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1725B" w14:textId="41D4DFA3" w:rsidR="00BD71D7" w:rsidRDefault="003F5727" w:rsidP="003F5727">
      <w:pPr>
        <w:pStyle w:val="Title"/>
        <w:rPr>
          <w:lang w:val="es-ES_tradnl"/>
        </w:rPr>
      </w:pPr>
      <w:r w:rsidRPr="003F5727">
        <w:rPr>
          <w:lang w:val="es-ES_tradnl"/>
        </w:rPr>
        <w:t>Flujo de trabajo para la t</w:t>
      </w:r>
      <w:r>
        <w:rPr>
          <w:lang w:val="es-ES_tradnl"/>
        </w:rPr>
        <w:t xml:space="preserve">razabilidad del desarrollo: </w:t>
      </w:r>
      <w:proofErr w:type="spellStart"/>
      <w:r>
        <w:rPr>
          <w:lang w:val="es-ES_tradnl"/>
        </w:rPr>
        <w:t>Bideroad</w:t>
      </w:r>
      <w:proofErr w:type="spellEnd"/>
    </w:p>
    <w:p w14:paraId="3893BC26" w14:textId="6B74B84D" w:rsidR="003F5727" w:rsidRDefault="003F5727" w:rsidP="003F5727">
      <w:pPr>
        <w:pStyle w:val="Heading1"/>
        <w:rPr>
          <w:lang w:val="es-ES_tradnl"/>
        </w:rPr>
      </w:pPr>
      <w:r>
        <w:rPr>
          <w:lang w:val="es-ES_tradnl"/>
        </w:rPr>
        <w:t>Manejo de requisitos, funciones, pruebas y errores</w:t>
      </w:r>
    </w:p>
    <w:p w14:paraId="684FB41B" w14:textId="3FB7A0DD" w:rsidR="003F5727" w:rsidRDefault="003F5727" w:rsidP="003F5727">
      <w:pPr>
        <w:rPr>
          <w:lang w:val="es-ES_tradnl"/>
        </w:rPr>
      </w:pPr>
      <w:r>
        <w:rPr>
          <w:lang w:val="es-ES_tradnl"/>
        </w:rPr>
        <w:t xml:space="preserve">Para asegurarnos de que el desarrollo de la plataforma web de </w:t>
      </w:r>
      <w:proofErr w:type="spellStart"/>
      <w:r>
        <w:rPr>
          <w:lang w:val="es-ES_tradnl"/>
        </w:rPr>
        <w:t>Bideroad</w:t>
      </w:r>
      <w:proofErr w:type="spellEnd"/>
      <w:r>
        <w:rPr>
          <w:lang w:val="es-ES_tradnl"/>
        </w:rPr>
        <w:t xml:space="preserve"> es apropiado y correcto, es necesario apegarse al documento de trazabilidad, disponible aquí en su versión HTML y aquí en su versión de </w:t>
      </w:r>
      <w:proofErr w:type="spellStart"/>
      <w:r>
        <w:rPr>
          <w:lang w:val="es-ES_tradnl"/>
        </w:rPr>
        <w:t>TreeSheets</w:t>
      </w:r>
      <w:proofErr w:type="spellEnd"/>
      <w:r>
        <w:rPr>
          <w:lang w:val="es-ES_tradnl"/>
        </w:rPr>
        <w:t>.</w:t>
      </w:r>
    </w:p>
    <w:p w14:paraId="45B0777F" w14:textId="603DF0AB" w:rsidR="003F5727" w:rsidRDefault="003F5727" w:rsidP="003F5727">
      <w:pPr>
        <w:pStyle w:val="Heading2"/>
        <w:rPr>
          <w:lang w:val="es-ES_tradnl"/>
        </w:rPr>
      </w:pPr>
      <w:r>
        <w:rPr>
          <w:lang w:val="es-ES_tradnl"/>
        </w:rPr>
        <w:t>¿</w:t>
      </w:r>
      <w:r w:rsidR="00C53025">
        <w:rPr>
          <w:lang w:val="es-ES_tradnl"/>
        </w:rPr>
        <w:t>Por qué</w:t>
      </w:r>
      <w:r>
        <w:rPr>
          <w:lang w:val="es-ES_tradnl"/>
        </w:rPr>
        <w:t xml:space="preserve"> se utiliza </w:t>
      </w:r>
      <w:proofErr w:type="spellStart"/>
      <w:r>
        <w:rPr>
          <w:lang w:val="es-ES_tradnl"/>
        </w:rPr>
        <w:t>TreeSheets</w:t>
      </w:r>
      <w:proofErr w:type="spellEnd"/>
      <w:r>
        <w:rPr>
          <w:lang w:val="es-ES_tradnl"/>
        </w:rPr>
        <w:t>?</w:t>
      </w:r>
    </w:p>
    <w:p w14:paraId="13CDE394" w14:textId="5FB214F4" w:rsidR="00CC2FC8" w:rsidRPr="00CC2FC8" w:rsidRDefault="00CC2FC8" w:rsidP="00CC2FC8">
      <w:pPr>
        <w:rPr>
          <w:lang w:val="es-ES_tradnl"/>
        </w:rPr>
      </w:pPr>
      <w:proofErr w:type="spellStart"/>
      <w:r>
        <w:rPr>
          <w:lang w:val="es-ES_tradnl"/>
        </w:rPr>
        <w:t>TreeSheets</w:t>
      </w:r>
      <w:proofErr w:type="spellEnd"/>
      <w:r>
        <w:rPr>
          <w:lang w:val="es-ES_tradnl"/>
        </w:rPr>
        <w:t xml:space="preserve"> es similar a Excel en que permite organizar los datos por tablas. A diferencia de Excel, </w:t>
      </w:r>
      <w:proofErr w:type="spellStart"/>
      <w:r>
        <w:rPr>
          <w:lang w:val="es-ES_tradnl"/>
        </w:rPr>
        <w:t>TreeSheets</w:t>
      </w:r>
      <w:proofErr w:type="spellEnd"/>
      <w:r>
        <w:rPr>
          <w:lang w:val="es-ES_tradnl"/>
        </w:rPr>
        <w:t xml:space="preserve"> utiliza hojas de cálculo jerárquicas, lo que quiere decir que en lugar de buscar en diferentes paginas dentro de un mismo archivo de Excel, solo hace falta navegar la jerarquía para poder encontrar los datos necesarios. Por ejemplo, por cada requisito hay </w:t>
      </w:r>
      <w:proofErr w:type="spellStart"/>
      <w:r>
        <w:rPr>
          <w:lang w:val="es-ES_tradnl"/>
        </w:rPr>
        <w:t>sub-requisitos</w:t>
      </w:r>
      <w:proofErr w:type="spellEnd"/>
      <w:r>
        <w:rPr>
          <w:lang w:val="es-ES_tradnl"/>
        </w:rPr>
        <w:t xml:space="preserve">, funciones, pruebas, </w:t>
      </w:r>
      <w:proofErr w:type="spellStart"/>
      <w:r>
        <w:rPr>
          <w:lang w:val="es-ES_tradnl"/>
        </w:rPr>
        <w:t>sub-pruebas</w:t>
      </w:r>
      <w:proofErr w:type="spellEnd"/>
      <w:r>
        <w:rPr>
          <w:lang w:val="es-ES_tradnl"/>
        </w:rPr>
        <w:t xml:space="preserve"> y errores. En Excel, tendría que haber un</w:t>
      </w:r>
      <w:r w:rsidR="00274A45">
        <w:rPr>
          <w:lang w:val="es-ES_tradnl"/>
        </w:rPr>
        <w:t>a</w:t>
      </w:r>
      <w:r>
        <w:rPr>
          <w:lang w:val="es-ES_tradnl"/>
        </w:rPr>
        <w:t xml:space="preserve"> </w:t>
      </w:r>
      <w:r w:rsidR="00274A45">
        <w:rPr>
          <w:lang w:val="es-ES_tradnl"/>
        </w:rPr>
        <w:t>página</w:t>
      </w:r>
      <w:r>
        <w:rPr>
          <w:lang w:val="es-ES_tradnl"/>
        </w:rPr>
        <w:t xml:space="preserve"> para cada categoría de elementos o múltiples tablas para cada tipo de elemento dentro de una sola pagina de Excel. En </w:t>
      </w:r>
      <w:proofErr w:type="spellStart"/>
      <w:r>
        <w:rPr>
          <w:lang w:val="es-ES_tradnl"/>
        </w:rPr>
        <w:t>TreeSheets</w:t>
      </w:r>
      <w:proofErr w:type="spellEnd"/>
      <w:r>
        <w:rPr>
          <w:lang w:val="es-ES_tradnl"/>
        </w:rPr>
        <w:t>, la jerarquía se puede representar directamente en las tablas sin necesidad de trasladar la información a paginas diferentes o a tablas diferentes.</w:t>
      </w:r>
    </w:p>
    <w:sectPr w:rsidR="00CC2FC8" w:rsidRPr="00CC2FC8" w:rsidSect="00F70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27"/>
    <w:rsid w:val="001C303E"/>
    <w:rsid w:val="00274A45"/>
    <w:rsid w:val="003F5727"/>
    <w:rsid w:val="00452E68"/>
    <w:rsid w:val="009E03BE"/>
    <w:rsid w:val="00BD71D7"/>
    <w:rsid w:val="00C53025"/>
    <w:rsid w:val="00CC2FC8"/>
    <w:rsid w:val="00CE1E78"/>
    <w:rsid w:val="00D16D66"/>
    <w:rsid w:val="00D76737"/>
    <w:rsid w:val="00E32BF8"/>
    <w:rsid w:val="00F706B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A33A"/>
  <w15:docId w15:val="{10427A5F-791E-44CE-A985-4C9A61F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7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F57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572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572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F572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F5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2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F57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572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572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F572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F5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727"/>
    <w:rPr>
      <w:rFonts w:eastAsiaTheme="majorEastAsia" w:cstheme="majorBidi"/>
      <w:color w:val="272727" w:themeColor="text1" w:themeTint="D8"/>
    </w:rPr>
  </w:style>
  <w:style w:type="paragraph" w:styleId="Title">
    <w:name w:val="Title"/>
    <w:basedOn w:val="Normal"/>
    <w:next w:val="Normal"/>
    <w:link w:val="TitleChar"/>
    <w:uiPriority w:val="10"/>
    <w:qFormat/>
    <w:rsid w:val="003F5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727"/>
    <w:pPr>
      <w:spacing w:before="160"/>
      <w:jc w:val="center"/>
    </w:pPr>
    <w:rPr>
      <w:i/>
      <w:iCs/>
      <w:color w:val="404040" w:themeColor="text1" w:themeTint="BF"/>
    </w:rPr>
  </w:style>
  <w:style w:type="character" w:customStyle="1" w:styleId="QuoteChar">
    <w:name w:val="Quote Char"/>
    <w:basedOn w:val="DefaultParagraphFont"/>
    <w:link w:val="Quote"/>
    <w:uiPriority w:val="29"/>
    <w:rsid w:val="003F5727"/>
    <w:rPr>
      <w:i/>
      <w:iCs/>
      <w:color w:val="404040" w:themeColor="text1" w:themeTint="BF"/>
    </w:rPr>
  </w:style>
  <w:style w:type="paragraph" w:styleId="ListParagraph">
    <w:name w:val="List Paragraph"/>
    <w:basedOn w:val="Normal"/>
    <w:uiPriority w:val="34"/>
    <w:qFormat/>
    <w:rsid w:val="003F5727"/>
    <w:pPr>
      <w:ind w:left="720"/>
      <w:contextualSpacing/>
    </w:pPr>
  </w:style>
  <w:style w:type="character" w:styleId="IntenseEmphasis">
    <w:name w:val="Intense Emphasis"/>
    <w:basedOn w:val="DefaultParagraphFont"/>
    <w:uiPriority w:val="21"/>
    <w:qFormat/>
    <w:rsid w:val="003F5727"/>
    <w:rPr>
      <w:i/>
      <w:iCs/>
      <w:color w:val="2E74B5" w:themeColor="accent1" w:themeShade="BF"/>
    </w:rPr>
  </w:style>
  <w:style w:type="paragraph" w:styleId="IntenseQuote">
    <w:name w:val="Intense Quote"/>
    <w:basedOn w:val="Normal"/>
    <w:next w:val="Normal"/>
    <w:link w:val="IntenseQuoteChar"/>
    <w:uiPriority w:val="30"/>
    <w:qFormat/>
    <w:rsid w:val="003F57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5727"/>
    <w:rPr>
      <w:i/>
      <w:iCs/>
      <w:color w:val="2E74B5" w:themeColor="accent1" w:themeShade="BF"/>
    </w:rPr>
  </w:style>
  <w:style w:type="character" w:styleId="IntenseReference">
    <w:name w:val="Intense Reference"/>
    <w:basedOn w:val="DefaultParagraphFont"/>
    <w:uiPriority w:val="32"/>
    <w:qFormat/>
    <w:rsid w:val="003F572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Universidad de Navarra</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Andrés Larracoechea Gonzalez</dc:creator>
  <cp:keywords/>
  <dc:description/>
  <cp:lastModifiedBy>Jorge Andrés Larracoechea Gonzalez</cp:lastModifiedBy>
  <cp:revision>4</cp:revision>
  <dcterms:created xsi:type="dcterms:W3CDTF">2025-03-24T10:11:00Z</dcterms:created>
  <dcterms:modified xsi:type="dcterms:W3CDTF">2025-03-24T11:42:00Z</dcterms:modified>
</cp:coreProperties>
</file>