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45F8" w14:textId="5FD070BA" w:rsidR="00842E2E" w:rsidRDefault="00260848" w:rsidP="00260848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</w:pPr>
      <w:r w:rsidRPr="00260848"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  <w:t>SOCKET – PREGUNTAS Y RESPUESTAS</w:t>
      </w:r>
    </w:p>
    <w:p w14:paraId="72CAF78C" w14:textId="77777777" w:rsidR="00260848" w:rsidRDefault="00260848" w:rsidP="00260848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</w:p>
    <w:p w14:paraId="3BE3F4AA" w14:textId="2E4F1BE0" w:rsidR="00091BDC" w:rsidRDefault="00091BDC" w:rsidP="00260848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El proyecto de preguntados consiste en dos programas independientes o dos </w:t>
      </w:r>
      <w:proofErr w:type="spellStart"/>
      <w:r>
        <w:rPr>
          <w:rFonts w:cs="Times New Roman"/>
          <w:sz w:val="24"/>
          <w:szCs w:val="24"/>
        </w:rPr>
        <w:t>mains</w:t>
      </w:r>
      <w:proofErr w:type="spellEnd"/>
      <w:r>
        <w:rPr>
          <w:rFonts w:cs="Times New Roman"/>
          <w:sz w:val="24"/>
          <w:szCs w:val="24"/>
        </w:rPr>
        <w:t xml:space="preserve"> separados (cliente-servidor) que se comunican a través de una red local en este caso:</w:t>
      </w:r>
    </w:p>
    <w:p w14:paraId="46B6E376" w14:textId="08F16884" w:rsidR="00091BDC" w:rsidRPr="009A41D6" w:rsidRDefault="00091BDC" w:rsidP="00091BDC">
      <w:pPr>
        <w:pStyle w:val="Prrafodelista"/>
        <w:numPr>
          <w:ilvl w:val="0"/>
          <w:numId w:val="1"/>
        </w:numPr>
        <w:rPr>
          <w:rFonts w:cs="Times New Roman"/>
          <w:b/>
          <w:bCs/>
          <w:i/>
          <w:iCs/>
          <w:sz w:val="28"/>
          <w:szCs w:val="28"/>
          <w:u w:val="single"/>
        </w:rPr>
      </w:pPr>
      <w:r w:rsidRPr="009A41D6">
        <w:rPr>
          <w:rFonts w:cs="Times New Roman"/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0437A764" wp14:editId="2BF5C72D">
            <wp:simplePos x="0" y="0"/>
            <wp:positionH relativeFrom="margin">
              <wp:posOffset>-130810</wp:posOffset>
            </wp:positionH>
            <wp:positionV relativeFrom="paragraph">
              <wp:posOffset>732790</wp:posOffset>
            </wp:positionV>
            <wp:extent cx="6330950" cy="3169920"/>
            <wp:effectExtent l="0" t="0" r="0" b="0"/>
            <wp:wrapSquare wrapText="bothSides"/>
            <wp:docPr id="1514132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41D6">
        <w:rPr>
          <w:rFonts w:cs="Times New Roman"/>
          <w:b/>
          <w:bCs/>
          <w:i/>
          <w:iCs/>
          <w:sz w:val="28"/>
          <w:szCs w:val="28"/>
          <w:u w:val="single"/>
        </w:rPr>
        <w:t>Servidor (</w:t>
      </w:r>
      <w:proofErr w:type="spellStart"/>
      <w:r w:rsidRPr="009A41D6">
        <w:rPr>
          <w:rFonts w:cs="Times New Roman"/>
          <w:b/>
          <w:bCs/>
          <w:i/>
          <w:iCs/>
          <w:sz w:val="28"/>
          <w:szCs w:val="28"/>
          <w:u w:val="single"/>
        </w:rPr>
        <w:t>HilosYSocketsServer</w:t>
      </w:r>
      <w:proofErr w:type="spellEnd"/>
      <w:r w:rsidRPr="009A41D6">
        <w:rPr>
          <w:rFonts w:cs="Times New Roman"/>
          <w:b/>
          <w:bCs/>
          <w:i/>
          <w:iCs/>
          <w:sz w:val="28"/>
          <w:szCs w:val="28"/>
          <w:u w:val="single"/>
        </w:rPr>
        <w:t>): Este programa actúa como el cerebro del juego. Contiene el banco de preguntas, procesa las respuestas y lleva el control del puntaje.</w:t>
      </w:r>
    </w:p>
    <w:p w14:paraId="06345431" w14:textId="77777777" w:rsidR="00091BDC" w:rsidRPr="00091BDC" w:rsidRDefault="00091BDC" w:rsidP="00091BDC"/>
    <w:p w14:paraId="7B4F28B7" w14:textId="4854F02E" w:rsidR="00091BDC" w:rsidRDefault="00091BDC" w:rsidP="00091BDC">
      <w:r>
        <w:t>Se coloca un arreglo bidimensional (PREGUNTAS), que funciona como una pequeña base de datos local. Cada fila contiene la pregunta, cuatro opciones y la letra de la respuesta correcta.</w:t>
      </w:r>
    </w:p>
    <w:p w14:paraId="6DB05C6C" w14:textId="306C5D24" w:rsidR="00091BDC" w:rsidRPr="00781E62" w:rsidRDefault="00091BDC" w:rsidP="00091BDC">
      <w:pPr>
        <w:rPr>
          <w:b/>
          <w:bCs/>
          <w:i/>
          <w:iCs/>
          <w:sz w:val="24"/>
          <w:szCs w:val="24"/>
          <w:u w:val="single"/>
        </w:rPr>
      </w:pPr>
      <w:r w:rsidRPr="00781E62">
        <w:rPr>
          <w:b/>
          <w:bCs/>
          <w:i/>
          <w:iCs/>
          <w:sz w:val="24"/>
          <w:szCs w:val="24"/>
          <w:u w:val="single"/>
        </w:rPr>
        <w:t xml:space="preserve">En el </w:t>
      </w:r>
      <w:proofErr w:type="spellStart"/>
      <w:r w:rsidRPr="00781E62">
        <w:rPr>
          <w:b/>
          <w:bCs/>
          <w:i/>
          <w:iCs/>
          <w:sz w:val="24"/>
          <w:szCs w:val="24"/>
          <w:u w:val="single"/>
        </w:rPr>
        <w:t>main</w:t>
      </w:r>
      <w:proofErr w:type="spellEnd"/>
      <w:r w:rsidRPr="00781E62">
        <w:rPr>
          <w:b/>
          <w:bCs/>
          <w:i/>
          <w:iCs/>
          <w:sz w:val="24"/>
          <w:szCs w:val="24"/>
          <w:u w:val="single"/>
        </w:rPr>
        <w:t xml:space="preserve"> se realiza:</w:t>
      </w:r>
    </w:p>
    <w:p w14:paraId="0DE53E01" w14:textId="51256CF0" w:rsidR="00091BDC" w:rsidRDefault="00091BDC" w:rsidP="00091BDC">
      <w:proofErr w:type="spellStart"/>
      <w:r w:rsidRPr="00091BDC">
        <w:t>ServerSocket</w:t>
      </w:r>
      <w:proofErr w:type="spellEnd"/>
      <w:r w:rsidRPr="00091BDC">
        <w:t xml:space="preserve"> servidor = new </w:t>
      </w:r>
      <w:proofErr w:type="spellStart"/>
      <w:proofErr w:type="gramStart"/>
      <w:r w:rsidRPr="00091BDC">
        <w:t>ServerSocket</w:t>
      </w:r>
      <w:proofErr w:type="spellEnd"/>
      <w:r w:rsidRPr="00091BDC">
        <w:t>(</w:t>
      </w:r>
      <w:proofErr w:type="gramEnd"/>
      <w:r w:rsidRPr="00091BDC">
        <w:t>5500);</w:t>
      </w:r>
    </w:p>
    <w:p w14:paraId="0F509FB9" w14:textId="4C3CF40C" w:rsidR="00091BDC" w:rsidRDefault="00091BDC" w:rsidP="00091BDC">
      <w:proofErr w:type="spellStart"/>
      <w:r>
        <w:t>Aca</w:t>
      </w:r>
      <w:proofErr w:type="spellEnd"/>
      <w:r>
        <w:t xml:space="preserve"> se esta reservando un lugar en el sistema operativo y se le asigna un puerto local. Si un cliente quiere jugar, tiene que pasar por ese puerto, </w:t>
      </w:r>
      <w:proofErr w:type="gramStart"/>
      <w:r>
        <w:t>sino</w:t>
      </w:r>
      <w:proofErr w:type="gramEnd"/>
      <w:r>
        <w:t>, el código daría error.</w:t>
      </w:r>
    </w:p>
    <w:p w14:paraId="021AA4A3" w14:textId="687958E0" w:rsidR="00091BDC" w:rsidRDefault="00091BDC" w:rsidP="00091BDC">
      <w:proofErr w:type="spellStart"/>
      <w:r>
        <w:lastRenderedPageBreak/>
        <w:t>while</w:t>
      </w:r>
      <w:proofErr w:type="spellEnd"/>
      <w:r>
        <w:t>(true</w:t>
      </w:r>
      <w:proofErr w:type="gramStart"/>
      <w:r>
        <w:t>){</w:t>
      </w:r>
      <w:proofErr w:type="gramEnd"/>
      <w:r>
        <w:t xml:space="preserve">                                                                       </w:t>
      </w:r>
    </w:p>
    <w:p w14:paraId="532AAC13" w14:textId="7537DB9E" w:rsidR="00091BDC" w:rsidRDefault="00091BDC" w:rsidP="00091BDC">
      <w:r>
        <w:t xml:space="preserve">            Socket cliente = </w:t>
      </w:r>
      <w:proofErr w:type="spellStart"/>
      <w:proofErr w:type="gramStart"/>
      <w:r>
        <w:t>servidor.accept</w:t>
      </w:r>
      <w:proofErr w:type="spellEnd"/>
      <w:proofErr w:type="gramEnd"/>
      <w:r>
        <w:t xml:space="preserve">();                                           </w:t>
      </w:r>
    </w:p>
    <w:p w14:paraId="27182AD9" w14:textId="6464D995" w:rsidR="00091BDC" w:rsidRDefault="00091BDC" w:rsidP="00091BDC">
      <w:r>
        <w:t xml:space="preserve">            </w:t>
      </w:r>
      <w:proofErr w:type="spellStart"/>
      <w:r>
        <w:t>System.out.println</w:t>
      </w:r>
      <w:proofErr w:type="spellEnd"/>
      <w:r>
        <w:t xml:space="preserve">("Cliente conectado: " + </w:t>
      </w:r>
      <w:proofErr w:type="spellStart"/>
      <w:proofErr w:type="gramStart"/>
      <w:r>
        <w:t>cliente.getInetAddress</w:t>
      </w:r>
      <w:proofErr w:type="spellEnd"/>
      <w:proofErr w:type="gramEnd"/>
      <w:r>
        <w:t xml:space="preserve">());        </w:t>
      </w:r>
    </w:p>
    <w:p w14:paraId="65309E6C" w14:textId="5F2ED388" w:rsidR="00091BDC" w:rsidRDefault="00091BDC" w:rsidP="00091BDC">
      <w:r>
        <w:t xml:space="preserve">            </w:t>
      </w:r>
      <w:proofErr w:type="spellStart"/>
      <w:r>
        <w:t>atenderCliente</w:t>
      </w:r>
      <w:proofErr w:type="spellEnd"/>
      <w:r>
        <w:t xml:space="preserve">(cliente);                                          </w:t>
      </w:r>
    </w:p>
    <w:p w14:paraId="153A7C0A" w14:textId="4547DEFD" w:rsidR="00091BDC" w:rsidRDefault="00091BDC" w:rsidP="00091BDC">
      <w:r>
        <w:t xml:space="preserve">            </w:t>
      </w:r>
      <w:proofErr w:type="spellStart"/>
      <w:r>
        <w:t>System.out.println</w:t>
      </w:r>
      <w:proofErr w:type="spellEnd"/>
      <w:r>
        <w:t xml:space="preserve">("Cliente desconectado.\n");               </w:t>
      </w:r>
    </w:p>
    <w:p w14:paraId="0594267C" w14:textId="7FB54732" w:rsidR="00091BDC" w:rsidRDefault="00091BDC" w:rsidP="00091BDC">
      <w:r>
        <w:t xml:space="preserve">        }</w:t>
      </w:r>
    </w:p>
    <w:p w14:paraId="1DB72737" w14:textId="77777777" w:rsidR="00091BDC" w:rsidRDefault="00091BDC" w:rsidP="00091BDC"/>
    <w:p w14:paraId="101A0B84" w14:textId="0DE42922" w:rsidR="00091BDC" w:rsidRDefault="006343D1" w:rsidP="00091BDC">
      <w:r w:rsidRPr="006343D1">
        <w:t xml:space="preserve">Este es un bucle infinito. </w:t>
      </w:r>
      <w:r>
        <w:t>Se</w:t>
      </w:r>
      <w:r w:rsidRPr="006343D1">
        <w:t xml:space="preserve"> necesita p</w:t>
      </w:r>
      <w:r>
        <w:t>ara</w:t>
      </w:r>
      <w:r w:rsidRPr="006343D1">
        <w:t xml:space="preserve"> que el servidor nunca deje de funcionar. Una vez que termina de atender a un cliente, vuelve arriba y se queda esperando al siguiente. Sin esto, el programa abriría, atendería a uno y se cerraría solo.</w:t>
      </w:r>
    </w:p>
    <w:p w14:paraId="06B8807C" w14:textId="77777777" w:rsidR="006343D1" w:rsidRDefault="006343D1" w:rsidP="00091BDC"/>
    <w:p w14:paraId="5F1ED8B4" w14:textId="3F4499F4" w:rsidR="00091BDC" w:rsidRDefault="006343D1" w:rsidP="00091BDC">
      <w:r w:rsidRPr="006343D1">
        <w:t xml:space="preserve">Socket cliente = </w:t>
      </w:r>
      <w:proofErr w:type="spellStart"/>
      <w:proofErr w:type="gramStart"/>
      <w:r w:rsidRPr="006343D1">
        <w:t>servidor.accept</w:t>
      </w:r>
      <w:proofErr w:type="spellEnd"/>
      <w:proofErr w:type="gramEnd"/>
      <w:r w:rsidRPr="006343D1">
        <w:t>();</w:t>
      </w:r>
    </w:p>
    <w:p w14:paraId="351AB24C" w14:textId="77777777" w:rsidR="006343D1" w:rsidRDefault="006343D1" w:rsidP="00091BDC"/>
    <w:p w14:paraId="419375DD" w14:textId="469F57D0" w:rsidR="006343D1" w:rsidRDefault="006343D1" w:rsidP="00091BDC">
      <w:r>
        <w:t>E</w:t>
      </w:r>
      <w:r w:rsidRPr="006343D1">
        <w:t xml:space="preserve">l programa se queda </w:t>
      </w:r>
      <w:r>
        <w:t>pausado</w:t>
      </w:r>
      <w:r w:rsidRPr="006343D1">
        <w:t xml:space="preserve"> ahí. No gasta procesador, simplemente se queda pausado hasta que alguien, desde otra computadora (el Cliente), intenta conectarse.</w:t>
      </w:r>
    </w:p>
    <w:p w14:paraId="02ACDB67" w14:textId="77777777" w:rsidR="006343D1" w:rsidRDefault="006343D1" w:rsidP="00091BDC"/>
    <w:p w14:paraId="3F5B9E89" w14:textId="610E265D" w:rsidR="006343D1" w:rsidRDefault="006343D1" w:rsidP="00091BDC">
      <w:proofErr w:type="spellStart"/>
      <w:r w:rsidRPr="006343D1">
        <w:t>atenderCliente</w:t>
      </w:r>
      <w:proofErr w:type="spellEnd"/>
      <w:r w:rsidRPr="006343D1">
        <w:t>(cliente);</w:t>
      </w:r>
    </w:p>
    <w:p w14:paraId="5F7F0B71" w14:textId="77777777" w:rsidR="006343D1" w:rsidRDefault="006343D1" w:rsidP="00091BDC"/>
    <w:p w14:paraId="5F945933" w14:textId="2393E300" w:rsidR="006343D1" w:rsidRDefault="006343D1" w:rsidP="00091BDC">
      <w:r>
        <w:t>Este método funciona</w:t>
      </w:r>
      <w:r w:rsidRPr="006343D1">
        <w:t xml:space="preserve"> para que el servidor pueda enviarle las preguntas y recibir sus respuestas</w:t>
      </w:r>
      <w:r>
        <w:t xml:space="preserve"> al cliente</w:t>
      </w:r>
      <w:r w:rsidRPr="006343D1">
        <w:t>.</w:t>
      </w:r>
    </w:p>
    <w:p w14:paraId="3ADF18B7" w14:textId="77777777" w:rsidR="009A41D6" w:rsidRDefault="009A41D6" w:rsidP="00091BDC"/>
    <w:p w14:paraId="0747B3CF" w14:textId="77777777" w:rsidR="009A41D6" w:rsidRPr="006343D1" w:rsidRDefault="009A41D6" w:rsidP="009A41D6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Se define el método (</w:t>
      </w:r>
      <w:proofErr w:type="spellStart"/>
      <w:r>
        <w:rPr>
          <w:rFonts w:asciiTheme="minorHAnsi" w:hAnsiTheme="minorHAnsi"/>
        </w:rPr>
        <w:t>atenderCliente</w:t>
      </w:r>
      <w:proofErr w:type="spellEnd"/>
      <w:r>
        <w:rPr>
          <w:rFonts w:asciiTheme="minorHAnsi" w:hAnsiTheme="minorHAnsi"/>
        </w:rPr>
        <w:t>):</w:t>
      </w:r>
    </w:p>
    <w:p w14:paraId="48F2021B" w14:textId="77777777" w:rsidR="009A41D6" w:rsidRPr="00091BDC" w:rsidRDefault="009A41D6" w:rsidP="00091BDC"/>
    <w:p w14:paraId="0251DCC9" w14:textId="7BF18005" w:rsidR="00091BDC" w:rsidRPr="00091BDC" w:rsidRDefault="009A41D6" w:rsidP="00091BD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4BA7D9" wp14:editId="2AF76DD2">
            <wp:simplePos x="0" y="0"/>
            <wp:positionH relativeFrom="margin">
              <wp:posOffset>72390</wp:posOffset>
            </wp:positionH>
            <wp:positionV relativeFrom="paragraph">
              <wp:posOffset>2534285</wp:posOffset>
            </wp:positionV>
            <wp:extent cx="5600700" cy="2446020"/>
            <wp:effectExtent l="0" t="0" r="0" b="0"/>
            <wp:wrapSquare wrapText="bothSides"/>
            <wp:docPr id="153217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343D1">
        <w:rPr>
          <w:noProof/>
        </w:rPr>
        <w:drawing>
          <wp:anchor distT="0" distB="0" distL="114300" distR="114300" simplePos="0" relativeHeight="251659264" behindDoc="0" locked="0" layoutInCell="1" allowOverlap="1" wp14:anchorId="2B8ED00E" wp14:editId="4CA354C0">
            <wp:simplePos x="0" y="0"/>
            <wp:positionH relativeFrom="margin">
              <wp:align>right</wp:align>
            </wp:positionH>
            <wp:positionV relativeFrom="paragraph">
              <wp:posOffset>164465</wp:posOffset>
            </wp:positionV>
            <wp:extent cx="5608320" cy="2072640"/>
            <wp:effectExtent l="0" t="0" r="0" b="3810"/>
            <wp:wrapSquare wrapText="bothSides"/>
            <wp:docPr id="17908573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A57608" w14:textId="5F6334E8" w:rsidR="006343D1" w:rsidRDefault="006343D1" w:rsidP="006343D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343D1">
        <w:rPr>
          <w:rFonts w:asciiTheme="minorHAnsi" w:hAnsiTheme="minorHAnsi"/>
        </w:rPr>
        <w:t xml:space="preserve">Se inicializan </w:t>
      </w:r>
      <w:r>
        <w:rPr>
          <w:rStyle w:val="CdigoHTML"/>
          <w:rFonts w:asciiTheme="minorHAnsi" w:eastAsiaTheme="majorEastAsia" w:hAnsiTheme="minorHAnsi"/>
          <w:sz w:val="24"/>
          <w:szCs w:val="24"/>
        </w:rPr>
        <w:t xml:space="preserve">el </w:t>
      </w:r>
      <w:proofErr w:type="spellStart"/>
      <w:r w:rsidRPr="006343D1">
        <w:rPr>
          <w:rStyle w:val="CdigoHTML"/>
          <w:rFonts w:asciiTheme="minorHAnsi" w:eastAsiaTheme="majorEastAsia" w:hAnsiTheme="minorHAnsi"/>
          <w:sz w:val="24"/>
          <w:szCs w:val="24"/>
        </w:rPr>
        <w:t>DataInputStream</w:t>
      </w:r>
      <w:proofErr w:type="spellEnd"/>
      <w:r w:rsidRPr="006343D1">
        <w:rPr>
          <w:rFonts w:asciiTheme="minorHAnsi" w:hAnsiTheme="minorHAnsi"/>
        </w:rPr>
        <w:t xml:space="preserve"> (para leer al cliente) y </w:t>
      </w:r>
      <w:r>
        <w:rPr>
          <w:rFonts w:asciiTheme="minorHAnsi" w:hAnsiTheme="minorHAnsi"/>
        </w:rPr>
        <w:t xml:space="preserve">el </w:t>
      </w:r>
      <w:proofErr w:type="spellStart"/>
      <w:r w:rsidRPr="006343D1">
        <w:rPr>
          <w:rStyle w:val="CdigoHTML"/>
          <w:rFonts w:asciiTheme="minorHAnsi" w:eastAsiaTheme="majorEastAsia" w:hAnsiTheme="minorHAnsi"/>
          <w:sz w:val="24"/>
          <w:szCs w:val="24"/>
        </w:rPr>
        <w:t>DataOutputStream</w:t>
      </w:r>
      <w:proofErr w:type="spellEnd"/>
      <w:r w:rsidRPr="006343D1">
        <w:rPr>
          <w:rFonts w:asciiTheme="minorHAnsi" w:hAnsiTheme="minorHAnsi"/>
        </w:rPr>
        <w:t xml:space="preserve"> (para escribirle</w:t>
      </w:r>
      <w:r>
        <w:rPr>
          <w:rFonts w:asciiTheme="minorHAnsi" w:hAnsiTheme="minorHAnsi"/>
        </w:rPr>
        <w:t xml:space="preserve"> al cliente</w:t>
      </w:r>
      <w:r w:rsidRPr="006343D1">
        <w:rPr>
          <w:rFonts w:asciiTheme="minorHAnsi" w:hAnsiTheme="minorHAnsi"/>
        </w:rPr>
        <w:t>).</w:t>
      </w:r>
    </w:p>
    <w:p w14:paraId="186756E7" w14:textId="35B79583" w:rsidR="006343D1" w:rsidRPr="006343D1" w:rsidRDefault="006343D1" w:rsidP="006343D1">
      <w:pPr>
        <w:pStyle w:val="NormalWeb"/>
        <w:ind w:left="720"/>
        <w:rPr>
          <w:rFonts w:asciiTheme="minorHAnsi" w:hAnsiTheme="minorHAnsi"/>
        </w:rPr>
      </w:pPr>
    </w:p>
    <w:p w14:paraId="31ADF05E" w14:textId="7A75EA73" w:rsidR="006343D1" w:rsidRDefault="006343D1" w:rsidP="006343D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343D1">
        <w:rPr>
          <w:rFonts w:asciiTheme="minorHAnsi" w:hAnsiTheme="minorHAnsi"/>
        </w:rPr>
        <w:t xml:space="preserve">El servidor entra en un </w:t>
      </w:r>
      <w:proofErr w:type="spellStart"/>
      <w:r w:rsidRPr="006343D1">
        <w:rPr>
          <w:rStyle w:val="CdigoHTML"/>
          <w:rFonts w:asciiTheme="minorHAnsi" w:eastAsiaTheme="majorEastAsia" w:hAnsiTheme="minorHAnsi"/>
          <w:sz w:val="24"/>
          <w:szCs w:val="24"/>
        </w:rPr>
        <w:t>while</w:t>
      </w:r>
      <w:proofErr w:type="spellEnd"/>
      <w:r w:rsidRPr="006343D1">
        <w:rPr>
          <w:rStyle w:val="CdigoHTML"/>
          <w:rFonts w:asciiTheme="minorHAnsi" w:eastAsiaTheme="majorEastAsia" w:hAnsiTheme="minorHAnsi"/>
          <w:sz w:val="24"/>
          <w:szCs w:val="24"/>
        </w:rPr>
        <w:t>(true)</w:t>
      </w:r>
      <w:r w:rsidRPr="006343D1">
        <w:rPr>
          <w:rFonts w:asciiTheme="minorHAnsi" w:hAnsiTheme="minorHAnsi"/>
        </w:rPr>
        <w:t xml:space="preserve"> donde espera la respuesta del cliente.</w:t>
      </w:r>
    </w:p>
    <w:p w14:paraId="6144D7A7" w14:textId="18A401AB" w:rsidR="006343D1" w:rsidRPr="006343D1" w:rsidRDefault="006343D1" w:rsidP="006343D1">
      <w:pPr>
        <w:pStyle w:val="NormalWeb"/>
        <w:rPr>
          <w:rFonts w:asciiTheme="minorHAnsi" w:hAnsiTheme="minorHAnsi"/>
        </w:rPr>
      </w:pPr>
    </w:p>
    <w:p w14:paraId="78EB095B" w14:textId="50B0AB38" w:rsidR="006343D1" w:rsidRDefault="006343D1" w:rsidP="006343D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343D1">
        <w:rPr>
          <w:rFonts w:asciiTheme="minorHAnsi" w:hAnsiTheme="minorHAnsi"/>
        </w:rPr>
        <w:t xml:space="preserve">Utiliza </w:t>
      </w:r>
      <w:proofErr w:type="spellStart"/>
      <w:proofErr w:type="gramStart"/>
      <w:r w:rsidRPr="006343D1">
        <w:rPr>
          <w:rStyle w:val="CdigoHTML"/>
          <w:rFonts w:asciiTheme="minorHAnsi" w:eastAsiaTheme="majorEastAsia" w:hAnsiTheme="minorHAnsi"/>
          <w:sz w:val="24"/>
          <w:szCs w:val="24"/>
        </w:rPr>
        <w:t>msg.matches</w:t>
      </w:r>
      <w:proofErr w:type="spellEnd"/>
      <w:proofErr w:type="gramEnd"/>
      <w:r w:rsidRPr="006343D1">
        <w:rPr>
          <w:rStyle w:val="CdigoHTML"/>
          <w:rFonts w:asciiTheme="minorHAnsi" w:eastAsiaTheme="majorEastAsia" w:hAnsiTheme="minorHAnsi"/>
          <w:sz w:val="24"/>
          <w:szCs w:val="24"/>
        </w:rPr>
        <w:t>("[ABCD]")</w:t>
      </w:r>
      <w:r w:rsidRPr="006343D1">
        <w:rPr>
          <w:rFonts w:asciiTheme="minorHAnsi" w:hAnsiTheme="minorHAnsi"/>
        </w:rPr>
        <w:t xml:space="preserve"> para asegurarse de que el usuario no envíe caracteres inválidos.</w:t>
      </w:r>
    </w:p>
    <w:p w14:paraId="60AC7CDE" w14:textId="4D87E53B" w:rsidR="006343D1" w:rsidRPr="006343D1" w:rsidRDefault="006343D1" w:rsidP="006343D1">
      <w:pPr>
        <w:pStyle w:val="NormalWeb"/>
        <w:ind w:left="720"/>
        <w:rPr>
          <w:rFonts w:asciiTheme="minorHAnsi" w:hAnsiTheme="minorHAnsi"/>
        </w:rPr>
      </w:pPr>
    </w:p>
    <w:p w14:paraId="6BD2E5A3" w14:textId="5BA41C60" w:rsidR="006343D1" w:rsidRDefault="006343D1" w:rsidP="006343D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343D1">
        <w:rPr>
          <w:rFonts w:asciiTheme="minorHAnsi" w:hAnsiTheme="minorHAnsi"/>
        </w:rPr>
        <w:t>Compara la respuesta recibida con la almacenada en el arreglo. Si es correcta, suma un punto; si no, informa cuál era la opción acertada.</w:t>
      </w:r>
    </w:p>
    <w:p w14:paraId="18199303" w14:textId="77777777" w:rsidR="006343D1" w:rsidRPr="006343D1" w:rsidRDefault="006343D1" w:rsidP="006343D1">
      <w:pPr>
        <w:pStyle w:val="NormalWeb"/>
        <w:ind w:left="720"/>
        <w:rPr>
          <w:rFonts w:asciiTheme="minorHAnsi" w:hAnsiTheme="minorHAnsi"/>
        </w:rPr>
      </w:pPr>
    </w:p>
    <w:p w14:paraId="14C0888B" w14:textId="4656F098" w:rsidR="006343D1" w:rsidRDefault="006343D1" w:rsidP="006343D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6343D1">
        <w:rPr>
          <w:rFonts w:asciiTheme="minorHAnsi" w:hAnsiTheme="minorHAnsi"/>
        </w:rPr>
        <w:t>Al terminar el banco de preguntas o recibir el comando "SALIR", cierra la sesión.</w:t>
      </w:r>
    </w:p>
    <w:p w14:paraId="0ECE92A5" w14:textId="77777777" w:rsidR="009A41D6" w:rsidRDefault="009A41D6" w:rsidP="009A41D6">
      <w:pPr>
        <w:pStyle w:val="Prrafodelista"/>
      </w:pPr>
    </w:p>
    <w:p w14:paraId="13F2056E" w14:textId="1A6D4ECB" w:rsidR="009A41D6" w:rsidRPr="006343D1" w:rsidRDefault="009A41D6" w:rsidP="009A41D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anchor distT="0" distB="0" distL="114300" distR="114300" simplePos="0" relativeHeight="251661312" behindDoc="0" locked="0" layoutInCell="1" allowOverlap="1" wp14:anchorId="5DF42D51" wp14:editId="136EB720">
            <wp:simplePos x="0" y="0"/>
            <wp:positionH relativeFrom="margin">
              <wp:align>right</wp:align>
            </wp:positionH>
            <wp:positionV relativeFrom="paragraph">
              <wp:posOffset>702310</wp:posOffset>
            </wp:positionV>
            <wp:extent cx="5608320" cy="1417320"/>
            <wp:effectExtent l="0" t="0" r="0" b="0"/>
            <wp:wrapSquare wrapText="bothSides"/>
            <wp:docPr id="66876294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</w:rPr>
        <w:t>Se realiza un método llamado (FORMATEAR), cuya función es construir el mensaje de texto que verá el cliente. Utiliza saltos de línea (\n) para organizar visualmente:</w:t>
      </w:r>
    </w:p>
    <w:p w14:paraId="3A8EBFAF" w14:textId="77777777" w:rsidR="00091BDC" w:rsidRPr="006343D1" w:rsidRDefault="00091BDC" w:rsidP="006343D1">
      <w:pPr>
        <w:pStyle w:val="Prrafodelista"/>
      </w:pPr>
    </w:p>
    <w:p w14:paraId="6505E559" w14:textId="08D64340" w:rsidR="009A41D6" w:rsidRDefault="009A41D6" w:rsidP="009A41D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A41D6">
        <w:rPr>
          <w:rFonts w:asciiTheme="minorHAnsi" w:hAnsiTheme="minorHAnsi"/>
        </w:rPr>
        <w:t>Número de pregunta y puntaje actual.</w:t>
      </w:r>
    </w:p>
    <w:p w14:paraId="606A71A9" w14:textId="77777777" w:rsidR="009A41D6" w:rsidRPr="009A41D6" w:rsidRDefault="009A41D6" w:rsidP="009A41D6">
      <w:pPr>
        <w:pStyle w:val="NormalWeb"/>
        <w:ind w:left="720"/>
        <w:rPr>
          <w:rFonts w:asciiTheme="minorHAnsi" w:hAnsiTheme="minorHAnsi"/>
        </w:rPr>
      </w:pPr>
    </w:p>
    <w:p w14:paraId="79A0A937" w14:textId="70AF2E7F" w:rsidR="009A41D6" w:rsidRDefault="009A41D6" w:rsidP="009A41D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A41D6">
        <w:rPr>
          <w:rFonts w:asciiTheme="minorHAnsi" w:hAnsiTheme="minorHAnsi"/>
        </w:rPr>
        <w:t>El texto del enunciado.</w:t>
      </w:r>
    </w:p>
    <w:p w14:paraId="3C0EF10B" w14:textId="77777777" w:rsidR="009A41D6" w:rsidRPr="009A41D6" w:rsidRDefault="009A41D6" w:rsidP="009A41D6">
      <w:pPr>
        <w:pStyle w:val="NormalWeb"/>
        <w:rPr>
          <w:rFonts w:asciiTheme="minorHAnsi" w:hAnsiTheme="minorHAnsi"/>
        </w:rPr>
      </w:pPr>
    </w:p>
    <w:p w14:paraId="2388A1B0" w14:textId="7E6948D5" w:rsidR="009A41D6" w:rsidRDefault="009A41D6" w:rsidP="009A41D6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A41D6">
        <w:rPr>
          <w:rFonts w:asciiTheme="minorHAnsi" w:hAnsiTheme="minorHAnsi"/>
        </w:rPr>
        <w:t>Las cuatro opciones de respuesta en una sola línea.</w:t>
      </w:r>
    </w:p>
    <w:p w14:paraId="01286D97" w14:textId="77777777" w:rsidR="009A41D6" w:rsidRDefault="009A41D6" w:rsidP="009A41D6">
      <w:pPr>
        <w:pStyle w:val="Prrafodelista"/>
      </w:pPr>
    </w:p>
    <w:p w14:paraId="11122BD6" w14:textId="3BABDD81" w:rsidR="009A41D6" w:rsidRPr="009A41D6" w:rsidRDefault="009A41D6" w:rsidP="009A41D6">
      <w:pPr>
        <w:pStyle w:val="NormalWeb"/>
        <w:numPr>
          <w:ilvl w:val="0"/>
          <w:numId w:val="1"/>
        </w:numPr>
        <w:rPr>
          <w:rFonts w:asciiTheme="minorHAnsi" w:hAnsiTheme="minorHAnsi"/>
          <w:b/>
          <w:bCs/>
          <w:i/>
          <w:iCs/>
          <w:sz w:val="28"/>
          <w:szCs w:val="28"/>
          <w:u w:val="single"/>
        </w:rPr>
      </w:pPr>
      <w:r w:rsidRPr="009A41D6">
        <w:rPr>
          <w:rFonts w:asciiTheme="minorHAnsi" w:hAnsiTheme="minorHAnsi"/>
          <w:b/>
          <w:bCs/>
          <w:i/>
          <w:iCs/>
          <w:sz w:val="28"/>
          <w:szCs w:val="28"/>
          <w:u w:val="single"/>
        </w:rPr>
        <w:t>Cliente (</w:t>
      </w:r>
      <w:proofErr w:type="spellStart"/>
      <w:r w:rsidRPr="009A41D6">
        <w:rPr>
          <w:rFonts w:asciiTheme="minorHAnsi" w:hAnsiTheme="minorHAnsi"/>
          <w:b/>
          <w:bCs/>
          <w:i/>
          <w:iCs/>
          <w:sz w:val="28"/>
          <w:szCs w:val="28"/>
          <w:u w:val="single"/>
        </w:rPr>
        <w:t>HilosYSockets</w:t>
      </w:r>
      <w:proofErr w:type="spellEnd"/>
      <w:r w:rsidRPr="009A41D6">
        <w:rPr>
          <w:rFonts w:asciiTheme="minorHAnsi" w:hAnsiTheme="minorHAnsi"/>
          <w:b/>
          <w:bCs/>
          <w:i/>
          <w:iCs/>
          <w:sz w:val="28"/>
          <w:szCs w:val="28"/>
          <w:u w:val="single"/>
        </w:rPr>
        <w:t>): Es la interfaz que utiliza el usuario para ver las preguntas y enviar sus respuestas por consola.</w:t>
      </w:r>
    </w:p>
    <w:p w14:paraId="46B2492D" w14:textId="4B5D6139" w:rsidR="009A41D6" w:rsidRPr="009A41D6" w:rsidRDefault="009A41D6" w:rsidP="009A41D6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  <w:b/>
          <w:bCs/>
          <w:i/>
          <w:i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564135BF" wp14:editId="38A42280">
            <wp:simplePos x="0" y="0"/>
            <wp:positionH relativeFrom="column">
              <wp:posOffset>390525</wp:posOffset>
            </wp:positionH>
            <wp:positionV relativeFrom="paragraph">
              <wp:posOffset>172085</wp:posOffset>
            </wp:positionV>
            <wp:extent cx="5608320" cy="4427220"/>
            <wp:effectExtent l="0" t="0" r="0" b="0"/>
            <wp:wrapSquare wrapText="bothSides"/>
            <wp:docPr id="30374934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3AF495" w14:textId="77777777" w:rsidR="00091BDC" w:rsidRPr="00091BDC" w:rsidRDefault="00091BDC" w:rsidP="009A41D6">
      <w:pPr>
        <w:pStyle w:val="Prrafodelista"/>
      </w:pPr>
    </w:p>
    <w:p w14:paraId="0D9105BD" w14:textId="77777777" w:rsidR="00091BDC" w:rsidRPr="00091BDC" w:rsidRDefault="00091BDC" w:rsidP="00091BDC"/>
    <w:p w14:paraId="5C6A2A52" w14:textId="1F6CE972" w:rsidR="009A41D6" w:rsidRDefault="009A41D6" w:rsidP="009A41D6">
      <w:pPr>
        <w:pStyle w:val="Prrafodelista"/>
        <w:numPr>
          <w:ilvl w:val="0"/>
          <w:numId w:val="2"/>
        </w:numPr>
      </w:pPr>
      <w:r w:rsidRPr="009A41D6">
        <w:t>Primero</w:t>
      </w:r>
      <w:r>
        <w:rPr>
          <w:b/>
          <w:bCs/>
        </w:rPr>
        <w:t xml:space="preserve"> </w:t>
      </w:r>
      <w:r w:rsidRPr="009A41D6">
        <w:t>Se conecta a la IP local 127.0.0.1 en el puerto 5500.</w:t>
      </w:r>
    </w:p>
    <w:p w14:paraId="661E2564" w14:textId="77777777" w:rsidR="009A41D6" w:rsidRPr="009A41D6" w:rsidRDefault="009A41D6" w:rsidP="009A41D6">
      <w:pPr>
        <w:pStyle w:val="Prrafodelista"/>
      </w:pPr>
    </w:p>
    <w:p w14:paraId="6FE68253" w14:textId="3E822358" w:rsidR="009A41D6" w:rsidRDefault="009A41D6" w:rsidP="009A41D6">
      <w:pPr>
        <w:pStyle w:val="Prrafodelista"/>
        <w:numPr>
          <w:ilvl w:val="0"/>
          <w:numId w:val="2"/>
        </w:numPr>
      </w:pPr>
      <w:r w:rsidRPr="009A41D6">
        <w:t>Luego</w:t>
      </w:r>
      <w:r>
        <w:rPr>
          <w:b/>
          <w:bCs/>
        </w:rPr>
        <w:t xml:space="preserve"> </w:t>
      </w:r>
      <w:r w:rsidRPr="009A41D6">
        <w:t>En un bucle, lee lo que el servidor manda (</w:t>
      </w:r>
      <w:proofErr w:type="spellStart"/>
      <w:proofErr w:type="gramStart"/>
      <w:r w:rsidRPr="009A41D6">
        <w:t>entrada.readUTF</w:t>
      </w:r>
      <w:proofErr w:type="spellEnd"/>
      <w:proofErr w:type="gramEnd"/>
      <w:r w:rsidRPr="009A41D6">
        <w:t>()) y lo imprime en pantalla.</w:t>
      </w:r>
    </w:p>
    <w:p w14:paraId="211B00D8" w14:textId="77777777" w:rsidR="009A41D6" w:rsidRPr="009A41D6" w:rsidRDefault="009A41D6" w:rsidP="009A41D6"/>
    <w:p w14:paraId="792291A0" w14:textId="5182E503" w:rsidR="009A41D6" w:rsidRDefault="009A41D6" w:rsidP="009A41D6">
      <w:pPr>
        <w:pStyle w:val="Prrafodelista"/>
        <w:numPr>
          <w:ilvl w:val="0"/>
          <w:numId w:val="2"/>
        </w:numPr>
      </w:pPr>
      <w:r w:rsidRPr="009A41D6">
        <w:t xml:space="preserve">Y por </w:t>
      </w:r>
      <w:proofErr w:type="spellStart"/>
      <w:proofErr w:type="gramStart"/>
      <w:r w:rsidRPr="009A41D6">
        <w:t>ultimo</w:t>
      </w:r>
      <w:proofErr w:type="spellEnd"/>
      <w:proofErr w:type="gramEnd"/>
      <w:r>
        <w:rPr>
          <w:b/>
          <w:bCs/>
        </w:rPr>
        <w:t xml:space="preserve"> </w:t>
      </w:r>
      <w:r w:rsidRPr="009A41D6">
        <w:t>Si el mensaje no es una despedida, habilita el teclado (Scanner) para que el usuario escriba su respuesta y la envía inmediatamente al servidor.</w:t>
      </w:r>
    </w:p>
    <w:p w14:paraId="6FF09D40" w14:textId="77777777" w:rsidR="009A41D6" w:rsidRDefault="009A41D6" w:rsidP="009A41D6">
      <w:pPr>
        <w:pStyle w:val="Prrafodelista"/>
      </w:pPr>
    </w:p>
    <w:p w14:paraId="290996F2" w14:textId="77777777" w:rsidR="009A41D6" w:rsidRDefault="009A41D6" w:rsidP="009A41D6"/>
    <w:p w14:paraId="6646082E" w14:textId="387F6F15" w:rsidR="009A41D6" w:rsidRDefault="009A41D6" w:rsidP="009A41D6">
      <w:pPr>
        <w:pStyle w:val="Prrafodelista"/>
        <w:numPr>
          <w:ilvl w:val="0"/>
          <w:numId w:val="1"/>
        </w:numPr>
        <w:rPr>
          <w:b/>
          <w:bCs/>
          <w:i/>
          <w:iCs/>
          <w:sz w:val="28"/>
          <w:szCs w:val="28"/>
          <w:u w:val="single"/>
        </w:rPr>
      </w:pPr>
      <w:r w:rsidRPr="009A41D6">
        <w:rPr>
          <w:b/>
          <w:bCs/>
          <w:i/>
          <w:iCs/>
          <w:sz w:val="28"/>
          <w:szCs w:val="28"/>
          <w:u w:val="single"/>
        </w:rPr>
        <w:t>Ejecución</w:t>
      </w:r>
    </w:p>
    <w:p w14:paraId="203F4F5B" w14:textId="16CE17C3" w:rsidR="009A41D6" w:rsidRDefault="009A41D6" w:rsidP="009A41D6">
      <w:pPr>
        <w:ind w:left="360"/>
        <w:rPr>
          <w:sz w:val="24"/>
          <w:szCs w:val="24"/>
        </w:rPr>
      </w:pPr>
      <w:r w:rsidRPr="009A41D6">
        <w:rPr>
          <w:sz w:val="24"/>
          <w:szCs w:val="24"/>
        </w:rPr>
        <w:t>Se muestra el flujo del programa:</w:t>
      </w:r>
    </w:p>
    <w:p w14:paraId="7D83CC57" w14:textId="3F6E6CC8" w:rsidR="009A41D6" w:rsidRPr="009A41D6" w:rsidRDefault="009A41D6" w:rsidP="009A41D6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506EA89B" wp14:editId="3B96B7D4">
            <wp:simplePos x="0" y="0"/>
            <wp:positionH relativeFrom="margin">
              <wp:posOffset>413385</wp:posOffset>
            </wp:positionH>
            <wp:positionV relativeFrom="paragraph">
              <wp:posOffset>2034540</wp:posOffset>
            </wp:positionV>
            <wp:extent cx="4572000" cy="3322320"/>
            <wp:effectExtent l="0" t="0" r="0" b="0"/>
            <wp:wrapSquare wrapText="bothSides"/>
            <wp:docPr id="153233695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DDDEEAC" wp14:editId="628C47E9">
            <wp:simplePos x="0" y="0"/>
            <wp:positionH relativeFrom="column">
              <wp:posOffset>-120015</wp:posOffset>
            </wp:positionH>
            <wp:positionV relativeFrom="paragraph">
              <wp:posOffset>0</wp:posOffset>
            </wp:positionV>
            <wp:extent cx="5608320" cy="1965960"/>
            <wp:effectExtent l="0" t="0" r="0" b="0"/>
            <wp:wrapSquare wrapText="bothSides"/>
            <wp:docPr id="87714427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3925C3B" wp14:editId="263E6DA0">
            <wp:simplePos x="0" y="0"/>
            <wp:positionH relativeFrom="column">
              <wp:posOffset>230505</wp:posOffset>
            </wp:positionH>
            <wp:positionV relativeFrom="paragraph">
              <wp:posOffset>0</wp:posOffset>
            </wp:positionV>
            <wp:extent cx="3649980" cy="1714500"/>
            <wp:effectExtent l="0" t="0" r="7620" b="0"/>
            <wp:wrapSquare wrapText="bothSides"/>
            <wp:docPr id="18624082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B5E807" w14:textId="2A55558F" w:rsidR="00091BDC" w:rsidRPr="00091BDC" w:rsidRDefault="009A41D6" w:rsidP="00091BDC"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6B50AFF" wp14:editId="2CD629F2">
            <wp:simplePos x="0" y="0"/>
            <wp:positionH relativeFrom="column">
              <wp:posOffset>603885</wp:posOffset>
            </wp:positionH>
            <wp:positionV relativeFrom="paragraph">
              <wp:posOffset>0</wp:posOffset>
            </wp:positionV>
            <wp:extent cx="4290060" cy="2537460"/>
            <wp:effectExtent l="0" t="0" r="0" b="0"/>
            <wp:wrapSquare wrapText="bothSides"/>
            <wp:docPr id="129670024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C6EC8E" w14:textId="52BF6662" w:rsidR="00091BDC" w:rsidRPr="00091BDC" w:rsidRDefault="00091BDC" w:rsidP="00091BDC"/>
    <w:p w14:paraId="4FB11845" w14:textId="44588A48" w:rsidR="00091BDC" w:rsidRPr="00091BDC" w:rsidRDefault="00091BDC" w:rsidP="00091BDC"/>
    <w:p w14:paraId="1F3A5E87" w14:textId="31E4B822" w:rsidR="00091BDC" w:rsidRDefault="00091BDC" w:rsidP="00091BDC"/>
    <w:p w14:paraId="5455D082" w14:textId="0231F8BB" w:rsidR="000963B1" w:rsidRPr="000963B1" w:rsidRDefault="000963B1" w:rsidP="000963B1"/>
    <w:p w14:paraId="03A77700" w14:textId="0C5FCD24" w:rsidR="000963B1" w:rsidRPr="000963B1" w:rsidRDefault="000963B1" w:rsidP="000963B1"/>
    <w:p w14:paraId="1A412008" w14:textId="28A5522A" w:rsidR="000963B1" w:rsidRPr="000963B1" w:rsidRDefault="000963B1" w:rsidP="000963B1"/>
    <w:p w14:paraId="12D45AD8" w14:textId="3DF19237" w:rsidR="000963B1" w:rsidRPr="000963B1" w:rsidRDefault="000963B1" w:rsidP="000963B1"/>
    <w:p w14:paraId="6059EB8D" w14:textId="3A084317" w:rsidR="000963B1" w:rsidRDefault="000963B1" w:rsidP="000963B1">
      <w:pPr>
        <w:jc w:val="center"/>
      </w:pPr>
    </w:p>
    <w:p w14:paraId="499708C5" w14:textId="7A346733" w:rsidR="000963B1" w:rsidRDefault="000963B1" w:rsidP="000963B1">
      <w:pPr>
        <w:jc w:val="center"/>
      </w:pPr>
    </w:p>
    <w:p w14:paraId="06FAF138" w14:textId="1060AE5B" w:rsidR="000963B1" w:rsidRDefault="000963B1" w:rsidP="000963B1">
      <w:pPr>
        <w:jc w:val="center"/>
      </w:pPr>
    </w:p>
    <w:p w14:paraId="236464BF" w14:textId="189D38FB" w:rsidR="000963B1" w:rsidRDefault="000963B1" w:rsidP="000963B1">
      <w:pPr>
        <w:jc w:val="center"/>
      </w:pPr>
    </w:p>
    <w:p w14:paraId="1F3F9B3E" w14:textId="629FB864" w:rsidR="000963B1" w:rsidRDefault="000963B1" w:rsidP="000963B1">
      <w:pPr>
        <w:jc w:val="center"/>
      </w:pPr>
      <w:r>
        <w:rPr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CF5D07F" wp14:editId="6B5DAA2B">
            <wp:simplePos x="0" y="0"/>
            <wp:positionH relativeFrom="column">
              <wp:posOffset>527685</wp:posOffset>
            </wp:positionH>
            <wp:positionV relativeFrom="paragraph">
              <wp:posOffset>250825</wp:posOffset>
            </wp:positionV>
            <wp:extent cx="3802380" cy="1257300"/>
            <wp:effectExtent l="0" t="0" r="7620" b="0"/>
            <wp:wrapSquare wrapText="bothSides"/>
            <wp:docPr id="5805678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53BA2C" w14:textId="383FD7E0" w:rsidR="000963B1" w:rsidRDefault="000963B1" w:rsidP="000963B1">
      <w:pPr>
        <w:jc w:val="center"/>
      </w:pPr>
    </w:p>
    <w:p w14:paraId="351F38A3" w14:textId="242AF397" w:rsidR="000963B1" w:rsidRDefault="000963B1" w:rsidP="000963B1">
      <w:pPr>
        <w:jc w:val="center"/>
      </w:pPr>
    </w:p>
    <w:p w14:paraId="0B351FCB" w14:textId="6DD75B5A" w:rsidR="000963B1" w:rsidRPr="000963B1" w:rsidRDefault="000963B1" w:rsidP="000963B1">
      <w:pPr>
        <w:jc w:val="center"/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2D845BE0" wp14:editId="6393D2F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36720" cy="2476500"/>
            <wp:effectExtent l="0" t="0" r="0" b="0"/>
            <wp:wrapSquare wrapText="bothSides"/>
            <wp:docPr id="1117581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8560B0" w14:textId="5DE5B7AA" w:rsidR="000963B1" w:rsidRPr="000963B1" w:rsidRDefault="000963B1" w:rsidP="000963B1"/>
    <w:p w14:paraId="2F6C8B72" w14:textId="66F2B696" w:rsidR="000963B1" w:rsidRPr="000963B1" w:rsidRDefault="000963B1" w:rsidP="000963B1"/>
    <w:p w14:paraId="75913B99" w14:textId="5652D747" w:rsidR="000963B1" w:rsidRPr="000963B1" w:rsidRDefault="000963B1" w:rsidP="000963B1"/>
    <w:p w14:paraId="599D5586" w14:textId="2574B0DB" w:rsidR="000963B1" w:rsidRDefault="000963B1" w:rsidP="000963B1"/>
    <w:p w14:paraId="1B468CD1" w14:textId="64E2C5CA" w:rsidR="000963B1" w:rsidRPr="000963B1" w:rsidRDefault="000963B1" w:rsidP="000963B1"/>
    <w:p w14:paraId="79527EA9" w14:textId="340C5D87" w:rsidR="000963B1" w:rsidRPr="000963B1" w:rsidRDefault="000963B1" w:rsidP="000963B1"/>
    <w:p w14:paraId="52861BD4" w14:textId="47EB4DCB" w:rsidR="000963B1" w:rsidRPr="000963B1" w:rsidRDefault="000963B1" w:rsidP="000963B1"/>
    <w:p w14:paraId="0E616198" w14:textId="44052BB0" w:rsidR="000963B1" w:rsidRPr="000963B1" w:rsidRDefault="000963B1" w:rsidP="000963B1"/>
    <w:p w14:paraId="486A02A6" w14:textId="03A4F371" w:rsidR="000963B1" w:rsidRPr="000963B1" w:rsidRDefault="000963B1" w:rsidP="000963B1"/>
    <w:p w14:paraId="2C80537B" w14:textId="6A1BE301" w:rsidR="000963B1" w:rsidRPr="000963B1" w:rsidRDefault="000963B1" w:rsidP="000963B1">
      <w:r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581CC4F5" wp14:editId="4AE09CF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617720" cy="2446020"/>
            <wp:effectExtent l="0" t="0" r="0" b="0"/>
            <wp:wrapSquare wrapText="bothSides"/>
            <wp:docPr id="131513969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DAEB88" w14:textId="013624D1" w:rsidR="000963B1" w:rsidRPr="000963B1" w:rsidRDefault="000963B1" w:rsidP="000963B1"/>
    <w:p w14:paraId="33638A8C" w14:textId="6E22A139" w:rsidR="000963B1" w:rsidRPr="000963B1" w:rsidRDefault="000963B1" w:rsidP="000963B1"/>
    <w:p w14:paraId="43A3345C" w14:textId="2B574855" w:rsidR="000963B1" w:rsidRPr="000963B1" w:rsidRDefault="000963B1" w:rsidP="000963B1"/>
    <w:p w14:paraId="4DDC973C" w14:textId="037E3C96" w:rsidR="000963B1" w:rsidRDefault="000963B1" w:rsidP="000963B1"/>
    <w:p w14:paraId="55FF70A5" w14:textId="008243D3" w:rsidR="000963B1" w:rsidRDefault="000963B1" w:rsidP="000963B1">
      <w:pPr>
        <w:ind w:firstLine="708"/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9E9ACA5" wp14:editId="573EE709">
            <wp:simplePos x="0" y="0"/>
            <wp:positionH relativeFrom="margin">
              <wp:posOffset>129540</wp:posOffset>
            </wp:positionH>
            <wp:positionV relativeFrom="paragraph">
              <wp:posOffset>1456690</wp:posOffset>
            </wp:positionV>
            <wp:extent cx="5090160" cy="2514600"/>
            <wp:effectExtent l="0" t="0" r="0" b="0"/>
            <wp:wrapSquare wrapText="bothSides"/>
            <wp:docPr id="127486973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60449E" w14:textId="76A240EA" w:rsidR="000963B1" w:rsidRDefault="000963B1" w:rsidP="000963B1">
      <w:pPr>
        <w:ind w:firstLine="708"/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3B91CF12" wp14:editId="147D51EC">
            <wp:simplePos x="0" y="0"/>
            <wp:positionH relativeFrom="margin">
              <wp:posOffset>-102870</wp:posOffset>
            </wp:positionH>
            <wp:positionV relativeFrom="paragraph">
              <wp:posOffset>140335</wp:posOffset>
            </wp:positionV>
            <wp:extent cx="5608320" cy="1798320"/>
            <wp:effectExtent l="0" t="0" r="0" b="0"/>
            <wp:wrapSquare wrapText="bothSides"/>
            <wp:docPr id="201006555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D5B85" w14:textId="2DE20509" w:rsidR="000963B1" w:rsidRDefault="000963B1" w:rsidP="000963B1">
      <w:pPr>
        <w:ind w:firstLine="708"/>
      </w:pPr>
    </w:p>
    <w:p w14:paraId="47D22816" w14:textId="708756A9" w:rsidR="000963B1" w:rsidRDefault="000963B1" w:rsidP="000963B1">
      <w:pPr>
        <w:pStyle w:val="Prrafodelista"/>
        <w:numPr>
          <w:ilvl w:val="0"/>
          <w:numId w:val="2"/>
        </w:numPr>
      </w:pPr>
      <w:r w:rsidRPr="000963B1">
        <w:t>El servidor anuncia que está escuchando y detecta la conexión del cliente.</w:t>
      </w:r>
    </w:p>
    <w:p w14:paraId="534DBE5B" w14:textId="77777777" w:rsidR="000963B1" w:rsidRPr="000963B1" w:rsidRDefault="000963B1" w:rsidP="000963B1">
      <w:pPr>
        <w:pStyle w:val="Prrafodelista"/>
      </w:pPr>
    </w:p>
    <w:p w14:paraId="759CD426" w14:textId="4E51F814" w:rsidR="000963B1" w:rsidRDefault="000963B1" w:rsidP="000963B1">
      <w:pPr>
        <w:pStyle w:val="Prrafodelista"/>
        <w:numPr>
          <w:ilvl w:val="0"/>
          <w:numId w:val="2"/>
        </w:numPr>
      </w:pPr>
      <w:r w:rsidRPr="000963B1">
        <w:t>El cliente recibe un bloque de texto bien formateado con la pregunta 1/10 y su puntaje inicial (0).</w:t>
      </w:r>
    </w:p>
    <w:p w14:paraId="6357DE55" w14:textId="77777777" w:rsidR="000963B1" w:rsidRDefault="000963B1" w:rsidP="000963B1">
      <w:pPr>
        <w:pStyle w:val="Prrafodelista"/>
      </w:pPr>
    </w:p>
    <w:p w14:paraId="52D8D45D" w14:textId="77777777" w:rsidR="000963B1" w:rsidRPr="000963B1" w:rsidRDefault="000963B1" w:rsidP="000963B1">
      <w:pPr>
        <w:pStyle w:val="Prrafodelista"/>
      </w:pPr>
    </w:p>
    <w:p w14:paraId="3BBAD767" w14:textId="6B2B7F55" w:rsidR="000963B1" w:rsidRDefault="000963B1" w:rsidP="000963B1">
      <w:pPr>
        <w:pStyle w:val="Prrafodelista"/>
        <w:numPr>
          <w:ilvl w:val="0"/>
          <w:numId w:val="2"/>
        </w:numPr>
      </w:pPr>
      <w:r w:rsidRPr="000963B1">
        <w:t xml:space="preserve">Si el usuario escribe algo distinto a </w:t>
      </w:r>
      <w:proofErr w:type="spellStart"/>
      <w:r w:rsidRPr="000963B1">
        <w:t>A</w:t>
      </w:r>
      <w:proofErr w:type="spellEnd"/>
      <w:r w:rsidRPr="000963B1">
        <w:t>, B, C o D (como "Hola"), el servidor responde con un mensaje de advertencia y repite la pregunta.</w:t>
      </w:r>
    </w:p>
    <w:p w14:paraId="23D6F3A4" w14:textId="77777777" w:rsidR="000963B1" w:rsidRPr="000963B1" w:rsidRDefault="000963B1" w:rsidP="000963B1">
      <w:pPr>
        <w:pStyle w:val="Prrafodelista"/>
      </w:pPr>
    </w:p>
    <w:p w14:paraId="09E65234" w14:textId="594E98F7" w:rsidR="000963B1" w:rsidRDefault="000963B1" w:rsidP="000963B1">
      <w:pPr>
        <w:pStyle w:val="Prrafodelista"/>
        <w:numPr>
          <w:ilvl w:val="0"/>
          <w:numId w:val="2"/>
        </w:numPr>
      </w:pPr>
      <w:r w:rsidRPr="000963B1">
        <w:t>El sistema indica si la respuesta fue "CORRECTO" o "INCORRECTO" en tiempo real.</w:t>
      </w:r>
    </w:p>
    <w:p w14:paraId="529E77D7" w14:textId="77777777" w:rsidR="000963B1" w:rsidRDefault="000963B1" w:rsidP="000963B1">
      <w:pPr>
        <w:pStyle w:val="Prrafodelista"/>
      </w:pPr>
    </w:p>
    <w:p w14:paraId="44497F1E" w14:textId="77777777" w:rsidR="000963B1" w:rsidRPr="000963B1" w:rsidRDefault="000963B1" w:rsidP="000963B1">
      <w:pPr>
        <w:pStyle w:val="Prrafodelista"/>
      </w:pPr>
    </w:p>
    <w:p w14:paraId="63EC48D0" w14:textId="20F191E1" w:rsidR="000963B1" w:rsidRPr="000963B1" w:rsidRDefault="000963B1" w:rsidP="000963B1">
      <w:pPr>
        <w:pStyle w:val="Prrafodelista"/>
        <w:numPr>
          <w:ilvl w:val="0"/>
          <w:numId w:val="2"/>
        </w:numPr>
      </w:pPr>
      <w:r w:rsidRPr="000963B1">
        <w:t>Al escribir "SALIR", el servidor calcula el puntaje final (ej. 2/10) y ambos programas cierran la conexión de forma segura.</w:t>
      </w:r>
    </w:p>
    <w:p w14:paraId="3B3C9A64" w14:textId="1E6B72AC" w:rsidR="000963B1" w:rsidRDefault="000963B1" w:rsidP="000963B1">
      <w:pPr>
        <w:ind w:firstLine="708"/>
      </w:pPr>
    </w:p>
    <w:p w14:paraId="3C5D69BE" w14:textId="0F8694A8" w:rsidR="000963B1" w:rsidRDefault="000963B1" w:rsidP="000963B1">
      <w:pPr>
        <w:ind w:firstLine="708"/>
      </w:pPr>
    </w:p>
    <w:p w14:paraId="4C7E7EDF" w14:textId="53D0E1C4" w:rsidR="000963B1" w:rsidRDefault="000963B1" w:rsidP="000963B1">
      <w:pPr>
        <w:ind w:firstLine="708"/>
      </w:pPr>
    </w:p>
    <w:p w14:paraId="5078FBB1" w14:textId="79450193" w:rsidR="000963B1" w:rsidRDefault="000963B1" w:rsidP="000963B1">
      <w:pPr>
        <w:ind w:firstLine="708"/>
      </w:pPr>
    </w:p>
    <w:p w14:paraId="1498F903" w14:textId="5D1C9BDA" w:rsidR="000963B1" w:rsidRDefault="000963B1" w:rsidP="000963B1">
      <w:pPr>
        <w:ind w:firstLine="708"/>
      </w:pPr>
    </w:p>
    <w:p w14:paraId="494F2F60" w14:textId="4133ADE0" w:rsidR="000963B1" w:rsidRDefault="000963B1" w:rsidP="000963B1">
      <w:pPr>
        <w:ind w:firstLine="708"/>
      </w:pPr>
    </w:p>
    <w:p w14:paraId="17801260" w14:textId="77777777" w:rsidR="000963B1" w:rsidRPr="000963B1" w:rsidRDefault="000963B1" w:rsidP="000963B1">
      <w:pPr>
        <w:ind w:firstLine="708"/>
      </w:pPr>
    </w:p>
    <w:sectPr w:rsidR="000963B1" w:rsidRPr="000963B1">
      <w:headerReference w:type="default" r:id="rId21"/>
      <w:foot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2D0E8" w14:textId="77777777" w:rsidR="004E1984" w:rsidRDefault="004E1984" w:rsidP="00781E62">
      <w:pPr>
        <w:spacing w:after="0" w:line="240" w:lineRule="auto"/>
      </w:pPr>
      <w:r>
        <w:separator/>
      </w:r>
    </w:p>
  </w:endnote>
  <w:endnote w:type="continuationSeparator" w:id="0">
    <w:p w14:paraId="38E2870F" w14:textId="77777777" w:rsidR="004E1984" w:rsidRDefault="004E1984" w:rsidP="00781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2797427"/>
      <w:docPartObj>
        <w:docPartGallery w:val="Page Numbers (Bottom of Page)"/>
        <w:docPartUnique/>
      </w:docPartObj>
    </w:sdtPr>
    <w:sdtContent>
      <w:p w14:paraId="7B130704" w14:textId="20FBCB2B" w:rsidR="00781E62" w:rsidRDefault="00781E62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EDED5B0" wp14:editId="4054CC14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065895424" name="Triángulo isósceles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87709" w14:textId="77777777" w:rsidR="00781E62" w:rsidRDefault="00781E62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EDED5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5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65B87709" w14:textId="77777777" w:rsidR="00781E62" w:rsidRDefault="00781E62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es-ES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14F4" w14:textId="77777777" w:rsidR="004E1984" w:rsidRDefault="004E1984" w:rsidP="00781E62">
      <w:pPr>
        <w:spacing w:after="0" w:line="240" w:lineRule="auto"/>
      </w:pPr>
      <w:r>
        <w:separator/>
      </w:r>
    </w:p>
  </w:footnote>
  <w:footnote w:type="continuationSeparator" w:id="0">
    <w:p w14:paraId="50AE8F13" w14:textId="77777777" w:rsidR="004E1984" w:rsidRDefault="004E1984" w:rsidP="00781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or"/>
      <w:tag w:val=""/>
      <w:id w:val="-952397527"/>
      <w:placeholder>
        <w:docPart w:val="57A084D8C8794C86A7AFEC8A6532A35D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7AE47C5" w14:textId="30821121" w:rsidR="00781E62" w:rsidRDefault="00781E62">
        <w:pPr>
          <w:pStyle w:val="Encabezado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Joaquín Devige</w:t>
        </w:r>
      </w:p>
    </w:sdtContent>
  </w:sdt>
  <w:p w14:paraId="74044EAB" w14:textId="6942936D" w:rsidR="00781E62" w:rsidRDefault="00781E62">
    <w:pPr>
      <w:pStyle w:val="Encabezado"/>
      <w:jc w:val="center"/>
      <w:rPr>
        <w:caps/>
        <w:color w:val="156082" w:themeColor="accent1"/>
      </w:rPr>
    </w:pPr>
    <w:r>
      <w:rPr>
        <w:caps/>
        <w:color w:val="156082" w:themeColor="accent1"/>
        <w:lang w:val="es-ES"/>
      </w:rPr>
      <w:t xml:space="preserve"> </w:t>
    </w:r>
    <w:sdt>
      <w:sdtPr>
        <w:rPr>
          <w:caps/>
          <w:color w:val="156082" w:themeColor="accent1"/>
        </w:rPr>
        <w:alias w:val="Título"/>
        <w:tag w:val=""/>
        <w:id w:val="-1954942076"/>
        <w:placeholder>
          <w:docPart w:val="FD4C3336DCB8480482F047026F194AF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SOCKET – PREGUNTAS Y RESPUESTAS</w:t>
        </w:r>
      </w:sdtContent>
    </w:sdt>
  </w:p>
  <w:p w14:paraId="22B029ED" w14:textId="77777777" w:rsidR="00781E62" w:rsidRDefault="00781E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C4D"/>
    <w:multiLevelType w:val="hybridMultilevel"/>
    <w:tmpl w:val="19CAAD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961EED"/>
    <w:multiLevelType w:val="hybridMultilevel"/>
    <w:tmpl w:val="66D0C9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70F30"/>
    <w:multiLevelType w:val="hybridMultilevel"/>
    <w:tmpl w:val="C9CE9A5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DF9681E"/>
    <w:multiLevelType w:val="hybridMultilevel"/>
    <w:tmpl w:val="FF3AFE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17C98"/>
    <w:multiLevelType w:val="hybridMultilevel"/>
    <w:tmpl w:val="45264A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67EE7"/>
    <w:multiLevelType w:val="hybridMultilevel"/>
    <w:tmpl w:val="CEC626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005A8"/>
    <w:multiLevelType w:val="hybridMultilevel"/>
    <w:tmpl w:val="7B4236B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6227865">
    <w:abstractNumId w:val="5"/>
  </w:num>
  <w:num w:numId="2" w16cid:durableId="1158154040">
    <w:abstractNumId w:val="3"/>
  </w:num>
  <w:num w:numId="3" w16cid:durableId="1611430546">
    <w:abstractNumId w:val="1"/>
  </w:num>
  <w:num w:numId="4" w16cid:durableId="1282685737">
    <w:abstractNumId w:val="6"/>
  </w:num>
  <w:num w:numId="5" w16cid:durableId="436802577">
    <w:abstractNumId w:val="0"/>
  </w:num>
  <w:num w:numId="6" w16cid:durableId="519969631">
    <w:abstractNumId w:val="4"/>
  </w:num>
  <w:num w:numId="7" w16cid:durableId="1303269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848"/>
    <w:rsid w:val="00030AEF"/>
    <w:rsid w:val="000728FD"/>
    <w:rsid w:val="00091BDC"/>
    <w:rsid w:val="000963B1"/>
    <w:rsid w:val="00260848"/>
    <w:rsid w:val="004E1984"/>
    <w:rsid w:val="00543F12"/>
    <w:rsid w:val="0062423B"/>
    <w:rsid w:val="006343D1"/>
    <w:rsid w:val="00781E62"/>
    <w:rsid w:val="00842E2E"/>
    <w:rsid w:val="009A41D6"/>
    <w:rsid w:val="00A7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F4FFA"/>
  <w15:chartTrackingRefBased/>
  <w15:docId w15:val="{A93CB952-0C60-4B3E-ABA7-786D11560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8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8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8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8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8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8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8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8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8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8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8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4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343D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81E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E62"/>
  </w:style>
  <w:style w:type="paragraph" w:styleId="Piedepgina">
    <w:name w:val="footer"/>
    <w:basedOn w:val="Normal"/>
    <w:link w:val="PiedepginaCar"/>
    <w:uiPriority w:val="99"/>
    <w:unhideWhenUsed/>
    <w:rsid w:val="00781E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A084D8C8794C86A7AFEC8A6532A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DF90D-CA34-48DB-8628-1118DE60586E}"/>
      </w:docPartPr>
      <w:docPartBody>
        <w:p w:rsidR="00000000" w:rsidRDefault="00F40191" w:rsidP="00F40191">
          <w:pPr>
            <w:pStyle w:val="57A084D8C8794C86A7AFEC8A6532A35D"/>
          </w:pPr>
          <w:r>
            <w:rPr>
              <w:color w:val="156082" w:themeColor="accent1"/>
              <w:sz w:val="20"/>
              <w:szCs w:val="20"/>
              <w:lang w:val="es-ES"/>
            </w:rPr>
            <w:t>[Nombre del autor]</w:t>
          </w:r>
        </w:p>
      </w:docPartBody>
    </w:docPart>
    <w:docPart>
      <w:docPartPr>
        <w:name w:val="FD4C3336DCB8480482F047026F194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3B533-AB90-4949-90D9-ECE369C4AD55}"/>
      </w:docPartPr>
      <w:docPartBody>
        <w:p w:rsidR="00000000" w:rsidRDefault="00F40191" w:rsidP="00F40191">
          <w:pPr>
            <w:pStyle w:val="FD4C3336DCB8480482F047026F194AFC"/>
          </w:pPr>
          <w:r>
            <w:rPr>
              <w:caps/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91"/>
    <w:rsid w:val="0062423B"/>
    <w:rsid w:val="00687A19"/>
    <w:rsid w:val="00F4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7A084D8C8794C86A7AFEC8A6532A35D">
    <w:name w:val="57A084D8C8794C86A7AFEC8A6532A35D"/>
    <w:rsid w:val="00F40191"/>
  </w:style>
  <w:style w:type="paragraph" w:customStyle="1" w:styleId="FD4C3336DCB8480482F047026F194AFC">
    <w:name w:val="FD4C3336DCB8480482F047026F194AFC"/>
    <w:rsid w:val="00F401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SOCKET – PREGUNTAS Y RESPUESTAS</dc:title>
  <dc:subject/>
  <dc:creator>Joaquín Devige</dc:creator>
  <cp:keywords/>
  <dc:description/>
  <cp:lastModifiedBy>joaquin devige</cp:lastModifiedBy>
  <cp:revision>2</cp:revision>
  <dcterms:created xsi:type="dcterms:W3CDTF">2026-04-15T15:55:00Z</dcterms:created>
  <dcterms:modified xsi:type="dcterms:W3CDTF">2026-04-15T17:18:00Z</dcterms:modified>
</cp:coreProperties>
</file>