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Een man ligt in bed. Het is vroeg, de zon is nog niet op, de vogels maken nog geen geluid. Het enige wat hij hoort is de ademhaling van zijn vrouw die slaapt en zijn vingers die in het ritme van zijn gedachten het scherm raken.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Hij werkt hard. Niet om te schrijven, maar om te huilen zonder dat zijn vrouw wakker wordt. Niet uit schaamte, maar om haar niet tot last te zijn. Zij is zijn fort, zijn warmte, de enige plek waar het uniform uit kan en waar geen oordeel is.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Vanbinnen is het pikzwart. Alsof alle zenuwen open liggen en pijn continu door zijn lijf giert. Hoofdpijn alsof zijn schuld en schaamte als een bankklem zijn hoofd vast heeft gezet en steeds steviger dichtdraait.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Dan voelt hij een aanwezigheid naderen. Het gaat op de rand van het bed zitten. Gek genoeg beweegt het bed niet, onverwacht voor de ruimte die het inneemt.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Hij kijkt. Egens herkent zichzelf. Ouder, maar dezelfde essentie. In alles een andere vorm. Licht en vrij.</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 man schrikt. Hij heeft zo zijn best gedaan om het verscholen te houden. Door te schrijven toen de zon nog niet op was en de vogels nog geen geluid maakten. De tranen lopen nog over zijn wangen. De angst dat zijn vrouw wakker wordt zit nog in zijn lijf.</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 verschijning opent het gesprek. Over wat de man al geschreven heeft.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"Je bent op zoek naar bevrijding en vergeving. Die komen niet alleen uit vingers die het scherm raken. Dit is maar de eerste stap. Een van vele zware stappen. Maar ik beloof je dit, wat je aan het eind van deze reis vindt, is groter dan je ooit had kunnen dromen."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De man analyseert. Wie is dit? Hoe kan alles goed komen als de pijn zo aanwezig is? Wie is deze ongevraagde gast die hem blijkt te kennen? Even is er hoop: is het zijn opa? De man naar wie hij altijd opkeek. Hij heeft wel dezelfde kalmte.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Snel kijkt hij naar zijn handen.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Nee. Het kan zijn opa niet zijn. Die had grote handen, gevormd door het bestaan van zwoegen en scheppen. Van bouwen en verbouwen. Van zaaien en oogsten.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Dan lacht de verschijning.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En door die lach herkent hij hem. Het is het lachje als je de uitkomst al weet waar de ander nog naar zoekt. Naar winnen, maar de ander de kans geven om weer aan te haken, zodat de volgende strijd kan beginnen. Maar dit is een speelse strijd. Niet die van de soldaat.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De herkenning is wederzijds. Het is hijzelf, ouder en wijzer.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Dan begint het gesprek. De oudere man kent dit moment. Hij denkt er vaak aan terug. Sterker nog, hij heeft het vaak vervloekt. Want dit moment had hem ontregeld. Het haalde de structuur weg, creëerde chaos waar orde was. Bracht kleur in een wereld die monochromatisch was, waar wetmatigheden en principes de boventoon voerden.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Ditzelfde moment is ook het moment waarvoor hij zo dankbaar is. Waar hij voor het eerst echt lef had, om te worden wie hij was. Niet meer verbannen naar het moeras. Om uit te spreken wat hij voelde. Hoe hij kwam aan de scheuren in zijn uniform. Het uniform dat ondertussen was aangevreten door de motten op zolder.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De leegte die hij voelde als hij met zijn wapenbroeders bijeenkwam. Over de momenten dat alleen de ogen spraken en de woorden geen geluid mochten krijgen. Er niet gesproken mocht worden over de lege plekken in de rijen. Daar waar niemand durfde te staan. Niet uit angst, maar uit respect. Van gevallen kameraden die herdacht werden, in stilte.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De man wordt nieuwsgierig. Dat is wie hij is. Een valsspeler, want hij wil weten hoe het afloopt. Of wat hij net heeft geschreven het resultaat brengt wat hij in zijn hart heeft. Dit is zijn berekenende kant. Het winnen boven alles.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Weer lacht de oudere man. Want hij kent hem als geen ander. Hij was hem ooit.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Dan spreekt de oudere man. Standvastig.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"Je wordt beloond naar het werk dat je levert en op basis van de intentie in je hart. Geen snelle manier. Hard werken en elke stap zetten alsof je het meent. Je wordt beoordeeld op je hart, want dat is wat de mensen van wie je houdt voelen. Je kunt ze niet langer misleiden. Je hoeft niet meer op zoek naar woorden, geen grap gaat het tij keren. Je moet verantwoordelijkheid nemen voor wat je hebt gedaan. Dat moet je rechtzetten. De tijd nemen, ruimte geven, ontvangen zonder te reageren. Niks relativeren of ombuigen naar wat voor jou het makkelijkste is."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De tranen zijn weg. De angst dat zijn vrouw wakker wordt ook. Niet omdat hij niet meer huilt, maar omdat hij voelt wat hij moet doen. De machteloosheid is weg. Hij heeft een aanknopingspunt. Alsof er een touw is neergelaten in de put waar hij zat. Dat hij kan klimmen.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Even is hij terug in Trier. Die regenachtige week waar hij moest klimmen op die touwladder waar geen einde aan kwam. Honende stemmen van boven. De instructeurs, ze probeerden hem te breken. De touwladder fysiek, zij mentaal. Maar hij genoot. Dit was de strijd die hij zocht. De strijd tegen zichzelf. Iedere keer als zijn hoofd zei ik ben moe, zei zijn lijf ik kan nog een stap. En toen zijn armen en benen volliepen zei zijn hoofd: we zijn nu zo dichtbij dat opgeven geen optie meer is.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Op deze manier zou hij ook hieruit klimmen.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 de schemer ontmoeten de ogen elkaar. Het is een reflectie van zielen. Van kennen en herkennen. Van gelijkheid en verschil. Van zijn en worden, als een oneindig proces, gevoed door hoop.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