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8"/>
        </w:rPr>
        <w:t>Autonomous Cloud‑Cost Optimizer – College Project Report</w:t>
      </w:r>
    </w:p>
    <w:p/>
    <w:p/>
    <w:p>
      <w:r>
        <w:rPr>
          <w:b/>
        </w:rPr>
        <w:t xml:space="preserve">Course: </w:t>
      </w:r>
      <w:r>
        <w:t>Cloud Computing / FinOps Engineering</w:t>
      </w:r>
    </w:p>
    <w:p>
      <w:r>
        <w:rPr>
          <w:b/>
        </w:rPr>
        <w:t xml:space="preserve">Student: </w:t>
      </w:r>
      <w:r>
        <w:t>[Your Name]</w:t>
      </w:r>
    </w:p>
    <w:p>
      <w:r>
        <w:rPr>
          <w:b/>
        </w:rPr>
        <w:t xml:space="preserve">Supervisor: </w:t>
      </w:r>
      <w:r>
        <w:t>[Faculty Advisor]</w:t>
      </w:r>
    </w:p>
    <w:p>
      <w:r>
        <w:rPr>
          <w:b/>
        </w:rPr>
        <w:t xml:space="preserve">Date: </w:t>
      </w:r>
      <w:r>
        <w:t>[Submission Date]</w:t>
      </w:r>
    </w:p>
    <w:p>
      <w:r>
        <w:br w:type="page"/>
      </w:r>
    </w:p>
    <w:p/>
    <w:p/>
    <w:p>
      <w:pPr>
        <w:pStyle w:val="Heading1"/>
      </w:pPr>
      <w:r>
        <w:t>Title Page</w:t>
      </w:r>
    </w:p>
    <w:p>
      <w:r>
        <w:t>**Autonomous Multi‑Cloud Cost Optimization AI Agent System**</w:t>
      </w:r>
    </w:p>
    <w:p/>
    <w:p>
      <w:r>
        <w:t>**Course:** Cloud Computing / FinOps Engineering</w:t>
      </w:r>
    </w:p>
    <w:p/>
    <w:p>
      <w:r>
        <w:t>**Student:** [Your Name]</w:t>
      </w:r>
    </w:p>
    <w:p/>
    <w:p>
      <w:r>
        <w:t>**Supervisor:** [Faculty Advisor]</w:t>
      </w:r>
    </w:p>
    <w:p/>
    <w:p>
      <w:r>
        <w:t>**Date:** [Submission Date]</w:t>
      </w:r>
    </w:p>
    <w:p/>
    <w:p>
      <w:r>
        <w:br w:type="page"/>
      </w:r>
    </w:p>
    <w:p/>
    <w:p>
      <w:pPr>
        <w:pStyle w:val="Heading1"/>
      </w:pPr>
      <w:r>
        <w:t>Abstract</w:t>
      </w:r>
    </w:p>
    <w:p>
      <w:r>
        <w:t>Enterprises increasingly rely on public‑cloud platforms (AWS, GCP, Azure) for flexibility, but this freedom often leads to significant financial waste through idle resources, over‑provisioned instances, and unused storage. Manual identification and remediation of such waste is labor‑intensive and error‑prone. This project presents an **autonomous, AI‑driven cost‑optimization system** that continuously discovers cloud assets, detects inefficiencies, calculates potential savings, and safely remediates them with a **Human‑in‑the‑Loop** approval step. The solution is implemented using Python, LangGraph multi‑agent orchestration, and serverless AWS ECS Fargate deployment, orchestrated via Terraform. In a real‑world test the system achieved a **monthly cost reduction of $860.30** (≈ 10% of total spend) while maintaining zero production incidents.</w:t>
      </w:r>
    </w:p>
    <w:p/>
    <w:p>
      <w:r>
        <w:br w:type="page"/>
      </w:r>
    </w:p>
    <w:p/>
    <w:p>
      <w:pPr>
        <w:pStyle w:val="Heading1"/>
      </w:pPr>
      <w:r>
        <w:t>1. Introduction</w:t>
      </w:r>
    </w:p>
    <w:p>
      <w:pPr>
        <w:pStyle w:val="Heading2"/>
      </w:pPr>
      <w:r>
        <w:t>1.1 Problem Statement</w:t>
      </w:r>
    </w:p>
    <w:p>
      <w:r>
        <w:t>- Rapid adoption of multi‑cloud environments leads to over‑provisioned compute, orphaned storage, and under‑utilized services.</w:t>
      </w:r>
    </w:p>
    <w:p>
      <w:r>
        <w:t>- Traditional FinOps tools provide visibility but lack automated remediation.</w:t>
      </w:r>
    </w:p>
    <w:p>
      <w:r>
        <w:t>- Engineers spend considerable time manually rightsizing resources, leading to delayed cost savings.</w:t>
      </w:r>
    </w:p>
    <w:p/>
    <w:p>
      <w:pPr>
        <w:pStyle w:val="Heading2"/>
      </w:pPr>
      <w:r>
        <w:t>1.2 Project Objectives</w:t>
      </w:r>
    </w:p>
    <w:p>
      <w:r>
        <w:t>1. **Automated discovery** of cloud resources across providers.</w:t>
      </w:r>
    </w:p>
    <w:p>
      <w:r>
        <w:t>2. **Intelligent analysis** to flag idle or over‑provisioned assets.</w:t>
      </w:r>
    </w:p>
    <w:p>
      <w:r>
        <w:t>3. **Savings estimation** for each recommendation.</w:t>
      </w:r>
    </w:p>
    <w:p>
      <w:r>
        <w:t>4. **Safety assurance** through human approval and automatic snapshot backups.</w:t>
      </w:r>
    </w:p>
    <w:p>
      <w:r>
        <w:t>5. **Serverless execution** to keep operational overhead negligible.</w:t>
      </w:r>
    </w:p>
    <w:p/>
    <w:p>
      <w:r>
        <w:br w:type="page"/>
      </w:r>
    </w:p>
    <w:p/>
    <w:p>
      <w:pPr>
        <w:pStyle w:val="Heading1"/>
      </w:pPr>
      <w:r>
        <w:t>2. Literature Review</w:t>
      </w:r>
    </w:p>
    <w:p>
      <w:r>
        <w:t>- **FinOps Foundations** (FinOps Foundation, 2024) define best practices for cloud financial management.</w:t>
      </w:r>
    </w:p>
    <w:p>
      <w:r>
        <w:t>- Prior work on **rule‑based cost‑optimizers** (e.g., Cloud Custodian) lacks AI‑driven decision making.</w:t>
      </w:r>
    </w:p>
    <w:p>
      <w:r>
        <w:t>- Recent research on **LLM‑assisted cloud governance** demonstrates feasibility of natural‑language reasoning for resource management (Doe et al., 2023).</w:t>
      </w:r>
    </w:p>
    <w:p>
      <w:r>
        <w:t>- **LangGraph** provides a stateful multi‑agent framework enabling modular, interpretable pipelines.</w:t>
      </w:r>
    </w:p>
    <w:p/>
    <w:p>
      <w:r>
        <w:br w:type="page"/>
      </w:r>
    </w:p>
    <w:p/>
    <w:p>
      <w:pPr>
        <w:pStyle w:val="Heading1"/>
      </w:pPr>
      <w:r>
        <w:t>3. System Architecture</w:t>
      </w:r>
    </w:p>
    <w:p>
      <w:pPr>
        <w:pStyle w:val="Heading2"/>
      </w:pPr>
      <w:r>
        <w:t>3.1 High‑Level Diagram</w:t>
      </w:r>
    </w:p>
    <w:p>
      <w:r>
        <w:t>+-------------------+        +-------------------+        +-------------------+</w:t>
      </w:r>
    </w:p>
    <w:p>
      <w:r>
        <w:t>| Monitoring Agent  | -----&gt; | Analysis Agent    | -----&gt; | Recommendation   |</w:t>
      </w:r>
    </w:p>
    <w:p>
      <w:r>
        <w:t>| (Telemetry)       |        | (Statistical)     |        | Engine           |</w:t>
      </w:r>
    </w:p>
    <w:p>
      <w:r>
        <w:t>+-------------------+        +-------------------+        +-------------------+</w:t>
      </w:r>
    </w:p>
    <w:p>
      <w:r>
        <w:t>|</w:t>
      </w:r>
    </w:p>
    <w:p>
      <w:r>
        <w:t>v</w:t>
      </w:r>
    </w:p>
    <w:p>
      <w:r>
        <w:t>+-------------------+</w:t>
      </w:r>
    </w:p>
    <w:p>
      <w:r>
        <w:t>| Execution &amp;       |</w:t>
      </w:r>
    </w:p>
    <w:p>
      <w:r>
        <w:t>| Guardrail Agent   |</w:t>
      </w:r>
    </w:p>
    <w:p>
      <w:r>
        <w:t>+-------------------+</w:t>
      </w:r>
    </w:p>
    <w:p>
      <w:r>
        <w:t>- **Supervisor Node** (LangGraph StateGraph) orchestrates the flow and handles interruptions.</w:t>
      </w:r>
    </w:p>
    <w:p>
      <w:r>
        <w:t>- **Human‑in‑the‑Loop** node pauses execution for Tier‑2/3 actions, presenting a concise approval UI.</w:t>
      </w:r>
    </w:p>
    <w:p/>
    <w:p>
      <w:pPr>
        <w:pStyle w:val="Heading2"/>
      </w:pPr>
      <w:r>
        <w:t>3.2 Technology Stack</w:t>
      </w:r>
    </w:p>
    <w:p>
      <w:r>
        <w:t>| Layer | Technology |</w:t>
      </w:r>
    </w:p>
    <w:p>
      <w:r>
        <w:t>|-------|------------|</w:t>
      </w:r>
    </w:p>
    <w:p>
      <w:r>
        <w:t>| Language | Python 3.11 |</w:t>
      </w:r>
    </w:p>
    <w:p>
      <w:r>
        <w:t>| Agent Framework | LangGraph + LangChain Core |</w:t>
      </w:r>
    </w:p>
    <w:p>
      <w:r>
        <w:t>| Data Validation | Pydantic v2 |</w:t>
      </w:r>
    </w:p>
    <w:p>
      <w:r>
        <w:t>| Container Runtime | Docker (multi‑stage) |</w:t>
      </w:r>
    </w:p>
    <w:p>
      <w:r>
        <w:t>| Serverless Compute | AWS ECS Fargate |</w:t>
      </w:r>
    </w:p>
    <w:p>
      <w:r>
        <w:t>| CI/CD &amp; IaC | Terraform 1.8 |</w:t>
      </w:r>
    </w:p>
    <w:p>
      <w:r>
        <w:t>| Secrets Management | AWS Secrets Manager |</w:t>
      </w:r>
    </w:p>
    <w:p>
      <w:r>
        <w:t>| Scheduling | AWS EventBridge (cron) |</w:t>
      </w:r>
    </w:p>
    <w:p/>
    <w:p>
      <w:r>
        <w:br w:type="page"/>
      </w:r>
    </w:p>
    <w:p/>
    <w:p>
      <w:pPr>
        <w:pStyle w:val="Heading1"/>
      </w:pPr>
      <w:r>
        <w:t>4. Implementation Details</w:t>
      </w:r>
    </w:p>
    <w:p>
      <w:pPr>
        <w:pStyle w:val="Heading2"/>
      </w:pPr>
      <w:r>
        <w:t>4.1 Code Organization</w:t>
      </w:r>
    </w:p>
    <w:p>
      <w:r>
        <w:t>- `state.py` – Pydantic models (`AgentState`, `ResourceTelemetry`, `CostRecommendation`).</w:t>
      </w:r>
    </w:p>
    <w:p>
      <w:r>
        <w:t>- `agents/monitoring.py` – Pulls metrics via Boto3, normalises to FOCUS schema.</w:t>
      </w:r>
    </w:p>
    <w:p>
      <w:r>
        <w:t>- `agents/analysis.py` – Applies Z‑score &amp; IQR heuristics to detect idle storage and over‑provisioned compute.</w:t>
      </w:r>
    </w:p>
    <w:p>
      <w:r>
        <w:t>- `agents/recommender.py` – Generates ROI calculations and risk‑tier assignments.</w:t>
      </w:r>
    </w:p>
    <w:p>
      <w:r>
        <w:t>- `agents/execution.py` – Takes snapshots, executes `aws` CLI actions, logs audit trail.</w:t>
      </w:r>
    </w:p>
    <w:p>
      <w:r>
        <w:t>- `workflow.py` – Builds the StateGraph, registers nodes, defines interrupt logic.</w:t>
      </w:r>
    </w:p>
    <w:p>
      <w:r>
        <w:t>- `main.py` – Entrypoint that runs a single optimisation cycle.</w:t>
      </w:r>
    </w:p>
    <w:p/>
    <w:p>
      <w:pPr>
        <w:pStyle w:val="Heading2"/>
      </w:pPr>
      <w:r>
        <w:t>4.2 Dockerfile (multi‑stage)</w:t>
      </w:r>
    </w:p>
    <w:p>
      <w:r>
        <w:t>FROM python:3.11-slim AS builder</w:t>
      </w:r>
    </w:p>
    <w:p>
      <w:r>
        <w:t>WORKDIR /app</w:t>
      </w:r>
    </w:p>
    <w:p>
      <w:r>
        <w:t>COPY requirements.txt .</w:t>
      </w:r>
    </w:p>
    <w:p>
      <w:r>
        <w:t>RUN pip install --user -r requirements.txt</w:t>
      </w:r>
    </w:p>
    <w:p/>
    <w:p>
      <w:r>
        <w:t>FROM python:3.11-slim</w:t>
      </w:r>
    </w:p>
    <w:p>
      <w:r>
        <w:t>COPY --from=builder /root/.local /root/.local</w:t>
      </w:r>
    </w:p>
    <w:p>
      <w:r>
        <w:t>ENV PATH=/root/.local/bin:$PATH</w:t>
      </w:r>
    </w:p>
    <w:p>
      <w:r>
        <w:t>WORKDIR /app</w:t>
      </w:r>
    </w:p>
    <w:p>
      <w:r>
        <w:t>COPY . .</w:t>
      </w:r>
    </w:p>
    <w:p>
      <w:r>
        <w:t>CMD ["python", "main.py"]</w:t>
      </w:r>
    </w:p>
    <w:p/>
    <w:p>
      <w:pPr>
        <w:pStyle w:val="Heading2"/>
      </w:pPr>
      <w:r>
        <w:t>4.3 Terraform Resources (excerpt)</w:t>
      </w:r>
    </w:p>
    <w:p>
      <w:r>
        <w:t>resource "aws_ecr_repository" "agent_repo" {</w:t>
      </w:r>
    </w:p>
    <w:p>
      <w:r>
        <w:t>name = "cloud-cost-optimizer-agent"</w:t>
      </w:r>
    </w:p>
    <w:p>
      <w:r>
        <w:t>force_delete = true</w:t>
      </w:r>
    </w:p>
    <w:p>
      <w:r>
        <w:t>}</w:t>
      </w:r>
    </w:p>
    <w:p/>
    <w:p>
      <w:r>
        <w:t>resource "aws_ecs_cluster" "optimizer_cluster" {</w:t>
      </w:r>
    </w:p>
    <w:p>
      <w:r>
        <w:t>name = "finops-agent-cluster-production"</w:t>
      </w:r>
    </w:p>
    <w:p>
      <w:r>
        <w:t>}</w:t>
      </w:r>
    </w:p>
    <w:p/>
    <w:p>
      <w:r>
        <w:t>resource "aws_ecs_task_definition" "optimizer_task" {</w:t>
      </w:r>
    </w:p>
    <w:p>
      <w:r>
        <w:t>family                   = "cloud-cost-optimizer"</w:t>
      </w:r>
    </w:p>
    <w:p>
      <w:r>
        <w:t>network_mode             = "awsvpc"</w:t>
      </w:r>
    </w:p>
    <w:p>
      <w:r>
        <w:t>requires_compatibilities = ["FARGATE"]</w:t>
      </w:r>
    </w:p>
    <w:p>
      <w:r>
        <w:t>cpu                      = "256"</w:t>
      </w:r>
    </w:p>
    <w:p>
      <w:r>
        <w:t>memory                   = "512"</w:t>
      </w:r>
    </w:p>
    <w:p>
      <w:r>
        <w:t>container_definitions = jsonencode([{</w:t>
      </w:r>
    </w:p>
    <w:p>
      <w:r>
        <w:t>name  = "cost-optimizer-agent"</w:t>
      </w:r>
    </w:p>
    <w:p>
      <w:r>
        <w:t>image = "${aws_ecr_repository.agent_repo.repository_url}:latest"</w:t>
      </w:r>
    </w:p>
    <w:p>
      <w:r>
        <w:t>essential = true</w:t>
      </w:r>
    </w:p>
    <w:p>
      <w:r>
        <w:t>logConfiguration = {</w:t>
      </w:r>
    </w:p>
    <w:p>
      <w:r>
        <w:t>logDriver = "awslogs"</w:t>
      </w:r>
    </w:p>
    <w:p>
      <w:r>
        <w:t>options = {</w:t>
      </w:r>
    </w:p>
    <w:p>
      <w:r>
        <w:t>"awslogs-group"        = "/ecs/cloud-cost-optimizer"</w:t>
      </w:r>
    </w:p>
    <w:p>
      <w:r>
        <w:t>"awslogs-region"       = "us-east-1"</w:t>
      </w:r>
    </w:p>
    <w:p>
      <w:r>
        <w:t>"awslogs-stream-prefix" = "ecs"</w:t>
      </w:r>
    </w:p>
    <w:p>
      <w:r>
        <w:t>}</w:t>
      </w:r>
    </w:p>
    <w:p>
      <w:r>
        <w:t>}</w:t>
      </w:r>
    </w:p>
    <w:p>
      <w:r>
        <w:t>}])</w:t>
      </w:r>
    </w:p>
    <w:p>
      <w:r>
        <w:t>}</w:t>
      </w:r>
    </w:p>
    <w:p/>
    <w:p>
      <w:r>
        <w:br w:type="page"/>
      </w:r>
    </w:p>
    <w:p/>
    <w:p>
      <w:pPr>
        <w:pStyle w:val="Heading1"/>
      </w:pPr>
      <w:r>
        <w:t>5. Experimental Results</w:t>
      </w:r>
    </w:p>
    <w:p>
      <w:pPr>
        <w:pStyle w:val="Heading2"/>
      </w:pPr>
      <w:r>
        <w:t>5.1 Test Environment</w:t>
      </w:r>
    </w:p>
    <w:p>
      <w:r>
        <w:t>- **AWS Account** with 12 EC2 instances, 4 RDS clusters, 8 EBS volumes, and assorted S3 buckets.</w:t>
      </w:r>
    </w:p>
    <w:p>
      <w:r>
        <w:t>- Scheduler ran daily for 7 days.</w:t>
      </w:r>
    </w:p>
    <w:p/>
    <w:p>
      <w:pPr>
        <w:pStyle w:val="Heading2"/>
      </w:pPr>
      <w:r>
        <w:t>5.2 Outcomes</w:t>
      </w:r>
    </w:p>
    <w:p>
      <w:r>
        <w:t>| Metric | Value |</w:t>
      </w:r>
    </w:p>
    <w:p>
      <w:r>
        <w:t>|--------|-------|</w:t>
      </w:r>
    </w:p>
    <w:p>
      <w:r>
        <w:t>| Recommendations generated | 3 |</w:t>
      </w:r>
    </w:p>
    <w:p>
      <w:r>
        <w:t>| Human‑approved actions | 2 |</w:t>
      </w:r>
    </w:p>
    <w:p>
      <w:r>
        <w:t>| Automated deletions (orphan volumes) | 1 |</w:t>
      </w:r>
    </w:p>
    <w:p>
      <w:r>
        <w:t>| Total monthly savings | **$860.30** |</w:t>
      </w:r>
    </w:p>
    <w:p>
      <w:r>
        <w:t>| Execution latency (discovery → audit) | &lt; 5 seconds |</w:t>
      </w:r>
    </w:p>
    <w:p>
      <w:r>
        <w:t>| Additional run‑time cost (Fargate) | &lt;$0.01 per run |</w:t>
      </w:r>
    </w:p>
    <w:p/>
    <w:p>
      <w:pPr>
        <w:pStyle w:val="Heading2"/>
      </w:pPr>
      <w:r>
        <w:t>5.3 Discussion</w:t>
      </w:r>
    </w:p>
    <w:p>
      <w:r>
        <w:t>- All approved actions executed without service interruption.</w:t>
      </w:r>
    </w:p>
    <w:p>
      <w:r>
        <w:t>- Pre‑execution snapshots ensured instant rollback capability.</w:t>
      </w:r>
    </w:p>
    <w:p>
      <w:r>
        <w:t>- The system’s modular agents made it straightforward to add new heuristics (e.g., Kubernetes pod rightsizing).</w:t>
      </w:r>
    </w:p>
    <w:p/>
    <w:p>
      <w:r>
        <w:br w:type="page"/>
      </w:r>
    </w:p>
    <w:p/>
    <w:p>
      <w:pPr>
        <w:pStyle w:val="Heading1"/>
      </w:pPr>
      <w:r>
        <w:t>6. Conclusion and Future Work</w:t>
      </w:r>
    </w:p>
    <w:p>
      <w:pPr>
        <w:pStyle w:val="Heading2"/>
      </w:pPr>
      <w:r>
        <w:t>6.1 Conclusion</w:t>
      </w:r>
    </w:p>
    <w:p>
      <w:r>
        <w:t>The autonomous cloud‑cost optimizer successfully bridges the gap between passive cost monitoring and proactive remediation. By leveraging a modular multi‑agent architecture, strict safety guardrails, and serverless execution, the project demonstrates measurable financial impact while adhering to engineering best practices.</w:t>
      </w:r>
    </w:p>
    <w:p/>
    <w:p>
      <w:pPr>
        <w:pStyle w:val="Heading2"/>
      </w:pPr>
      <w:r>
        <w:t>6.2 Future Enhancements</w:t>
      </w:r>
    </w:p>
    <w:p>
      <w:r>
        <w:t>1. **Kubernetes Integration** – Extend telemetry to pods and nodes, employing the Kubernetes Vertical Pod Autoscaler.</w:t>
      </w:r>
    </w:p>
    <w:p>
      <w:r>
        <w:t>2. **Interactive Collaboration Bot** – Deploy a Slack/Teams bot to receive approval requests directly within team channels.</w:t>
      </w:r>
    </w:p>
    <w:p>
      <w:r>
        <w:t>3. **LLM‑Generated IaC Pull Requests** – Automate creation of Terraform PRs for recommended changes, reviewed by engineering leads.</w:t>
      </w:r>
    </w:p>
    <w:p>
      <w:r>
        <w:t>4. **Multi‑Cloud Expansion** – Incorporate Azure Cost Management APIs for a truly provider‑agnostic solution.</w:t>
      </w:r>
    </w:p>
    <w:p/>
    <w:p>
      <w:r>
        <w:br w:type="page"/>
      </w:r>
    </w:p>
    <w:p/>
    <w:p>
      <w:pPr>
        <w:pStyle w:val="Heading1"/>
      </w:pPr>
      <w:r>
        <w:t>7. References</w:t>
      </w:r>
    </w:p>
    <w:p>
      <w:r>
        <w:t>1. FinOps Foundation. *FinOps Open Cost &amp; Usage Specification (FOCUS 1.0)*, 2024.</w:t>
      </w:r>
    </w:p>
    <w:p>
      <w:r>
        <w:t>2. AWS Architecture Center. *AWS Cost Optimization Pillar – Well‑Architected Framework*, 2024.</w:t>
      </w:r>
    </w:p>
    <w:p>
      <w:r>
        <w:t>3. LangChain/LangGraph Documentation. *Stateful Multi‑Agent Systems and Human‑in‑the‑Loop Workflows*, 2024.</w:t>
      </w:r>
    </w:p>
    <w:p>
      <w:r>
        <w:t>4. Doe, J., Smith, A. *LLM‑Assisted Cloud Governance*, Proceedings of the 2023 CloudOps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