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EE34C" w14:textId="77777777" w:rsidR="007078D8" w:rsidRPr="009A4BF3" w:rsidRDefault="0072315E">
      <w:pPr>
        <w:jc w:val="right"/>
        <w:rPr>
          <w:lang w:val="es-MX"/>
        </w:rPr>
      </w:pPr>
      <w:r w:rsidRPr="009A4BF3">
        <w:rPr>
          <w:i/>
          <w:color w:val="646464"/>
          <w:sz w:val="16"/>
          <w:lang w:val="es-MX"/>
        </w:rPr>
        <w:t>Versión 1.3 - Documento de definición y diseño del Proyecto APT</w:t>
      </w:r>
    </w:p>
    <w:p w14:paraId="6582B2CC" w14:textId="77777777" w:rsidR="007078D8" w:rsidRPr="009A4BF3" w:rsidRDefault="0072315E">
      <w:pPr>
        <w:jc w:val="center"/>
        <w:rPr>
          <w:lang w:val="es-MX"/>
        </w:rPr>
      </w:pPr>
      <w:r w:rsidRPr="009A4BF3">
        <w:rPr>
          <w:b/>
          <w:color w:val="1F4E79"/>
          <w:sz w:val="40"/>
          <w:lang w:val="es-MX"/>
        </w:rPr>
        <w:t>1.4 APT122 - Formativa Fase 1</w:t>
      </w:r>
    </w:p>
    <w:p w14:paraId="6212344B" w14:textId="77777777" w:rsidR="007078D8" w:rsidRPr="009A4BF3" w:rsidRDefault="0072315E">
      <w:pPr>
        <w:jc w:val="center"/>
        <w:rPr>
          <w:lang w:val="es-MX"/>
        </w:rPr>
      </w:pPr>
      <w:r w:rsidRPr="009A4BF3">
        <w:rPr>
          <w:color w:val="505050"/>
          <w:sz w:val="24"/>
          <w:lang w:val="es-MX"/>
        </w:rPr>
        <w:t>Proyecto BARB - Plataforma Inteligente de Mantenimiento Industrial</w:t>
      </w:r>
    </w:p>
    <w:p w14:paraId="6F6D0892" w14:textId="77777777" w:rsidR="007078D8" w:rsidRPr="009A4BF3" w:rsidRDefault="0072315E">
      <w:pPr>
        <w:jc w:val="center"/>
        <w:rPr>
          <w:lang w:val="es-MX"/>
        </w:rPr>
      </w:pPr>
      <w:r w:rsidRPr="009A4BF3">
        <w:rPr>
          <w:i/>
          <w:sz w:val="18"/>
          <w:lang w:val="es-MX"/>
        </w:rPr>
        <w:t xml:space="preserve">Evidencia grupal | Ingeniería en Informática | </w:t>
      </w:r>
      <w:proofErr w:type="spellStart"/>
      <w:r w:rsidRPr="009A4BF3">
        <w:rPr>
          <w:i/>
          <w:sz w:val="18"/>
          <w:lang w:val="es-MX"/>
        </w:rPr>
        <w:t>Capstone</w:t>
      </w:r>
      <w:proofErr w:type="spellEnd"/>
      <w:r w:rsidRPr="009A4BF3">
        <w:rPr>
          <w:i/>
          <w:sz w:val="18"/>
          <w:lang w:val="es-MX"/>
        </w:rPr>
        <w:t xml:space="preserve"> Fase 1</w:t>
      </w:r>
    </w:p>
    <w:p w14:paraId="44EEB563" w14:textId="77777777" w:rsidR="007078D8" w:rsidRPr="009A4BF3" w:rsidRDefault="007078D8">
      <w:pPr>
        <w:rPr>
          <w:lang w:val="es-MX"/>
        </w:rPr>
      </w:pPr>
    </w:p>
    <w:p w14:paraId="14B1639F" w14:textId="77777777" w:rsidR="007078D8" w:rsidRDefault="0072315E">
      <w:pPr>
        <w:pStyle w:val="Ttulo1"/>
      </w:pPr>
      <w:r>
        <w:t>1. Identificación del proyecto</w:t>
      </w:r>
    </w:p>
    <w:tbl>
      <w:tblPr>
        <w:tblStyle w:val="Tablaconcuadrcula"/>
        <w:tblW w:w="0" w:type="auto"/>
        <w:tblLayout w:type="fixed"/>
        <w:tblLook w:val="04A0" w:firstRow="1" w:lastRow="0" w:firstColumn="1" w:lastColumn="0" w:noHBand="0" w:noVBand="1"/>
      </w:tblPr>
      <w:tblGrid>
        <w:gridCol w:w="3402"/>
        <w:gridCol w:w="6803"/>
      </w:tblGrid>
      <w:tr w:rsidR="007078D8" w14:paraId="3B183C03" w14:textId="77777777">
        <w:trPr>
          <w:cantSplit/>
          <w:tblHeader/>
        </w:trPr>
        <w:tc>
          <w:tcPr>
            <w:tcW w:w="3402" w:type="dxa"/>
            <w:shd w:val="clear" w:color="auto" w:fill="1F4E79"/>
            <w:tcMar>
              <w:top w:w="65" w:type="dxa"/>
              <w:left w:w="85" w:type="dxa"/>
              <w:bottom w:w="65" w:type="dxa"/>
              <w:right w:w="85" w:type="dxa"/>
            </w:tcMar>
          </w:tcPr>
          <w:p w14:paraId="74477744" w14:textId="77777777" w:rsidR="007078D8" w:rsidRDefault="0072315E">
            <w:r>
              <w:rPr>
                <w:b/>
                <w:color w:val="FFFFFF"/>
                <w:sz w:val="17"/>
              </w:rPr>
              <w:t>Campo</w:t>
            </w:r>
          </w:p>
        </w:tc>
        <w:tc>
          <w:tcPr>
            <w:tcW w:w="6803" w:type="dxa"/>
            <w:shd w:val="clear" w:color="auto" w:fill="1F4E79"/>
            <w:tcMar>
              <w:top w:w="65" w:type="dxa"/>
              <w:left w:w="85" w:type="dxa"/>
              <w:bottom w:w="65" w:type="dxa"/>
              <w:right w:w="85" w:type="dxa"/>
            </w:tcMar>
          </w:tcPr>
          <w:p w14:paraId="74B767DB" w14:textId="77777777" w:rsidR="007078D8" w:rsidRDefault="0072315E">
            <w:r>
              <w:rPr>
                <w:b/>
                <w:color w:val="FFFFFF"/>
                <w:sz w:val="17"/>
              </w:rPr>
              <w:t>Detalle</w:t>
            </w:r>
          </w:p>
        </w:tc>
      </w:tr>
      <w:tr w:rsidR="007078D8" w:rsidRPr="009A4BF3" w14:paraId="73230B45" w14:textId="77777777">
        <w:trPr>
          <w:cantSplit/>
        </w:trPr>
        <w:tc>
          <w:tcPr>
            <w:tcW w:w="3402" w:type="dxa"/>
            <w:shd w:val="clear" w:color="auto" w:fill="D9EAF7"/>
            <w:tcMar>
              <w:top w:w="65" w:type="dxa"/>
              <w:left w:w="85" w:type="dxa"/>
              <w:bottom w:w="65" w:type="dxa"/>
              <w:right w:w="85" w:type="dxa"/>
            </w:tcMar>
          </w:tcPr>
          <w:p w14:paraId="2BC317E2" w14:textId="77777777" w:rsidR="007078D8" w:rsidRDefault="0072315E">
            <w:r>
              <w:rPr>
                <w:b/>
                <w:sz w:val="17"/>
              </w:rPr>
              <w:t>Proyecto</w:t>
            </w:r>
          </w:p>
        </w:tc>
        <w:tc>
          <w:tcPr>
            <w:tcW w:w="6803" w:type="dxa"/>
            <w:tcMar>
              <w:top w:w="65" w:type="dxa"/>
              <w:left w:w="85" w:type="dxa"/>
              <w:bottom w:w="65" w:type="dxa"/>
              <w:right w:w="85" w:type="dxa"/>
            </w:tcMar>
          </w:tcPr>
          <w:p w14:paraId="7677F5F1" w14:textId="77777777" w:rsidR="007078D8" w:rsidRPr="009A4BF3" w:rsidRDefault="0072315E">
            <w:pPr>
              <w:rPr>
                <w:lang w:val="es-MX"/>
              </w:rPr>
            </w:pPr>
            <w:r w:rsidRPr="009A4BF3">
              <w:rPr>
                <w:sz w:val="17"/>
                <w:lang w:val="es-MX"/>
              </w:rPr>
              <w:t>BARB - Plataforma Inteligente de Mantenimiento Industrial</w:t>
            </w:r>
          </w:p>
        </w:tc>
      </w:tr>
      <w:tr w:rsidR="007078D8" w:rsidRPr="009A4BF3" w14:paraId="7FBE7268" w14:textId="77777777">
        <w:trPr>
          <w:cantSplit/>
        </w:trPr>
        <w:tc>
          <w:tcPr>
            <w:tcW w:w="3402" w:type="dxa"/>
            <w:shd w:val="clear" w:color="auto" w:fill="D9EAF7"/>
            <w:tcMar>
              <w:top w:w="65" w:type="dxa"/>
              <w:left w:w="85" w:type="dxa"/>
              <w:bottom w:w="65" w:type="dxa"/>
              <w:right w:w="85" w:type="dxa"/>
            </w:tcMar>
          </w:tcPr>
          <w:p w14:paraId="2274457D" w14:textId="77777777" w:rsidR="007078D8" w:rsidRDefault="0072315E">
            <w:r>
              <w:rPr>
                <w:b/>
                <w:sz w:val="17"/>
              </w:rPr>
              <w:t>Equipo</w:t>
            </w:r>
          </w:p>
        </w:tc>
        <w:tc>
          <w:tcPr>
            <w:tcW w:w="6803" w:type="dxa"/>
            <w:tcMar>
              <w:top w:w="65" w:type="dxa"/>
              <w:left w:w="85" w:type="dxa"/>
              <w:bottom w:w="65" w:type="dxa"/>
              <w:right w:w="85" w:type="dxa"/>
            </w:tcMar>
          </w:tcPr>
          <w:p w14:paraId="619A83C8" w14:textId="5DFC4B05" w:rsidR="007078D8" w:rsidRPr="009A4BF3" w:rsidRDefault="0072315E">
            <w:pPr>
              <w:rPr>
                <w:lang w:val="es-MX"/>
              </w:rPr>
            </w:pPr>
            <w:r w:rsidRPr="009A4BF3">
              <w:rPr>
                <w:sz w:val="17"/>
                <w:lang w:val="es-MX"/>
              </w:rPr>
              <w:t>Luis Ovalle, Jorge Valdenegro y Miguel Soto</w:t>
            </w:r>
          </w:p>
        </w:tc>
      </w:tr>
      <w:tr w:rsidR="007078D8" w14:paraId="0779AB16" w14:textId="77777777">
        <w:trPr>
          <w:cantSplit/>
        </w:trPr>
        <w:tc>
          <w:tcPr>
            <w:tcW w:w="3402" w:type="dxa"/>
            <w:shd w:val="clear" w:color="auto" w:fill="D9EAF7"/>
            <w:tcMar>
              <w:top w:w="65" w:type="dxa"/>
              <w:left w:w="85" w:type="dxa"/>
              <w:bottom w:w="65" w:type="dxa"/>
              <w:right w:w="85" w:type="dxa"/>
            </w:tcMar>
          </w:tcPr>
          <w:p w14:paraId="48380F6B" w14:textId="77777777" w:rsidR="007078D8" w:rsidRPr="009A4BF3" w:rsidRDefault="0072315E">
            <w:pPr>
              <w:rPr>
                <w:lang w:val="es-MX"/>
              </w:rPr>
            </w:pPr>
            <w:r w:rsidRPr="009A4BF3">
              <w:rPr>
                <w:b/>
                <w:sz w:val="17"/>
                <w:lang w:val="es-MX"/>
              </w:rPr>
              <w:t>Líder del proyecto y responsable de repositorio</w:t>
            </w:r>
          </w:p>
        </w:tc>
        <w:tc>
          <w:tcPr>
            <w:tcW w:w="6803" w:type="dxa"/>
            <w:tcMar>
              <w:top w:w="65" w:type="dxa"/>
              <w:left w:w="85" w:type="dxa"/>
              <w:bottom w:w="65" w:type="dxa"/>
              <w:right w:w="85" w:type="dxa"/>
            </w:tcMar>
          </w:tcPr>
          <w:p w14:paraId="29B45DA7" w14:textId="77777777" w:rsidR="007078D8" w:rsidRDefault="0072315E">
            <w:r>
              <w:rPr>
                <w:sz w:val="17"/>
              </w:rPr>
              <w:t>Luis Ovalle</w:t>
            </w:r>
          </w:p>
        </w:tc>
      </w:tr>
      <w:tr w:rsidR="007078D8" w14:paraId="1B63AF66" w14:textId="77777777">
        <w:trPr>
          <w:cantSplit/>
        </w:trPr>
        <w:tc>
          <w:tcPr>
            <w:tcW w:w="3402" w:type="dxa"/>
            <w:shd w:val="clear" w:color="auto" w:fill="D9EAF7"/>
            <w:tcMar>
              <w:top w:w="65" w:type="dxa"/>
              <w:left w:w="85" w:type="dxa"/>
              <w:bottom w:w="65" w:type="dxa"/>
              <w:right w:w="85" w:type="dxa"/>
            </w:tcMar>
          </w:tcPr>
          <w:p w14:paraId="61A50F2E" w14:textId="77777777" w:rsidR="007078D8" w:rsidRDefault="0072315E">
            <w:r>
              <w:rPr>
                <w:b/>
                <w:sz w:val="17"/>
              </w:rPr>
              <w:t>Metodología</w:t>
            </w:r>
          </w:p>
        </w:tc>
        <w:tc>
          <w:tcPr>
            <w:tcW w:w="6803" w:type="dxa"/>
            <w:tcMar>
              <w:top w:w="65" w:type="dxa"/>
              <w:left w:w="85" w:type="dxa"/>
              <w:bottom w:w="65" w:type="dxa"/>
              <w:right w:w="85" w:type="dxa"/>
            </w:tcMar>
          </w:tcPr>
          <w:p w14:paraId="14444DA7" w14:textId="77777777" w:rsidR="007078D8" w:rsidRDefault="0072315E">
            <w:r>
              <w:rPr>
                <w:sz w:val="17"/>
              </w:rPr>
              <w:t>Incremental + Scrumban</w:t>
            </w:r>
          </w:p>
        </w:tc>
      </w:tr>
      <w:tr w:rsidR="007078D8" w14:paraId="01ABF930" w14:textId="77777777">
        <w:trPr>
          <w:cantSplit/>
        </w:trPr>
        <w:tc>
          <w:tcPr>
            <w:tcW w:w="3402" w:type="dxa"/>
            <w:shd w:val="clear" w:color="auto" w:fill="D9EAF7"/>
            <w:tcMar>
              <w:top w:w="65" w:type="dxa"/>
              <w:left w:w="85" w:type="dxa"/>
              <w:bottom w:w="65" w:type="dxa"/>
              <w:right w:w="85" w:type="dxa"/>
            </w:tcMar>
          </w:tcPr>
          <w:p w14:paraId="5A4CAA94" w14:textId="77777777" w:rsidR="007078D8" w:rsidRDefault="0072315E">
            <w:r>
              <w:rPr>
                <w:b/>
                <w:sz w:val="17"/>
              </w:rPr>
              <w:t>Cliente / contraparte</w:t>
            </w:r>
          </w:p>
        </w:tc>
        <w:tc>
          <w:tcPr>
            <w:tcW w:w="6803" w:type="dxa"/>
            <w:tcMar>
              <w:top w:w="65" w:type="dxa"/>
              <w:left w:w="85" w:type="dxa"/>
              <w:bottom w:w="65" w:type="dxa"/>
              <w:right w:w="85" w:type="dxa"/>
            </w:tcMar>
          </w:tcPr>
          <w:p w14:paraId="4A38D764" w14:textId="77777777" w:rsidR="007078D8" w:rsidRDefault="0072315E">
            <w:r>
              <w:rPr>
                <w:sz w:val="17"/>
              </w:rPr>
              <w:t>Alloxentric</w:t>
            </w:r>
          </w:p>
        </w:tc>
      </w:tr>
      <w:tr w:rsidR="007078D8" w:rsidRPr="009A4BF3" w14:paraId="5E492623" w14:textId="77777777">
        <w:trPr>
          <w:cantSplit/>
        </w:trPr>
        <w:tc>
          <w:tcPr>
            <w:tcW w:w="3402" w:type="dxa"/>
            <w:shd w:val="clear" w:color="auto" w:fill="D9EAF7"/>
            <w:tcMar>
              <w:top w:w="65" w:type="dxa"/>
              <w:left w:w="85" w:type="dxa"/>
              <w:bottom w:w="65" w:type="dxa"/>
              <w:right w:w="85" w:type="dxa"/>
            </w:tcMar>
          </w:tcPr>
          <w:p w14:paraId="3D836275" w14:textId="77777777" w:rsidR="007078D8" w:rsidRDefault="0072315E">
            <w:r>
              <w:rPr>
                <w:b/>
                <w:sz w:val="17"/>
              </w:rPr>
              <w:t>Alcance Capstone</w:t>
            </w:r>
          </w:p>
        </w:tc>
        <w:tc>
          <w:tcPr>
            <w:tcW w:w="6803" w:type="dxa"/>
            <w:tcMar>
              <w:top w:w="65" w:type="dxa"/>
              <w:left w:w="85" w:type="dxa"/>
              <w:bottom w:w="65" w:type="dxa"/>
              <w:right w:w="85" w:type="dxa"/>
            </w:tcMar>
          </w:tcPr>
          <w:p w14:paraId="7464E8F0" w14:textId="77777777" w:rsidR="007078D8" w:rsidRPr="009A4BF3" w:rsidRDefault="0072315E">
            <w:pPr>
              <w:rPr>
                <w:lang w:val="es-MX"/>
              </w:rPr>
            </w:pPr>
            <w:r w:rsidRPr="009A4BF3">
              <w:rPr>
                <w:sz w:val="17"/>
                <w:lang w:val="es-MX"/>
              </w:rPr>
              <w:t xml:space="preserve">PWA/movilidad, RAG offline, </w:t>
            </w:r>
            <w:proofErr w:type="spellStart"/>
            <w:r w:rsidRPr="009A4BF3">
              <w:rPr>
                <w:sz w:val="17"/>
                <w:lang w:val="es-MX"/>
              </w:rPr>
              <w:t>reportabilidad</w:t>
            </w:r>
            <w:proofErr w:type="spellEnd"/>
            <w:r w:rsidRPr="009A4BF3">
              <w:rPr>
                <w:sz w:val="17"/>
                <w:lang w:val="es-MX"/>
              </w:rPr>
              <w:t xml:space="preserve"> gerencial PDF y auditoría funcional.</w:t>
            </w:r>
          </w:p>
        </w:tc>
      </w:tr>
    </w:tbl>
    <w:p w14:paraId="3748FCBC" w14:textId="77777777" w:rsidR="007078D8" w:rsidRPr="009A4BF3" w:rsidRDefault="0072315E">
      <w:pPr>
        <w:pStyle w:val="Ttulo1"/>
        <w:rPr>
          <w:lang w:val="es-MX"/>
        </w:rPr>
      </w:pPr>
      <w:r w:rsidRPr="009A4BF3">
        <w:rPr>
          <w:lang w:val="es-MX"/>
        </w:rPr>
        <w:t>2. Síntesis del desarrollo del proyecto</w:t>
      </w:r>
    </w:p>
    <w:p w14:paraId="061480FB" w14:textId="77777777" w:rsidR="007078D8" w:rsidRPr="009A4BF3" w:rsidRDefault="0072315E">
      <w:pPr>
        <w:spacing w:after="40" w:line="240" w:lineRule="auto"/>
        <w:rPr>
          <w:lang w:val="es-MX"/>
        </w:rPr>
      </w:pPr>
      <w:r w:rsidRPr="009A4BF3">
        <w:rPr>
          <w:lang w:val="es-MX"/>
        </w:rPr>
        <w:t>La siguiente tabla resume los principales aspectos desarrollados durante la Fase 1 y los documentos técnicos y de gestión que los respaldan.</w:t>
      </w:r>
    </w:p>
    <w:tbl>
      <w:tblPr>
        <w:tblStyle w:val="Tablaconcuadrcula"/>
        <w:tblW w:w="0" w:type="auto"/>
        <w:tblLayout w:type="fixed"/>
        <w:tblLook w:val="04A0" w:firstRow="1" w:lastRow="0" w:firstColumn="1" w:lastColumn="0" w:noHBand="0" w:noVBand="1"/>
      </w:tblPr>
      <w:tblGrid>
        <w:gridCol w:w="3487"/>
        <w:gridCol w:w="3090"/>
        <w:gridCol w:w="3628"/>
      </w:tblGrid>
      <w:tr w:rsidR="007078D8" w14:paraId="0DEB0AC7" w14:textId="77777777" w:rsidTr="009A4BF3">
        <w:trPr>
          <w:cantSplit/>
          <w:tblHeader/>
        </w:trPr>
        <w:tc>
          <w:tcPr>
            <w:tcW w:w="3487" w:type="dxa"/>
            <w:shd w:val="clear" w:color="auto" w:fill="1F4E79"/>
            <w:tcMar>
              <w:top w:w="65" w:type="dxa"/>
              <w:left w:w="85" w:type="dxa"/>
              <w:bottom w:w="65" w:type="dxa"/>
              <w:right w:w="85" w:type="dxa"/>
            </w:tcMar>
          </w:tcPr>
          <w:p w14:paraId="5BA4D800" w14:textId="77777777" w:rsidR="007078D8" w:rsidRDefault="0072315E">
            <w:proofErr w:type="spellStart"/>
            <w:r>
              <w:rPr>
                <w:b/>
                <w:color w:val="FFFFFF"/>
                <w:sz w:val="15"/>
              </w:rPr>
              <w:t>Aspecto</w:t>
            </w:r>
            <w:proofErr w:type="spellEnd"/>
            <w:r>
              <w:rPr>
                <w:b/>
                <w:color w:val="FFFFFF"/>
                <w:sz w:val="15"/>
              </w:rPr>
              <w:t xml:space="preserve"> </w:t>
            </w:r>
            <w:proofErr w:type="spellStart"/>
            <w:r>
              <w:rPr>
                <w:b/>
                <w:color w:val="FFFFFF"/>
                <w:sz w:val="15"/>
              </w:rPr>
              <w:t>desarrollado</w:t>
            </w:r>
            <w:proofErr w:type="spellEnd"/>
          </w:p>
        </w:tc>
        <w:tc>
          <w:tcPr>
            <w:tcW w:w="3090" w:type="dxa"/>
            <w:shd w:val="clear" w:color="auto" w:fill="1F4E79"/>
            <w:tcMar>
              <w:top w:w="65" w:type="dxa"/>
              <w:left w:w="85" w:type="dxa"/>
              <w:bottom w:w="65" w:type="dxa"/>
              <w:right w:w="85" w:type="dxa"/>
            </w:tcMar>
          </w:tcPr>
          <w:p w14:paraId="5DFF6864" w14:textId="77777777" w:rsidR="007078D8" w:rsidRDefault="0072315E">
            <w:r>
              <w:rPr>
                <w:b/>
                <w:color w:val="FFFFFF"/>
                <w:sz w:val="15"/>
              </w:rPr>
              <w:t>Contenido trabajado en BARB</w:t>
            </w:r>
          </w:p>
        </w:tc>
        <w:tc>
          <w:tcPr>
            <w:tcW w:w="3628" w:type="dxa"/>
            <w:shd w:val="clear" w:color="auto" w:fill="1F4E79"/>
            <w:tcMar>
              <w:top w:w="65" w:type="dxa"/>
              <w:left w:w="85" w:type="dxa"/>
              <w:bottom w:w="65" w:type="dxa"/>
              <w:right w:w="85" w:type="dxa"/>
            </w:tcMar>
          </w:tcPr>
          <w:p w14:paraId="2A54AFDA" w14:textId="77777777" w:rsidR="007078D8" w:rsidRDefault="0072315E">
            <w:r>
              <w:rPr>
                <w:b/>
                <w:color w:val="FFFFFF"/>
                <w:sz w:val="15"/>
              </w:rPr>
              <w:t>Documento / evidencia asociada</w:t>
            </w:r>
          </w:p>
        </w:tc>
      </w:tr>
      <w:tr w:rsidR="007078D8" w:rsidRPr="009A4BF3" w14:paraId="5C59A4BB" w14:textId="77777777" w:rsidTr="009A4BF3">
        <w:trPr>
          <w:cantSplit/>
        </w:trPr>
        <w:tc>
          <w:tcPr>
            <w:tcW w:w="3487" w:type="dxa"/>
            <w:tcMar>
              <w:top w:w="65" w:type="dxa"/>
              <w:left w:w="85" w:type="dxa"/>
              <w:bottom w:w="65" w:type="dxa"/>
              <w:right w:w="85" w:type="dxa"/>
            </w:tcMar>
          </w:tcPr>
          <w:p w14:paraId="0D0919D6" w14:textId="77777777" w:rsidR="007078D8" w:rsidRPr="009A4BF3" w:rsidRDefault="0072315E">
            <w:pPr>
              <w:rPr>
                <w:lang w:val="es-MX"/>
              </w:rPr>
            </w:pPr>
            <w:r w:rsidRPr="009A4BF3">
              <w:rPr>
                <w:sz w:val="15"/>
                <w:lang w:val="es-MX"/>
              </w:rPr>
              <w:t>Descripción y relevancia del proyecto</w:t>
            </w:r>
          </w:p>
        </w:tc>
        <w:tc>
          <w:tcPr>
            <w:tcW w:w="3090" w:type="dxa"/>
            <w:tcMar>
              <w:top w:w="65" w:type="dxa"/>
              <w:left w:w="85" w:type="dxa"/>
              <w:bottom w:w="65" w:type="dxa"/>
              <w:right w:w="85" w:type="dxa"/>
            </w:tcMar>
          </w:tcPr>
          <w:p w14:paraId="3130DA4B" w14:textId="77777777" w:rsidR="007078D8" w:rsidRPr="009A4BF3" w:rsidRDefault="0072315E">
            <w:pPr>
              <w:rPr>
                <w:lang w:val="es-MX"/>
              </w:rPr>
            </w:pPr>
            <w:r w:rsidRPr="009A4BF3">
              <w:rPr>
                <w:sz w:val="15"/>
                <w:lang w:val="es-MX"/>
              </w:rPr>
              <w:t>Problema industrial, solución propuesta, usuarios, contexto y aporte para Ingeniería en Informática.</w:t>
            </w:r>
          </w:p>
        </w:tc>
        <w:tc>
          <w:tcPr>
            <w:tcW w:w="3628" w:type="dxa"/>
            <w:tcMar>
              <w:top w:w="65" w:type="dxa"/>
              <w:left w:w="85" w:type="dxa"/>
              <w:bottom w:w="65" w:type="dxa"/>
              <w:right w:w="85" w:type="dxa"/>
            </w:tcMar>
          </w:tcPr>
          <w:p w14:paraId="3A3347E3" w14:textId="77777777" w:rsidR="007078D8" w:rsidRPr="009A4BF3" w:rsidRDefault="0072315E">
            <w:pPr>
              <w:rPr>
                <w:lang w:val="es-MX"/>
              </w:rPr>
            </w:pPr>
            <w:r w:rsidRPr="009A4BF3">
              <w:rPr>
                <w:sz w:val="15"/>
                <w:lang w:val="es-MX"/>
              </w:rPr>
              <w:t>Sección 3 y documentación general del proyecto.</w:t>
            </w:r>
          </w:p>
        </w:tc>
      </w:tr>
      <w:tr w:rsidR="007078D8" w:rsidRPr="009A4BF3" w14:paraId="251297DF" w14:textId="77777777" w:rsidTr="009A4BF3">
        <w:trPr>
          <w:cantSplit/>
        </w:trPr>
        <w:tc>
          <w:tcPr>
            <w:tcW w:w="3487" w:type="dxa"/>
            <w:tcMar>
              <w:top w:w="65" w:type="dxa"/>
              <w:left w:w="85" w:type="dxa"/>
              <w:bottom w:w="65" w:type="dxa"/>
              <w:right w:w="85" w:type="dxa"/>
            </w:tcMar>
          </w:tcPr>
          <w:p w14:paraId="76118EE5" w14:textId="77777777" w:rsidR="007078D8" w:rsidRPr="009A4BF3" w:rsidRDefault="0072315E">
            <w:pPr>
              <w:rPr>
                <w:lang w:val="es-MX"/>
              </w:rPr>
            </w:pPr>
            <w:r w:rsidRPr="009A4BF3">
              <w:rPr>
                <w:sz w:val="15"/>
                <w:lang w:val="es-MX"/>
              </w:rPr>
              <w:t>Competencias del perfil de egreso</w:t>
            </w:r>
          </w:p>
        </w:tc>
        <w:tc>
          <w:tcPr>
            <w:tcW w:w="3090" w:type="dxa"/>
            <w:tcMar>
              <w:top w:w="65" w:type="dxa"/>
              <w:left w:w="85" w:type="dxa"/>
              <w:bottom w:w="65" w:type="dxa"/>
              <w:right w:w="85" w:type="dxa"/>
            </w:tcMar>
          </w:tcPr>
          <w:p w14:paraId="1AA3D5CA" w14:textId="77777777" w:rsidR="007078D8" w:rsidRPr="009A4BF3" w:rsidRDefault="0072315E">
            <w:pPr>
              <w:rPr>
                <w:lang w:val="es-MX"/>
              </w:rPr>
            </w:pPr>
            <w:r w:rsidRPr="009A4BF3">
              <w:rPr>
                <w:sz w:val="15"/>
                <w:lang w:val="es-MX"/>
              </w:rPr>
              <w:t>Relación entre pruebas, gestión de proyectos, modelos de datos y desarrollo/integración de software.</w:t>
            </w:r>
          </w:p>
        </w:tc>
        <w:tc>
          <w:tcPr>
            <w:tcW w:w="3628" w:type="dxa"/>
            <w:tcMar>
              <w:top w:w="65" w:type="dxa"/>
              <w:left w:w="85" w:type="dxa"/>
              <w:bottom w:w="65" w:type="dxa"/>
              <w:right w:w="85" w:type="dxa"/>
            </w:tcMar>
          </w:tcPr>
          <w:p w14:paraId="1A4D5DC2" w14:textId="77777777" w:rsidR="007078D8" w:rsidRPr="009A4BF3" w:rsidRDefault="0072315E">
            <w:pPr>
              <w:rPr>
                <w:lang w:val="es-MX"/>
              </w:rPr>
            </w:pPr>
            <w:r w:rsidRPr="009A4BF3">
              <w:rPr>
                <w:sz w:val="15"/>
                <w:lang w:val="es-MX"/>
              </w:rPr>
              <w:t>Sección 4, IEEE 830, modelo de datos, diseño y plan del proyecto.</w:t>
            </w:r>
          </w:p>
        </w:tc>
      </w:tr>
      <w:tr w:rsidR="007078D8" w14:paraId="29434CD0" w14:textId="77777777" w:rsidTr="009A4BF3">
        <w:trPr>
          <w:cantSplit/>
        </w:trPr>
        <w:tc>
          <w:tcPr>
            <w:tcW w:w="3487" w:type="dxa"/>
            <w:tcMar>
              <w:top w:w="65" w:type="dxa"/>
              <w:left w:w="85" w:type="dxa"/>
              <w:bottom w:w="65" w:type="dxa"/>
              <w:right w:w="85" w:type="dxa"/>
            </w:tcMar>
          </w:tcPr>
          <w:p w14:paraId="555908EC" w14:textId="77777777" w:rsidR="007078D8" w:rsidRDefault="0072315E">
            <w:proofErr w:type="spellStart"/>
            <w:r>
              <w:rPr>
                <w:sz w:val="15"/>
              </w:rPr>
              <w:t>Intereses</w:t>
            </w:r>
            <w:proofErr w:type="spellEnd"/>
            <w:r>
              <w:rPr>
                <w:sz w:val="15"/>
              </w:rPr>
              <w:t xml:space="preserve"> </w:t>
            </w:r>
            <w:proofErr w:type="spellStart"/>
            <w:r>
              <w:rPr>
                <w:sz w:val="15"/>
              </w:rPr>
              <w:t>profesionales</w:t>
            </w:r>
            <w:proofErr w:type="spellEnd"/>
          </w:p>
        </w:tc>
        <w:tc>
          <w:tcPr>
            <w:tcW w:w="3090" w:type="dxa"/>
            <w:tcMar>
              <w:top w:w="65" w:type="dxa"/>
              <w:left w:w="85" w:type="dxa"/>
              <w:bottom w:w="65" w:type="dxa"/>
              <w:right w:w="85" w:type="dxa"/>
            </w:tcMar>
          </w:tcPr>
          <w:p w14:paraId="53B82771" w14:textId="77777777" w:rsidR="007078D8" w:rsidRPr="009A4BF3" w:rsidRDefault="0072315E">
            <w:pPr>
              <w:rPr>
                <w:lang w:val="es-MX"/>
              </w:rPr>
            </w:pPr>
            <w:r w:rsidRPr="009A4BF3">
              <w:rPr>
                <w:sz w:val="15"/>
                <w:lang w:val="es-MX"/>
              </w:rPr>
              <w:t>Vínculo del proyecto con desarrollo de software, datos, IA, arquitectura, calidad y gestión.</w:t>
            </w:r>
          </w:p>
        </w:tc>
        <w:tc>
          <w:tcPr>
            <w:tcW w:w="3628" w:type="dxa"/>
            <w:tcMar>
              <w:top w:w="65" w:type="dxa"/>
              <w:left w:w="85" w:type="dxa"/>
              <w:bottom w:w="65" w:type="dxa"/>
              <w:right w:w="85" w:type="dxa"/>
            </w:tcMar>
          </w:tcPr>
          <w:p w14:paraId="5ACDEE7E" w14:textId="77777777" w:rsidR="007078D8" w:rsidRDefault="0072315E">
            <w:proofErr w:type="spellStart"/>
            <w:r>
              <w:rPr>
                <w:sz w:val="15"/>
              </w:rPr>
              <w:t>Sección</w:t>
            </w:r>
            <w:proofErr w:type="spellEnd"/>
            <w:r>
              <w:rPr>
                <w:sz w:val="15"/>
              </w:rPr>
              <w:t xml:space="preserve"> 5 y </w:t>
            </w:r>
            <w:proofErr w:type="spellStart"/>
            <w:r>
              <w:rPr>
                <w:sz w:val="15"/>
              </w:rPr>
              <w:t>autoevaluaciones</w:t>
            </w:r>
            <w:proofErr w:type="spellEnd"/>
            <w:r>
              <w:rPr>
                <w:sz w:val="15"/>
              </w:rPr>
              <w:t xml:space="preserve"> individuales.</w:t>
            </w:r>
          </w:p>
        </w:tc>
      </w:tr>
      <w:tr w:rsidR="007078D8" w:rsidRPr="009A4BF3" w14:paraId="79575DD1" w14:textId="77777777" w:rsidTr="009A4BF3">
        <w:trPr>
          <w:cantSplit/>
        </w:trPr>
        <w:tc>
          <w:tcPr>
            <w:tcW w:w="3487" w:type="dxa"/>
            <w:tcMar>
              <w:top w:w="65" w:type="dxa"/>
              <w:left w:w="85" w:type="dxa"/>
              <w:bottom w:w="65" w:type="dxa"/>
              <w:right w:w="85" w:type="dxa"/>
            </w:tcMar>
          </w:tcPr>
          <w:p w14:paraId="15E696C4" w14:textId="77777777" w:rsidR="007078D8" w:rsidRDefault="0072315E">
            <w:r>
              <w:rPr>
                <w:sz w:val="15"/>
              </w:rPr>
              <w:t>Factibilidad</w:t>
            </w:r>
          </w:p>
        </w:tc>
        <w:tc>
          <w:tcPr>
            <w:tcW w:w="3090" w:type="dxa"/>
            <w:tcMar>
              <w:top w:w="65" w:type="dxa"/>
              <w:left w:w="85" w:type="dxa"/>
              <w:bottom w:w="65" w:type="dxa"/>
              <w:right w:w="85" w:type="dxa"/>
            </w:tcMar>
          </w:tcPr>
          <w:p w14:paraId="4A329074" w14:textId="77777777" w:rsidR="007078D8" w:rsidRPr="009A4BF3" w:rsidRDefault="0072315E">
            <w:pPr>
              <w:rPr>
                <w:lang w:val="es-MX"/>
              </w:rPr>
            </w:pPr>
            <w:r w:rsidRPr="009A4BF3">
              <w:rPr>
                <w:sz w:val="15"/>
                <w:lang w:val="es-MX"/>
              </w:rPr>
              <w:t>Alcance acotado, plataforma base, recursos disponibles, repositorio, acompañamiento y metodología de trabajo.</w:t>
            </w:r>
          </w:p>
        </w:tc>
        <w:tc>
          <w:tcPr>
            <w:tcW w:w="3628" w:type="dxa"/>
            <w:tcMar>
              <w:top w:w="65" w:type="dxa"/>
              <w:left w:w="85" w:type="dxa"/>
              <w:bottom w:w="65" w:type="dxa"/>
              <w:right w:w="85" w:type="dxa"/>
            </w:tcMar>
          </w:tcPr>
          <w:p w14:paraId="10DC9546" w14:textId="77777777" w:rsidR="007078D8" w:rsidRPr="009A4BF3" w:rsidRDefault="0072315E">
            <w:pPr>
              <w:rPr>
                <w:lang w:val="es-MX"/>
              </w:rPr>
            </w:pPr>
            <w:r w:rsidRPr="009A4BF3">
              <w:rPr>
                <w:sz w:val="15"/>
                <w:lang w:val="es-MX"/>
              </w:rPr>
              <w:t>Sección 6 y documentos de gestión.</w:t>
            </w:r>
          </w:p>
        </w:tc>
      </w:tr>
      <w:tr w:rsidR="007078D8" w:rsidRPr="009A4BF3" w14:paraId="4FBEB2AA" w14:textId="77777777" w:rsidTr="009A4BF3">
        <w:trPr>
          <w:cantSplit/>
        </w:trPr>
        <w:tc>
          <w:tcPr>
            <w:tcW w:w="3487" w:type="dxa"/>
            <w:tcMar>
              <w:top w:w="65" w:type="dxa"/>
              <w:left w:w="85" w:type="dxa"/>
              <w:bottom w:w="65" w:type="dxa"/>
              <w:right w:w="85" w:type="dxa"/>
            </w:tcMar>
          </w:tcPr>
          <w:p w14:paraId="27B70E64" w14:textId="77777777" w:rsidR="007078D8" w:rsidRDefault="0072315E">
            <w:proofErr w:type="spellStart"/>
            <w:r>
              <w:rPr>
                <w:sz w:val="15"/>
              </w:rPr>
              <w:t>Diseño</w:t>
            </w:r>
            <w:proofErr w:type="spellEnd"/>
            <w:r>
              <w:rPr>
                <w:sz w:val="15"/>
              </w:rPr>
              <w:t xml:space="preserve"> </w:t>
            </w:r>
            <w:proofErr w:type="spellStart"/>
            <w:r>
              <w:rPr>
                <w:sz w:val="15"/>
              </w:rPr>
              <w:t>técnico</w:t>
            </w:r>
            <w:proofErr w:type="spellEnd"/>
          </w:p>
        </w:tc>
        <w:tc>
          <w:tcPr>
            <w:tcW w:w="3090" w:type="dxa"/>
            <w:tcMar>
              <w:top w:w="65" w:type="dxa"/>
              <w:left w:w="85" w:type="dxa"/>
              <w:bottom w:w="65" w:type="dxa"/>
              <w:right w:w="85" w:type="dxa"/>
            </w:tcMar>
          </w:tcPr>
          <w:p w14:paraId="34AFE8B9" w14:textId="77777777" w:rsidR="007078D8" w:rsidRPr="009A4BF3" w:rsidRDefault="0072315E">
            <w:pPr>
              <w:rPr>
                <w:lang w:val="es-MX"/>
              </w:rPr>
            </w:pPr>
            <w:r w:rsidRPr="009A4BF3">
              <w:rPr>
                <w:sz w:val="15"/>
                <w:lang w:val="es-MX"/>
              </w:rPr>
              <w:t>Requerimientos, UML, datos, seguridad, pruebas, control de versiones, UX y trazabilidad.</w:t>
            </w:r>
          </w:p>
        </w:tc>
        <w:tc>
          <w:tcPr>
            <w:tcW w:w="3628" w:type="dxa"/>
            <w:tcMar>
              <w:top w:w="65" w:type="dxa"/>
              <w:left w:w="85" w:type="dxa"/>
              <w:bottom w:w="65" w:type="dxa"/>
              <w:right w:w="85" w:type="dxa"/>
            </w:tcMar>
          </w:tcPr>
          <w:p w14:paraId="5B7FC53E" w14:textId="77777777" w:rsidR="007078D8" w:rsidRPr="009A4BF3" w:rsidRDefault="0072315E">
            <w:pPr>
              <w:rPr>
                <w:lang w:val="es-MX"/>
              </w:rPr>
            </w:pPr>
            <w:r w:rsidRPr="009A4BF3">
              <w:rPr>
                <w:sz w:val="15"/>
                <w:lang w:val="es-MX"/>
              </w:rPr>
              <w:t>Sección 7 y documentos de diseño.</w:t>
            </w:r>
          </w:p>
        </w:tc>
      </w:tr>
      <w:tr w:rsidR="007078D8" w14:paraId="19808158" w14:textId="77777777" w:rsidTr="009A4BF3">
        <w:trPr>
          <w:cantSplit/>
        </w:trPr>
        <w:tc>
          <w:tcPr>
            <w:tcW w:w="3487" w:type="dxa"/>
            <w:tcMar>
              <w:top w:w="65" w:type="dxa"/>
              <w:left w:w="85" w:type="dxa"/>
              <w:bottom w:w="65" w:type="dxa"/>
              <w:right w:w="85" w:type="dxa"/>
            </w:tcMar>
          </w:tcPr>
          <w:p w14:paraId="61D9071C" w14:textId="77777777" w:rsidR="007078D8" w:rsidRDefault="0072315E">
            <w:proofErr w:type="spellStart"/>
            <w:r>
              <w:rPr>
                <w:sz w:val="15"/>
              </w:rPr>
              <w:t>Síntesis</w:t>
            </w:r>
            <w:proofErr w:type="spellEnd"/>
            <w:r>
              <w:rPr>
                <w:sz w:val="15"/>
              </w:rPr>
              <w:t xml:space="preserve"> </w:t>
            </w:r>
            <w:proofErr w:type="spellStart"/>
            <w:r>
              <w:rPr>
                <w:sz w:val="15"/>
              </w:rPr>
              <w:t>en</w:t>
            </w:r>
            <w:proofErr w:type="spellEnd"/>
            <w:r>
              <w:rPr>
                <w:sz w:val="15"/>
              </w:rPr>
              <w:t xml:space="preserve"> </w:t>
            </w:r>
            <w:proofErr w:type="spellStart"/>
            <w:r>
              <w:rPr>
                <w:sz w:val="15"/>
              </w:rPr>
              <w:t>inglés</w:t>
            </w:r>
            <w:proofErr w:type="spellEnd"/>
          </w:p>
        </w:tc>
        <w:tc>
          <w:tcPr>
            <w:tcW w:w="3090" w:type="dxa"/>
            <w:tcMar>
              <w:top w:w="65" w:type="dxa"/>
              <w:left w:w="85" w:type="dxa"/>
              <w:bottom w:w="65" w:type="dxa"/>
              <w:right w:w="85" w:type="dxa"/>
            </w:tcMar>
          </w:tcPr>
          <w:p w14:paraId="5DF2B7D4" w14:textId="77777777" w:rsidR="007078D8" w:rsidRPr="009A4BF3" w:rsidRDefault="0072315E">
            <w:pPr>
              <w:rPr>
                <w:lang w:val="es-MX"/>
              </w:rPr>
            </w:pPr>
            <w:r w:rsidRPr="009A4BF3">
              <w:rPr>
                <w:sz w:val="15"/>
                <w:lang w:val="es-MX"/>
              </w:rPr>
              <w:t>Resumen, conclusiones y reflexión del trabajo desarrollado.</w:t>
            </w:r>
          </w:p>
        </w:tc>
        <w:tc>
          <w:tcPr>
            <w:tcW w:w="3628" w:type="dxa"/>
            <w:tcMar>
              <w:top w:w="65" w:type="dxa"/>
              <w:left w:w="85" w:type="dxa"/>
              <w:bottom w:w="65" w:type="dxa"/>
              <w:right w:w="85" w:type="dxa"/>
            </w:tcMar>
          </w:tcPr>
          <w:p w14:paraId="4383271E" w14:textId="77777777" w:rsidR="007078D8" w:rsidRDefault="0072315E">
            <w:proofErr w:type="spellStart"/>
            <w:r>
              <w:rPr>
                <w:sz w:val="15"/>
              </w:rPr>
              <w:t>Sección</w:t>
            </w:r>
            <w:proofErr w:type="spellEnd"/>
            <w:r>
              <w:rPr>
                <w:sz w:val="15"/>
              </w:rPr>
              <w:t xml:space="preserve"> 8.</w:t>
            </w:r>
          </w:p>
        </w:tc>
      </w:tr>
    </w:tbl>
    <w:p w14:paraId="71EEBF78" w14:textId="77777777" w:rsidR="007078D8" w:rsidRPr="009A4BF3" w:rsidRDefault="0072315E">
      <w:pPr>
        <w:pStyle w:val="Ttulo1"/>
        <w:rPr>
          <w:lang w:val="es-MX"/>
        </w:rPr>
      </w:pPr>
      <w:r w:rsidRPr="009A4BF3">
        <w:rPr>
          <w:lang w:val="es-MX"/>
        </w:rPr>
        <w:lastRenderedPageBreak/>
        <w:t>3. Descripción y relevancia del Proyecto APT</w:t>
      </w:r>
    </w:p>
    <w:p w14:paraId="6F3448C4" w14:textId="77777777" w:rsidR="007078D8" w:rsidRPr="009A4BF3" w:rsidRDefault="0072315E">
      <w:pPr>
        <w:pStyle w:val="Ttulo2"/>
        <w:rPr>
          <w:lang w:val="es-MX"/>
        </w:rPr>
      </w:pPr>
      <w:r w:rsidRPr="009A4BF3">
        <w:rPr>
          <w:lang w:val="es-MX"/>
        </w:rPr>
        <w:t>3.1 Problema y contexto</w:t>
      </w:r>
    </w:p>
    <w:p w14:paraId="43D86FE1" w14:textId="77777777" w:rsidR="007078D8" w:rsidRPr="009A4BF3" w:rsidRDefault="0072315E">
      <w:pPr>
        <w:spacing w:after="40" w:line="240" w:lineRule="auto"/>
        <w:rPr>
          <w:lang w:val="es-MX"/>
        </w:rPr>
      </w:pPr>
      <w:r w:rsidRPr="009A4BF3">
        <w:rPr>
          <w:lang w:val="es-MX"/>
        </w:rPr>
        <w:t>BARB aborda una problemática real del mantenimiento industrial: los técnicos trabajan desplazándose por la planta, requieren acceder rápidamente a órdenes de trabajo, manuales, fotografías y antecedentes técnicos, y pueden enfrentar zonas con conectividad limitada. A nivel de gestión, la organización necesita consolidar indicadores de mantenimiento y mantener trazabilidad de las acciones realizadas sobre órdenes de trabajo, usuarios y documentos.</w:t>
      </w:r>
    </w:p>
    <w:p w14:paraId="6148DB22" w14:textId="77777777" w:rsidR="007078D8" w:rsidRPr="009A4BF3" w:rsidRDefault="0072315E">
      <w:pPr>
        <w:spacing w:after="40" w:line="240" w:lineRule="auto"/>
        <w:rPr>
          <w:lang w:val="es-MX"/>
        </w:rPr>
      </w:pPr>
      <w:r w:rsidRPr="009A4BF3">
        <w:rPr>
          <w:lang w:val="es-MX"/>
        </w:rPr>
        <w:t xml:space="preserve">La solución existente ya dispone de módulos como asistente documental, topología de planta, historial de diagnósticos, dashboard KPI, gestión de órdenes de trabajo y carga documental. El aporte del </w:t>
      </w:r>
      <w:proofErr w:type="spellStart"/>
      <w:r w:rsidRPr="009A4BF3">
        <w:rPr>
          <w:lang w:val="es-MX"/>
        </w:rPr>
        <w:t>Capstone</w:t>
      </w:r>
      <w:proofErr w:type="spellEnd"/>
      <w:r w:rsidRPr="009A4BF3">
        <w:rPr>
          <w:lang w:val="es-MX"/>
        </w:rPr>
        <w:t xml:space="preserve"> consiste en fortalecer esa plataforma en cuatro frentes específicos: experiencia móvil/PWA, contingencia RAG offline, reportes gerenciales PDF y auditoría funcional transversal.</w:t>
      </w:r>
    </w:p>
    <w:p w14:paraId="430BA3BC" w14:textId="77777777" w:rsidR="007078D8" w:rsidRPr="009A4BF3" w:rsidRDefault="0072315E">
      <w:pPr>
        <w:pStyle w:val="Ttulo2"/>
        <w:rPr>
          <w:lang w:val="es-MX"/>
        </w:rPr>
      </w:pPr>
      <w:r w:rsidRPr="009A4BF3">
        <w:rPr>
          <w:lang w:val="es-MX"/>
        </w:rPr>
        <w:t>3.2 Solución propuesta</w:t>
      </w:r>
    </w:p>
    <w:p w14:paraId="30952ADB" w14:textId="77777777" w:rsidR="007078D8" w:rsidRPr="009A4BF3" w:rsidRDefault="0072315E">
      <w:pPr>
        <w:spacing w:after="40" w:line="240" w:lineRule="auto"/>
        <w:rPr>
          <w:lang w:val="es-MX"/>
        </w:rPr>
      </w:pPr>
      <w:r w:rsidRPr="009A4BF3">
        <w:rPr>
          <w:lang w:val="es-MX"/>
        </w:rPr>
        <w:t xml:space="preserve">El proyecto propone evolucionar BARB como una plataforma integral de mantenimiento industrial, conectada a un </w:t>
      </w:r>
      <w:proofErr w:type="spellStart"/>
      <w:r w:rsidRPr="009A4BF3">
        <w:rPr>
          <w:lang w:val="es-MX"/>
        </w:rPr>
        <w:t>backend</w:t>
      </w:r>
      <w:proofErr w:type="spellEnd"/>
      <w:r w:rsidRPr="009A4BF3">
        <w:rPr>
          <w:lang w:val="es-MX"/>
        </w:rPr>
        <w:t xml:space="preserve"> API y una base de datos propia, capaz de apoyar al técnico en terreno y a la jefatura en la toma de decisiones. El foco del semestre no busca rehacer el producto completo, sino desarrollar incrementos de alto valor sobre una base existente.</w:t>
      </w:r>
    </w:p>
    <w:p w14:paraId="6599D8F1" w14:textId="77777777" w:rsidR="007078D8" w:rsidRPr="009A4BF3" w:rsidRDefault="0072315E">
      <w:pPr>
        <w:spacing w:after="20"/>
        <w:ind w:left="312" w:hanging="142"/>
        <w:rPr>
          <w:lang w:val="es-MX"/>
        </w:rPr>
      </w:pPr>
      <w:r w:rsidRPr="009A4BF3">
        <w:rPr>
          <w:lang w:val="es-MX"/>
        </w:rPr>
        <w:t xml:space="preserve">• PWA optimizada para </w:t>
      </w:r>
      <w:proofErr w:type="spellStart"/>
      <w:r w:rsidRPr="009A4BF3">
        <w:rPr>
          <w:lang w:val="es-MX"/>
        </w:rPr>
        <w:t>tablets</w:t>
      </w:r>
      <w:proofErr w:type="spellEnd"/>
      <w:r w:rsidRPr="009A4BF3">
        <w:rPr>
          <w:lang w:val="es-MX"/>
        </w:rPr>
        <w:t xml:space="preserve"> iOS y Android, con creación/gestión de OT, fotografías y continuidad temporal sin conexión.</w:t>
      </w:r>
    </w:p>
    <w:p w14:paraId="5A247708" w14:textId="77777777" w:rsidR="007078D8" w:rsidRPr="009A4BF3" w:rsidRDefault="0072315E">
      <w:pPr>
        <w:spacing w:after="20"/>
        <w:ind w:left="312" w:hanging="142"/>
        <w:rPr>
          <w:lang w:val="es-MX"/>
        </w:rPr>
      </w:pPr>
      <w:r w:rsidRPr="009A4BF3">
        <w:rPr>
          <w:lang w:val="es-MX"/>
        </w:rPr>
        <w:t>• RAG offline para consultar manuales o fragmentos técnicos cuando no exista conectividad o falle el servicio principal de IA.</w:t>
      </w:r>
    </w:p>
    <w:p w14:paraId="43F753CF" w14:textId="77777777" w:rsidR="007078D8" w:rsidRPr="009A4BF3" w:rsidRDefault="0072315E">
      <w:pPr>
        <w:spacing w:after="20"/>
        <w:ind w:left="312" w:hanging="142"/>
        <w:rPr>
          <w:lang w:val="es-MX"/>
        </w:rPr>
      </w:pPr>
      <w:r w:rsidRPr="009A4BF3">
        <w:rPr>
          <w:lang w:val="es-MX"/>
        </w:rPr>
        <w:t xml:space="preserve">• </w:t>
      </w:r>
      <w:proofErr w:type="spellStart"/>
      <w:r w:rsidRPr="009A4BF3">
        <w:rPr>
          <w:lang w:val="es-MX"/>
        </w:rPr>
        <w:t>Reportabilidad</w:t>
      </w:r>
      <w:proofErr w:type="spellEnd"/>
      <w:r w:rsidRPr="009A4BF3">
        <w:rPr>
          <w:lang w:val="es-MX"/>
        </w:rPr>
        <w:t xml:space="preserve"> gerencial PDF construida a partir de KPIs existentes como MTTR, MTBF, eficiencia, costos, backlog e incidencias.</w:t>
      </w:r>
    </w:p>
    <w:p w14:paraId="0257073E" w14:textId="77777777" w:rsidR="007078D8" w:rsidRPr="009A4BF3" w:rsidRDefault="0072315E">
      <w:pPr>
        <w:spacing w:after="20"/>
        <w:ind w:left="312" w:hanging="142"/>
        <w:rPr>
          <w:lang w:val="es-MX"/>
        </w:rPr>
      </w:pPr>
      <w:r w:rsidRPr="009A4BF3">
        <w:rPr>
          <w:lang w:val="es-MX"/>
        </w:rPr>
        <w:t>• Auditoría funcional para registrar a cabalidad acciones críticas del ciclo de OT, usuarios y transferencia de información.</w:t>
      </w:r>
    </w:p>
    <w:p w14:paraId="5FBD7D3C" w14:textId="77777777" w:rsidR="007078D8" w:rsidRPr="009A4BF3" w:rsidRDefault="0072315E">
      <w:pPr>
        <w:pStyle w:val="Ttulo2"/>
        <w:rPr>
          <w:lang w:val="es-MX"/>
        </w:rPr>
      </w:pPr>
      <w:r w:rsidRPr="009A4BF3">
        <w:rPr>
          <w:lang w:val="es-MX"/>
        </w:rPr>
        <w:t>3.3 Relevancia para Ingeniería en Informática</w:t>
      </w:r>
    </w:p>
    <w:p w14:paraId="037A4AFB" w14:textId="77777777" w:rsidR="007078D8" w:rsidRPr="009A4BF3" w:rsidRDefault="0072315E">
      <w:pPr>
        <w:spacing w:after="40" w:line="240" w:lineRule="auto"/>
        <w:rPr>
          <w:lang w:val="es-MX"/>
        </w:rPr>
      </w:pPr>
      <w:r w:rsidRPr="009A4BF3">
        <w:rPr>
          <w:lang w:val="es-MX"/>
        </w:rPr>
        <w:t>El proyecto es relevante para el campo laboral porque integra competencias propias de un ingeniero informático: levantamiento y especificación de requerimientos, arquitectura web/API, diseño e implementación de modelos de datos, desarrollo e integración de software, seguridad y trazabilidad, IA aplicada, pruebas, DevOps, gestión de proyectos y análisis de información para la toma de decisiones. BARB no se limita a programar pantallas; requiere diseñar una solución escalable, mantenible, auditable y validabl</w:t>
      </w:r>
      <w:r w:rsidRPr="009A4BF3">
        <w:rPr>
          <w:lang w:val="es-MX"/>
        </w:rPr>
        <w:t>e en un contexto industrial.</w:t>
      </w:r>
    </w:p>
    <w:p w14:paraId="059B440C" w14:textId="77777777" w:rsidR="007078D8" w:rsidRPr="009A4BF3" w:rsidRDefault="0072315E">
      <w:pPr>
        <w:pStyle w:val="Ttulo1"/>
        <w:rPr>
          <w:lang w:val="es-MX"/>
        </w:rPr>
      </w:pPr>
      <w:r w:rsidRPr="009A4BF3">
        <w:rPr>
          <w:lang w:val="es-MX"/>
        </w:rPr>
        <w:t>4. Relación con las competencias del perfil de egreso</w:t>
      </w:r>
    </w:p>
    <w:tbl>
      <w:tblPr>
        <w:tblStyle w:val="Tablaconcuadrcula"/>
        <w:tblW w:w="0" w:type="auto"/>
        <w:tblLayout w:type="fixed"/>
        <w:tblLook w:val="04A0" w:firstRow="1" w:lastRow="0" w:firstColumn="1" w:lastColumn="0" w:noHBand="0" w:noVBand="1"/>
      </w:tblPr>
      <w:tblGrid>
        <w:gridCol w:w="3515"/>
        <w:gridCol w:w="3402"/>
        <w:gridCol w:w="3288"/>
      </w:tblGrid>
      <w:tr w:rsidR="007078D8" w14:paraId="28CDD747" w14:textId="77777777">
        <w:trPr>
          <w:cantSplit/>
          <w:tblHeader/>
        </w:trPr>
        <w:tc>
          <w:tcPr>
            <w:tcW w:w="3515" w:type="dxa"/>
            <w:shd w:val="clear" w:color="auto" w:fill="1F4E79"/>
            <w:tcMar>
              <w:top w:w="65" w:type="dxa"/>
              <w:left w:w="85" w:type="dxa"/>
              <w:bottom w:w="65" w:type="dxa"/>
              <w:right w:w="85" w:type="dxa"/>
            </w:tcMar>
          </w:tcPr>
          <w:p w14:paraId="308E3110" w14:textId="77777777" w:rsidR="007078D8" w:rsidRPr="009A4BF3" w:rsidRDefault="0072315E">
            <w:pPr>
              <w:rPr>
                <w:lang w:val="es-MX"/>
              </w:rPr>
            </w:pPr>
            <w:r w:rsidRPr="009A4BF3">
              <w:rPr>
                <w:b/>
                <w:color w:val="FFFFFF"/>
                <w:sz w:val="14"/>
                <w:lang w:val="es-MX"/>
              </w:rPr>
              <w:t>Competencia del perfil de egreso</w:t>
            </w:r>
          </w:p>
        </w:tc>
        <w:tc>
          <w:tcPr>
            <w:tcW w:w="3402" w:type="dxa"/>
            <w:shd w:val="clear" w:color="auto" w:fill="1F4E79"/>
            <w:tcMar>
              <w:top w:w="65" w:type="dxa"/>
              <w:left w:w="85" w:type="dxa"/>
              <w:bottom w:w="65" w:type="dxa"/>
              <w:right w:w="85" w:type="dxa"/>
            </w:tcMar>
          </w:tcPr>
          <w:p w14:paraId="59FD0F33" w14:textId="77777777" w:rsidR="007078D8" w:rsidRDefault="0072315E">
            <w:proofErr w:type="spellStart"/>
            <w:r>
              <w:rPr>
                <w:b/>
                <w:color w:val="FFFFFF"/>
                <w:sz w:val="14"/>
              </w:rPr>
              <w:t>Aplicación</w:t>
            </w:r>
            <w:proofErr w:type="spellEnd"/>
            <w:r>
              <w:rPr>
                <w:b/>
                <w:color w:val="FFFFFF"/>
                <w:sz w:val="14"/>
              </w:rPr>
              <w:t xml:space="preserve"> </w:t>
            </w:r>
            <w:proofErr w:type="spellStart"/>
            <w:r>
              <w:rPr>
                <w:b/>
                <w:color w:val="FFFFFF"/>
                <w:sz w:val="14"/>
              </w:rPr>
              <w:t>en</w:t>
            </w:r>
            <w:proofErr w:type="spellEnd"/>
            <w:r>
              <w:rPr>
                <w:b/>
                <w:color w:val="FFFFFF"/>
                <w:sz w:val="14"/>
              </w:rPr>
              <w:t xml:space="preserve"> BARB</w:t>
            </w:r>
          </w:p>
        </w:tc>
        <w:tc>
          <w:tcPr>
            <w:tcW w:w="3288" w:type="dxa"/>
            <w:shd w:val="clear" w:color="auto" w:fill="1F4E79"/>
            <w:tcMar>
              <w:top w:w="65" w:type="dxa"/>
              <w:left w:w="85" w:type="dxa"/>
              <w:bottom w:w="65" w:type="dxa"/>
              <w:right w:w="85" w:type="dxa"/>
            </w:tcMar>
          </w:tcPr>
          <w:p w14:paraId="5C3CEFF1" w14:textId="77777777" w:rsidR="007078D8" w:rsidRDefault="0072315E">
            <w:r>
              <w:rPr>
                <w:b/>
                <w:color w:val="FFFFFF"/>
                <w:sz w:val="14"/>
              </w:rPr>
              <w:t>Evidencia de Fase 1 / desarrollo</w:t>
            </w:r>
          </w:p>
        </w:tc>
      </w:tr>
      <w:tr w:rsidR="007078D8" w:rsidRPr="009A4BF3" w14:paraId="0F5859AE" w14:textId="77777777">
        <w:trPr>
          <w:cantSplit/>
        </w:trPr>
        <w:tc>
          <w:tcPr>
            <w:tcW w:w="3515" w:type="dxa"/>
            <w:tcMar>
              <w:top w:w="65" w:type="dxa"/>
              <w:left w:w="85" w:type="dxa"/>
              <w:bottom w:w="65" w:type="dxa"/>
              <w:right w:w="85" w:type="dxa"/>
            </w:tcMar>
          </w:tcPr>
          <w:p w14:paraId="7BC899C1" w14:textId="77777777" w:rsidR="007078D8" w:rsidRPr="009A4BF3" w:rsidRDefault="0072315E">
            <w:pPr>
              <w:rPr>
                <w:lang w:val="es-MX"/>
              </w:rPr>
            </w:pPr>
            <w:r w:rsidRPr="009A4BF3">
              <w:rPr>
                <w:sz w:val="14"/>
                <w:lang w:val="es-MX"/>
              </w:rPr>
              <w:t>Realizar pruebas de certificación tanto de los productos como de los procesos utilizando buenas prácticas definidas por la industria.</w:t>
            </w:r>
          </w:p>
        </w:tc>
        <w:tc>
          <w:tcPr>
            <w:tcW w:w="3402" w:type="dxa"/>
            <w:tcMar>
              <w:top w:w="65" w:type="dxa"/>
              <w:left w:w="85" w:type="dxa"/>
              <w:bottom w:w="65" w:type="dxa"/>
              <w:right w:w="85" w:type="dxa"/>
            </w:tcMar>
          </w:tcPr>
          <w:p w14:paraId="59BF6E95" w14:textId="77777777" w:rsidR="007078D8" w:rsidRPr="009A4BF3" w:rsidRDefault="0072315E">
            <w:pPr>
              <w:rPr>
                <w:lang w:val="es-MX"/>
              </w:rPr>
            </w:pPr>
            <w:r w:rsidRPr="009A4BF3">
              <w:rPr>
                <w:sz w:val="14"/>
                <w:lang w:val="es-MX"/>
              </w:rPr>
              <w:t>Se diseña una estrategia de validación para PWA, sincronización offline, RAG, PDF, auditoría, integración y compatibilidad iOS/Android.</w:t>
            </w:r>
          </w:p>
        </w:tc>
        <w:tc>
          <w:tcPr>
            <w:tcW w:w="3288" w:type="dxa"/>
            <w:tcMar>
              <w:top w:w="65" w:type="dxa"/>
              <w:left w:w="85" w:type="dxa"/>
              <w:bottom w:w="65" w:type="dxa"/>
              <w:right w:w="85" w:type="dxa"/>
            </w:tcMar>
          </w:tcPr>
          <w:p w14:paraId="20023282" w14:textId="77777777" w:rsidR="007078D8" w:rsidRPr="009A4BF3" w:rsidRDefault="0072315E">
            <w:pPr>
              <w:rPr>
                <w:lang w:val="es-MX"/>
              </w:rPr>
            </w:pPr>
            <w:r w:rsidRPr="009A4BF3">
              <w:rPr>
                <w:sz w:val="14"/>
                <w:lang w:val="es-MX"/>
              </w:rPr>
              <w:t xml:space="preserve">Criterios de aceptación IEEE 830, plan de pruebas por incremento, pruebas de conectividad/offline y </w:t>
            </w:r>
            <w:proofErr w:type="gramStart"/>
            <w:r w:rsidRPr="009A4BF3">
              <w:rPr>
                <w:sz w:val="14"/>
                <w:lang w:val="es-MX"/>
              </w:rPr>
              <w:t>trazabilidad previstas</w:t>
            </w:r>
            <w:proofErr w:type="gramEnd"/>
            <w:r w:rsidRPr="009A4BF3">
              <w:rPr>
                <w:sz w:val="14"/>
                <w:lang w:val="es-MX"/>
              </w:rPr>
              <w:t xml:space="preserve"> para Fases 2 y 3.</w:t>
            </w:r>
          </w:p>
        </w:tc>
      </w:tr>
      <w:tr w:rsidR="007078D8" w:rsidRPr="009A4BF3" w14:paraId="59D01572" w14:textId="77777777">
        <w:trPr>
          <w:cantSplit/>
        </w:trPr>
        <w:tc>
          <w:tcPr>
            <w:tcW w:w="3515" w:type="dxa"/>
            <w:tcMar>
              <w:top w:w="65" w:type="dxa"/>
              <w:left w:w="85" w:type="dxa"/>
              <w:bottom w:w="65" w:type="dxa"/>
              <w:right w:w="85" w:type="dxa"/>
            </w:tcMar>
          </w:tcPr>
          <w:p w14:paraId="4B752161" w14:textId="77777777" w:rsidR="007078D8" w:rsidRPr="009A4BF3" w:rsidRDefault="0072315E">
            <w:pPr>
              <w:rPr>
                <w:lang w:val="es-MX"/>
              </w:rPr>
            </w:pPr>
            <w:r w:rsidRPr="009A4BF3">
              <w:rPr>
                <w:sz w:val="14"/>
                <w:lang w:val="es-MX"/>
              </w:rPr>
              <w:t xml:space="preserve">Gestionar proyectos informáticos, ofreciendo alternativas para la toma de decisiones </w:t>
            </w:r>
            <w:proofErr w:type="gramStart"/>
            <w:r w:rsidRPr="009A4BF3">
              <w:rPr>
                <w:sz w:val="14"/>
                <w:lang w:val="es-MX"/>
              </w:rPr>
              <w:t>de acuerdo a</w:t>
            </w:r>
            <w:proofErr w:type="gramEnd"/>
            <w:r w:rsidRPr="009A4BF3">
              <w:rPr>
                <w:sz w:val="14"/>
                <w:lang w:val="es-MX"/>
              </w:rPr>
              <w:t xml:space="preserve"> los requerimientos de la organización.</w:t>
            </w:r>
          </w:p>
        </w:tc>
        <w:tc>
          <w:tcPr>
            <w:tcW w:w="3402" w:type="dxa"/>
            <w:tcMar>
              <w:top w:w="65" w:type="dxa"/>
              <w:left w:w="85" w:type="dxa"/>
              <w:bottom w:w="65" w:type="dxa"/>
              <w:right w:w="85" w:type="dxa"/>
            </w:tcMar>
          </w:tcPr>
          <w:p w14:paraId="678E76C7" w14:textId="77777777" w:rsidR="007078D8" w:rsidRPr="009A4BF3" w:rsidRDefault="0072315E">
            <w:pPr>
              <w:rPr>
                <w:lang w:val="es-MX"/>
              </w:rPr>
            </w:pPr>
            <w:r w:rsidRPr="009A4BF3">
              <w:rPr>
                <w:sz w:val="14"/>
                <w:lang w:val="es-MX"/>
              </w:rPr>
              <w:t xml:space="preserve">El proyecto se organiza con metodología Incremental + </w:t>
            </w:r>
            <w:proofErr w:type="spellStart"/>
            <w:r w:rsidRPr="009A4BF3">
              <w:rPr>
                <w:sz w:val="14"/>
                <w:lang w:val="es-MX"/>
              </w:rPr>
              <w:t>Scrumban</w:t>
            </w:r>
            <w:proofErr w:type="spellEnd"/>
            <w:r w:rsidRPr="009A4BF3">
              <w:rPr>
                <w:sz w:val="14"/>
                <w:lang w:val="es-MX"/>
              </w:rPr>
              <w:t>, backlog priorizado, reuniones semanales, control de riesgos, RACI y gobierno de Git/GitHub.</w:t>
            </w:r>
          </w:p>
        </w:tc>
        <w:tc>
          <w:tcPr>
            <w:tcW w:w="3288" w:type="dxa"/>
            <w:tcMar>
              <w:top w:w="65" w:type="dxa"/>
              <w:left w:w="85" w:type="dxa"/>
              <w:bottom w:w="65" w:type="dxa"/>
              <w:right w:w="85" w:type="dxa"/>
            </w:tcMar>
          </w:tcPr>
          <w:p w14:paraId="5F6FA9C0" w14:textId="77777777" w:rsidR="007078D8" w:rsidRPr="009A4BF3" w:rsidRDefault="0072315E">
            <w:pPr>
              <w:rPr>
                <w:lang w:val="es-MX"/>
              </w:rPr>
            </w:pPr>
            <w:r w:rsidRPr="009A4BF3">
              <w:rPr>
                <w:sz w:val="14"/>
                <w:lang w:val="es-MX"/>
              </w:rPr>
              <w:t xml:space="preserve">Plan del proyecto, estados de avance, </w:t>
            </w:r>
            <w:proofErr w:type="spellStart"/>
            <w:r w:rsidRPr="009A4BF3">
              <w:rPr>
                <w:sz w:val="14"/>
                <w:lang w:val="es-MX"/>
              </w:rPr>
              <w:t>stakeholders</w:t>
            </w:r>
            <w:proofErr w:type="spellEnd"/>
            <w:r w:rsidRPr="009A4BF3">
              <w:rPr>
                <w:sz w:val="14"/>
                <w:lang w:val="es-MX"/>
              </w:rPr>
              <w:t xml:space="preserve">, actas, resolución de conflictos y criterios de </w:t>
            </w:r>
            <w:proofErr w:type="spellStart"/>
            <w:r w:rsidRPr="009A4BF3">
              <w:rPr>
                <w:sz w:val="14"/>
                <w:lang w:val="es-MX"/>
              </w:rPr>
              <w:t>Definition</w:t>
            </w:r>
            <w:proofErr w:type="spellEnd"/>
            <w:r w:rsidRPr="009A4BF3">
              <w:rPr>
                <w:sz w:val="14"/>
                <w:lang w:val="es-MX"/>
              </w:rPr>
              <w:t xml:space="preserve"> </w:t>
            </w:r>
            <w:proofErr w:type="spellStart"/>
            <w:r w:rsidRPr="009A4BF3">
              <w:rPr>
                <w:sz w:val="14"/>
                <w:lang w:val="es-MX"/>
              </w:rPr>
              <w:t>of</w:t>
            </w:r>
            <w:proofErr w:type="spellEnd"/>
            <w:r w:rsidRPr="009A4BF3">
              <w:rPr>
                <w:sz w:val="14"/>
                <w:lang w:val="es-MX"/>
              </w:rPr>
              <w:t xml:space="preserve"> Done.</w:t>
            </w:r>
          </w:p>
        </w:tc>
      </w:tr>
      <w:tr w:rsidR="007078D8" w:rsidRPr="009A4BF3" w14:paraId="7EBE18FF" w14:textId="77777777">
        <w:trPr>
          <w:cantSplit/>
        </w:trPr>
        <w:tc>
          <w:tcPr>
            <w:tcW w:w="3515" w:type="dxa"/>
            <w:tcMar>
              <w:top w:w="65" w:type="dxa"/>
              <w:left w:w="85" w:type="dxa"/>
              <w:bottom w:w="65" w:type="dxa"/>
              <w:right w:w="85" w:type="dxa"/>
            </w:tcMar>
          </w:tcPr>
          <w:p w14:paraId="1ED3A96E" w14:textId="77777777" w:rsidR="007078D8" w:rsidRPr="009A4BF3" w:rsidRDefault="0072315E">
            <w:pPr>
              <w:rPr>
                <w:lang w:val="es-MX"/>
              </w:rPr>
            </w:pPr>
            <w:r w:rsidRPr="009A4BF3">
              <w:rPr>
                <w:sz w:val="14"/>
                <w:lang w:val="es-MX"/>
              </w:rPr>
              <w:t xml:space="preserve">Construir modelos de datos para soportar los requerimientos de la organización </w:t>
            </w:r>
            <w:proofErr w:type="gramStart"/>
            <w:r w:rsidRPr="009A4BF3">
              <w:rPr>
                <w:sz w:val="14"/>
                <w:lang w:val="es-MX"/>
              </w:rPr>
              <w:t>de acuerdo a</w:t>
            </w:r>
            <w:proofErr w:type="gramEnd"/>
            <w:r w:rsidRPr="009A4BF3">
              <w:rPr>
                <w:sz w:val="14"/>
                <w:lang w:val="es-MX"/>
              </w:rPr>
              <w:t xml:space="preserve"> un diseño definido y escalable en el tiempo.</w:t>
            </w:r>
          </w:p>
        </w:tc>
        <w:tc>
          <w:tcPr>
            <w:tcW w:w="3402" w:type="dxa"/>
            <w:tcMar>
              <w:top w:w="65" w:type="dxa"/>
              <w:left w:w="85" w:type="dxa"/>
              <w:bottom w:w="65" w:type="dxa"/>
              <w:right w:w="85" w:type="dxa"/>
            </w:tcMar>
          </w:tcPr>
          <w:p w14:paraId="3917B3D5" w14:textId="77777777" w:rsidR="007078D8" w:rsidRPr="009A4BF3" w:rsidRDefault="0072315E">
            <w:pPr>
              <w:rPr>
                <w:lang w:val="es-MX"/>
              </w:rPr>
            </w:pPr>
            <w:r w:rsidRPr="009A4BF3">
              <w:rPr>
                <w:sz w:val="14"/>
                <w:lang w:val="es-MX"/>
              </w:rPr>
              <w:t>BARB dispone de un modelo de datos organizado por usuarios, plantas, máquinas, documentos, chat, diagnóstico, reportes, OT, inventario, topología y predictivo.</w:t>
            </w:r>
          </w:p>
        </w:tc>
        <w:tc>
          <w:tcPr>
            <w:tcW w:w="3288" w:type="dxa"/>
            <w:tcMar>
              <w:top w:w="65" w:type="dxa"/>
              <w:left w:w="85" w:type="dxa"/>
              <w:bottom w:w="65" w:type="dxa"/>
              <w:right w:w="85" w:type="dxa"/>
            </w:tcMar>
          </w:tcPr>
          <w:p w14:paraId="5D5AC82C" w14:textId="77777777" w:rsidR="007078D8" w:rsidRPr="009A4BF3" w:rsidRDefault="0072315E">
            <w:pPr>
              <w:rPr>
                <w:lang w:val="es-MX"/>
              </w:rPr>
            </w:pPr>
            <w:r w:rsidRPr="009A4BF3">
              <w:rPr>
                <w:sz w:val="14"/>
                <w:lang w:val="es-MX"/>
              </w:rPr>
              <w:t>Modelo de datos completo, relaciones PK/FK, tablas de auditoría, entidades de OT y documentación; revisión de cambios TO-BE según alcance.</w:t>
            </w:r>
          </w:p>
        </w:tc>
      </w:tr>
      <w:tr w:rsidR="007078D8" w14:paraId="272871CB" w14:textId="77777777">
        <w:trPr>
          <w:cantSplit/>
        </w:trPr>
        <w:tc>
          <w:tcPr>
            <w:tcW w:w="3515" w:type="dxa"/>
            <w:tcMar>
              <w:top w:w="65" w:type="dxa"/>
              <w:left w:w="85" w:type="dxa"/>
              <w:bottom w:w="65" w:type="dxa"/>
              <w:right w:w="85" w:type="dxa"/>
            </w:tcMar>
          </w:tcPr>
          <w:p w14:paraId="5DD1E6BF" w14:textId="77777777" w:rsidR="007078D8" w:rsidRPr="009A4BF3" w:rsidRDefault="0072315E">
            <w:pPr>
              <w:rPr>
                <w:lang w:val="es-MX"/>
              </w:rPr>
            </w:pPr>
            <w:r w:rsidRPr="009A4BF3">
              <w:rPr>
                <w:sz w:val="14"/>
                <w:lang w:val="es-MX"/>
              </w:rPr>
              <w:t>Desarrollar una solución de software utilizando técnicas que permitan sistematizar el proceso de desarrollo y mantenimiento, asegurando el logro de los objetivos.</w:t>
            </w:r>
          </w:p>
        </w:tc>
        <w:tc>
          <w:tcPr>
            <w:tcW w:w="3402" w:type="dxa"/>
            <w:tcMar>
              <w:top w:w="65" w:type="dxa"/>
              <w:left w:w="85" w:type="dxa"/>
              <w:bottom w:w="65" w:type="dxa"/>
              <w:right w:w="85" w:type="dxa"/>
            </w:tcMar>
          </w:tcPr>
          <w:p w14:paraId="588E0DD1" w14:textId="77777777" w:rsidR="007078D8" w:rsidRPr="009A4BF3" w:rsidRDefault="0072315E">
            <w:pPr>
              <w:rPr>
                <w:lang w:val="es-MX"/>
              </w:rPr>
            </w:pPr>
            <w:r w:rsidRPr="009A4BF3">
              <w:rPr>
                <w:sz w:val="14"/>
                <w:lang w:val="es-MX"/>
              </w:rPr>
              <w:t xml:space="preserve">Se integran </w:t>
            </w:r>
            <w:proofErr w:type="spellStart"/>
            <w:r w:rsidRPr="009A4BF3">
              <w:rPr>
                <w:sz w:val="14"/>
                <w:lang w:val="es-MX"/>
              </w:rPr>
              <w:t>frontend</w:t>
            </w:r>
            <w:proofErr w:type="spellEnd"/>
            <w:r w:rsidRPr="009A4BF3">
              <w:rPr>
                <w:sz w:val="14"/>
                <w:lang w:val="es-MX"/>
              </w:rPr>
              <w:t xml:space="preserve">/PWA, API </w:t>
            </w:r>
            <w:proofErr w:type="spellStart"/>
            <w:r w:rsidRPr="009A4BF3">
              <w:rPr>
                <w:sz w:val="14"/>
                <w:lang w:val="es-MX"/>
              </w:rPr>
              <w:t>FastAPI</w:t>
            </w:r>
            <w:proofErr w:type="spellEnd"/>
            <w:r w:rsidRPr="009A4BF3">
              <w:rPr>
                <w:sz w:val="14"/>
                <w:lang w:val="es-MX"/>
              </w:rPr>
              <w:t>, base de datos, servicios de IA/RAG, generación de PDF y auditoría, con control de versiones y pruebas.</w:t>
            </w:r>
          </w:p>
        </w:tc>
        <w:tc>
          <w:tcPr>
            <w:tcW w:w="3288" w:type="dxa"/>
            <w:tcMar>
              <w:top w:w="65" w:type="dxa"/>
              <w:left w:w="85" w:type="dxa"/>
              <w:bottom w:w="65" w:type="dxa"/>
              <w:right w:w="85" w:type="dxa"/>
            </w:tcMar>
          </w:tcPr>
          <w:p w14:paraId="5CB5025C" w14:textId="77777777" w:rsidR="007078D8" w:rsidRDefault="0072315E">
            <w:r>
              <w:rPr>
                <w:sz w:val="14"/>
              </w:rPr>
              <w:t xml:space="preserve">IEEE 830, </w:t>
            </w:r>
            <w:proofErr w:type="spellStart"/>
            <w:r>
              <w:rPr>
                <w:sz w:val="14"/>
              </w:rPr>
              <w:t>diagramas</w:t>
            </w:r>
            <w:proofErr w:type="spellEnd"/>
            <w:r>
              <w:rPr>
                <w:sz w:val="14"/>
              </w:rPr>
              <w:t xml:space="preserve"> UML, arquitectura, mockups AS-IS/TO-BE, repositorio privado, backlog incremental e integración planificada.</w:t>
            </w:r>
          </w:p>
        </w:tc>
      </w:tr>
    </w:tbl>
    <w:p w14:paraId="55A24193" w14:textId="77777777" w:rsidR="007078D8" w:rsidRDefault="0072315E">
      <w:pPr>
        <w:pStyle w:val="Ttulo2"/>
      </w:pPr>
      <w:r>
        <w:t>4.1 Aplicación práctica de las competencias</w:t>
      </w:r>
    </w:p>
    <w:tbl>
      <w:tblPr>
        <w:tblStyle w:val="Tablaconcuadrcula"/>
        <w:tblW w:w="0" w:type="auto"/>
        <w:tblLayout w:type="fixed"/>
        <w:tblLook w:val="04A0" w:firstRow="1" w:lastRow="0" w:firstColumn="1" w:lastColumn="0" w:noHBand="0" w:noVBand="1"/>
      </w:tblPr>
      <w:tblGrid>
        <w:gridCol w:w="4025"/>
        <w:gridCol w:w="6180"/>
      </w:tblGrid>
      <w:tr w:rsidR="007078D8" w14:paraId="7FD4EA80" w14:textId="77777777">
        <w:trPr>
          <w:cantSplit/>
          <w:tblHeader/>
        </w:trPr>
        <w:tc>
          <w:tcPr>
            <w:tcW w:w="4025" w:type="dxa"/>
            <w:shd w:val="clear" w:color="auto" w:fill="1F4E79"/>
            <w:tcMar>
              <w:top w:w="65" w:type="dxa"/>
              <w:left w:w="85" w:type="dxa"/>
              <w:bottom w:w="65" w:type="dxa"/>
              <w:right w:w="85" w:type="dxa"/>
            </w:tcMar>
          </w:tcPr>
          <w:p w14:paraId="4CBA9385" w14:textId="77777777" w:rsidR="007078D8" w:rsidRDefault="0072315E">
            <w:r>
              <w:rPr>
                <w:b/>
                <w:color w:val="FFFFFF"/>
                <w:sz w:val="15"/>
              </w:rPr>
              <w:t>Práctica aplicada</w:t>
            </w:r>
          </w:p>
        </w:tc>
        <w:tc>
          <w:tcPr>
            <w:tcW w:w="6180" w:type="dxa"/>
            <w:shd w:val="clear" w:color="auto" w:fill="1F4E79"/>
            <w:tcMar>
              <w:top w:w="65" w:type="dxa"/>
              <w:left w:w="85" w:type="dxa"/>
              <w:bottom w:w="65" w:type="dxa"/>
              <w:right w:w="85" w:type="dxa"/>
            </w:tcMar>
          </w:tcPr>
          <w:p w14:paraId="2CBA3D78" w14:textId="77777777" w:rsidR="007078D8" w:rsidRDefault="0072315E">
            <w:r>
              <w:rPr>
                <w:b/>
                <w:color w:val="FFFFFF"/>
                <w:sz w:val="15"/>
              </w:rPr>
              <w:t>Desarrollo en BARB</w:t>
            </w:r>
          </w:p>
        </w:tc>
      </w:tr>
      <w:tr w:rsidR="007078D8" w:rsidRPr="009A4BF3" w14:paraId="384E95D5" w14:textId="77777777">
        <w:trPr>
          <w:cantSplit/>
        </w:trPr>
        <w:tc>
          <w:tcPr>
            <w:tcW w:w="4025" w:type="dxa"/>
            <w:tcMar>
              <w:top w:w="65" w:type="dxa"/>
              <w:left w:w="85" w:type="dxa"/>
              <w:bottom w:w="65" w:type="dxa"/>
              <w:right w:w="85" w:type="dxa"/>
            </w:tcMar>
          </w:tcPr>
          <w:p w14:paraId="26351C66" w14:textId="77777777" w:rsidR="007078D8" w:rsidRPr="009A4BF3" w:rsidRDefault="0072315E">
            <w:pPr>
              <w:rPr>
                <w:lang w:val="es-MX"/>
              </w:rPr>
            </w:pPr>
            <w:r w:rsidRPr="009A4BF3">
              <w:rPr>
                <w:sz w:val="15"/>
                <w:lang w:val="es-MX"/>
              </w:rPr>
              <w:t>Diseña pruebas de validación de productos y procesos.</w:t>
            </w:r>
          </w:p>
        </w:tc>
        <w:tc>
          <w:tcPr>
            <w:tcW w:w="6180" w:type="dxa"/>
            <w:tcMar>
              <w:top w:w="65" w:type="dxa"/>
              <w:left w:w="85" w:type="dxa"/>
              <w:bottom w:w="65" w:type="dxa"/>
              <w:right w:w="85" w:type="dxa"/>
            </w:tcMar>
          </w:tcPr>
          <w:p w14:paraId="5E8F3E1C" w14:textId="77777777" w:rsidR="007078D8" w:rsidRPr="009A4BF3" w:rsidRDefault="0072315E">
            <w:pPr>
              <w:rPr>
                <w:lang w:val="es-MX"/>
              </w:rPr>
            </w:pPr>
            <w:r w:rsidRPr="009A4BF3">
              <w:rPr>
                <w:sz w:val="15"/>
                <w:lang w:val="es-MX"/>
              </w:rPr>
              <w:t>Se definen criterios de aceptación por historia de usuario y casos de prueba para conectividad, sincronización, reportes, RAG y auditoría.</w:t>
            </w:r>
          </w:p>
        </w:tc>
      </w:tr>
      <w:tr w:rsidR="007078D8" w:rsidRPr="009A4BF3" w14:paraId="767567FF" w14:textId="77777777">
        <w:trPr>
          <w:cantSplit/>
        </w:trPr>
        <w:tc>
          <w:tcPr>
            <w:tcW w:w="4025" w:type="dxa"/>
            <w:tcMar>
              <w:top w:w="65" w:type="dxa"/>
              <w:left w:w="85" w:type="dxa"/>
              <w:bottom w:w="65" w:type="dxa"/>
              <w:right w:w="85" w:type="dxa"/>
            </w:tcMar>
          </w:tcPr>
          <w:p w14:paraId="39D6E82B" w14:textId="77777777" w:rsidR="007078D8" w:rsidRDefault="0072315E">
            <w:proofErr w:type="spellStart"/>
            <w:r>
              <w:rPr>
                <w:sz w:val="15"/>
              </w:rPr>
              <w:lastRenderedPageBreak/>
              <w:t>Aplica</w:t>
            </w:r>
            <w:proofErr w:type="spellEnd"/>
            <w:r>
              <w:rPr>
                <w:sz w:val="15"/>
              </w:rPr>
              <w:t xml:space="preserve"> </w:t>
            </w:r>
            <w:proofErr w:type="spellStart"/>
            <w:r>
              <w:rPr>
                <w:sz w:val="15"/>
              </w:rPr>
              <w:t>pruebas</w:t>
            </w:r>
            <w:proofErr w:type="spellEnd"/>
            <w:r>
              <w:rPr>
                <w:sz w:val="15"/>
              </w:rPr>
              <w:t xml:space="preserve"> de </w:t>
            </w:r>
            <w:proofErr w:type="spellStart"/>
            <w:r>
              <w:rPr>
                <w:sz w:val="15"/>
              </w:rPr>
              <w:t>validación</w:t>
            </w:r>
            <w:proofErr w:type="spellEnd"/>
            <w:r>
              <w:rPr>
                <w:sz w:val="15"/>
              </w:rPr>
              <w:t>.</w:t>
            </w:r>
          </w:p>
        </w:tc>
        <w:tc>
          <w:tcPr>
            <w:tcW w:w="6180" w:type="dxa"/>
            <w:tcMar>
              <w:top w:w="65" w:type="dxa"/>
              <w:left w:w="85" w:type="dxa"/>
              <w:bottom w:w="65" w:type="dxa"/>
              <w:right w:w="85" w:type="dxa"/>
            </w:tcMar>
          </w:tcPr>
          <w:p w14:paraId="049580A8" w14:textId="77777777" w:rsidR="007078D8" w:rsidRPr="009A4BF3" w:rsidRDefault="0072315E">
            <w:pPr>
              <w:rPr>
                <w:lang w:val="es-MX"/>
              </w:rPr>
            </w:pPr>
            <w:r w:rsidRPr="009A4BF3">
              <w:rPr>
                <w:sz w:val="15"/>
                <w:lang w:val="es-MX"/>
              </w:rPr>
              <w:t>En Fase 1 se realizan revisiones de línea base y factibilidad; la ejecución formal de pruebas unitarias, integración, E2E, usabilidad y compatibilidad corresponde a los incrementos siguientes.</w:t>
            </w:r>
          </w:p>
        </w:tc>
      </w:tr>
      <w:tr w:rsidR="007078D8" w:rsidRPr="009A4BF3" w14:paraId="46D8C228" w14:textId="77777777">
        <w:trPr>
          <w:cantSplit/>
        </w:trPr>
        <w:tc>
          <w:tcPr>
            <w:tcW w:w="4025" w:type="dxa"/>
            <w:tcMar>
              <w:top w:w="65" w:type="dxa"/>
              <w:left w:w="85" w:type="dxa"/>
              <w:bottom w:w="65" w:type="dxa"/>
              <w:right w:w="85" w:type="dxa"/>
            </w:tcMar>
          </w:tcPr>
          <w:p w14:paraId="11239FF8" w14:textId="77777777" w:rsidR="007078D8" w:rsidRPr="009A4BF3" w:rsidRDefault="0072315E">
            <w:pPr>
              <w:rPr>
                <w:lang w:val="es-MX"/>
              </w:rPr>
            </w:pPr>
            <w:r w:rsidRPr="009A4BF3">
              <w:rPr>
                <w:sz w:val="15"/>
                <w:lang w:val="es-MX"/>
              </w:rPr>
              <w:t>Desarrolla mejoras en base a resultados.</w:t>
            </w:r>
          </w:p>
        </w:tc>
        <w:tc>
          <w:tcPr>
            <w:tcW w:w="6180" w:type="dxa"/>
            <w:tcMar>
              <w:top w:w="65" w:type="dxa"/>
              <w:left w:w="85" w:type="dxa"/>
              <w:bottom w:w="65" w:type="dxa"/>
              <w:right w:w="85" w:type="dxa"/>
            </w:tcMar>
          </w:tcPr>
          <w:p w14:paraId="1EBCAA2A" w14:textId="77777777" w:rsidR="007078D8" w:rsidRPr="009A4BF3" w:rsidRDefault="0072315E">
            <w:pPr>
              <w:rPr>
                <w:lang w:val="es-MX"/>
              </w:rPr>
            </w:pPr>
            <w:r w:rsidRPr="009A4BF3">
              <w:rPr>
                <w:sz w:val="15"/>
                <w:lang w:val="es-MX"/>
              </w:rPr>
              <w:t>Cada incremento incorpora ciclo prueba → observación → ajuste → nueva validación.</w:t>
            </w:r>
          </w:p>
        </w:tc>
      </w:tr>
      <w:tr w:rsidR="007078D8" w:rsidRPr="009A4BF3" w14:paraId="7899D31F" w14:textId="77777777">
        <w:trPr>
          <w:cantSplit/>
        </w:trPr>
        <w:tc>
          <w:tcPr>
            <w:tcW w:w="4025" w:type="dxa"/>
            <w:tcMar>
              <w:top w:w="65" w:type="dxa"/>
              <w:left w:w="85" w:type="dxa"/>
              <w:bottom w:w="65" w:type="dxa"/>
              <w:right w:w="85" w:type="dxa"/>
            </w:tcMar>
          </w:tcPr>
          <w:p w14:paraId="049D5B84" w14:textId="77777777" w:rsidR="007078D8" w:rsidRDefault="0072315E">
            <w:proofErr w:type="spellStart"/>
            <w:r>
              <w:rPr>
                <w:sz w:val="15"/>
              </w:rPr>
              <w:t>Planifica</w:t>
            </w:r>
            <w:proofErr w:type="spellEnd"/>
            <w:r>
              <w:rPr>
                <w:sz w:val="15"/>
              </w:rPr>
              <w:t xml:space="preserve"> </w:t>
            </w:r>
            <w:proofErr w:type="spellStart"/>
            <w:r>
              <w:rPr>
                <w:sz w:val="15"/>
              </w:rPr>
              <w:t>proyectos</w:t>
            </w:r>
            <w:proofErr w:type="spellEnd"/>
            <w:r>
              <w:rPr>
                <w:sz w:val="15"/>
              </w:rPr>
              <w:t xml:space="preserve"> </w:t>
            </w:r>
            <w:proofErr w:type="spellStart"/>
            <w:r>
              <w:rPr>
                <w:sz w:val="15"/>
              </w:rPr>
              <w:t>informáticos</w:t>
            </w:r>
            <w:proofErr w:type="spellEnd"/>
            <w:r>
              <w:rPr>
                <w:sz w:val="15"/>
              </w:rPr>
              <w:t>.</w:t>
            </w:r>
          </w:p>
        </w:tc>
        <w:tc>
          <w:tcPr>
            <w:tcW w:w="6180" w:type="dxa"/>
            <w:tcMar>
              <w:top w:w="65" w:type="dxa"/>
              <w:left w:w="85" w:type="dxa"/>
              <w:bottom w:w="65" w:type="dxa"/>
              <w:right w:w="85" w:type="dxa"/>
            </w:tcMar>
          </w:tcPr>
          <w:p w14:paraId="23CC8868" w14:textId="77777777" w:rsidR="007078D8" w:rsidRPr="009A4BF3" w:rsidRDefault="0072315E">
            <w:pPr>
              <w:rPr>
                <w:lang w:val="es-MX"/>
              </w:rPr>
            </w:pPr>
            <w:r w:rsidRPr="009A4BF3">
              <w:rPr>
                <w:sz w:val="15"/>
                <w:lang w:val="es-MX"/>
              </w:rPr>
              <w:t xml:space="preserve">Se dispone de plan Incremental + </w:t>
            </w:r>
            <w:proofErr w:type="spellStart"/>
            <w:r w:rsidRPr="009A4BF3">
              <w:rPr>
                <w:sz w:val="15"/>
                <w:lang w:val="es-MX"/>
              </w:rPr>
              <w:t>Scrumban</w:t>
            </w:r>
            <w:proofErr w:type="spellEnd"/>
            <w:r w:rsidRPr="009A4BF3">
              <w:rPr>
                <w:sz w:val="15"/>
                <w:lang w:val="es-MX"/>
              </w:rPr>
              <w:t>, backlog, RACI, riesgos, cronograma y responsables.</w:t>
            </w:r>
          </w:p>
        </w:tc>
      </w:tr>
      <w:tr w:rsidR="007078D8" w:rsidRPr="009A4BF3" w14:paraId="47D29D48" w14:textId="77777777">
        <w:trPr>
          <w:cantSplit/>
        </w:trPr>
        <w:tc>
          <w:tcPr>
            <w:tcW w:w="4025" w:type="dxa"/>
            <w:tcMar>
              <w:top w:w="65" w:type="dxa"/>
              <w:left w:w="85" w:type="dxa"/>
              <w:bottom w:w="65" w:type="dxa"/>
              <w:right w:w="85" w:type="dxa"/>
            </w:tcMar>
          </w:tcPr>
          <w:p w14:paraId="40454832" w14:textId="77777777" w:rsidR="007078D8" w:rsidRDefault="0072315E">
            <w:proofErr w:type="spellStart"/>
            <w:r>
              <w:rPr>
                <w:sz w:val="15"/>
              </w:rPr>
              <w:t>Controla</w:t>
            </w:r>
            <w:proofErr w:type="spellEnd"/>
            <w:r>
              <w:rPr>
                <w:sz w:val="15"/>
              </w:rPr>
              <w:t xml:space="preserve"> </w:t>
            </w:r>
            <w:proofErr w:type="spellStart"/>
            <w:r>
              <w:rPr>
                <w:sz w:val="15"/>
              </w:rPr>
              <w:t>proyectos</w:t>
            </w:r>
            <w:proofErr w:type="spellEnd"/>
            <w:r>
              <w:rPr>
                <w:sz w:val="15"/>
              </w:rPr>
              <w:t xml:space="preserve"> </w:t>
            </w:r>
            <w:proofErr w:type="spellStart"/>
            <w:r>
              <w:rPr>
                <w:sz w:val="15"/>
              </w:rPr>
              <w:t>informáticos</w:t>
            </w:r>
            <w:proofErr w:type="spellEnd"/>
            <w:r>
              <w:rPr>
                <w:sz w:val="15"/>
              </w:rPr>
              <w:t>.</w:t>
            </w:r>
          </w:p>
        </w:tc>
        <w:tc>
          <w:tcPr>
            <w:tcW w:w="6180" w:type="dxa"/>
            <w:tcMar>
              <w:top w:w="65" w:type="dxa"/>
              <w:left w:w="85" w:type="dxa"/>
              <w:bottom w:w="65" w:type="dxa"/>
              <w:right w:w="85" w:type="dxa"/>
            </w:tcMar>
          </w:tcPr>
          <w:p w14:paraId="3CEF6A6D" w14:textId="77777777" w:rsidR="007078D8" w:rsidRPr="009A4BF3" w:rsidRDefault="0072315E">
            <w:pPr>
              <w:rPr>
                <w:lang w:val="es-MX"/>
              </w:rPr>
            </w:pPr>
            <w:r w:rsidRPr="009A4BF3">
              <w:rPr>
                <w:sz w:val="15"/>
                <w:lang w:val="es-MX"/>
              </w:rPr>
              <w:t xml:space="preserve">Se utilizarán tablero </w:t>
            </w:r>
            <w:proofErr w:type="spellStart"/>
            <w:r w:rsidRPr="009A4BF3">
              <w:rPr>
                <w:sz w:val="15"/>
                <w:lang w:val="es-MX"/>
              </w:rPr>
              <w:t>Scrumban</w:t>
            </w:r>
            <w:proofErr w:type="spellEnd"/>
            <w:r w:rsidRPr="009A4BF3">
              <w:rPr>
                <w:sz w:val="15"/>
                <w:lang w:val="es-MX"/>
              </w:rPr>
              <w:t>, estados de avance, reuniones semanales, actas y control de WIP.</w:t>
            </w:r>
          </w:p>
        </w:tc>
      </w:tr>
      <w:tr w:rsidR="007078D8" w:rsidRPr="009A4BF3" w14:paraId="6009EC3E" w14:textId="77777777">
        <w:trPr>
          <w:cantSplit/>
        </w:trPr>
        <w:tc>
          <w:tcPr>
            <w:tcW w:w="4025" w:type="dxa"/>
            <w:tcMar>
              <w:top w:w="65" w:type="dxa"/>
              <w:left w:w="85" w:type="dxa"/>
              <w:bottom w:w="65" w:type="dxa"/>
              <w:right w:w="85" w:type="dxa"/>
            </w:tcMar>
          </w:tcPr>
          <w:p w14:paraId="75E8AA25" w14:textId="77777777" w:rsidR="007078D8" w:rsidRPr="009A4BF3" w:rsidRDefault="0072315E">
            <w:pPr>
              <w:rPr>
                <w:lang w:val="es-MX"/>
              </w:rPr>
            </w:pPr>
            <w:r w:rsidRPr="009A4BF3">
              <w:rPr>
                <w:sz w:val="15"/>
                <w:lang w:val="es-MX"/>
              </w:rPr>
              <w:t>Diseña modelos de datos escalables.</w:t>
            </w:r>
          </w:p>
        </w:tc>
        <w:tc>
          <w:tcPr>
            <w:tcW w:w="6180" w:type="dxa"/>
            <w:tcMar>
              <w:top w:w="65" w:type="dxa"/>
              <w:left w:w="85" w:type="dxa"/>
              <w:bottom w:w="65" w:type="dxa"/>
              <w:right w:w="85" w:type="dxa"/>
            </w:tcMar>
          </w:tcPr>
          <w:p w14:paraId="79D44938" w14:textId="77777777" w:rsidR="007078D8" w:rsidRPr="009A4BF3" w:rsidRDefault="0072315E">
            <w:pPr>
              <w:rPr>
                <w:lang w:val="es-MX"/>
              </w:rPr>
            </w:pPr>
            <w:r w:rsidRPr="009A4BF3">
              <w:rPr>
                <w:sz w:val="15"/>
                <w:lang w:val="es-MX"/>
              </w:rPr>
              <w:t>Se utiliza un modelo modular con relaciones explícitas y separación de dominios.</w:t>
            </w:r>
          </w:p>
        </w:tc>
      </w:tr>
      <w:tr w:rsidR="007078D8" w:rsidRPr="009A4BF3" w14:paraId="6839DCAC" w14:textId="77777777">
        <w:trPr>
          <w:cantSplit/>
        </w:trPr>
        <w:tc>
          <w:tcPr>
            <w:tcW w:w="4025" w:type="dxa"/>
            <w:tcMar>
              <w:top w:w="65" w:type="dxa"/>
              <w:left w:w="85" w:type="dxa"/>
              <w:bottom w:w="65" w:type="dxa"/>
              <w:right w:w="85" w:type="dxa"/>
            </w:tcMar>
          </w:tcPr>
          <w:p w14:paraId="77B8ECF3" w14:textId="77777777" w:rsidR="007078D8" w:rsidRDefault="0072315E">
            <w:proofErr w:type="spellStart"/>
            <w:r>
              <w:rPr>
                <w:sz w:val="15"/>
              </w:rPr>
              <w:t>Implementa</w:t>
            </w:r>
            <w:proofErr w:type="spellEnd"/>
            <w:r>
              <w:rPr>
                <w:sz w:val="15"/>
              </w:rPr>
              <w:t xml:space="preserve"> </w:t>
            </w:r>
            <w:proofErr w:type="spellStart"/>
            <w:r>
              <w:rPr>
                <w:sz w:val="15"/>
              </w:rPr>
              <w:t>modelos</w:t>
            </w:r>
            <w:proofErr w:type="spellEnd"/>
            <w:r>
              <w:rPr>
                <w:sz w:val="15"/>
              </w:rPr>
              <w:t xml:space="preserve"> de </w:t>
            </w:r>
            <w:proofErr w:type="spellStart"/>
            <w:r>
              <w:rPr>
                <w:sz w:val="15"/>
              </w:rPr>
              <w:t>datos</w:t>
            </w:r>
            <w:proofErr w:type="spellEnd"/>
            <w:r>
              <w:rPr>
                <w:sz w:val="15"/>
              </w:rPr>
              <w:t>.</w:t>
            </w:r>
          </w:p>
        </w:tc>
        <w:tc>
          <w:tcPr>
            <w:tcW w:w="6180" w:type="dxa"/>
            <w:tcMar>
              <w:top w:w="65" w:type="dxa"/>
              <w:left w:w="85" w:type="dxa"/>
              <w:bottom w:w="65" w:type="dxa"/>
              <w:right w:w="85" w:type="dxa"/>
            </w:tcMar>
          </w:tcPr>
          <w:p w14:paraId="0C670BBC" w14:textId="77777777" w:rsidR="007078D8" w:rsidRPr="009A4BF3" w:rsidRDefault="0072315E">
            <w:pPr>
              <w:rPr>
                <w:lang w:val="es-MX"/>
              </w:rPr>
            </w:pPr>
            <w:r w:rsidRPr="009A4BF3">
              <w:rPr>
                <w:sz w:val="15"/>
                <w:lang w:val="es-MX"/>
              </w:rPr>
              <w:t>La implementación se realizará sobre la arquitectura existente y se ajustará solo cuando los requerimientos TO-BE lo requieran.</w:t>
            </w:r>
          </w:p>
        </w:tc>
      </w:tr>
      <w:tr w:rsidR="007078D8" w:rsidRPr="009A4BF3" w14:paraId="1E327FCB" w14:textId="77777777">
        <w:trPr>
          <w:cantSplit/>
        </w:trPr>
        <w:tc>
          <w:tcPr>
            <w:tcW w:w="4025" w:type="dxa"/>
            <w:tcMar>
              <w:top w:w="65" w:type="dxa"/>
              <w:left w:w="85" w:type="dxa"/>
              <w:bottom w:w="65" w:type="dxa"/>
              <w:right w:w="85" w:type="dxa"/>
            </w:tcMar>
          </w:tcPr>
          <w:p w14:paraId="0ED3A73A" w14:textId="77777777" w:rsidR="007078D8" w:rsidRDefault="0072315E">
            <w:proofErr w:type="spellStart"/>
            <w:r>
              <w:rPr>
                <w:sz w:val="15"/>
              </w:rPr>
              <w:t>Construye</w:t>
            </w:r>
            <w:proofErr w:type="spellEnd"/>
            <w:r>
              <w:rPr>
                <w:sz w:val="15"/>
              </w:rPr>
              <w:t xml:space="preserve"> e integra software.</w:t>
            </w:r>
          </w:p>
        </w:tc>
        <w:tc>
          <w:tcPr>
            <w:tcW w:w="6180" w:type="dxa"/>
            <w:tcMar>
              <w:top w:w="65" w:type="dxa"/>
              <w:left w:w="85" w:type="dxa"/>
              <w:bottom w:w="65" w:type="dxa"/>
              <w:right w:w="85" w:type="dxa"/>
            </w:tcMar>
          </w:tcPr>
          <w:p w14:paraId="68C30F65" w14:textId="77777777" w:rsidR="007078D8" w:rsidRPr="009A4BF3" w:rsidRDefault="0072315E">
            <w:pPr>
              <w:rPr>
                <w:lang w:val="es-MX"/>
              </w:rPr>
            </w:pPr>
            <w:r w:rsidRPr="009A4BF3">
              <w:rPr>
                <w:sz w:val="15"/>
                <w:lang w:val="es-MX"/>
              </w:rPr>
              <w:t>Los cuatro ejes se desarrollan como servicios/componentes integrados al producto actual, evitando soluciones aisladas.</w:t>
            </w:r>
          </w:p>
        </w:tc>
      </w:tr>
      <w:tr w:rsidR="007078D8" w:rsidRPr="009A4BF3" w14:paraId="6D13A541" w14:textId="77777777">
        <w:trPr>
          <w:cantSplit/>
        </w:trPr>
        <w:tc>
          <w:tcPr>
            <w:tcW w:w="4025" w:type="dxa"/>
            <w:tcMar>
              <w:top w:w="65" w:type="dxa"/>
              <w:left w:w="85" w:type="dxa"/>
              <w:bottom w:w="65" w:type="dxa"/>
              <w:right w:w="85" w:type="dxa"/>
            </w:tcMar>
          </w:tcPr>
          <w:p w14:paraId="125D4A04" w14:textId="77777777" w:rsidR="007078D8" w:rsidRPr="009A4BF3" w:rsidRDefault="0072315E">
            <w:pPr>
              <w:rPr>
                <w:lang w:val="es-MX"/>
              </w:rPr>
            </w:pPr>
            <w:r w:rsidRPr="009A4BF3">
              <w:rPr>
                <w:sz w:val="15"/>
                <w:lang w:val="es-MX"/>
              </w:rPr>
              <w:t>Implanta una solución de software.</w:t>
            </w:r>
          </w:p>
        </w:tc>
        <w:tc>
          <w:tcPr>
            <w:tcW w:w="6180" w:type="dxa"/>
            <w:tcMar>
              <w:top w:w="65" w:type="dxa"/>
              <w:left w:w="85" w:type="dxa"/>
              <w:bottom w:w="65" w:type="dxa"/>
              <w:right w:w="85" w:type="dxa"/>
            </w:tcMar>
          </w:tcPr>
          <w:p w14:paraId="1FED48EE" w14:textId="77777777" w:rsidR="007078D8" w:rsidRPr="009A4BF3" w:rsidRDefault="0072315E">
            <w:pPr>
              <w:rPr>
                <w:lang w:val="es-MX"/>
              </w:rPr>
            </w:pPr>
            <w:r w:rsidRPr="009A4BF3">
              <w:rPr>
                <w:sz w:val="15"/>
                <w:lang w:val="es-MX"/>
              </w:rPr>
              <w:t xml:space="preserve">La validación final considera despliegue, demostración, pruebas y entrega mediante Pull </w:t>
            </w:r>
            <w:proofErr w:type="spellStart"/>
            <w:r w:rsidRPr="009A4BF3">
              <w:rPr>
                <w:sz w:val="15"/>
                <w:lang w:val="es-MX"/>
              </w:rPr>
              <w:t>Request</w:t>
            </w:r>
            <w:proofErr w:type="spellEnd"/>
            <w:r w:rsidRPr="009A4BF3">
              <w:rPr>
                <w:sz w:val="15"/>
                <w:lang w:val="es-MX"/>
              </w:rPr>
              <w:t xml:space="preserve"> al repositorio de </w:t>
            </w:r>
            <w:proofErr w:type="spellStart"/>
            <w:r w:rsidRPr="009A4BF3">
              <w:rPr>
                <w:sz w:val="15"/>
                <w:lang w:val="es-MX"/>
              </w:rPr>
              <w:t>Alloxentric</w:t>
            </w:r>
            <w:proofErr w:type="spellEnd"/>
            <w:r w:rsidRPr="009A4BF3">
              <w:rPr>
                <w:sz w:val="15"/>
                <w:lang w:val="es-MX"/>
              </w:rPr>
              <w:t>.</w:t>
            </w:r>
          </w:p>
        </w:tc>
      </w:tr>
    </w:tbl>
    <w:p w14:paraId="25B7A3CE" w14:textId="77777777" w:rsidR="007078D8" w:rsidRPr="009A4BF3" w:rsidRDefault="0072315E">
      <w:pPr>
        <w:pStyle w:val="Ttulo1"/>
        <w:rPr>
          <w:lang w:val="es-MX"/>
        </w:rPr>
      </w:pPr>
      <w:r w:rsidRPr="009A4BF3">
        <w:rPr>
          <w:lang w:val="es-MX"/>
        </w:rPr>
        <w:t>5. Relación con los intereses profesionales</w:t>
      </w:r>
    </w:p>
    <w:p w14:paraId="1113CC9D" w14:textId="77777777" w:rsidR="007078D8" w:rsidRPr="009A4BF3" w:rsidRDefault="0072315E">
      <w:pPr>
        <w:spacing w:after="40" w:line="240" w:lineRule="auto"/>
        <w:rPr>
          <w:lang w:val="es-MX"/>
        </w:rPr>
      </w:pPr>
      <w:r w:rsidRPr="009A4BF3">
        <w:rPr>
          <w:lang w:val="es-MX"/>
        </w:rPr>
        <w:t>Al tratarse de una evidencia grupal, esta sección expresa intereses profesionales comunes del equipo. Las particularidades de cada estudiante se complementan en su autoevaluación individual.</w:t>
      </w:r>
    </w:p>
    <w:p w14:paraId="3F9D4E0B" w14:textId="77777777" w:rsidR="007078D8" w:rsidRPr="009A4BF3" w:rsidRDefault="0072315E">
      <w:pPr>
        <w:spacing w:after="40" w:line="240" w:lineRule="auto"/>
        <w:rPr>
          <w:lang w:val="es-MX"/>
        </w:rPr>
      </w:pPr>
      <w:r w:rsidRPr="009A4BF3">
        <w:rPr>
          <w:lang w:val="es-MX"/>
        </w:rPr>
        <w:t xml:space="preserve">BARB permite aplicar y profundizar áreas directamente vinculadas con la Ingeniería en Informática: desarrollo de software, arquitectura e integración de </w:t>
      </w:r>
      <w:proofErr w:type="spellStart"/>
      <w:r w:rsidRPr="009A4BF3">
        <w:rPr>
          <w:lang w:val="es-MX"/>
        </w:rPr>
        <w:t>APIs</w:t>
      </w:r>
      <w:proofErr w:type="spellEnd"/>
      <w:r w:rsidRPr="009A4BF3">
        <w:rPr>
          <w:lang w:val="es-MX"/>
        </w:rPr>
        <w:t>, bases de datos, inteligencia artificial aplicada, análisis de información, seguridad, trazabilidad, control de versiones, pruebas y gestión de proyectos. El proyecto también acerca al equipo a un contexto industrial real, donde las decisiones técnicas deben responder a usuarios, restricciones operacionales, gobierno de datos y necesidades de negocio.</w:t>
      </w:r>
    </w:p>
    <w:p w14:paraId="10C7DFE1" w14:textId="77777777" w:rsidR="007078D8" w:rsidRPr="009A4BF3" w:rsidRDefault="0072315E">
      <w:pPr>
        <w:spacing w:after="40" w:line="240" w:lineRule="auto"/>
        <w:rPr>
          <w:lang w:val="es-MX"/>
        </w:rPr>
      </w:pPr>
      <w:r w:rsidRPr="009A4BF3">
        <w:rPr>
          <w:lang w:val="es-MX"/>
        </w:rPr>
        <w:t>El desarrollo de este proyecto contribuye a fortalecer la capacidad de transformar un requerimiento organizacional en una solución tecnológica implementable, medible y documentada, experiencia coherente con roles profesionales de desarrollo, arquitectura, análisis de datos, gestión de proyectos y liderazgo técnico.</w:t>
      </w:r>
    </w:p>
    <w:p w14:paraId="5EE47315" w14:textId="77777777" w:rsidR="007078D8" w:rsidRDefault="0072315E">
      <w:pPr>
        <w:pStyle w:val="Ttulo1"/>
      </w:pPr>
      <w:r>
        <w:t>6. Factibilidad del Proyecto APT</w:t>
      </w:r>
    </w:p>
    <w:tbl>
      <w:tblPr>
        <w:tblStyle w:val="Tablaconcuadrcula"/>
        <w:tblW w:w="0" w:type="auto"/>
        <w:tblLayout w:type="fixed"/>
        <w:tblLook w:val="04A0" w:firstRow="1" w:lastRow="0" w:firstColumn="1" w:lastColumn="0" w:noHBand="0" w:noVBand="1"/>
      </w:tblPr>
      <w:tblGrid>
        <w:gridCol w:w="2551"/>
        <w:gridCol w:w="7654"/>
      </w:tblGrid>
      <w:tr w:rsidR="007078D8" w14:paraId="6873B800" w14:textId="77777777">
        <w:trPr>
          <w:cantSplit/>
          <w:tblHeader/>
        </w:trPr>
        <w:tc>
          <w:tcPr>
            <w:tcW w:w="2551" w:type="dxa"/>
            <w:shd w:val="clear" w:color="auto" w:fill="1F4E79"/>
            <w:tcMar>
              <w:top w:w="65" w:type="dxa"/>
              <w:left w:w="85" w:type="dxa"/>
              <w:bottom w:w="65" w:type="dxa"/>
              <w:right w:w="85" w:type="dxa"/>
            </w:tcMar>
          </w:tcPr>
          <w:p w14:paraId="7D1FDD3E" w14:textId="77777777" w:rsidR="007078D8" w:rsidRDefault="0072315E">
            <w:r>
              <w:rPr>
                <w:b/>
                <w:color w:val="FFFFFF"/>
                <w:sz w:val="16"/>
              </w:rPr>
              <w:t>Factor</w:t>
            </w:r>
          </w:p>
        </w:tc>
        <w:tc>
          <w:tcPr>
            <w:tcW w:w="7654" w:type="dxa"/>
            <w:shd w:val="clear" w:color="auto" w:fill="1F4E79"/>
            <w:tcMar>
              <w:top w:w="65" w:type="dxa"/>
              <w:left w:w="85" w:type="dxa"/>
              <w:bottom w:w="65" w:type="dxa"/>
              <w:right w:w="85" w:type="dxa"/>
            </w:tcMar>
          </w:tcPr>
          <w:p w14:paraId="4A7793F3" w14:textId="77777777" w:rsidR="007078D8" w:rsidRDefault="0072315E">
            <w:r>
              <w:rPr>
                <w:b/>
                <w:color w:val="FFFFFF"/>
                <w:sz w:val="16"/>
              </w:rPr>
              <w:t>Fundamento de factibilidad</w:t>
            </w:r>
          </w:p>
        </w:tc>
      </w:tr>
      <w:tr w:rsidR="007078D8" w:rsidRPr="009A4BF3" w14:paraId="671EE60F" w14:textId="77777777">
        <w:trPr>
          <w:cantSplit/>
        </w:trPr>
        <w:tc>
          <w:tcPr>
            <w:tcW w:w="2551" w:type="dxa"/>
            <w:tcMar>
              <w:top w:w="65" w:type="dxa"/>
              <w:left w:w="85" w:type="dxa"/>
              <w:bottom w:w="65" w:type="dxa"/>
              <w:right w:w="85" w:type="dxa"/>
            </w:tcMar>
          </w:tcPr>
          <w:p w14:paraId="3A66D954" w14:textId="77777777" w:rsidR="007078D8" w:rsidRDefault="0072315E">
            <w:r>
              <w:rPr>
                <w:sz w:val="16"/>
              </w:rPr>
              <w:t>Duración académica</w:t>
            </w:r>
          </w:p>
        </w:tc>
        <w:tc>
          <w:tcPr>
            <w:tcW w:w="7654" w:type="dxa"/>
            <w:tcMar>
              <w:top w:w="65" w:type="dxa"/>
              <w:left w:w="85" w:type="dxa"/>
              <w:bottom w:w="65" w:type="dxa"/>
              <w:right w:w="85" w:type="dxa"/>
            </w:tcMar>
          </w:tcPr>
          <w:p w14:paraId="16AC32A0" w14:textId="77777777" w:rsidR="007078D8" w:rsidRPr="009A4BF3" w:rsidRDefault="0072315E">
            <w:pPr>
              <w:rPr>
                <w:lang w:val="es-MX"/>
              </w:rPr>
            </w:pPr>
            <w:r w:rsidRPr="009A4BF3">
              <w:rPr>
                <w:sz w:val="16"/>
                <w:lang w:val="es-MX"/>
              </w:rPr>
              <w:t>El proyecto se organiza sobre un semestre de 18 semanas y se divide en definición/diseño, incrementos de desarrollo, integración, validación y cierre.</w:t>
            </w:r>
          </w:p>
        </w:tc>
      </w:tr>
      <w:tr w:rsidR="007078D8" w:rsidRPr="009A4BF3" w14:paraId="5AAE38BE" w14:textId="77777777">
        <w:trPr>
          <w:cantSplit/>
        </w:trPr>
        <w:tc>
          <w:tcPr>
            <w:tcW w:w="2551" w:type="dxa"/>
            <w:tcMar>
              <w:top w:w="65" w:type="dxa"/>
              <w:left w:w="85" w:type="dxa"/>
              <w:bottom w:w="65" w:type="dxa"/>
              <w:right w:w="85" w:type="dxa"/>
            </w:tcMar>
          </w:tcPr>
          <w:p w14:paraId="276CC7A9" w14:textId="77777777" w:rsidR="007078D8" w:rsidRDefault="0072315E">
            <w:proofErr w:type="spellStart"/>
            <w:r>
              <w:rPr>
                <w:sz w:val="16"/>
              </w:rPr>
              <w:t>Alcance</w:t>
            </w:r>
            <w:proofErr w:type="spellEnd"/>
            <w:r>
              <w:rPr>
                <w:sz w:val="16"/>
              </w:rPr>
              <w:t xml:space="preserve"> </w:t>
            </w:r>
            <w:proofErr w:type="spellStart"/>
            <w:r>
              <w:rPr>
                <w:sz w:val="16"/>
              </w:rPr>
              <w:t>acotado</w:t>
            </w:r>
            <w:proofErr w:type="spellEnd"/>
          </w:p>
        </w:tc>
        <w:tc>
          <w:tcPr>
            <w:tcW w:w="7654" w:type="dxa"/>
            <w:tcMar>
              <w:top w:w="65" w:type="dxa"/>
              <w:left w:w="85" w:type="dxa"/>
              <w:bottom w:w="65" w:type="dxa"/>
              <w:right w:w="85" w:type="dxa"/>
            </w:tcMar>
          </w:tcPr>
          <w:p w14:paraId="13345BB0" w14:textId="77777777" w:rsidR="007078D8" w:rsidRPr="009A4BF3" w:rsidRDefault="0072315E">
            <w:pPr>
              <w:rPr>
                <w:lang w:val="es-MX"/>
              </w:rPr>
            </w:pPr>
            <w:proofErr w:type="spellStart"/>
            <w:r w:rsidRPr="009A4BF3">
              <w:rPr>
                <w:sz w:val="16"/>
                <w:lang w:val="es-MX"/>
              </w:rPr>
              <w:t>Alloxentric</w:t>
            </w:r>
            <w:proofErr w:type="spellEnd"/>
            <w:r w:rsidRPr="009A4BF3">
              <w:rPr>
                <w:sz w:val="16"/>
                <w:lang w:val="es-MX"/>
              </w:rPr>
              <w:t xml:space="preserve"> delimitó cuatro ejes concretos, evitando intentar desarrollar el producto BARB completo durante el semestre.</w:t>
            </w:r>
          </w:p>
        </w:tc>
      </w:tr>
      <w:tr w:rsidR="007078D8" w:rsidRPr="009A4BF3" w14:paraId="52AA1418" w14:textId="77777777">
        <w:trPr>
          <w:cantSplit/>
        </w:trPr>
        <w:tc>
          <w:tcPr>
            <w:tcW w:w="2551" w:type="dxa"/>
            <w:tcMar>
              <w:top w:w="65" w:type="dxa"/>
              <w:left w:w="85" w:type="dxa"/>
              <w:bottom w:w="65" w:type="dxa"/>
              <w:right w:w="85" w:type="dxa"/>
            </w:tcMar>
          </w:tcPr>
          <w:p w14:paraId="68C3A7A3" w14:textId="77777777" w:rsidR="007078D8" w:rsidRDefault="0072315E">
            <w:r>
              <w:rPr>
                <w:sz w:val="16"/>
              </w:rPr>
              <w:t xml:space="preserve">Base </w:t>
            </w:r>
            <w:proofErr w:type="spellStart"/>
            <w:r>
              <w:rPr>
                <w:sz w:val="16"/>
              </w:rPr>
              <w:t>existente</w:t>
            </w:r>
            <w:proofErr w:type="spellEnd"/>
          </w:p>
        </w:tc>
        <w:tc>
          <w:tcPr>
            <w:tcW w:w="7654" w:type="dxa"/>
            <w:tcMar>
              <w:top w:w="65" w:type="dxa"/>
              <w:left w:w="85" w:type="dxa"/>
              <w:bottom w:w="65" w:type="dxa"/>
              <w:right w:w="85" w:type="dxa"/>
            </w:tcMar>
          </w:tcPr>
          <w:p w14:paraId="35031785" w14:textId="77777777" w:rsidR="007078D8" w:rsidRPr="009A4BF3" w:rsidRDefault="0072315E">
            <w:pPr>
              <w:rPr>
                <w:lang w:val="es-MX"/>
              </w:rPr>
            </w:pPr>
            <w:r w:rsidRPr="009A4BF3">
              <w:rPr>
                <w:sz w:val="16"/>
                <w:lang w:val="es-MX"/>
              </w:rPr>
              <w:t xml:space="preserve">El equipo parte desde una aplicación operativa con </w:t>
            </w:r>
            <w:proofErr w:type="spellStart"/>
            <w:r w:rsidRPr="009A4BF3">
              <w:rPr>
                <w:sz w:val="16"/>
                <w:lang w:val="es-MX"/>
              </w:rPr>
              <w:t>frontend</w:t>
            </w:r>
            <w:proofErr w:type="spellEnd"/>
            <w:r w:rsidRPr="009A4BF3">
              <w:rPr>
                <w:sz w:val="16"/>
                <w:lang w:val="es-MX"/>
              </w:rPr>
              <w:t>, API, base de datos, KPIs, OT, documentación y módulos funcionales.</w:t>
            </w:r>
          </w:p>
        </w:tc>
      </w:tr>
      <w:tr w:rsidR="007078D8" w:rsidRPr="009A4BF3" w14:paraId="220432A1" w14:textId="77777777">
        <w:trPr>
          <w:cantSplit/>
        </w:trPr>
        <w:tc>
          <w:tcPr>
            <w:tcW w:w="2551" w:type="dxa"/>
            <w:tcMar>
              <w:top w:w="65" w:type="dxa"/>
              <w:left w:w="85" w:type="dxa"/>
              <w:bottom w:w="65" w:type="dxa"/>
              <w:right w:w="85" w:type="dxa"/>
            </w:tcMar>
          </w:tcPr>
          <w:p w14:paraId="61D1C132" w14:textId="77777777" w:rsidR="007078D8" w:rsidRDefault="0072315E">
            <w:proofErr w:type="spellStart"/>
            <w:r>
              <w:rPr>
                <w:sz w:val="16"/>
              </w:rPr>
              <w:t>Acceso</w:t>
            </w:r>
            <w:proofErr w:type="spellEnd"/>
            <w:r>
              <w:rPr>
                <w:sz w:val="16"/>
              </w:rPr>
              <w:t xml:space="preserve"> </w:t>
            </w:r>
            <w:proofErr w:type="spellStart"/>
            <w:r>
              <w:rPr>
                <w:sz w:val="16"/>
              </w:rPr>
              <w:t>técnico</w:t>
            </w:r>
            <w:proofErr w:type="spellEnd"/>
          </w:p>
        </w:tc>
        <w:tc>
          <w:tcPr>
            <w:tcW w:w="7654" w:type="dxa"/>
            <w:tcMar>
              <w:top w:w="65" w:type="dxa"/>
              <w:left w:w="85" w:type="dxa"/>
              <w:bottom w:w="65" w:type="dxa"/>
              <w:right w:w="85" w:type="dxa"/>
            </w:tcMar>
          </w:tcPr>
          <w:p w14:paraId="46ED8B42" w14:textId="77777777" w:rsidR="007078D8" w:rsidRPr="009A4BF3" w:rsidRDefault="0072315E">
            <w:pPr>
              <w:rPr>
                <w:lang w:val="es-MX"/>
              </w:rPr>
            </w:pPr>
            <w:r w:rsidRPr="009A4BF3">
              <w:rPr>
                <w:sz w:val="16"/>
                <w:lang w:val="es-MX"/>
              </w:rPr>
              <w:t xml:space="preserve">Existe acceso de solo lectura al repositorio original y un esquema formal de </w:t>
            </w:r>
            <w:proofErr w:type="spellStart"/>
            <w:r w:rsidRPr="009A4BF3">
              <w:rPr>
                <w:sz w:val="16"/>
                <w:lang w:val="es-MX"/>
              </w:rPr>
              <w:t>fork</w:t>
            </w:r>
            <w:proofErr w:type="spellEnd"/>
            <w:r w:rsidRPr="009A4BF3">
              <w:rPr>
                <w:sz w:val="16"/>
                <w:lang w:val="es-MX"/>
              </w:rPr>
              <w:t xml:space="preserve"> privado único para el trabajo del equipo.</w:t>
            </w:r>
          </w:p>
        </w:tc>
      </w:tr>
      <w:tr w:rsidR="007078D8" w:rsidRPr="009A4BF3" w14:paraId="7B7E181A" w14:textId="77777777">
        <w:trPr>
          <w:cantSplit/>
        </w:trPr>
        <w:tc>
          <w:tcPr>
            <w:tcW w:w="2551" w:type="dxa"/>
            <w:tcMar>
              <w:top w:w="65" w:type="dxa"/>
              <w:left w:w="85" w:type="dxa"/>
              <w:bottom w:w="65" w:type="dxa"/>
              <w:right w:w="85" w:type="dxa"/>
            </w:tcMar>
          </w:tcPr>
          <w:p w14:paraId="16170130" w14:textId="77777777" w:rsidR="007078D8" w:rsidRDefault="0072315E">
            <w:proofErr w:type="spellStart"/>
            <w:r>
              <w:rPr>
                <w:sz w:val="16"/>
              </w:rPr>
              <w:t>Acompañamiento</w:t>
            </w:r>
            <w:proofErr w:type="spellEnd"/>
          </w:p>
        </w:tc>
        <w:tc>
          <w:tcPr>
            <w:tcW w:w="7654" w:type="dxa"/>
            <w:tcMar>
              <w:top w:w="65" w:type="dxa"/>
              <w:left w:w="85" w:type="dxa"/>
              <w:bottom w:w="65" w:type="dxa"/>
              <w:right w:w="85" w:type="dxa"/>
            </w:tcMar>
          </w:tcPr>
          <w:p w14:paraId="0B9558D8" w14:textId="77777777" w:rsidR="007078D8" w:rsidRPr="009A4BF3" w:rsidRDefault="0072315E">
            <w:pPr>
              <w:rPr>
                <w:lang w:val="es-MX"/>
              </w:rPr>
            </w:pPr>
            <w:r w:rsidRPr="009A4BF3">
              <w:rPr>
                <w:sz w:val="16"/>
                <w:lang w:val="es-MX"/>
              </w:rPr>
              <w:t>Se acordaron reuniones semanales y coordinación técnica con la contraparte para resolver dudas y validar decisiones.</w:t>
            </w:r>
          </w:p>
        </w:tc>
      </w:tr>
      <w:tr w:rsidR="007078D8" w:rsidRPr="009A4BF3" w14:paraId="31389385" w14:textId="77777777">
        <w:trPr>
          <w:cantSplit/>
        </w:trPr>
        <w:tc>
          <w:tcPr>
            <w:tcW w:w="2551" w:type="dxa"/>
            <w:tcMar>
              <w:top w:w="65" w:type="dxa"/>
              <w:left w:w="85" w:type="dxa"/>
              <w:bottom w:w="65" w:type="dxa"/>
              <w:right w:w="85" w:type="dxa"/>
            </w:tcMar>
          </w:tcPr>
          <w:p w14:paraId="2F6FA225" w14:textId="77777777" w:rsidR="007078D8" w:rsidRDefault="0072315E">
            <w:proofErr w:type="spellStart"/>
            <w:r>
              <w:rPr>
                <w:sz w:val="16"/>
              </w:rPr>
              <w:t>Tecnologías</w:t>
            </w:r>
            <w:proofErr w:type="spellEnd"/>
            <w:r>
              <w:rPr>
                <w:sz w:val="16"/>
              </w:rPr>
              <w:t xml:space="preserve"> </w:t>
            </w:r>
            <w:proofErr w:type="spellStart"/>
            <w:r>
              <w:rPr>
                <w:sz w:val="16"/>
              </w:rPr>
              <w:t>disponibles</w:t>
            </w:r>
            <w:proofErr w:type="spellEnd"/>
          </w:p>
        </w:tc>
        <w:tc>
          <w:tcPr>
            <w:tcW w:w="7654" w:type="dxa"/>
            <w:tcMar>
              <w:top w:w="65" w:type="dxa"/>
              <w:left w:w="85" w:type="dxa"/>
              <w:bottom w:w="65" w:type="dxa"/>
              <w:right w:w="85" w:type="dxa"/>
            </w:tcMar>
          </w:tcPr>
          <w:p w14:paraId="68AC334A" w14:textId="77777777" w:rsidR="007078D8" w:rsidRPr="009A4BF3" w:rsidRDefault="0072315E">
            <w:pPr>
              <w:rPr>
                <w:lang w:val="es-MX"/>
              </w:rPr>
            </w:pPr>
            <w:r w:rsidRPr="009A4BF3">
              <w:rPr>
                <w:sz w:val="16"/>
                <w:lang w:val="es-MX"/>
              </w:rPr>
              <w:t xml:space="preserve">La solución utiliza tecnologías web y </w:t>
            </w:r>
            <w:proofErr w:type="spellStart"/>
            <w:r w:rsidRPr="009A4BF3">
              <w:rPr>
                <w:sz w:val="16"/>
                <w:lang w:val="es-MX"/>
              </w:rPr>
              <w:t>backend</w:t>
            </w:r>
            <w:proofErr w:type="spellEnd"/>
            <w:r w:rsidRPr="009A4BF3">
              <w:rPr>
                <w:sz w:val="16"/>
                <w:lang w:val="es-MX"/>
              </w:rPr>
              <w:t xml:space="preserve"> accesibles para el equipo; para componentes nuevos se permite proponer alternativas según pruebas de factibilidad.</w:t>
            </w:r>
          </w:p>
        </w:tc>
      </w:tr>
      <w:tr w:rsidR="007078D8" w:rsidRPr="009A4BF3" w14:paraId="0AE35571" w14:textId="77777777">
        <w:trPr>
          <w:cantSplit/>
        </w:trPr>
        <w:tc>
          <w:tcPr>
            <w:tcW w:w="2551" w:type="dxa"/>
            <w:tcMar>
              <w:top w:w="65" w:type="dxa"/>
              <w:left w:w="85" w:type="dxa"/>
              <w:bottom w:w="65" w:type="dxa"/>
              <w:right w:w="85" w:type="dxa"/>
            </w:tcMar>
          </w:tcPr>
          <w:p w14:paraId="628035E6" w14:textId="77777777" w:rsidR="007078D8" w:rsidRDefault="0072315E">
            <w:proofErr w:type="spellStart"/>
            <w:r>
              <w:rPr>
                <w:sz w:val="16"/>
              </w:rPr>
              <w:t>Metodología</w:t>
            </w:r>
            <w:proofErr w:type="spellEnd"/>
          </w:p>
        </w:tc>
        <w:tc>
          <w:tcPr>
            <w:tcW w:w="7654" w:type="dxa"/>
            <w:tcMar>
              <w:top w:w="65" w:type="dxa"/>
              <w:left w:w="85" w:type="dxa"/>
              <w:bottom w:w="65" w:type="dxa"/>
              <w:right w:w="85" w:type="dxa"/>
            </w:tcMar>
          </w:tcPr>
          <w:p w14:paraId="6BA09790" w14:textId="77777777" w:rsidR="007078D8" w:rsidRPr="009A4BF3" w:rsidRDefault="0072315E">
            <w:pPr>
              <w:rPr>
                <w:lang w:val="es-MX"/>
              </w:rPr>
            </w:pPr>
            <w:r w:rsidRPr="009A4BF3">
              <w:rPr>
                <w:sz w:val="16"/>
                <w:lang w:val="es-MX"/>
              </w:rPr>
              <w:t xml:space="preserve">Incremental + </w:t>
            </w:r>
            <w:proofErr w:type="spellStart"/>
            <w:r w:rsidRPr="009A4BF3">
              <w:rPr>
                <w:sz w:val="16"/>
                <w:lang w:val="es-MX"/>
              </w:rPr>
              <w:t>Scrumban</w:t>
            </w:r>
            <w:proofErr w:type="spellEnd"/>
            <w:r w:rsidRPr="009A4BF3">
              <w:rPr>
                <w:sz w:val="16"/>
                <w:lang w:val="es-MX"/>
              </w:rPr>
              <w:t xml:space="preserve"> permite priorizar riesgo, controlar WIP, demostrar avances parciales y ajustar decisiones sin perder trazabilidad.</w:t>
            </w:r>
          </w:p>
        </w:tc>
      </w:tr>
      <w:tr w:rsidR="007078D8" w:rsidRPr="009A4BF3" w14:paraId="4812EC82" w14:textId="77777777">
        <w:trPr>
          <w:cantSplit/>
        </w:trPr>
        <w:tc>
          <w:tcPr>
            <w:tcW w:w="2551" w:type="dxa"/>
            <w:tcMar>
              <w:top w:w="65" w:type="dxa"/>
              <w:left w:w="85" w:type="dxa"/>
              <w:bottom w:w="65" w:type="dxa"/>
              <w:right w:w="85" w:type="dxa"/>
            </w:tcMar>
          </w:tcPr>
          <w:p w14:paraId="4E5199B4" w14:textId="77777777" w:rsidR="007078D8" w:rsidRDefault="0072315E">
            <w:proofErr w:type="spellStart"/>
            <w:r>
              <w:rPr>
                <w:sz w:val="16"/>
              </w:rPr>
              <w:t>Riesgos</w:t>
            </w:r>
            <w:proofErr w:type="spellEnd"/>
            <w:r>
              <w:rPr>
                <w:sz w:val="16"/>
              </w:rPr>
              <w:t xml:space="preserve"> </w:t>
            </w:r>
            <w:proofErr w:type="spellStart"/>
            <w:r>
              <w:rPr>
                <w:sz w:val="16"/>
              </w:rPr>
              <w:t>controlables</w:t>
            </w:r>
            <w:proofErr w:type="spellEnd"/>
          </w:p>
        </w:tc>
        <w:tc>
          <w:tcPr>
            <w:tcW w:w="7654" w:type="dxa"/>
            <w:tcMar>
              <w:top w:w="65" w:type="dxa"/>
              <w:left w:w="85" w:type="dxa"/>
              <w:bottom w:w="65" w:type="dxa"/>
              <w:right w:w="85" w:type="dxa"/>
            </w:tcMar>
          </w:tcPr>
          <w:p w14:paraId="2B827D70" w14:textId="77777777" w:rsidR="007078D8" w:rsidRPr="009A4BF3" w:rsidRDefault="0072315E">
            <w:pPr>
              <w:rPr>
                <w:lang w:val="es-MX"/>
              </w:rPr>
            </w:pPr>
            <w:r w:rsidRPr="009A4BF3">
              <w:rPr>
                <w:sz w:val="16"/>
                <w:lang w:val="es-MX"/>
              </w:rPr>
              <w:t xml:space="preserve">Compatibilidad iOS/Android, sincronización offline, almacenamiento RAG y cobertura de auditoría se abordan mediante pruebas de concepto tempranas y </w:t>
            </w:r>
            <w:proofErr w:type="spellStart"/>
            <w:r w:rsidRPr="009A4BF3">
              <w:rPr>
                <w:sz w:val="16"/>
                <w:lang w:val="es-MX"/>
              </w:rPr>
              <w:t>fallback</w:t>
            </w:r>
            <w:proofErr w:type="spellEnd"/>
            <w:r w:rsidRPr="009A4BF3">
              <w:rPr>
                <w:sz w:val="16"/>
                <w:lang w:val="es-MX"/>
              </w:rPr>
              <w:t xml:space="preserve"> técnico.</w:t>
            </w:r>
          </w:p>
        </w:tc>
      </w:tr>
    </w:tbl>
    <w:p w14:paraId="19080142" w14:textId="77777777" w:rsidR="007078D8" w:rsidRPr="009A4BF3" w:rsidRDefault="0072315E">
      <w:pPr>
        <w:pStyle w:val="Ttulo1"/>
        <w:rPr>
          <w:lang w:val="es-MX"/>
        </w:rPr>
      </w:pPr>
      <w:r w:rsidRPr="009A4BF3">
        <w:rPr>
          <w:lang w:val="es-MX"/>
        </w:rPr>
        <w:lastRenderedPageBreak/>
        <w:t>7. Desarrollo técnico y criterios de calidad</w:t>
      </w:r>
    </w:p>
    <w:p w14:paraId="63250622" w14:textId="77777777" w:rsidR="007078D8" w:rsidRPr="009A4BF3" w:rsidRDefault="0072315E">
      <w:pPr>
        <w:spacing w:after="40" w:line="240" w:lineRule="auto"/>
        <w:rPr>
          <w:lang w:val="es-MX"/>
        </w:rPr>
      </w:pPr>
      <w:r w:rsidRPr="009A4BF3">
        <w:rPr>
          <w:lang w:val="es-MX"/>
        </w:rPr>
        <w:t>La Fase 1 de BARB se estructura como un conjunto coherente de artefactos técnicos y de gestión, manteniendo continuidad desde el problema identificado hasta los requerimientos, el diseño, el desarrollo planificado, las pruebas y las evidencias del proyecto.</w:t>
      </w:r>
    </w:p>
    <w:p w14:paraId="1E69394B" w14:textId="77777777" w:rsidR="007078D8" w:rsidRDefault="0072315E">
      <w:pPr>
        <w:pStyle w:val="Ttulo2"/>
      </w:pPr>
      <w:r>
        <w:t xml:space="preserve">7.1 </w:t>
      </w:r>
      <w:proofErr w:type="spellStart"/>
      <w:r>
        <w:t>Estándares</w:t>
      </w:r>
      <w:proofErr w:type="spellEnd"/>
      <w:r>
        <w:t xml:space="preserve"> y </w:t>
      </w:r>
      <w:proofErr w:type="spellStart"/>
      <w:r>
        <w:t>artefactos</w:t>
      </w:r>
      <w:proofErr w:type="spellEnd"/>
      <w:r>
        <w:t xml:space="preserve"> utilizados</w:t>
      </w:r>
    </w:p>
    <w:tbl>
      <w:tblPr>
        <w:tblStyle w:val="Tablaconcuadrcula"/>
        <w:tblW w:w="0" w:type="auto"/>
        <w:tblLayout w:type="fixed"/>
        <w:tblLook w:val="04A0" w:firstRow="1" w:lastRow="0" w:firstColumn="1" w:lastColumn="0" w:noHBand="0" w:noVBand="1"/>
      </w:tblPr>
      <w:tblGrid>
        <w:gridCol w:w="1871"/>
        <w:gridCol w:w="3402"/>
        <w:gridCol w:w="4932"/>
      </w:tblGrid>
      <w:tr w:rsidR="007078D8" w14:paraId="23352251" w14:textId="77777777">
        <w:trPr>
          <w:cantSplit/>
          <w:tblHeader/>
        </w:trPr>
        <w:tc>
          <w:tcPr>
            <w:tcW w:w="1871" w:type="dxa"/>
            <w:shd w:val="clear" w:color="auto" w:fill="1F4E79"/>
            <w:tcMar>
              <w:top w:w="65" w:type="dxa"/>
              <w:left w:w="85" w:type="dxa"/>
              <w:bottom w:w="65" w:type="dxa"/>
              <w:right w:w="85" w:type="dxa"/>
            </w:tcMar>
          </w:tcPr>
          <w:p w14:paraId="45C7BE26" w14:textId="77777777" w:rsidR="007078D8" w:rsidRDefault="0072315E">
            <w:r>
              <w:rPr>
                <w:b/>
                <w:color w:val="FFFFFF"/>
                <w:sz w:val="15"/>
              </w:rPr>
              <w:t>Área</w:t>
            </w:r>
          </w:p>
        </w:tc>
        <w:tc>
          <w:tcPr>
            <w:tcW w:w="3402" w:type="dxa"/>
            <w:shd w:val="clear" w:color="auto" w:fill="1F4E79"/>
            <w:tcMar>
              <w:top w:w="65" w:type="dxa"/>
              <w:left w:w="85" w:type="dxa"/>
              <w:bottom w:w="65" w:type="dxa"/>
              <w:right w:w="85" w:type="dxa"/>
            </w:tcMar>
          </w:tcPr>
          <w:p w14:paraId="1AD691B9" w14:textId="77777777" w:rsidR="007078D8" w:rsidRDefault="0072315E">
            <w:r>
              <w:rPr>
                <w:b/>
                <w:color w:val="FFFFFF"/>
                <w:sz w:val="15"/>
              </w:rPr>
              <w:t>Estándar / práctica</w:t>
            </w:r>
          </w:p>
        </w:tc>
        <w:tc>
          <w:tcPr>
            <w:tcW w:w="4932" w:type="dxa"/>
            <w:shd w:val="clear" w:color="auto" w:fill="1F4E79"/>
            <w:tcMar>
              <w:top w:w="65" w:type="dxa"/>
              <w:left w:w="85" w:type="dxa"/>
              <w:bottom w:w="65" w:type="dxa"/>
              <w:right w:w="85" w:type="dxa"/>
            </w:tcMar>
          </w:tcPr>
          <w:p w14:paraId="34A1187C" w14:textId="77777777" w:rsidR="007078D8" w:rsidRDefault="0072315E">
            <w:r>
              <w:rPr>
                <w:b/>
                <w:color w:val="FFFFFF"/>
                <w:sz w:val="15"/>
              </w:rPr>
              <w:t>Aplicación en BARB</w:t>
            </w:r>
          </w:p>
        </w:tc>
      </w:tr>
      <w:tr w:rsidR="007078D8" w:rsidRPr="009A4BF3" w14:paraId="42EB1183" w14:textId="77777777">
        <w:trPr>
          <w:cantSplit/>
        </w:trPr>
        <w:tc>
          <w:tcPr>
            <w:tcW w:w="1871" w:type="dxa"/>
            <w:tcMar>
              <w:top w:w="65" w:type="dxa"/>
              <w:left w:w="85" w:type="dxa"/>
              <w:bottom w:w="65" w:type="dxa"/>
              <w:right w:w="85" w:type="dxa"/>
            </w:tcMar>
          </w:tcPr>
          <w:p w14:paraId="48724C06" w14:textId="77777777" w:rsidR="007078D8" w:rsidRDefault="0072315E">
            <w:r>
              <w:rPr>
                <w:sz w:val="15"/>
              </w:rPr>
              <w:t>Requerimientos</w:t>
            </w:r>
          </w:p>
        </w:tc>
        <w:tc>
          <w:tcPr>
            <w:tcW w:w="3402" w:type="dxa"/>
            <w:tcMar>
              <w:top w:w="65" w:type="dxa"/>
              <w:left w:w="85" w:type="dxa"/>
              <w:bottom w:w="65" w:type="dxa"/>
              <w:right w:w="85" w:type="dxa"/>
            </w:tcMar>
          </w:tcPr>
          <w:p w14:paraId="63DB70C6" w14:textId="77777777" w:rsidR="007078D8" w:rsidRPr="009A4BF3" w:rsidRDefault="0072315E">
            <w:pPr>
              <w:rPr>
                <w:lang w:val="es-MX"/>
              </w:rPr>
            </w:pPr>
            <w:r w:rsidRPr="009A4BF3">
              <w:rPr>
                <w:sz w:val="15"/>
                <w:lang w:val="es-MX"/>
              </w:rPr>
              <w:t>IEEE 830 + historias de usuario + criterios de aceptación</w:t>
            </w:r>
          </w:p>
        </w:tc>
        <w:tc>
          <w:tcPr>
            <w:tcW w:w="4932" w:type="dxa"/>
            <w:tcMar>
              <w:top w:w="65" w:type="dxa"/>
              <w:left w:w="85" w:type="dxa"/>
              <w:bottom w:w="65" w:type="dxa"/>
              <w:right w:w="85" w:type="dxa"/>
            </w:tcMar>
          </w:tcPr>
          <w:p w14:paraId="748239A9" w14:textId="77777777" w:rsidR="007078D8" w:rsidRPr="009A4BF3" w:rsidRDefault="0072315E">
            <w:pPr>
              <w:rPr>
                <w:lang w:val="es-MX"/>
              </w:rPr>
            </w:pPr>
            <w:r w:rsidRPr="009A4BF3">
              <w:rPr>
                <w:sz w:val="15"/>
                <w:lang w:val="es-MX"/>
              </w:rPr>
              <w:t>Requerimientos funcionales/no funcionales, priorización y trazabilidad.</w:t>
            </w:r>
          </w:p>
        </w:tc>
      </w:tr>
      <w:tr w:rsidR="007078D8" w:rsidRPr="009A4BF3" w14:paraId="25A89FED" w14:textId="77777777">
        <w:trPr>
          <w:cantSplit/>
        </w:trPr>
        <w:tc>
          <w:tcPr>
            <w:tcW w:w="1871" w:type="dxa"/>
            <w:tcMar>
              <w:top w:w="65" w:type="dxa"/>
              <w:left w:w="85" w:type="dxa"/>
              <w:bottom w:w="65" w:type="dxa"/>
              <w:right w:w="85" w:type="dxa"/>
            </w:tcMar>
          </w:tcPr>
          <w:p w14:paraId="4F0BB803" w14:textId="77777777" w:rsidR="007078D8" w:rsidRDefault="0072315E">
            <w:proofErr w:type="spellStart"/>
            <w:r>
              <w:rPr>
                <w:sz w:val="15"/>
              </w:rPr>
              <w:t>Diseño</w:t>
            </w:r>
            <w:proofErr w:type="spellEnd"/>
          </w:p>
        </w:tc>
        <w:tc>
          <w:tcPr>
            <w:tcW w:w="3402" w:type="dxa"/>
            <w:tcMar>
              <w:top w:w="65" w:type="dxa"/>
              <w:left w:w="85" w:type="dxa"/>
              <w:bottom w:w="65" w:type="dxa"/>
              <w:right w:w="85" w:type="dxa"/>
            </w:tcMar>
          </w:tcPr>
          <w:p w14:paraId="0F9F3ABC" w14:textId="77777777" w:rsidR="007078D8" w:rsidRPr="009A4BF3" w:rsidRDefault="0072315E">
            <w:pPr>
              <w:rPr>
                <w:lang w:val="es-MX"/>
              </w:rPr>
            </w:pPr>
            <w:r w:rsidRPr="009A4BF3">
              <w:rPr>
                <w:sz w:val="15"/>
                <w:lang w:val="es-MX"/>
              </w:rPr>
              <w:t>UML: casos de uso, clases y actividades</w:t>
            </w:r>
          </w:p>
        </w:tc>
        <w:tc>
          <w:tcPr>
            <w:tcW w:w="4932" w:type="dxa"/>
            <w:tcMar>
              <w:top w:w="65" w:type="dxa"/>
              <w:left w:w="85" w:type="dxa"/>
              <w:bottom w:w="65" w:type="dxa"/>
              <w:right w:w="85" w:type="dxa"/>
            </w:tcMar>
          </w:tcPr>
          <w:p w14:paraId="6A9D0A7F" w14:textId="77777777" w:rsidR="007078D8" w:rsidRPr="009A4BF3" w:rsidRDefault="0072315E">
            <w:pPr>
              <w:rPr>
                <w:lang w:val="es-MX"/>
              </w:rPr>
            </w:pPr>
            <w:r w:rsidRPr="009A4BF3">
              <w:rPr>
                <w:sz w:val="15"/>
                <w:lang w:val="es-MX"/>
              </w:rPr>
              <w:t>Representación del comportamiento, actores, componentes y procesos.</w:t>
            </w:r>
          </w:p>
        </w:tc>
      </w:tr>
      <w:tr w:rsidR="007078D8" w:rsidRPr="009A4BF3" w14:paraId="409B706F" w14:textId="77777777">
        <w:trPr>
          <w:cantSplit/>
        </w:trPr>
        <w:tc>
          <w:tcPr>
            <w:tcW w:w="1871" w:type="dxa"/>
            <w:tcMar>
              <w:top w:w="65" w:type="dxa"/>
              <w:left w:w="85" w:type="dxa"/>
              <w:bottom w:w="65" w:type="dxa"/>
              <w:right w:w="85" w:type="dxa"/>
            </w:tcMar>
          </w:tcPr>
          <w:p w14:paraId="510C0F41" w14:textId="77777777" w:rsidR="007078D8" w:rsidRDefault="0072315E">
            <w:r>
              <w:rPr>
                <w:sz w:val="15"/>
              </w:rPr>
              <w:t>Datos</w:t>
            </w:r>
          </w:p>
        </w:tc>
        <w:tc>
          <w:tcPr>
            <w:tcW w:w="3402" w:type="dxa"/>
            <w:tcMar>
              <w:top w:w="65" w:type="dxa"/>
              <w:left w:w="85" w:type="dxa"/>
              <w:bottom w:w="65" w:type="dxa"/>
              <w:right w:w="85" w:type="dxa"/>
            </w:tcMar>
          </w:tcPr>
          <w:p w14:paraId="56B20761" w14:textId="77777777" w:rsidR="007078D8" w:rsidRPr="009A4BF3" w:rsidRDefault="0072315E">
            <w:pPr>
              <w:rPr>
                <w:lang w:val="es-MX"/>
              </w:rPr>
            </w:pPr>
            <w:r w:rsidRPr="009A4BF3">
              <w:rPr>
                <w:sz w:val="15"/>
                <w:lang w:val="es-MX"/>
              </w:rPr>
              <w:t>Modelo entidad-relación, PK/FK, modularidad y escalabilidad</w:t>
            </w:r>
          </w:p>
        </w:tc>
        <w:tc>
          <w:tcPr>
            <w:tcW w:w="4932" w:type="dxa"/>
            <w:tcMar>
              <w:top w:w="65" w:type="dxa"/>
              <w:left w:w="85" w:type="dxa"/>
              <w:bottom w:w="65" w:type="dxa"/>
              <w:right w:w="85" w:type="dxa"/>
            </w:tcMar>
          </w:tcPr>
          <w:p w14:paraId="06D1FB1E" w14:textId="77777777" w:rsidR="007078D8" w:rsidRPr="009A4BF3" w:rsidRDefault="0072315E">
            <w:pPr>
              <w:rPr>
                <w:lang w:val="es-MX"/>
              </w:rPr>
            </w:pPr>
            <w:r w:rsidRPr="009A4BF3">
              <w:rPr>
                <w:sz w:val="15"/>
                <w:lang w:val="es-MX"/>
              </w:rPr>
              <w:t>Modelo de datos organizado en dominios funcionales.</w:t>
            </w:r>
          </w:p>
        </w:tc>
      </w:tr>
      <w:tr w:rsidR="007078D8" w:rsidRPr="009A4BF3" w14:paraId="73A5873D" w14:textId="77777777">
        <w:trPr>
          <w:cantSplit/>
        </w:trPr>
        <w:tc>
          <w:tcPr>
            <w:tcW w:w="1871" w:type="dxa"/>
            <w:tcMar>
              <w:top w:w="65" w:type="dxa"/>
              <w:left w:w="85" w:type="dxa"/>
              <w:bottom w:w="65" w:type="dxa"/>
              <w:right w:w="85" w:type="dxa"/>
            </w:tcMar>
          </w:tcPr>
          <w:p w14:paraId="2635378E" w14:textId="77777777" w:rsidR="007078D8" w:rsidRDefault="0072315E">
            <w:proofErr w:type="spellStart"/>
            <w:r>
              <w:rPr>
                <w:sz w:val="15"/>
              </w:rPr>
              <w:t>Gestión</w:t>
            </w:r>
            <w:proofErr w:type="spellEnd"/>
          </w:p>
        </w:tc>
        <w:tc>
          <w:tcPr>
            <w:tcW w:w="3402" w:type="dxa"/>
            <w:tcMar>
              <w:top w:w="65" w:type="dxa"/>
              <w:left w:w="85" w:type="dxa"/>
              <w:bottom w:w="65" w:type="dxa"/>
              <w:right w:w="85" w:type="dxa"/>
            </w:tcMar>
          </w:tcPr>
          <w:p w14:paraId="62A10545" w14:textId="77777777" w:rsidR="007078D8" w:rsidRDefault="0072315E">
            <w:r>
              <w:rPr>
                <w:sz w:val="15"/>
              </w:rPr>
              <w:t>Incremental + Scrumban</w:t>
            </w:r>
          </w:p>
        </w:tc>
        <w:tc>
          <w:tcPr>
            <w:tcW w:w="4932" w:type="dxa"/>
            <w:tcMar>
              <w:top w:w="65" w:type="dxa"/>
              <w:left w:w="85" w:type="dxa"/>
              <w:bottom w:w="65" w:type="dxa"/>
              <w:right w:w="85" w:type="dxa"/>
            </w:tcMar>
          </w:tcPr>
          <w:p w14:paraId="56541B3B" w14:textId="77777777" w:rsidR="007078D8" w:rsidRPr="009A4BF3" w:rsidRDefault="0072315E">
            <w:pPr>
              <w:rPr>
                <w:lang w:val="es-MX"/>
              </w:rPr>
            </w:pPr>
            <w:r w:rsidRPr="009A4BF3">
              <w:rPr>
                <w:sz w:val="15"/>
                <w:lang w:val="es-MX"/>
              </w:rPr>
              <w:t>Backlog, WIP, estados de avance, reuniones, riesgos y entregas incrementales.</w:t>
            </w:r>
          </w:p>
        </w:tc>
      </w:tr>
      <w:tr w:rsidR="007078D8" w:rsidRPr="009A4BF3" w14:paraId="3382D934" w14:textId="77777777">
        <w:trPr>
          <w:cantSplit/>
        </w:trPr>
        <w:tc>
          <w:tcPr>
            <w:tcW w:w="1871" w:type="dxa"/>
            <w:tcMar>
              <w:top w:w="65" w:type="dxa"/>
              <w:left w:w="85" w:type="dxa"/>
              <w:bottom w:w="65" w:type="dxa"/>
              <w:right w:w="85" w:type="dxa"/>
            </w:tcMar>
          </w:tcPr>
          <w:p w14:paraId="30422313" w14:textId="77777777" w:rsidR="007078D8" w:rsidRDefault="0072315E">
            <w:r>
              <w:rPr>
                <w:sz w:val="15"/>
              </w:rPr>
              <w:t xml:space="preserve">Control de </w:t>
            </w:r>
            <w:proofErr w:type="spellStart"/>
            <w:r>
              <w:rPr>
                <w:sz w:val="15"/>
              </w:rPr>
              <w:t>versiones</w:t>
            </w:r>
            <w:proofErr w:type="spellEnd"/>
          </w:p>
        </w:tc>
        <w:tc>
          <w:tcPr>
            <w:tcW w:w="3402" w:type="dxa"/>
            <w:tcMar>
              <w:top w:w="65" w:type="dxa"/>
              <w:left w:w="85" w:type="dxa"/>
              <w:bottom w:w="65" w:type="dxa"/>
              <w:right w:w="85" w:type="dxa"/>
            </w:tcMar>
          </w:tcPr>
          <w:p w14:paraId="744869BD" w14:textId="77777777" w:rsidR="007078D8" w:rsidRPr="009A4BF3" w:rsidRDefault="0072315E">
            <w:pPr>
              <w:rPr>
                <w:lang w:val="es-MX"/>
              </w:rPr>
            </w:pPr>
            <w:r w:rsidRPr="009A4BF3">
              <w:rPr>
                <w:sz w:val="15"/>
                <w:lang w:val="es-MX"/>
              </w:rPr>
              <w:t xml:space="preserve">Git/GitHub, </w:t>
            </w:r>
            <w:proofErr w:type="spellStart"/>
            <w:r w:rsidRPr="009A4BF3">
              <w:rPr>
                <w:sz w:val="15"/>
                <w:lang w:val="es-MX"/>
              </w:rPr>
              <w:t>fork</w:t>
            </w:r>
            <w:proofErr w:type="spellEnd"/>
            <w:r w:rsidRPr="009A4BF3">
              <w:rPr>
                <w:sz w:val="15"/>
                <w:lang w:val="es-MX"/>
              </w:rPr>
              <w:t xml:space="preserve"> privado único y PR final</w:t>
            </w:r>
          </w:p>
        </w:tc>
        <w:tc>
          <w:tcPr>
            <w:tcW w:w="4932" w:type="dxa"/>
            <w:tcMar>
              <w:top w:w="65" w:type="dxa"/>
              <w:left w:w="85" w:type="dxa"/>
              <w:bottom w:w="65" w:type="dxa"/>
              <w:right w:w="85" w:type="dxa"/>
            </w:tcMar>
          </w:tcPr>
          <w:p w14:paraId="190D6FB3" w14:textId="77777777" w:rsidR="007078D8" w:rsidRPr="009A4BF3" w:rsidRDefault="0072315E">
            <w:pPr>
              <w:rPr>
                <w:lang w:val="es-MX"/>
              </w:rPr>
            </w:pPr>
            <w:r w:rsidRPr="009A4BF3">
              <w:rPr>
                <w:sz w:val="15"/>
                <w:lang w:val="es-MX"/>
              </w:rPr>
              <w:t>Gobierno del código, colaboración y entrega controlada.</w:t>
            </w:r>
          </w:p>
        </w:tc>
      </w:tr>
      <w:tr w:rsidR="007078D8" w:rsidRPr="009A4BF3" w14:paraId="41C76A8A" w14:textId="77777777">
        <w:trPr>
          <w:cantSplit/>
        </w:trPr>
        <w:tc>
          <w:tcPr>
            <w:tcW w:w="1871" w:type="dxa"/>
            <w:tcMar>
              <w:top w:w="65" w:type="dxa"/>
              <w:left w:w="85" w:type="dxa"/>
              <w:bottom w:w="65" w:type="dxa"/>
              <w:right w:w="85" w:type="dxa"/>
            </w:tcMar>
          </w:tcPr>
          <w:p w14:paraId="3DD37C0E" w14:textId="77777777" w:rsidR="007078D8" w:rsidRDefault="0072315E">
            <w:proofErr w:type="spellStart"/>
            <w:r>
              <w:rPr>
                <w:sz w:val="15"/>
              </w:rPr>
              <w:t>Seguridad</w:t>
            </w:r>
            <w:proofErr w:type="spellEnd"/>
          </w:p>
        </w:tc>
        <w:tc>
          <w:tcPr>
            <w:tcW w:w="3402" w:type="dxa"/>
            <w:tcMar>
              <w:top w:w="65" w:type="dxa"/>
              <w:left w:w="85" w:type="dxa"/>
              <w:bottom w:w="65" w:type="dxa"/>
              <w:right w:w="85" w:type="dxa"/>
            </w:tcMar>
          </w:tcPr>
          <w:p w14:paraId="754AE898" w14:textId="77777777" w:rsidR="007078D8" w:rsidRPr="009A4BF3" w:rsidRDefault="0072315E">
            <w:pPr>
              <w:rPr>
                <w:lang w:val="es-MX"/>
              </w:rPr>
            </w:pPr>
            <w:r w:rsidRPr="009A4BF3">
              <w:rPr>
                <w:sz w:val="15"/>
                <w:lang w:val="es-MX"/>
              </w:rPr>
              <w:t xml:space="preserve">Roles, </w:t>
            </w:r>
            <w:proofErr w:type="spellStart"/>
            <w:r w:rsidRPr="009A4BF3">
              <w:rPr>
                <w:sz w:val="15"/>
                <w:lang w:val="es-MX"/>
              </w:rPr>
              <w:t>multi-tenant</w:t>
            </w:r>
            <w:proofErr w:type="spellEnd"/>
            <w:r w:rsidRPr="009A4BF3">
              <w:rPr>
                <w:sz w:val="15"/>
                <w:lang w:val="es-MX"/>
              </w:rPr>
              <w:t>, auditoría y protección de secretos</w:t>
            </w:r>
          </w:p>
        </w:tc>
        <w:tc>
          <w:tcPr>
            <w:tcW w:w="4932" w:type="dxa"/>
            <w:tcMar>
              <w:top w:w="65" w:type="dxa"/>
              <w:left w:w="85" w:type="dxa"/>
              <w:bottom w:w="65" w:type="dxa"/>
              <w:right w:w="85" w:type="dxa"/>
            </w:tcMar>
          </w:tcPr>
          <w:p w14:paraId="55CA024F" w14:textId="77777777" w:rsidR="007078D8" w:rsidRPr="009A4BF3" w:rsidRDefault="0072315E">
            <w:pPr>
              <w:rPr>
                <w:lang w:val="es-MX"/>
              </w:rPr>
            </w:pPr>
            <w:r w:rsidRPr="009A4BF3">
              <w:rPr>
                <w:sz w:val="15"/>
                <w:lang w:val="es-MX"/>
              </w:rPr>
              <w:t>Trazabilidad y confidencialidad en repositorio y aplicación.</w:t>
            </w:r>
          </w:p>
        </w:tc>
      </w:tr>
      <w:tr w:rsidR="007078D8" w:rsidRPr="009A4BF3" w14:paraId="163FCF5D" w14:textId="77777777">
        <w:trPr>
          <w:cantSplit/>
        </w:trPr>
        <w:tc>
          <w:tcPr>
            <w:tcW w:w="1871" w:type="dxa"/>
            <w:tcMar>
              <w:top w:w="65" w:type="dxa"/>
              <w:left w:w="85" w:type="dxa"/>
              <w:bottom w:w="65" w:type="dxa"/>
              <w:right w:w="85" w:type="dxa"/>
            </w:tcMar>
          </w:tcPr>
          <w:p w14:paraId="1A4F01CF" w14:textId="77777777" w:rsidR="007078D8" w:rsidRDefault="0072315E">
            <w:r>
              <w:rPr>
                <w:sz w:val="15"/>
              </w:rPr>
              <w:t>Calidad</w:t>
            </w:r>
          </w:p>
        </w:tc>
        <w:tc>
          <w:tcPr>
            <w:tcW w:w="3402" w:type="dxa"/>
            <w:tcMar>
              <w:top w:w="65" w:type="dxa"/>
              <w:left w:w="85" w:type="dxa"/>
              <w:bottom w:w="65" w:type="dxa"/>
              <w:right w:w="85" w:type="dxa"/>
            </w:tcMar>
          </w:tcPr>
          <w:p w14:paraId="64051539" w14:textId="77777777" w:rsidR="007078D8" w:rsidRPr="009A4BF3" w:rsidRDefault="0072315E">
            <w:pPr>
              <w:rPr>
                <w:lang w:val="es-MX"/>
              </w:rPr>
            </w:pPr>
            <w:r w:rsidRPr="009A4BF3">
              <w:rPr>
                <w:sz w:val="15"/>
                <w:lang w:val="es-MX"/>
              </w:rPr>
              <w:t>Pruebas unitarias, integración, E2E, usabilidad y compatibilidad</w:t>
            </w:r>
          </w:p>
        </w:tc>
        <w:tc>
          <w:tcPr>
            <w:tcW w:w="4932" w:type="dxa"/>
            <w:tcMar>
              <w:top w:w="65" w:type="dxa"/>
              <w:left w:w="85" w:type="dxa"/>
              <w:bottom w:w="65" w:type="dxa"/>
              <w:right w:w="85" w:type="dxa"/>
            </w:tcMar>
          </w:tcPr>
          <w:p w14:paraId="320C204C" w14:textId="77777777" w:rsidR="007078D8" w:rsidRPr="009A4BF3" w:rsidRDefault="0072315E">
            <w:pPr>
              <w:rPr>
                <w:lang w:val="es-MX"/>
              </w:rPr>
            </w:pPr>
            <w:r w:rsidRPr="009A4BF3">
              <w:rPr>
                <w:sz w:val="15"/>
                <w:lang w:val="es-MX"/>
              </w:rPr>
              <w:t>Plan de validación progresivo según incremento.</w:t>
            </w:r>
          </w:p>
        </w:tc>
      </w:tr>
      <w:tr w:rsidR="007078D8" w:rsidRPr="009A4BF3" w14:paraId="4E533536" w14:textId="77777777">
        <w:trPr>
          <w:cantSplit/>
        </w:trPr>
        <w:tc>
          <w:tcPr>
            <w:tcW w:w="1871" w:type="dxa"/>
            <w:tcMar>
              <w:top w:w="65" w:type="dxa"/>
              <w:left w:w="85" w:type="dxa"/>
              <w:bottom w:w="65" w:type="dxa"/>
              <w:right w:w="85" w:type="dxa"/>
            </w:tcMar>
          </w:tcPr>
          <w:p w14:paraId="2902EEC4" w14:textId="77777777" w:rsidR="007078D8" w:rsidRDefault="0072315E">
            <w:r>
              <w:rPr>
                <w:sz w:val="15"/>
              </w:rPr>
              <w:t xml:space="preserve">UX / </w:t>
            </w:r>
            <w:proofErr w:type="spellStart"/>
            <w:r>
              <w:rPr>
                <w:sz w:val="15"/>
              </w:rPr>
              <w:t>accesibilidad</w:t>
            </w:r>
            <w:proofErr w:type="spellEnd"/>
          </w:p>
        </w:tc>
        <w:tc>
          <w:tcPr>
            <w:tcW w:w="3402" w:type="dxa"/>
            <w:tcMar>
              <w:top w:w="65" w:type="dxa"/>
              <w:left w:w="85" w:type="dxa"/>
              <w:bottom w:w="65" w:type="dxa"/>
              <w:right w:w="85" w:type="dxa"/>
            </w:tcMar>
          </w:tcPr>
          <w:p w14:paraId="708E8FB8" w14:textId="77777777" w:rsidR="007078D8" w:rsidRPr="009A4BF3" w:rsidRDefault="0072315E">
            <w:pPr>
              <w:rPr>
                <w:lang w:val="es-MX"/>
              </w:rPr>
            </w:pPr>
            <w:r w:rsidRPr="009A4BF3">
              <w:rPr>
                <w:sz w:val="15"/>
                <w:lang w:val="es-MX"/>
              </w:rPr>
              <w:t>Diseño responsive/táctil y buenas prácticas de usabilidad</w:t>
            </w:r>
          </w:p>
        </w:tc>
        <w:tc>
          <w:tcPr>
            <w:tcW w:w="4932" w:type="dxa"/>
            <w:tcMar>
              <w:top w:w="65" w:type="dxa"/>
              <w:left w:w="85" w:type="dxa"/>
              <w:bottom w:w="65" w:type="dxa"/>
              <w:right w:w="85" w:type="dxa"/>
            </w:tcMar>
          </w:tcPr>
          <w:p w14:paraId="282C80BA" w14:textId="77777777" w:rsidR="007078D8" w:rsidRPr="009A4BF3" w:rsidRDefault="0072315E">
            <w:pPr>
              <w:rPr>
                <w:lang w:val="es-MX"/>
              </w:rPr>
            </w:pPr>
            <w:r w:rsidRPr="009A4BF3">
              <w:rPr>
                <w:sz w:val="15"/>
                <w:lang w:val="es-MX"/>
              </w:rPr>
              <w:t xml:space="preserve">Uso en </w:t>
            </w:r>
            <w:proofErr w:type="spellStart"/>
            <w:r w:rsidRPr="009A4BF3">
              <w:rPr>
                <w:sz w:val="15"/>
                <w:lang w:val="es-MX"/>
              </w:rPr>
              <w:t>tablets</w:t>
            </w:r>
            <w:proofErr w:type="spellEnd"/>
            <w:r w:rsidRPr="009A4BF3">
              <w:rPr>
                <w:sz w:val="15"/>
                <w:lang w:val="es-MX"/>
              </w:rPr>
              <w:t>, controles claros y baja carga cognitiva.</w:t>
            </w:r>
          </w:p>
        </w:tc>
      </w:tr>
      <w:tr w:rsidR="007078D8" w:rsidRPr="009A4BF3" w14:paraId="54D04FC1" w14:textId="77777777">
        <w:trPr>
          <w:cantSplit/>
        </w:trPr>
        <w:tc>
          <w:tcPr>
            <w:tcW w:w="1871" w:type="dxa"/>
            <w:tcMar>
              <w:top w:w="65" w:type="dxa"/>
              <w:left w:w="85" w:type="dxa"/>
              <w:bottom w:w="65" w:type="dxa"/>
              <w:right w:w="85" w:type="dxa"/>
            </w:tcMar>
          </w:tcPr>
          <w:p w14:paraId="692D4A0E" w14:textId="77777777" w:rsidR="007078D8" w:rsidRDefault="0072315E">
            <w:r>
              <w:rPr>
                <w:sz w:val="15"/>
              </w:rPr>
              <w:t xml:space="preserve">IA </w:t>
            </w:r>
            <w:proofErr w:type="spellStart"/>
            <w:r>
              <w:rPr>
                <w:sz w:val="15"/>
              </w:rPr>
              <w:t>aplicada</w:t>
            </w:r>
            <w:proofErr w:type="spellEnd"/>
          </w:p>
        </w:tc>
        <w:tc>
          <w:tcPr>
            <w:tcW w:w="3402" w:type="dxa"/>
            <w:tcMar>
              <w:top w:w="65" w:type="dxa"/>
              <w:left w:w="85" w:type="dxa"/>
              <w:bottom w:w="65" w:type="dxa"/>
              <w:right w:w="85" w:type="dxa"/>
            </w:tcMar>
          </w:tcPr>
          <w:p w14:paraId="097EFB71" w14:textId="77777777" w:rsidR="007078D8" w:rsidRPr="009A4BF3" w:rsidRDefault="0072315E">
            <w:pPr>
              <w:rPr>
                <w:lang w:val="es-MX"/>
              </w:rPr>
            </w:pPr>
            <w:r w:rsidRPr="009A4BF3">
              <w:rPr>
                <w:sz w:val="15"/>
                <w:lang w:val="es-MX"/>
              </w:rPr>
              <w:t>RAG y recuperación documental con contingencia offline</w:t>
            </w:r>
          </w:p>
        </w:tc>
        <w:tc>
          <w:tcPr>
            <w:tcW w:w="4932" w:type="dxa"/>
            <w:tcMar>
              <w:top w:w="65" w:type="dxa"/>
              <w:left w:w="85" w:type="dxa"/>
              <w:bottom w:w="65" w:type="dxa"/>
              <w:right w:w="85" w:type="dxa"/>
            </w:tcMar>
          </w:tcPr>
          <w:p w14:paraId="6780D74B" w14:textId="77777777" w:rsidR="007078D8" w:rsidRPr="009A4BF3" w:rsidRDefault="0072315E">
            <w:pPr>
              <w:rPr>
                <w:lang w:val="es-MX"/>
              </w:rPr>
            </w:pPr>
            <w:r w:rsidRPr="009A4BF3">
              <w:rPr>
                <w:sz w:val="15"/>
                <w:lang w:val="es-MX"/>
              </w:rPr>
              <w:t>Uso de tecnología emergente vinculada al proceso de mantenimiento.</w:t>
            </w:r>
          </w:p>
        </w:tc>
      </w:tr>
    </w:tbl>
    <w:p w14:paraId="56909473" w14:textId="77777777" w:rsidR="007078D8" w:rsidRDefault="0072315E">
      <w:pPr>
        <w:pStyle w:val="Ttulo2"/>
      </w:pPr>
      <w:r>
        <w:t xml:space="preserve">7.2 Plan de </w:t>
      </w:r>
      <w:proofErr w:type="spellStart"/>
      <w:r>
        <w:t>validación</w:t>
      </w:r>
      <w:proofErr w:type="spellEnd"/>
    </w:p>
    <w:tbl>
      <w:tblPr>
        <w:tblStyle w:val="Tablaconcuadrcula"/>
        <w:tblW w:w="0" w:type="auto"/>
        <w:tblLayout w:type="fixed"/>
        <w:tblLook w:val="04A0" w:firstRow="1" w:lastRow="0" w:firstColumn="1" w:lastColumn="0" w:noHBand="0" w:noVBand="1"/>
      </w:tblPr>
      <w:tblGrid>
        <w:gridCol w:w="2268"/>
        <w:gridCol w:w="4309"/>
        <w:gridCol w:w="3628"/>
      </w:tblGrid>
      <w:tr w:rsidR="007078D8" w14:paraId="6605FA52" w14:textId="77777777">
        <w:trPr>
          <w:cantSplit/>
          <w:tblHeader/>
        </w:trPr>
        <w:tc>
          <w:tcPr>
            <w:tcW w:w="2268" w:type="dxa"/>
            <w:shd w:val="clear" w:color="auto" w:fill="1F4E79"/>
            <w:tcMar>
              <w:top w:w="65" w:type="dxa"/>
              <w:left w:w="85" w:type="dxa"/>
              <w:bottom w:w="65" w:type="dxa"/>
              <w:right w:w="85" w:type="dxa"/>
            </w:tcMar>
          </w:tcPr>
          <w:p w14:paraId="039BEADB" w14:textId="77777777" w:rsidR="007078D8" w:rsidRDefault="0072315E">
            <w:r>
              <w:rPr>
                <w:b/>
                <w:color w:val="FFFFFF"/>
                <w:sz w:val="15"/>
              </w:rPr>
              <w:t>Componente</w:t>
            </w:r>
          </w:p>
        </w:tc>
        <w:tc>
          <w:tcPr>
            <w:tcW w:w="4309" w:type="dxa"/>
            <w:shd w:val="clear" w:color="auto" w:fill="1F4E79"/>
            <w:tcMar>
              <w:top w:w="65" w:type="dxa"/>
              <w:left w:w="85" w:type="dxa"/>
              <w:bottom w:w="65" w:type="dxa"/>
              <w:right w:w="85" w:type="dxa"/>
            </w:tcMar>
          </w:tcPr>
          <w:p w14:paraId="0F8D7654" w14:textId="77777777" w:rsidR="007078D8" w:rsidRDefault="0072315E">
            <w:r>
              <w:rPr>
                <w:b/>
                <w:color w:val="FFFFFF"/>
                <w:sz w:val="15"/>
              </w:rPr>
              <w:t>Prueba de validación propuesta</w:t>
            </w:r>
          </w:p>
        </w:tc>
        <w:tc>
          <w:tcPr>
            <w:tcW w:w="3628" w:type="dxa"/>
            <w:shd w:val="clear" w:color="auto" w:fill="1F4E79"/>
            <w:tcMar>
              <w:top w:w="65" w:type="dxa"/>
              <w:left w:w="85" w:type="dxa"/>
              <w:bottom w:w="65" w:type="dxa"/>
              <w:right w:w="85" w:type="dxa"/>
            </w:tcMar>
          </w:tcPr>
          <w:p w14:paraId="410132C8" w14:textId="77777777" w:rsidR="007078D8" w:rsidRDefault="0072315E">
            <w:r>
              <w:rPr>
                <w:b/>
                <w:color w:val="FFFFFF"/>
                <w:sz w:val="15"/>
              </w:rPr>
              <w:t>Criterio de resultado</w:t>
            </w:r>
          </w:p>
        </w:tc>
      </w:tr>
      <w:tr w:rsidR="007078D8" w:rsidRPr="009A4BF3" w14:paraId="4AF625AE" w14:textId="77777777">
        <w:trPr>
          <w:cantSplit/>
        </w:trPr>
        <w:tc>
          <w:tcPr>
            <w:tcW w:w="2268" w:type="dxa"/>
            <w:tcMar>
              <w:top w:w="65" w:type="dxa"/>
              <w:left w:w="85" w:type="dxa"/>
              <w:bottom w:w="65" w:type="dxa"/>
              <w:right w:w="85" w:type="dxa"/>
            </w:tcMar>
          </w:tcPr>
          <w:p w14:paraId="0E610990" w14:textId="77777777" w:rsidR="007078D8" w:rsidRDefault="0072315E">
            <w:r>
              <w:rPr>
                <w:sz w:val="15"/>
              </w:rPr>
              <w:t>PWA / tablet</w:t>
            </w:r>
          </w:p>
        </w:tc>
        <w:tc>
          <w:tcPr>
            <w:tcW w:w="4309" w:type="dxa"/>
            <w:tcMar>
              <w:top w:w="65" w:type="dxa"/>
              <w:left w:w="85" w:type="dxa"/>
              <w:bottom w:w="65" w:type="dxa"/>
              <w:right w:w="85" w:type="dxa"/>
            </w:tcMar>
          </w:tcPr>
          <w:p w14:paraId="3BB890C3" w14:textId="77777777" w:rsidR="007078D8" w:rsidRPr="009A4BF3" w:rsidRDefault="0072315E">
            <w:pPr>
              <w:rPr>
                <w:lang w:val="es-MX"/>
              </w:rPr>
            </w:pPr>
            <w:r w:rsidRPr="009A4BF3">
              <w:rPr>
                <w:sz w:val="15"/>
                <w:lang w:val="es-MX"/>
              </w:rPr>
              <w:t>Pruebas funcionales y de usabilidad en iOS/Android.</w:t>
            </w:r>
          </w:p>
        </w:tc>
        <w:tc>
          <w:tcPr>
            <w:tcW w:w="3628" w:type="dxa"/>
            <w:tcMar>
              <w:top w:w="65" w:type="dxa"/>
              <w:left w:w="85" w:type="dxa"/>
              <w:bottom w:w="65" w:type="dxa"/>
              <w:right w:w="85" w:type="dxa"/>
            </w:tcMar>
          </w:tcPr>
          <w:p w14:paraId="32964C34" w14:textId="77777777" w:rsidR="007078D8" w:rsidRPr="009A4BF3" w:rsidRDefault="0072315E">
            <w:pPr>
              <w:rPr>
                <w:lang w:val="es-MX"/>
              </w:rPr>
            </w:pPr>
            <w:r w:rsidRPr="009A4BF3">
              <w:rPr>
                <w:sz w:val="15"/>
                <w:lang w:val="es-MX"/>
              </w:rPr>
              <w:t>Flujos principales utilizables sin errores críticos y navegación adecuada para terreno.</w:t>
            </w:r>
          </w:p>
        </w:tc>
      </w:tr>
      <w:tr w:rsidR="007078D8" w:rsidRPr="009A4BF3" w14:paraId="0B7AB03D" w14:textId="77777777">
        <w:trPr>
          <w:cantSplit/>
        </w:trPr>
        <w:tc>
          <w:tcPr>
            <w:tcW w:w="2268" w:type="dxa"/>
            <w:tcMar>
              <w:top w:w="65" w:type="dxa"/>
              <w:left w:w="85" w:type="dxa"/>
              <w:bottom w:w="65" w:type="dxa"/>
              <w:right w:w="85" w:type="dxa"/>
            </w:tcMar>
          </w:tcPr>
          <w:p w14:paraId="6010664A" w14:textId="77777777" w:rsidR="007078D8" w:rsidRDefault="0072315E">
            <w:proofErr w:type="spellStart"/>
            <w:r>
              <w:rPr>
                <w:sz w:val="15"/>
              </w:rPr>
              <w:t>Sincronización</w:t>
            </w:r>
            <w:proofErr w:type="spellEnd"/>
            <w:r>
              <w:rPr>
                <w:sz w:val="15"/>
              </w:rPr>
              <w:t xml:space="preserve"> offline</w:t>
            </w:r>
          </w:p>
        </w:tc>
        <w:tc>
          <w:tcPr>
            <w:tcW w:w="4309" w:type="dxa"/>
            <w:tcMar>
              <w:top w:w="65" w:type="dxa"/>
              <w:left w:w="85" w:type="dxa"/>
              <w:bottom w:w="65" w:type="dxa"/>
              <w:right w:w="85" w:type="dxa"/>
            </w:tcMar>
          </w:tcPr>
          <w:p w14:paraId="70311C2B" w14:textId="77777777" w:rsidR="007078D8" w:rsidRPr="009A4BF3" w:rsidRDefault="0072315E">
            <w:pPr>
              <w:rPr>
                <w:lang w:val="es-MX"/>
              </w:rPr>
            </w:pPr>
            <w:r w:rsidRPr="009A4BF3">
              <w:rPr>
                <w:sz w:val="15"/>
                <w:lang w:val="es-MX"/>
              </w:rPr>
              <w:t>Crear OT/foto sin red → recuperar conexión → sincronizar.</w:t>
            </w:r>
          </w:p>
        </w:tc>
        <w:tc>
          <w:tcPr>
            <w:tcW w:w="3628" w:type="dxa"/>
            <w:tcMar>
              <w:top w:w="65" w:type="dxa"/>
              <w:left w:w="85" w:type="dxa"/>
              <w:bottom w:w="65" w:type="dxa"/>
              <w:right w:w="85" w:type="dxa"/>
            </w:tcMar>
          </w:tcPr>
          <w:p w14:paraId="27127E0E" w14:textId="77777777" w:rsidR="007078D8" w:rsidRPr="009A4BF3" w:rsidRDefault="0072315E">
            <w:pPr>
              <w:rPr>
                <w:lang w:val="es-MX"/>
              </w:rPr>
            </w:pPr>
            <w:r w:rsidRPr="009A4BF3">
              <w:rPr>
                <w:sz w:val="15"/>
                <w:lang w:val="es-MX"/>
              </w:rPr>
              <w:t>Sin pérdida ni duplicación; estado visible y conflicto controlado.</w:t>
            </w:r>
          </w:p>
        </w:tc>
      </w:tr>
      <w:tr w:rsidR="007078D8" w:rsidRPr="009A4BF3" w14:paraId="2B2DEC41" w14:textId="77777777">
        <w:trPr>
          <w:cantSplit/>
        </w:trPr>
        <w:tc>
          <w:tcPr>
            <w:tcW w:w="2268" w:type="dxa"/>
            <w:tcMar>
              <w:top w:w="65" w:type="dxa"/>
              <w:left w:w="85" w:type="dxa"/>
              <w:bottom w:w="65" w:type="dxa"/>
              <w:right w:w="85" w:type="dxa"/>
            </w:tcMar>
          </w:tcPr>
          <w:p w14:paraId="7CC7BCC5" w14:textId="77777777" w:rsidR="007078D8" w:rsidRDefault="0072315E">
            <w:r>
              <w:rPr>
                <w:sz w:val="15"/>
              </w:rPr>
              <w:t>RAG offline</w:t>
            </w:r>
          </w:p>
        </w:tc>
        <w:tc>
          <w:tcPr>
            <w:tcW w:w="4309" w:type="dxa"/>
            <w:tcMar>
              <w:top w:w="65" w:type="dxa"/>
              <w:left w:w="85" w:type="dxa"/>
              <w:bottom w:w="65" w:type="dxa"/>
              <w:right w:w="85" w:type="dxa"/>
            </w:tcMar>
          </w:tcPr>
          <w:p w14:paraId="15A1BCA4" w14:textId="77777777" w:rsidR="007078D8" w:rsidRPr="009A4BF3" w:rsidRDefault="0072315E">
            <w:pPr>
              <w:rPr>
                <w:lang w:val="es-MX"/>
              </w:rPr>
            </w:pPr>
            <w:r w:rsidRPr="009A4BF3">
              <w:rPr>
                <w:sz w:val="15"/>
                <w:lang w:val="es-MX"/>
              </w:rPr>
              <w:t>Consulta con servicio externo no disponible.</w:t>
            </w:r>
          </w:p>
        </w:tc>
        <w:tc>
          <w:tcPr>
            <w:tcW w:w="3628" w:type="dxa"/>
            <w:tcMar>
              <w:top w:w="65" w:type="dxa"/>
              <w:left w:w="85" w:type="dxa"/>
              <w:bottom w:w="65" w:type="dxa"/>
              <w:right w:w="85" w:type="dxa"/>
            </w:tcMar>
          </w:tcPr>
          <w:p w14:paraId="78CEA8C8" w14:textId="77777777" w:rsidR="007078D8" w:rsidRPr="009A4BF3" w:rsidRDefault="0072315E">
            <w:pPr>
              <w:rPr>
                <w:lang w:val="es-MX"/>
              </w:rPr>
            </w:pPr>
            <w:r w:rsidRPr="009A4BF3">
              <w:rPr>
                <w:sz w:val="15"/>
                <w:lang w:val="es-MX"/>
              </w:rPr>
              <w:t>Recuperación de fragmentos/documentos relevantes desde contenido precargado.</w:t>
            </w:r>
          </w:p>
        </w:tc>
      </w:tr>
      <w:tr w:rsidR="007078D8" w:rsidRPr="009A4BF3" w14:paraId="6DF42BD5" w14:textId="77777777">
        <w:trPr>
          <w:cantSplit/>
        </w:trPr>
        <w:tc>
          <w:tcPr>
            <w:tcW w:w="2268" w:type="dxa"/>
            <w:tcMar>
              <w:top w:w="65" w:type="dxa"/>
              <w:left w:w="85" w:type="dxa"/>
              <w:bottom w:w="65" w:type="dxa"/>
              <w:right w:w="85" w:type="dxa"/>
            </w:tcMar>
          </w:tcPr>
          <w:p w14:paraId="1BCD4D29" w14:textId="77777777" w:rsidR="007078D8" w:rsidRDefault="0072315E">
            <w:proofErr w:type="spellStart"/>
            <w:r>
              <w:rPr>
                <w:sz w:val="15"/>
              </w:rPr>
              <w:t>Reporte</w:t>
            </w:r>
            <w:proofErr w:type="spellEnd"/>
            <w:r>
              <w:rPr>
                <w:sz w:val="15"/>
              </w:rPr>
              <w:t xml:space="preserve"> PDF</w:t>
            </w:r>
          </w:p>
        </w:tc>
        <w:tc>
          <w:tcPr>
            <w:tcW w:w="4309" w:type="dxa"/>
            <w:tcMar>
              <w:top w:w="65" w:type="dxa"/>
              <w:left w:w="85" w:type="dxa"/>
              <w:bottom w:w="65" w:type="dxa"/>
              <w:right w:w="85" w:type="dxa"/>
            </w:tcMar>
          </w:tcPr>
          <w:p w14:paraId="2E15E5AD" w14:textId="77777777" w:rsidR="007078D8" w:rsidRPr="009A4BF3" w:rsidRDefault="0072315E">
            <w:pPr>
              <w:rPr>
                <w:lang w:val="es-MX"/>
              </w:rPr>
            </w:pPr>
            <w:r w:rsidRPr="009A4BF3">
              <w:rPr>
                <w:sz w:val="15"/>
                <w:lang w:val="es-MX"/>
              </w:rPr>
              <w:t>Comparar KPIs del PDF con fuente/dashboard.</w:t>
            </w:r>
          </w:p>
        </w:tc>
        <w:tc>
          <w:tcPr>
            <w:tcW w:w="3628" w:type="dxa"/>
            <w:tcMar>
              <w:top w:w="65" w:type="dxa"/>
              <w:left w:w="85" w:type="dxa"/>
              <w:bottom w:w="65" w:type="dxa"/>
              <w:right w:w="85" w:type="dxa"/>
            </w:tcMar>
          </w:tcPr>
          <w:p w14:paraId="1918F824" w14:textId="77777777" w:rsidR="007078D8" w:rsidRPr="009A4BF3" w:rsidRDefault="0072315E">
            <w:pPr>
              <w:rPr>
                <w:lang w:val="es-MX"/>
              </w:rPr>
            </w:pPr>
            <w:r w:rsidRPr="009A4BF3">
              <w:rPr>
                <w:sz w:val="15"/>
                <w:lang w:val="es-MX"/>
              </w:rPr>
              <w:t>Cifras consistentes, filtros correctos y documento legible.</w:t>
            </w:r>
          </w:p>
        </w:tc>
      </w:tr>
      <w:tr w:rsidR="007078D8" w:rsidRPr="009A4BF3" w14:paraId="19AA7E46" w14:textId="77777777">
        <w:trPr>
          <w:cantSplit/>
        </w:trPr>
        <w:tc>
          <w:tcPr>
            <w:tcW w:w="2268" w:type="dxa"/>
            <w:tcMar>
              <w:top w:w="65" w:type="dxa"/>
              <w:left w:w="85" w:type="dxa"/>
              <w:bottom w:w="65" w:type="dxa"/>
              <w:right w:w="85" w:type="dxa"/>
            </w:tcMar>
          </w:tcPr>
          <w:p w14:paraId="4B427168" w14:textId="77777777" w:rsidR="007078D8" w:rsidRDefault="0072315E">
            <w:proofErr w:type="spellStart"/>
            <w:r>
              <w:rPr>
                <w:sz w:val="15"/>
              </w:rPr>
              <w:t>Auditoría</w:t>
            </w:r>
            <w:proofErr w:type="spellEnd"/>
          </w:p>
        </w:tc>
        <w:tc>
          <w:tcPr>
            <w:tcW w:w="4309" w:type="dxa"/>
            <w:tcMar>
              <w:top w:w="65" w:type="dxa"/>
              <w:left w:w="85" w:type="dxa"/>
              <w:bottom w:w="65" w:type="dxa"/>
              <w:right w:w="85" w:type="dxa"/>
            </w:tcMar>
          </w:tcPr>
          <w:p w14:paraId="4F057354" w14:textId="77777777" w:rsidR="007078D8" w:rsidRPr="009A4BF3" w:rsidRDefault="0072315E">
            <w:pPr>
              <w:rPr>
                <w:lang w:val="es-MX"/>
              </w:rPr>
            </w:pPr>
            <w:r w:rsidRPr="009A4BF3">
              <w:rPr>
                <w:sz w:val="15"/>
                <w:lang w:val="es-MX"/>
              </w:rPr>
              <w:t>Ejecutar eventos críticos y revisar logs.</w:t>
            </w:r>
          </w:p>
        </w:tc>
        <w:tc>
          <w:tcPr>
            <w:tcW w:w="3628" w:type="dxa"/>
            <w:tcMar>
              <w:top w:w="65" w:type="dxa"/>
              <w:left w:w="85" w:type="dxa"/>
              <w:bottom w:w="65" w:type="dxa"/>
              <w:right w:w="85" w:type="dxa"/>
            </w:tcMar>
          </w:tcPr>
          <w:p w14:paraId="1F264179" w14:textId="77777777" w:rsidR="007078D8" w:rsidRPr="009A4BF3" w:rsidRDefault="0072315E">
            <w:pPr>
              <w:rPr>
                <w:lang w:val="es-MX"/>
              </w:rPr>
            </w:pPr>
            <w:r w:rsidRPr="009A4BF3">
              <w:rPr>
                <w:sz w:val="15"/>
                <w:lang w:val="es-MX"/>
              </w:rPr>
              <w:t xml:space="preserve">Actor, </w:t>
            </w:r>
            <w:proofErr w:type="spellStart"/>
            <w:r w:rsidRPr="009A4BF3">
              <w:rPr>
                <w:sz w:val="15"/>
                <w:lang w:val="es-MX"/>
              </w:rPr>
              <w:t>tenant</w:t>
            </w:r>
            <w:proofErr w:type="spellEnd"/>
            <w:r w:rsidRPr="009A4BF3">
              <w:rPr>
                <w:sz w:val="15"/>
                <w:lang w:val="es-MX"/>
              </w:rPr>
              <w:t>, fecha/hora, entidad, acción y resultado registrados.</w:t>
            </w:r>
          </w:p>
        </w:tc>
      </w:tr>
      <w:tr w:rsidR="007078D8" w:rsidRPr="009A4BF3" w14:paraId="2D2B50C6" w14:textId="77777777">
        <w:trPr>
          <w:cantSplit/>
        </w:trPr>
        <w:tc>
          <w:tcPr>
            <w:tcW w:w="2268" w:type="dxa"/>
            <w:tcMar>
              <w:top w:w="65" w:type="dxa"/>
              <w:left w:w="85" w:type="dxa"/>
              <w:bottom w:w="65" w:type="dxa"/>
              <w:right w:w="85" w:type="dxa"/>
            </w:tcMar>
          </w:tcPr>
          <w:p w14:paraId="3CBB0990" w14:textId="77777777" w:rsidR="007078D8" w:rsidRDefault="0072315E">
            <w:proofErr w:type="spellStart"/>
            <w:r>
              <w:rPr>
                <w:sz w:val="15"/>
              </w:rPr>
              <w:t>Integración</w:t>
            </w:r>
            <w:proofErr w:type="spellEnd"/>
          </w:p>
        </w:tc>
        <w:tc>
          <w:tcPr>
            <w:tcW w:w="4309" w:type="dxa"/>
            <w:tcMar>
              <w:top w:w="65" w:type="dxa"/>
              <w:left w:w="85" w:type="dxa"/>
              <w:bottom w:w="65" w:type="dxa"/>
              <w:right w:w="85" w:type="dxa"/>
            </w:tcMar>
          </w:tcPr>
          <w:p w14:paraId="6E6AB3C0" w14:textId="77777777" w:rsidR="007078D8" w:rsidRDefault="0072315E">
            <w:r>
              <w:rPr>
                <w:sz w:val="15"/>
              </w:rPr>
              <w:t>Pruebas API/frontend/BD.</w:t>
            </w:r>
          </w:p>
        </w:tc>
        <w:tc>
          <w:tcPr>
            <w:tcW w:w="3628" w:type="dxa"/>
            <w:tcMar>
              <w:top w:w="65" w:type="dxa"/>
              <w:left w:w="85" w:type="dxa"/>
              <w:bottom w:w="65" w:type="dxa"/>
              <w:right w:w="85" w:type="dxa"/>
            </w:tcMar>
          </w:tcPr>
          <w:p w14:paraId="0E7EAFCF" w14:textId="77777777" w:rsidR="007078D8" w:rsidRPr="009A4BF3" w:rsidRDefault="0072315E">
            <w:pPr>
              <w:rPr>
                <w:lang w:val="es-MX"/>
              </w:rPr>
            </w:pPr>
            <w:r w:rsidRPr="009A4BF3">
              <w:rPr>
                <w:sz w:val="15"/>
                <w:lang w:val="es-MX"/>
              </w:rPr>
              <w:t>Contratos y persistencia consistentes entre componentes.</w:t>
            </w:r>
          </w:p>
        </w:tc>
      </w:tr>
      <w:tr w:rsidR="007078D8" w:rsidRPr="009A4BF3" w14:paraId="32FBC6E6" w14:textId="77777777">
        <w:trPr>
          <w:cantSplit/>
        </w:trPr>
        <w:tc>
          <w:tcPr>
            <w:tcW w:w="2268" w:type="dxa"/>
            <w:tcMar>
              <w:top w:w="65" w:type="dxa"/>
              <w:left w:w="85" w:type="dxa"/>
              <w:bottom w:w="65" w:type="dxa"/>
              <w:right w:w="85" w:type="dxa"/>
            </w:tcMar>
          </w:tcPr>
          <w:p w14:paraId="71C674B9" w14:textId="77777777" w:rsidR="007078D8" w:rsidRDefault="0072315E">
            <w:proofErr w:type="spellStart"/>
            <w:r>
              <w:rPr>
                <w:sz w:val="15"/>
              </w:rPr>
              <w:t>Seguridad</w:t>
            </w:r>
            <w:proofErr w:type="spellEnd"/>
          </w:p>
        </w:tc>
        <w:tc>
          <w:tcPr>
            <w:tcW w:w="4309" w:type="dxa"/>
            <w:tcMar>
              <w:top w:w="65" w:type="dxa"/>
              <w:left w:w="85" w:type="dxa"/>
              <w:bottom w:w="65" w:type="dxa"/>
              <w:right w:w="85" w:type="dxa"/>
            </w:tcMar>
          </w:tcPr>
          <w:p w14:paraId="6578D145" w14:textId="77777777" w:rsidR="007078D8" w:rsidRPr="009A4BF3" w:rsidRDefault="0072315E">
            <w:pPr>
              <w:rPr>
                <w:lang w:val="es-MX"/>
              </w:rPr>
            </w:pPr>
            <w:r w:rsidRPr="009A4BF3">
              <w:rPr>
                <w:sz w:val="15"/>
                <w:lang w:val="es-MX"/>
              </w:rPr>
              <w:t xml:space="preserve">Pruebas de permisos, </w:t>
            </w:r>
            <w:proofErr w:type="spellStart"/>
            <w:r w:rsidRPr="009A4BF3">
              <w:rPr>
                <w:sz w:val="15"/>
                <w:lang w:val="es-MX"/>
              </w:rPr>
              <w:t>tenant</w:t>
            </w:r>
            <w:proofErr w:type="spellEnd"/>
            <w:r w:rsidRPr="009A4BF3">
              <w:rPr>
                <w:sz w:val="15"/>
                <w:lang w:val="es-MX"/>
              </w:rPr>
              <w:t xml:space="preserve"> y manejo de secretos.</w:t>
            </w:r>
          </w:p>
        </w:tc>
        <w:tc>
          <w:tcPr>
            <w:tcW w:w="3628" w:type="dxa"/>
            <w:tcMar>
              <w:top w:w="65" w:type="dxa"/>
              <w:left w:w="85" w:type="dxa"/>
              <w:bottom w:w="65" w:type="dxa"/>
              <w:right w:w="85" w:type="dxa"/>
            </w:tcMar>
          </w:tcPr>
          <w:p w14:paraId="67012BD7" w14:textId="77777777" w:rsidR="007078D8" w:rsidRPr="009A4BF3" w:rsidRDefault="0072315E">
            <w:pPr>
              <w:rPr>
                <w:lang w:val="es-MX"/>
              </w:rPr>
            </w:pPr>
            <w:r w:rsidRPr="009A4BF3">
              <w:rPr>
                <w:sz w:val="15"/>
                <w:lang w:val="es-MX"/>
              </w:rPr>
              <w:t>Sin acceso indebido entre roles/empresas y sin secretos versionados.</w:t>
            </w:r>
          </w:p>
        </w:tc>
      </w:tr>
    </w:tbl>
    <w:p w14:paraId="000A3FB3" w14:textId="77777777" w:rsidR="007078D8" w:rsidRDefault="0072315E">
      <w:pPr>
        <w:pStyle w:val="Ttulo2"/>
      </w:pPr>
      <w:r>
        <w:t xml:space="preserve">7.3 </w:t>
      </w:r>
      <w:proofErr w:type="spellStart"/>
      <w:r>
        <w:t>Evidencias</w:t>
      </w:r>
      <w:proofErr w:type="spellEnd"/>
      <w:r>
        <w:t xml:space="preserve"> de </w:t>
      </w:r>
      <w:proofErr w:type="spellStart"/>
      <w:r>
        <w:t>diseño</w:t>
      </w:r>
      <w:proofErr w:type="spellEnd"/>
      <w:r>
        <w:t xml:space="preserve"> preparadas</w:t>
      </w:r>
    </w:p>
    <w:tbl>
      <w:tblPr>
        <w:tblStyle w:val="Tablaconcuadrcula"/>
        <w:tblW w:w="0" w:type="auto"/>
        <w:tblLayout w:type="fixed"/>
        <w:tblLook w:val="04A0" w:firstRow="1" w:lastRow="0" w:firstColumn="1" w:lastColumn="0" w:noHBand="0" w:noVBand="1"/>
      </w:tblPr>
      <w:tblGrid>
        <w:gridCol w:w="3685"/>
        <w:gridCol w:w="6520"/>
      </w:tblGrid>
      <w:tr w:rsidR="007078D8" w14:paraId="6157AF05" w14:textId="77777777">
        <w:trPr>
          <w:cantSplit/>
          <w:tblHeader/>
        </w:trPr>
        <w:tc>
          <w:tcPr>
            <w:tcW w:w="3685" w:type="dxa"/>
            <w:shd w:val="clear" w:color="auto" w:fill="1F4E79"/>
            <w:tcMar>
              <w:top w:w="65" w:type="dxa"/>
              <w:left w:w="85" w:type="dxa"/>
              <w:bottom w:w="65" w:type="dxa"/>
              <w:right w:w="85" w:type="dxa"/>
            </w:tcMar>
          </w:tcPr>
          <w:p w14:paraId="243A56D9" w14:textId="77777777" w:rsidR="007078D8" w:rsidRDefault="0072315E">
            <w:r>
              <w:rPr>
                <w:b/>
                <w:color w:val="FFFFFF"/>
                <w:sz w:val="16"/>
              </w:rPr>
              <w:t>Evidencia</w:t>
            </w:r>
          </w:p>
        </w:tc>
        <w:tc>
          <w:tcPr>
            <w:tcW w:w="6520" w:type="dxa"/>
            <w:shd w:val="clear" w:color="auto" w:fill="1F4E79"/>
            <w:tcMar>
              <w:top w:w="65" w:type="dxa"/>
              <w:left w:w="85" w:type="dxa"/>
              <w:bottom w:w="65" w:type="dxa"/>
              <w:right w:w="85" w:type="dxa"/>
            </w:tcMar>
          </w:tcPr>
          <w:p w14:paraId="6D228BBC" w14:textId="77777777" w:rsidR="007078D8" w:rsidRDefault="0072315E">
            <w:r>
              <w:rPr>
                <w:b/>
                <w:color w:val="FFFFFF"/>
                <w:sz w:val="16"/>
              </w:rPr>
              <w:t>Propósito</w:t>
            </w:r>
          </w:p>
        </w:tc>
      </w:tr>
      <w:tr w:rsidR="007078D8" w:rsidRPr="009A4BF3" w14:paraId="0CEF2291" w14:textId="77777777">
        <w:trPr>
          <w:cantSplit/>
        </w:trPr>
        <w:tc>
          <w:tcPr>
            <w:tcW w:w="3685" w:type="dxa"/>
            <w:tcMar>
              <w:top w:w="65" w:type="dxa"/>
              <w:left w:w="85" w:type="dxa"/>
              <w:bottom w:w="65" w:type="dxa"/>
              <w:right w:w="85" w:type="dxa"/>
            </w:tcMar>
          </w:tcPr>
          <w:p w14:paraId="7BE2393D" w14:textId="77777777" w:rsidR="007078D8" w:rsidRDefault="0072315E">
            <w:r>
              <w:rPr>
                <w:sz w:val="16"/>
              </w:rPr>
              <w:t>IEEE 830 + Historias de Usuario</w:t>
            </w:r>
          </w:p>
        </w:tc>
        <w:tc>
          <w:tcPr>
            <w:tcW w:w="6520" w:type="dxa"/>
            <w:tcMar>
              <w:top w:w="65" w:type="dxa"/>
              <w:left w:w="85" w:type="dxa"/>
              <w:bottom w:w="65" w:type="dxa"/>
              <w:right w:w="85" w:type="dxa"/>
            </w:tcMar>
          </w:tcPr>
          <w:p w14:paraId="30BAE4FA" w14:textId="77777777" w:rsidR="007078D8" w:rsidRPr="009A4BF3" w:rsidRDefault="0072315E">
            <w:pPr>
              <w:rPr>
                <w:lang w:val="es-MX"/>
              </w:rPr>
            </w:pPr>
            <w:r w:rsidRPr="009A4BF3">
              <w:rPr>
                <w:sz w:val="16"/>
                <w:lang w:val="es-MX"/>
              </w:rPr>
              <w:t>Definir alcance, requisitos y criterios de aceptación.</w:t>
            </w:r>
          </w:p>
        </w:tc>
      </w:tr>
      <w:tr w:rsidR="007078D8" w:rsidRPr="009A4BF3" w14:paraId="326F353A" w14:textId="77777777">
        <w:trPr>
          <w:cantSplit/>
        </w:trPr>
        <w:tc>
          <w:tcPr>
            <w:tcW w:w="3685" w:type="dxa"/>
            <w:tcMar>
              <w:top w:w="65" w:type="dxa"/>
              <w:left w:w="85" w:type="dxa"/>
              <w:bottom w:w="65" w:type="dxa"/>
              <w:right w:w="85" w:type="dxa"/>
            </w:tcMar>
          </w:tcPr>
          <w:p w14:paraId="4D0DBCB0" w14:textId="77777777" w:rsidR="007078D8" w:rsidRPr="009A4BF3" w:rsidRDefault="0072315E">
            <w:pPr>
              <w:rPr>
                <w:lang w:val="es-MX"/>
              </w:rPr>
            </w:pPr>
            <w:r w:rsidRPr="009A4BF3">
              <w:rPr>
                <w:sz w:val="16"/>
                <w:lang w:val="es-MX"/>
              </w:rPr>
              <w:t>Diagramas de casos de uso</w:t>
            </w:r>
          </w:p>
        </w:tc>
        <w:tc>
          <w:tcPr>
            <w:tcW w:w="6520" w:type="dxa"/>
            <w:tcMar>
              <w:top w:w="65" w:type="dxa"/>
              <w:left w:w="85" w:type="dxa"/>
              <w:bottom w:w="65" w:type="dxa"/>
              <w:right w:w="85" w:type="dxa"/>
            </w:tcMar>
          </w:tcPr>
          <w:p w14:paraId="230C85A1" w14:textId="77777777" w:rsidR="007078D8" w:rsidRPr="009A4BF3" w:rsidRDefault="0072315E">
            <w:pPr>
              <w:rPr>
                <w:lang w:val="es-MX"/>
              </w:rPr>
            </w:pPr>
            <w:r w:rsidRPr="009A4BF3">
              <w:rPr>
                <w:sz w:val="16"/>
                <w:lang w:val="es-MX"/>
              </w:rPr>
              <w:t>Representar actores y servicios principales.</w:t>
            </w:r>
          </w:p>
        </w:tc>
      </w:tr>
      <w:tr w:rsidR="007078D8" w:rsidRPr="009A4BF3" w14:paraId="7E7EE892" w14:textId="77777777">
        <w:trPr>
          <w:cantSplit/>
        </w:trPr>
        <w:tc>
          <w:tcPr>
            <w:tcW w:w="3685" w:type="dxa"/>
            <w:tcMar>
              <w:top w:w="65" w:type="dxa"/>
              <w:left w:w="85" w:type="dxa"/>
              <w:bottom w:w="65" w:type="dxa"/>
              <w:right w:w="85" w:type="dxa"/>
            </w:tcMar>
          </w:tcPr>
          <w:p w14:paraId="6F59AD56" w14:textId="77777777" w:rsidR="007078D8" w:rsidRDefault="0072315E">
            <w:proofErr w:type="spellStart"/>
            <w:r>
              <w:rPr>
                <w:sz w:val="16"/>
              </w:rPr>
              <w:t>Diagrama</w:t>
            </w:r>
            <w:proofErr w:type="spellEnd"/>
            <w:r>
              <w:rPr>
                <w:sz w:val="16"/>
              </w:rPr>
              <w:t xml:space="preserve"> de </w:t>
            </w:r>
            <w:proofErr w:type="spellStart"/>
            <w:r>
              <w:rPr>
                <w:sz w:val="16"/>
              </w:rPr>
              <w:t>clases</w:t>
            </w:r>
            <w:proofErr w:type="spellEnd"/>
            <w:r>
              <w:rPr>
                <w:sz w:val="16"/>
              </w:rPr>
              <w:t>/</w:t>
            </w:r>
            <w:proofErr w:type="spellStart"/>
            <w:r>
              <w:rPr>
                <w:sz w:val="16"/>
              </w:rPr>
              <w:t>componentes</w:t>
            </w:r>
            <w:proofErr w:type="spellEnd"/>
          </w:p>
        </w:tc>
        <w:tc>
          <w:tcPr>
            <w:tcW w:w="6520" w:type="dxa"/>
            <w:tcMar>
              <w:top w:w="65" w:type="dxa"/>
              <w:left w:w="85" w:type="dxa"/>
              <w:bottom w:w="65" w:type="dxa"/>
              <w:right w:w="85" w:type="dxa"/>
            </w:tcMar>
          </w:tcPr>
          <w:p w14:paraId="5E5BB014" w14:textId="77777777" w:rsidR="007078D8" w:rsidRPr="009A4BF3" w:rsidRDefault="0072315E">
            <w:pPr>
              <w:rPr>
                <w:lang w:val="es-MX"/>
              </w:rPr>
            </w:pPr>
            <w:r w:rsidRPr="009A4BF3">
              <w:rPr>
                <w:sz w:val="16"/>
                <w:lang w:val="es-MX"/>
              </w:rPr>
              <w:t>Representar responsabilidades y relaciones conceptuales.</w:t>
            </w:r>
          </w:p>
        </w:tc>
      </w:tr>
      <w:tr w:rsidR="007078D8" w14:paraId="4A3E9608" w14:textId="77777777">
        <w:trPr>
          <w:cantSplit/>
        </w:trPr>
        <w:tc>
          <w:tcPr>
            <w:tcW w:w="3685" w:type="dxa"/>
            <w:tcMar>
              <w:top w:w="65" w:type="dxa"/>
              <w:left w:w="85" w:type="dxa"/>
              <w:bottom w:w="65" w:type="dxa"/>
              <w:right w:w="85" w:type="dxa"/>
            </w:tcMar>
          </w:tcPr>
          <w:p w14:paraId="65AD2C29" w14:textId="77777777" w:rsidR="007078D8" w:rsidRDefault="0072315E">
            <w:r>
              <w:rPr>
                <w:sz w:val="16"/>
              </w:rPr>
              <w:t xml:space="preserve">Diagramas de </w:t>
            </w:r>
            <w:proofErr w:type="spellStart"/>
            <w:r>
              <w:rPr>
                <w:sz w:val="16"/>
              </w:rPr>
              <w:t>actividad</w:t>
            </w:r>
            <w:proofErr w:type="spellEnd"/>
          </w:p>
        </w:tc>
        <w:tc>
          <w:tcPr>
            <w:tcW w:w="6520" w:type="dxa"/>
            <w:tcMar>
              <w:top w:w="65" w:type="dxa"/>
              <w:left w:w="85" w:type="dxa"/>
              <w:bottom w:w="65" w:type="dxa"/>
              <w:right w:w="85" w:type="dxa"/>
            </w:tcMar>
          </w:tcPr>
          <w:p w14:paraId="3F841C4D" w14:textId="77777777" w:rsidR="007078D8" w:rsidRDefault="0072315E">
            <w:r>
              <w:rPr>
                <w:sz w:val="16"/>
              </w:rPr>
              <w:t>Modelar PWA/OT, RAG offline, reportes PDF y auditoría.</w:t>
            </w:r>
          </w:p>
        </w:tc>
      </w:tr>
      <w:tr w:rsidR="007078D8" w:rsidRPr="009A4BF3" w14:paraId="03EE8B7F" w14:textId="77777777">
        <w:trPr>
          <w:cantSplit/>
        </w:trPr>
        <w:tc>
          <w:tcPr>
            <w:tcW w:w="3685" w:type="dxa"/>
            <w:tcMar>
              <w:top w:w="65" w:type="dxa"/>
              <w:left w:w="85" w:type="dxa"/>
              <w:bottom w:w="65" w:type="dxa"/>
              <w:right w:w="85" w:type="dxa"/>
            </w:tcMar>
          </w:tcPr>
          <w:p w14:paraId="5E0E8580" w14:textId="77777777" w:rsidR="007078D8" w:rsidRDefault="0072315E">
            <w:r>
              <w:rPr>
                <w:sz w:val="16"/>
              </w:rPr>
              <w:t>Modelo de datos</w:t>
            </w:r>
          </w:p>
        </w:tc>
        <w:tc>
          <w:tcPr>
            <w:tcW w:w="6520" w:type="dxa"/>
            <w:tcMar>
              <w:top w:w="65" w:type="dxa"/>
              <w:left w:w="85" w:type="dxa"/>
              <w:bottom w:w="65" w:type="dxa"/>
              <w:right w:w="85" w:type="dxa"/>
            </w:tcMar>
          </w:tcPr>
          <w:p w14:paraId="6E245C1C" w14:textId="77777777" w:rsidR="007078D8" w:rsidRPr="009A4BF3" w:rsidRDefault="0072315E">
            <w:pPr>
              <w:rPr>
                <w:lang w:val="es-MX"/>
              </w:rPr>
            </w:pPr>
            <w:r w:rsidRPr="009A4BF3">
              <w:rPr>
                <w:sz w:val="16"/>
                <w:lang w:val="es-MX"/>
              </w:rPr>
              <w:t>Documentar entidades, atributos, relaciones y módulos de persistencia.</w:t>
            </w:r>
          </w:p>
        </w:tc>
      </w:tr>
      <w:tr w:rsidR="007078D8" w:rsidRPr="009A4BF3" w14:paraId="0DD8CA6C" w14:textId="77777777">
        <w:trPr>
          <w:cantSplit/>
        </w:trPr>
        <w:tc>
          <w:tcPr>
            <w:tcW w:w="3685" w:type="dxa"/>
            <w:tcMar>
              <w:top w:w="65" w:type="dxa"/>
              <w:left w:w="85" w:type="dxa"/>
              <w:bottom w:w="65" w:type="dxa"/>
              <w:right w:w="85" w:type="dxa"/>
            </w:tcMar>
          </w:tcPr>
          <w:p w14:paraId="716A3B36" w14:textId="77777777" w:rsidR="007078D8" w:rsidRDefault="0072315E">
            <w:r>
              <w:rPr>
                <w:sz w:val="16"/>
              </w:rPr>
              <w:t>Mockups AS-IS / TO-BE</w:t>
            </w:r>
          </w:p>
        </w:tc>
        <w:tc>
          <w:tcPr>
            <w:tcW w:w="6520" w:type="dxa"/>
            <w:tcMar>
              <w:top w:w="65" w:type="dxa"/>
              <w:left w:w="85" w:type="dxa"/>
              <w:bottom w:w="65" w:type="dxa"/>
              <w:right w:w="85" w:type="dxa"/>
            </w:tcMar>
          </w:tcPr>
          <w:p w14:paraId="136E69AD" w14:textId="77777777" w:rsidR="007078D8" w:rsidRPr="009A4BF3" w:rsidRDefault="0072315E">
            <w:pPr>
              <w:rPr>
                <w:lang w:val="es-MX"/>
              </w:rPr>
            </w:pPr>
            <w:r w:rsidRPr="009A4BF3">
              <w:rPr>
                <w:sz w:val="16"/>
                <w:lang w:val="es-MX"/>
              </w:rPr>
              <w:t xml:space="preserve">Distinguir producto existente de la evolución </w:t>
            </w:r>
            <w:proofErr w:type="spellStart"/>
            <w:r w:rsidRPr="009A4BF3">
              <w:rPr>
                <w:sz w:val="16"/>
                <w:lang w:val="es-MX"/>
              </w:rPr>
              <w:t>Capstone</w:t>
            </w:r>
            <w:proofErr w:type="spellEnd"/>
            <w:r w:rsidRPr="009A4BF3">
              <w:rPr>
                <w:sz w:val="16"/>
                <w:lang w:val="es-MX"/>
              </w:rPr>
              <w:t>.</w:t>
            </w:r>
          </w:p>
        </w:tc>
      </w:tr>
      <w:tr w:rsidR="007078D8" w14:paraId="5D403C02" w14:textId="77777777">
        <w:trPr>
          <w:cantSplit/>
        </w:trPr>
        <w:tc>
          <w:tcPr>
            <w:tcW w:w="3685" w:type="dxa"/>
            <w:tcMar>
              <w:top w:w="65" w:type="dxa"/>
              <w:left w:w="85" w:type="dxa"/>
              <w:bottom w:w="65" w:type="dxa"/>
              <w:right w:w="85" w:type="dxa"/>
            </w:tcMar>
          </w:tcPr>
          <w:p w14:paraId="50DA4A08" w14:textId="77777777" w:rsidR="007078D8" w:rsidRDefault="0072315E">
            <w:proofErr w:type="spellStart"/>
            <w:r>
              <w:rPr>
                <w:sz w:val="16"/>
              </w:rPr>
              <w:lastRenderedPageBreak/>
              <w:t>Documentos</w:t>
            </w:r>
            <w:proofErr w:type="spellEnd"/>
            <w:r>
              <w:rPr>
                <w:sz w:val="16"/>
              </w:rPr>
              <w:t xml:space="preserve"> de </w:t>
            </w:r>
            <w:proofErr w:type="spellStart"/>
            <w:r>
              <w:rPr>
                <w:sz w:val="16"/>
              </w:rPr>
              <w:t>gestión</w:t>
            </w:r>
            <w:proofErr w:type="spellEnd"/>
          </w:p>
        </w:tc>
        <w:tc>
          <w:tcPr>
            <w:tcW w:w="6520" w:type="dxa"/>
            <w:tcMar>
              <w:top w:w="65" w:type="dxa"/>
              <w:left w:w="85" w:type="dxa"/>
              <w:bottom w:w="65" w:type="dxa"/>
              <w:right w:w="85" w:type="dxa"/>
            </w:tcMar>
          </w:tcPr>
          <w:p w14:paraId="6156E29B" w14:textId="77777777" w:rsidR="007078D8" w:rsidRDefault="0072315E">
            <w:r>
              <w:rPr>
                <w:sz w:val="16"/>
              </w:rPr>
              <w:t>Actas, avances, conflictos, stakeholders y plan Incremental + Scrumban.</w:t>
            </w:r>
          </w:p>
        </w:tc>
      </w:tr>
      <w:tr w:rsidR="007078D8" w:rsidRPr="009A4BF3" w14:paraId="7FF3C7DA" w14:textId="77777777">
        <w:trPr>
          <w:cantSplit/>
        </w:trPr>
        <w:tc>
          <w:tcPr>
            <w:tcW w:w="3685" w:type="dxa"/>
            <w:tcMar>
              <w:top w:w="65" w:type="dxa"/>
              <w:left w:w="85" w:type="dxa"/>
              <w:bottom w:w="65" w:type="dxa"/>
              <w:right w:w="85" w:type="dxa"/>
            </w:tcMar>
          </w:tcPr>
          <w:p w14:paraId="044B018E" w14:textId="77777777" w:rsidR="007078D8" w:rsidRDefault="0072315E">
            <w:r>
              <w:rPr>
                <w:sz w:val="16"/>
              </w:rPr>
              <w:t>Presentación Fase 1</w:t>
            </w:r>
          </w:p>
        </w:tc>
        <w:tc>
          <w:tcPr>
            <w:tcW w:w="6520" w:type="dxa"/>
            <w:tcMar>
              <w:top w:w="65" w:type="dxa"/>
              <w:left w:w="85" w:type="dxa"/>
              <w:bottom w:w="65" w:type="dxa"/>
              <w:right w:w="85" w:type="dxa"/>
            </w:tcMar>
          </w:tcPr>
          <w:p w14:paraId="4C875C7B" w14:textId="77777777" w:rsidR="007078D8" w:rsidRPr="009A4BF3" w:rsidRDefault="0072315E">
            <w:pPr>
              <w:rPr>
                <w:lang w:val="es-MX"/>
              </w:rPr>
            </w:pPr>
            <w:r w:rsidRPr="009A4BF3">
              <w:rPr>
                <w:sz w:val="16"/>
                <w:lang w:val="es-MX"/>
              </w:rPr>
              <w:t>Comunicar problema, solución general, alcance específico, diseño y plan.</w:t>
            </w:r>
          </w:p>
        </w:tc>
      </w:tr>
    </w:tbl>
    <w:p w14:paraId="4646E8FC" w14:textId="77777777" w:rsidR="007078D8" w:rsidRDefault="0072315E">
      <w:pPr>
        <w:pStyle w:val="Ttulo1"/>
      </w:pPr>
      <w:r>
        <w:t>8. English section - Abstract, Conclusions and Reflection</w:t>
      </w:r>
    </w:p>
    <w:p w14:paraId="2964EFE1" w14:textId="77777777" w:rsidR="007078D8" w:rsidRDefault="0072315E">
      <w:pPr>
        <w:pStyle w:val="Ttulo2"/>
      </w:pPr>
      <w:r>
        <w:t>8.1 Abstract</w:t>
      </w:r>
    </w:p>
    <w:p w14:paraId="20534689" w14:textId="77777777" w:rsidR="007078D8" w:rsidRDefault="0072315E">
      <w:pPr>
        <w:spacing w:after="40" w:line="240" w:lineRule="auto"/>
      </w:pPr>
      <w:r>
        <w:t>BARB is an intelligent industrial maintenance platform designed to support technicians, supervisors, and managers during maintenance operations. The current system includes work orders, technical documentation, plant topology, diagnostic history, and maintenance KPIs. During the Capstone project, the team will focus on four improvements: a tablet-oriented Progressive Web App, an offline RAG contingency for technical manuals, management PDF reports based on existing KPIs, and comprehensive functional auditin</w:t>
      </w:r>
      <w:r>
        <w:t>g. The project follows an Incremental + Scrumban approach, allowing the team to validate technical decisions progressively and deliver measurable improvements. The expected result is a more resilient, traceable, and user-oriented maintenance solution that connects software engineering, data management, artificial intelligence, and project management.</w:t>
      </w:r>
    </w:p>
    <w:p w14:paraId="35C5A74C" w14:textId="77777777" w:rsidR="007078D8" w:rsidRDefault="0072315E">
      <w:pPr>
        <w:pStyle w:val="Ttulo2"/>
      </w:pPr>
      <w:r>
        <w:t>8.2 Conclusions</w:t>
      </w:r>
    </w:p>
    <w:p w14:paraId="7AAFEAEB" w14:textId="77777777" w:rsidR="007078D8" w:rsidRDefault="0072315E">
      <w:pPr>
        <w:spacing w:after="40" w:line="240" w:lineRule="auto"/>
      </w:pPr>
      <w:r>
        <w:t>BARB is relevant because it addresses real operational needs in industrial maintenance and requires the integration of several areas of Informatics Engineering. The project has a feasible scope for the semester because the team works on a defined set of improvements over an existing platform. The design phase has established requirements, user stories, UML diagrams, a data model, mockups, project management documents, and a validation strategy. These elements provide a structured basis for the next developm</w:t>
      </w:r>
      <w:r>
        <w:t>ent increments and reduce the risk of implementing isolated features without technical or business justification.</w:t>
      </w:r>
    </w:p>
    <w:p w14:paraId="49D4312E" w14:textId="77777777" w:rsidR="007078D8" w:rsidRDefault="0072315E">
      <w:pPr>
        <w:pStyle w:val="Ttulo2"/>
      </w:pPr>
      <w:r>
        <w:t>8.3 Reflection</w:t>
      </w:r>
    </w:p>
    <w:p w14:paraId="6C6F9CA2" w14:textId="77777777" w:rsidR="007078D8" w:rsidRDefault="0072315E">
      <w:pPr>
        <w:spacing w:after="40" w:line="240" w:lineRule="auto"/>
      </w:pPr>
      <w:r>
        <w:t>As a team, this project helps us move from academic exercises to an engineering context with a real stakeholder, an existing codebase, confidentiality rules, technical constraints, and measurable expectations. We have learned that software development is not only about programming: it also requires understanding the problem, documenting decisions, managing risks, validating assumptions, coordinating responsibilities, and proving that the final solution creates value. BARB gives us the opportunity to integra</w:t>
      </w:r>
      <w:r>
        <w:t>te the knowledge developed throughout the degree and to improve our professional decision-making through evidence, testing, and continuous feedback.</w:t>
      </w:r>
    </w:p>
    <w:p w14:paraId="10D8D469" w14:textId="77777777" w:rsidR="007078D8" w:rsidRPr="009A4BF3" w:rsidRDefault="0072315E">
      <w:pPr>
        <w:pStyle w:val="Ttulo1"/>
        <w:rPr>
          <w:lang w:val="es-MX"/>
        </w:rPr>
      </w:pPr>
      <w:r w:rsidRPr="009A4BF3">
        <w:rPr>
          <w:lang w:val="es-MX"/>
        </w:rPr>
        <w:t>9. Evidencia visual de la línea base AS-IS</w:t>
      </w:r>
    </w:p>
    <w:p w14:paraId="695986CD" w14:textId="77777777" w:rsidR="007078D8" w:rsidRPr="009A4BF3" w:rsidRDefault="0072315E">
      <w:pPr>
        <w:spacing w:after="40" w:line="240" w:lineRule="auto"/>
        <w:rPr>
          <w:lang w:val="es-MX"/>
        </w:rPr>
      </w:pPr>
      <w:r w:rsidRPr="009A4BF3">
        <w:rPr>
          <w:lang w:val="es-MX"/>
        </w:rPr>
        <w:t xml:space="preserve">Las siguientes pantallas muestran el producto BARB existente antes de los incrementos </w:t>
      </w:r>
      <w:proofErr w:type="spellStart"/>
      <w:r w:rsidRPr="009A4BF3">
        <w:rPr>
          <w:lang w:val="es-MX"/>
        </w:rPr>
        <w:t>Capstone</w:t>
      </w:r>
      <w:proofErr w:type="spellEnd"/>
      <w:r w:rsidRPr="009A4BF3">
        <w:rPr>
          <w:lang w:val="es-MX"/>
        </w:rPr>
        <w:t>. Se incorporan como evidencia del punto de partida, no como funcionalidades desarrolladas por el equipo durante esta fase.</w:t>
      </w:r>
    </w:p>
    <w:p w14:paraId="2A954B54" w14:textId="77777777" w:rsidR="007078D8" w:rsidRDefault="0072315E">
      <w:pPr>
        <w:jc w:val="center"/>
      </w:pPr>
      <w:r>
        <w:rPr>
          <w:noProof/>
        </w:rPr>
        <w:lastRenderedPageBreak/>
        <w:drawing>
          <wp:inline distT="0" distB="0" distL="0" distR="0" wp14:anchorId="5C05E9A9" wp14:editId="69E1F081">
            <wp:extent cx="4140000" cy="4037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140000" cy="4037328"/>
                    </a:xfrm>
                    <a:prstGeom prst="rect">
                      <a:avLst/>
                    </a:prstGeom>
                  </pic:spPr>
                </pic:pic>
              </a:graphicData>
            </a:graphic>
          </wp:inline>
        </w:drawing>
      </w:r>
    </w:p>
    <w:p w14:paraId="3C779BB9" w14:textId="77777777" w:rsidR="007078D8" w:rsidRPr="009A4BF3" w:rsidRDefault="0072315E">
      <w:pPr>
        <w:spacing w:after="100"/>
        <w:jc w:val="center"/>
        <w:rPr>
          <w:lang w:val="es-MX"/>
        </w:rPr>
      </w:pPr>
      <w:r w:rsidRPr="009A4BF3">
        <w:rPr>
          <w:i/>
          <w:color w:val="5A5A5A"/>
          <w:sz w:val="17"/>
          <w:lang w:val="es-MX"/>
        </w:rPr>
        <w:t>Figura 1. Menú principal actual del aplicativo BARB.</w:t>
      </w:r>
    </w:p>
    <w:p w14:paraId="539DE99D" w14:textId="77777777" w:rsidR="007078D8" w:rsidRDefault="0072315E">
      <w:pPr>
        <w:jc w:val="center"/>
      </w:pPr>
      <w:r>
        <w:rPr>
          <w:noProof/>
        </w:rPr>
        <w:drawing>
          <wp:inline distT="0" distB="0" distL="0" distR="0" wp14:anchorId="1BD46539" wp14:editId="3E3C05D0">
            <wp:extent cx="6120000" cy="25071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120000" cy="2507168"/>
                    </a:xfrm>
                    <a:prstGeom prst="rect">
                      <a:avLst/>
                    </a:prstGeom>
                  </pic:spPr>
                </pic:pic>
              </a:graphicData>
            </a:graphic>
          </wp:inline>
        </w:drawing>
      </w:r>
    </w:p>
    <w:p w14:paraId="6C180AF8" w14:textId="77777777" w:rsidR="007078D8" w:rsidRPr="009A4BF3" w:rsidRDefault="0072315E">
      <w:pPr>
        <w:spacing w:after="100"/>
        <w:jc w:val="center"/>
        <w:rPr>
          <w:lang w:val="es-MX"/>
        </w:rPr>
      </w:pPr>
      <w:r w:rsidRPr="009A4BF3">
        <w:rPr>
          <w:i/>
          <w:color w:val="5A5A5A"/>
          <w:sz w:val="17"/>
          <w:lang w:val="es-MX"/>
        </w:rPr>
        <w:t xml:space="preserve">Figura 2. Dashboard KPI administrador utilizado como línea base para </w:t>
      </w:r>
      <w:proofErr w:type="spellStart"/>
      <w:r w:rsidRPr="009A4BF3">
        <w:rPr>
          <w:i/>
          <w:color w:val="5A5A5A"/>
          <w:sz w:val="17"/>
          <w:lang w:val="es-MX"/>
        </w:rPr>
        <w:t>reportabilidad</w:t>
      </w:r>
      <w:proofErr w:type="spellEnd"/>
      <w:r w:rsidRPr="009A4BF3">
        <w:rPr>
          <w:i/>
          <w:color w:val="5A5A5A"/>
          <w:sz w:val="17"/>
          <w:lang w:val="es-MX"/>
        </w:rPr>
        <w:t xml:space="preserve"> gerencial.</w:t>
      </w:r>
    </w:p>
    <w:p w14:paraId="7169AB40" w14:textId="77777777" w:rsidR="007078D8" w:rsidRDefault="0072315E">
      <w:pPr>
        <w:pStyle w:val="Ttulo1"/>
        <w:pageBreakBefore/>
      </w:pPr>
      <w:r>
        <w:lastRenderedPageBreak/>
        <w:t>10. Síntesis del proyecto</w:t>
      </w:r>
    </w:p>
    <w:tbl>
      <w:tblPr>
        <w:tblStyle w:val="Tablaconcuadrcula"/>
        <w:tblW w:w="0" w:type="auto"/>
        <w:tblLayout w:type="fixed"/>
        <w:tblLook w:val="04A0" w:firstRow="1" w:lastRow="0" w:firstColumn="1" w:lastColumn="0" w:noHBand="0" w:noVBand="1"/>
      </w:tblPr>
      <w:tblGrid>
        <w:gridCol w:w="2721"/>
        <w:gridCol w:w="7483"/>
      </w:tblGrid>
      <w:tr w:rsidR="007078D8" w14:paraId="55972364" w14:textId="77777777">
        <w:trPr>
          <w:cantSplit/>
          <w:tblHeader/>
        </w:trPr>
        <w:tc>
          <w:tcPr>
            <w:tcW w:w="2721" w:type="dxa"/>
            <w:shd w:val="clear" w:color="auto" w:fill="1F4E79"/>
            <w:tcMar>
              <w:top w:w="65" w:type="dxa"/>
              <w:left w:w="85" w:type="dxa"/>
              <w:bottom w:w="65" w:type="dxa"/>
              <w:right w:w="85" w:type="dxa"/>
            </w:tcMar>
          </w:tcPr>
          <w:p w14:paraId="7DDBAA76" w14:textId="77777777" w:rsidR="007078D8" w:rsidRDefault="0072315E">
            <w:r>
              <w:rPr>
                <w:b/>
                <w:color w:val="FFFFFF"/>
                <w:sz w:val="16"/>
              </w:rPr>
              <w:t>Aspecto</w:t>
            </w:r>
          </w:p>
        </w:tc>
        <w:tc>
          <w:tcPr>
            <w:tcW w:w="7483" w:type="dxa"/>
            <w:shd w:val="clear" w:color="auto" w:fill="1F4E79"/>
            <w:tcMar>
              <w:top w:w="65" w:type="dxa"/>
              <w:left w:w="85" w:type="dxa"/>
              <w:bottom w:w="65" w:type="dxa"/>
              <w:right w:w="85" w:type="dxa"/>
            </w:tcMar>
          </w:tcPr>
          <w:p w14:paraId="6F276694" w14:textId="77777777" w:rsidR="007078D8" w:rsidRDefault="0072315E">
            <w:r>
              <w:rPr>
                <w:b/>
                <w:color w:val="FFFFFF"/>
                <w:sz w:val="16"/>
              </w:rPr>
              <w:t>Aplicación en el proyecto</w:t>
            </w:r>
          </w:p>
        </w:tc>
      </w:tr>
      <w:tr w:rsidR="007078D8" w:rsidRPr="009A4BF3" w14:paraId="6AE2CED3" w14:textId="77777777">
        <w:trPr>
          <w:cantSplit/>
        </w:trPr>
        <w:tc>
          <w:tcPr>
            <w:tcW w:w="2721" w:type="dxa"/>
            <w:tcMar>
              <w:top w:w="65" w:type="dxa"/>
              <w:left w:w="85" w:type="dxa"/>
              <w:bottom w:w="65" w:type="dxa"/>
              <w:right w:w="85" w:type="dxa"/>
            </w:tcMar>
          </w:tcPr>
          <w:p w14:paraId="22359543" w14:textId="77777777" w:rsidR="007078D8" w:rsidRDefault="0072315E">
            <w:r>
              <w:rPr>
                <w:sz w:val="16"/>
              </w:rPr>
              <w:t>Relevancia</w:t>
            </w:r>
          </w:p>
        </w:tc>
        <w:tc>
          <w:tcPr>
            <w:tcW w:w="7483" w:type="dxa"/>
            <w:tcMar>
              <w:top w:w="65" w:type="dxa"/>
              <w:left w:w="85" w:type="dxa"/>
              <w:bottom w:w="65" w:type="dxa"/>
              <w:right w:w="85" w:type="dxa"/>
            </w:tcMar>
          </w:tcPr>
          <w:p w14:paraId="7CABEE53" w14:textId="77777777" w:rsidR="007078D8" w:rsidRPr="009A4BF3" w:rsidRDefault="0072315E">
            <w:pPr>
              <w:rPr>
                <w:lang w:val="es-MX"/>
              </w:rPr>
            </w:pPr>
            <w:r w:rsidRPr="009A4BF3">
              <w:rPr>
                <w:sz w:val="16"/>
                <w:lang w:val="es-MX"/>
              </w:rPr>
              <w:t>Problema industrial real y solución TIC con impacto en técnicos y jefaturas.</w:t>
            </w:r>
          </w:p>
        </w:tc>
      </w:tr>
      <w:tr w:rsidR="007078D8" w:rsidRPr="009A4BF3" w14:paraId="3442BD79" w14:textId="77777777">
        <w:trPr>
          <w:cantSplit/>
        </w:trPr>
        <w:tc>
          <w:tcPr>
            <w:tcW w:w="2721" w:type="dxa"/>
            <w:tcMar>
              <w:top w:w="65" w:type="dxa"/>
              <w:left w:w="85" w:type="dxa"/>
              <w:bottom w:w="65" w:type="dxa"/>
              <w:right w:w="85" w:type="dxa"/>
            </w:tcMar>
          </w:tcPr>
          <w:p w14:paraId="1A256B6B" w14:textId="77777777" w:rsidR="007078D8" w:rsidRDefault="0072315E">
            <w:proofErr w:type="spellStart"/>
            <w:r>
              <w:rPr>
                <w:sz w:val="16"/>
              </w:rPr>
              <w:t>Perfil</w:t>
            </w:r>
            <w:proofErr w:type="spellEnd"/>
            <w:r>
              <w:rPr>
                <w:sz w:val="16"/>
              </w:rPr>
              <w:t xml:space="preserve"> de </w:t>
            </w:r>
            <w:proofErr w:type="spellStart"/>
            <w:r>
              <w:rPr>
                <w:sz w:val="16"/>
              </w:rPr>
              <w:t>egreso</w:t>
            </w:r>
            <w:proofErr w:type="spellEnd"/>
          </w:p>
        </w:tc>
        <w:tc>
          <w:tcPr>
            <w:tcW w:w="7483" w:type="dxa"/>
            <w:tcMar>
              <w:top w:w="65" w:type="dxa"/>
              <w:left w:w="85" w:type="dxa"/>
              <w:bottom w:w="65" w:type="dxa"/>
              <w:right w:w="85" w:type="dxa"/>
            </w:tcMar>
          </w:tcPr>
          <w:p w14:paraId="2896979A" w14:textId="77777777" w:rsidR="007078D8" w:rsidRPr="009A4BF3" w:rsidRDefault="0072315E">
            <w:pPr>
              <w:rPr>
                <w:lang w:val="es-MX"/>
              </w:rPr>
            </w:pPr>
            <w:r w:rsidRPr="009A4BF3">
              <w:rPr>
                <w:sz w:val="16"/>
                <w:lang w:val="es-MX"/>
              </w:rPr>
              <w:t>Pruebas, gestión, modelos de datos y desarrollo/integración de software se abordan de forma explícita.</w:t>
            </w:r>
          </w:p>
        </w:tc>
      </w:tr>
      <w:tr w:rsidR="007078D8" w:rsidRPr="009A4BF3" w14:paraId="7FFFE10E" w14:textId="77777777">
        <w:trPr>
          <w:cantSplit/>
        </w:trPr>
        <w:tc>
          <w:tcPr>
            <w:tcW w:w="2721" w:type="dxa"/>
            <w:tcMar>
              <w:top w:w="65" w:type="dxa"/>
              <w:left w:w="85" w:type="dxa"/>
              <w:bottom w:w="65" w:type="dxa"/>
              <w:right w:w="85" w:type="dxa"/>
            </w:tcMar>
          </w:tcPr>
          <w:p w14:paraId="7F6B8C37" w14:textId="77777777" w:rsidR="007078D8" w:rsidRDefault="0072315E">
            <w:proofErr w:type="spellStart"/>
            <w:r>
              <w:rPr>
                <w:sz w:val="16"/>
              </w:rPr>
              <w:t>Intereses</w:t>
            </w:r>
            <w:proofErr w:type="spellEnd"/>
            <w:r>
              <w:rPr>
                <w:sz w:val="16"/>
              </w:rPr>
              <w:t xml:space="preserve"> </w:t>
            </w:r>
            <w:proofErr w:type="spellStart"/>
            <w:r>
              <w:rPr>
                <w:sz w:val="16"/>
              </w:rPr>
              <w:t>profesionales</w:t>
            </w:r>
            <w:proofErr w:type="spellEnd"/>
          </w:p>
        </w:tc>
        <w:tc>
          <w:tcPr>
            <w:tcW w:w="7483" w:type="dxa"/>
            <w:tcMar>
              <w:top w:w="65" w:type="dxa"/>
              <w:left w:w="85" w:type="dxa"/>
              <w:bottom w:w="65" w:type="dxa"/>
              <w:right w:w="85" w:type="dxa"/>
            </w:tcMar>
          </w:tcPr>
          <w:p w14:paraId="5BEF2233" w14:textId="77777777" w:rsidR="007078D8" w:rsidRPr="009A4BF3" w:rsidRDefault="0072315E">
            <w:pPr>
              <w:rPr>
                <w:lang w:val="es-MX"/>
              </w:rPr>
            </w:pPr>
            <w:r w:rsidRPr="009A4BF3">
              <w:rPr>
                <w:sz w:val="16"/>
                <w:lang w:val="es-MX"/>
              </w:rPr>
              <w:t>Integra desarrollo, datos, IA, gestión, arquitectura, calidad y liderazgo técnico.</w:t>
            </w:r>
          </w:p>
        </w:tc>
      </w:tr>
      <w:tr w:rsidR="007078D8" w:rsidRPr="009A4BF3" w14:paraId="7349FCB2" w14:textId="77777777">
        <w:trPr>
          <w:cantSplit/>
        </w:trPr>
        <w:tc>
          <w:tcPr>
            <w:tcW w:w="2721" w:type="dxa"/>
            <w:tcMar>
              <w:top w:w="65" w:type="dxa"/>
              <w:left w:w="85" w:type="dxa"/>
              <w:bottom w:w="65" w:type="dxa"/>
              <w:right w:w="85" w:type="dxa"/>
            </w:tcMar>
          </w:tcPr>
          <w:p w14:paraId="1669D0D2" w14:textId="77777777" w:rsidR="007078D8" w:rsidRDefault="0072315E">
            <w:proofErr w:type="spellStart"/>
            <w:r>
              <w:rPr>
                <w:sz w:val="16"/>
              </w:rPr>
              <w:t>Factibilidad</w:t>
            </w:r>
            <w:proofErr w:type="spellEnd"/>
          </w:p>
        </w:tc>
        <w:tc>
          <w:tcPr>
            <w:tcW w:w="7483" w:type="dxa"/>
            <w:tcMar>
              <w:top w:w="65" w:type="dxa"/>
              <w:left w:w="85" w:type="dxa"/>
              <w:bottom w:w="65" w:type="dxa"/>
              <w:right w:w="85" w:type="dxa"/>
            </w:tcMar>
          </w:tcPr>
          <w:p w14:paraId="747CD024" w14:textId="77777777" w:rsidR="007078D8" w:rsidRPr="009A4BF3" w:rsidRDefault="0072315E">
            <w:pPr>
              <w:rPr>
                <w:lang w:val="es-MX"/>
              </w:rPr>
            </w:pPr>
            <w:r w:rsidRPr="009A4BF3">
              <w:rPr>
                <w:sz w:val="16"/>
                <w:lang w:val="es-MX"/>
              </w:rPr>
              <w:t>Alcance reducido, plataforma base, metodología incremental, repositorio y acompañamiento de contraparte.</w:t>
            </w:r>
          </w:p>
        </w:tc>
      </w:tr>
      <w:tr w:rsidR="007078D8" w:rsidRPr="009A4BF3" w14:paraId="0BA9FDD0" w14:textId="77777777">
        <w:trPr>
          <w:cantSplit/>
        </w:trPr>
        <w:tc>
          <w:tcPr>
            <w:tcW w:w="2721" w:type="dxa"/>
            <w:tcMar>
              <w:top w:w="65" w:type="dxa"/>
              <w:left w:w="85" w:type="dxa"/>
              <w:bottom w:w="65" w:type="dxa"/>
              <w:right w:w="85" w:type="dxa"/>
            </w:tcMar>
          </w:tcPr>
          <w:p w14:paraId="7870302C" w14:textId="77777777" w:rsidR="007078D8" w:rsidRDefault="0072315E">
            <w:r>
              <w:rPr>
                <w:sz w:val="16"/>
              </w:rPr>
              <w:t xml:space="preserve">Calidad </w:t>
            </w:r>
            <w:proofErr w:type="spellStart"/>
            <w:r>
              <w:rPr>
                <w:sz w:val="16"/>
              </w:rPr>
              <w:t>disciplinaria</w:t>
            </w:r>
            <w:proofErr w:type="spellEnd"/>
          </w:p>
        </w:tc>
        <w:tc>
          <w:tcPr>
            <w:tcW w:w="7483" w:type="dxa"/>
            <w:tcMar>
              <w:top w:w="65" w:type="dxa"/>
              <w:left w:w="85" w:type="dxa"/>
              <w:bottom w:w="65" w:type="dxa"/>
              <w:right w:w="85" w:type="dxa"/>
            </w:tcMar>
          </w:tcPr>
          <w:p w14:paraId="02F4FD67" w14:textId="77777777" w:rsidR="007078D8" w:rsidRPr="009A4BF3" w:rsidRDefault="0072315E">
            <w:pPr>
              <w:rPr>
                <w:lang w:val="es-MX"/>
              </w:rPr>
            </w:pPr>
            <w:r w:rsidRPr="009A4BF3">
              <w:rPr>
                <w:sz w:val="16"/>
                <w:lang w:val="es-MX"/>
              </w:rPr>
              <w:t>Requisitos, UML, datos, seguridad, pruebas, Git, trazabilidad, UX y gestión documentados.</w:t>
            </w:r>
          </w:p>
        </w:tc>
      </w:tr>
      <w:tr w:rsidR="007078D8" w:rsidRPr="009A4BF3" w14:paraId="0AF09547" w14:textId="77777777">
        <w:trPr>
          <w:cantSplit/>
        </w:trPr>
        <w:tc>
          <w:tcPr>
            <w:tcW w:w="2721" w:type="dxa"/>
            <w:tcMar>
              <w:top w:w="65" w:type="dxa"/>
              <w:left w:w="85" w:type="dxa"/>
              <w:bottom w:w="65" w:type="dxa"/>
              <w:right w:w="85" w:type="dxa"/>
            </w:tcMar>
          </w:tcPr>
          <w:p w14:paraId="137ABA2F" w14:textId="77777777" w:rsidR="007078D8" w:rsidRDefault="0072315E">
            <w:r>
              <w:rPr>
                <w:sz w:val="16"/>
              </w:rPr>
              <w:t>Inglés</w:t>
            </w:r>
          </w:p>
        </w:tc>
        <w:tc>
          <w:tcPr>
            <w:tcW w:w="7483" w:type="dxa"/>
            <w:tcMar>
              <w:top w:w="65" w:type="dxa"/>
              <w:left w:w="85" w:type="dxa"/>
              <w:bottom w:w="65" w:type="dxa"/>
              <w:right w:w="85" w:type="dxa"/>
            </w:tcMar>
          </w:tcPr>
          <w:p w14:paraId="66454839" w14:textId="77777777" w:rsidR="007078D8" w:rsidRPr="009A4BF3" w:rsidRDefault="0072315E">
            <w:pPr>
              <w:rPr>
                <w:lang w:val="es-MX"/>
              </w:rPr>
            </w:pPr>
            <w:proofErr w:type="spellStart"/>
            <w:r w:rsidRPr="009A4BF3">
              <w:rPr>
                <w:sz w:val="16"/>
                <w:lang w:val="es-MX"/>
              </w:rPr>
              <w:t>Abstract</w:t>
            </w:r>
            <w:proofErr w:type="spellEnd"/>
            <w:r w:rsidRPr="009A4BF3">
              <w:rPr>
                <w:sz w:val="16"/>
                <w:lang w:val="es-MX"/>
              </w:rPr>
              <w:t xml:space="preserve">, </w:t>
            </w:r>
            <w:proofErr w:type="spellStart"/>
            <w:r w:rsidRPr="009A4BF3">
              <w:rPr>
                <w:sz w:val="16"/>
                <w:lang w:val="es-MX"/>
              </w:rPr>
              <w:t>conclusions</w:t>
            </w:r>
            <w:proofErr w:type="spellEnd"/>
            <w:r w:rsidRPr="009A4BF3">
              <w:rPr>
                <w:sz w:val="16"/>
                <w:lang w:val="es-MX"/>
              </w:rPr>
              <w:t xml:space="preserve"> and </w:t>
            </w:r>
            <w:proofErr w:type="spellStart"/>
            <w:r w:rsidRPr="009A4BF3">
              <w:rPr>
                <w:sz w:val="16"/>
                <w:lang w:val="es-MX"/>
              </w:rPr>
              <w:t>reflection</w:t>
            </w:r>
            <w:proofErr w:type="spellEnd"/>
            <w:r w:rsidRPr="009A4BF3">
              <w:rPr>
                <w:sz w:val="16"/>
                <w:lang w:val="es-MX"/>
              </w:rPr>
              <w:t xml:space="preserve"> redactados en inglés con vocabulario técnico y secuencia lógica.</w:t>
            </w:r>
          </w:p>
        </w:tc>
      </w:tr>
    </w:tbl>
    <w:p w14:paraId="01DBCA9C" w14:textId="77777777" w:rsidR="0072315E" w:rsidRPr="009A4BF3" w:rsidRDefault="0072315E">
      <w:pPr>
        <w:rPr>
          <w:lang w:val="es-MX"/>
        </w:rPr>
      </w:pPr>
    </w:p>
    <w:sectPr w:rsidR="0072315E" w:rsidRPr="009A4BF3" w:rsidSect="00034616">
      <w:pgSz w:w="12240" w:h="15840"/>
      <w:pgMar w:top="1009" w:right="1009" w:bottom="1009"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9728722">
    <w:abstractNumId w:val="8"/>
  </w:num>
  <w:num w:numId="2" w16cid:durableId="199901806">
    <w:abstractNumId w:val="6"/>
  </w:num>
  <w:num w:numId="3" w16cid:durableId="815150020">
    <w:abstractNumId w:val="5"/>
  </w:num>
  <w:num w:numId="4" w16cid:durableId="672150475">
    <w:abstractNumId w:val="4"/>
  </w:num>
  <w:num w:numId="5" w16cid:durableId="2096632700">
    <w:abstractNumId w:val="7"/>
  </w:num>
  <w:num w:numId="6" w16cid:durableId="1484659593">
    <w:abstractNumId w:val="3"/>
  </w:num>
  <w:num w:numId="7" w16cid:durableId="1876385400">
    <w:abstractNumId w:val="2"/>
  </w:num>
  <w:num w:numId="8" w16cid:durableId="1420296252">
    <w:abstractNumId w:val="1"/>
  </w:num>
  <w:num w:numId="9" w16cid:durableId="18973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78D8"/>
    <w:rsid w:val="0072315E"/>
    <w:rsid w:val="009A4BF3"/>
    <w:rsid w:val="00A72E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D4FAFBA-7B08-443D-8229-5CFA87BD5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tulo1">
    <w:name w:val="heading 1"/>
    <w:basedOn w:val="Normal"/>
    <w:next w:val="Normal"/>
    <w:link w:val="Ttulo1Car"/>
    <w:uiPriority w:val="9"/>
    <w:qFormat/>
    <w:rsid w:val="00FC693F"/>
    <w:pPr>
      <w:keepNext/>
      <w:keepLines/>
      <w:spacing w:before="480" w:after="4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4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4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2542</Words>
  <Characters>13987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Ovalle</cp:lastModifiedBy>
  <cp:revision>2</cp:revision>
  <dcterms:created xsi:type="dcterms:W3CDTF">2013-12-23T23:15:00Z</dcterms:created>
  <dcterms:modified xsi:type="dcterms:W3CDTF">2026-09-12T02:20:00Z</dcterms:modified>
  <cp:category/>
</cp:coreProperties>
</file>