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mazon-product-price-predictor"/>
    <w:p>
      <w:pPr>
        <w:pStyle w:val="Heading1"/>
      </w:pPr>
      <w:r>
        <w:t xml:space="preserve">Amazon Product Price Predictor</w:t>
      </w:r>
    </w:p>
    <w:p>
      <w:pPr>
        <w:pStyle w:val="FirstParagraph"/>
      </w:pPr>
      <w:r>
        <w:t xml:space="preserve">Amazon's product pricing is a sophisticated and highly dynamic process, a far cry from a simple fixed price. It's driven by complex algorithms and real-time data, constantly adjusting to maximize sales and profitability while maintaining a customer-centric focus on low prices.</w:t>
      </w:r>
    </w:p>
    <w:p>
      <w:pPr>
        <w:pStyle w:val="BodyText"/>
      </w:pPr>
      <w:r>
        <w:t xml:space="preserve">Here is a high-level overview of how Amazon prices products:</w:t>
      </w:r>
    </w:p>
    <w:p>
      <w:pPr>
        <w:numPr>
          <w:ilvl w:val="0"/>
          <w:numId w:val="1001"/>
        </w:numPr>
      </w:pPr>
      <w:r>
        <w:t xml:space="preserve">Dynamic Pricing (Repricing): This is the core of Amazon's strategy. Prices aren't static; they can change multiple times a day, sometimes even every few minutes. This is done automatically by algorithms that analyze a vast array of factors.</w:t>
      </w:r>
    </w:p>
    <w:p>
      <w:pPr>
        <w:numPr>
          <w:ilvl w:val="0"/>
          <w:numId w:val="1001"/>
        </w:numPr>
      </w:pPr>
      <w:r>
        <w:t xml:space="preserve">Key Factors Influencing Price:</w:t>
      </w:r>
    </w:p>
    <w:p>
      <w:pPr>
        <w:numPr>
          <w:ilvl w:val="1"/>
          <w:numId w:val="1002"/>
        </w:numPr>
      </w:pPr>
      <w:r>
        <w:t xml:space="preserve">Supply and Demand:</w:t>
      </w:r>
    </w:p>
    <w:p>
      <w:pPr>
        <w:numPr>
          <w:ilvl w:val="2"/>
          <w:numId w:val="1003"/>
        </w:numPr>
      </w:pPr>
      <w:r>
        <w:t xml:space="preserve">High demand, low supply: Prices tend to go up.</w:t>
      </w:r>
    </w:p>
    <w:p>
      <w:pPr>
        <w:numPr>
          <w:ilvl w:val="2"/>
          <w:numId w:val="1003"/>
        </w:numPr>
      </w:pPr>
      <w:r>
        <w:t xml:space="preserve">Low demand, high supply: Prices tend to go down to move inventory.</w:t>
      </w:r>
    </w:p>
    <w:p>
      <w:pPr>
        <w:numPr>
          <w:ilvl w:val="2"/>
          <w:numId w:val="1003"/>
        </w:numPr>
      </w:pPr>
      <w:r>
        <w:t xml:space="preserve">Seasonality: Prices fluctuate based on holidays, seasons (e.g., higher prices for winter coats in fall/winter, lower in spring/summer).</w:t>
      </w:r>
    </w:p>
    <w:p>
      <w:pPr>
        <w:numPr>
          <w:ilvl w:val="1"/>
          <w:numId w:val="1002"/>
        </w:numPr>
      </w:pPr>
      <w:r>
        <w:t xml:space="preserve">Competition:</w:t>
      </w:r>
    </w:p>
    <w:p>
      <w:pPr>
        <w:numPr>
          <w:ilvl w:val="2"/>
          <w:numId w:val="1004"/>
        </w:numPr>
      </w:pPr>
      <w:r>
        <w:t xml:space="preserve">Competitor Prices: Amazon constantly monitors the prices of identical or similar products from other sellers on its platform and external retailers (like Walmart, Target, Best Buy). Amazon often aims to match or beat these prices.</w:t>
      </w:r>
    </w:p>
    <w:p>
      <w:pPr>
        <w:numPr>
          <w:ilvl w:val="2"/>
          <w:numId w:val="1004"/>
        </w:numPr>
      </w:pPr>
      <w:r>
        <w:t xml:space="preserve">Buy Box: For many products, multiple sellers offer the same item. The "Buy Box" is the prominent "Add to Cart" button, and winning it is crucial for sales. Price is a major factor in winning the Buy Box, along with seller performance (shipping speed, customer service, reviews).</w:t>
      </w:r>
    </w:p>
    <w:p>
      <w:pPr>
        <w:numPr>
          <w:ilvl w:val="1"/>
          <w:numId w:val="1002"/>
        </w:numPr>
      </w:pPr>
      <w:r>
        <w:t xml:space="preserve">Customer Behavior:</w:t>
      </w:r>
    </w:p>
    <w:p>
      <w:pPr>
        <w:numPr>
          <w:ilvl w:val="2"/>
          <w:numId w:val="1005"/>
        </w:numPr>
      </w:pPr>
      <w:r>
        <w:t xml:space="preserve">Browse and Purchase History: While Amazon states it practices non-discriminatory pricing (everyone sees the same price at a given time), it does use customer behavior data for personalized offers, recommendations, and sometimes even for underlying algorithmic adjustments (e.g., if a product is viewed frequently but not purchased, the algorithm might experiment with a price drop).</w:t>
      </w:r>
    </w:p>
    <w:p>
      <w:pPr>
        <w:numPr>
          <w:ilvl w:val="2"/>
          <w:numId w:val="1005"/>
        </w:numPr>
      </w:pPr>
      <w:r>
        <w:t xml:space="preserve">Product Views without Purchase: If a product listing is visited many times but not converting into sales, it might signal that the price is too high, leading to a potential price reduction.</w:t>
      </w:r>
    </w:p>
    <w:p>
      <w:pPr>
        <w:numPr>
          <w:ilvl w:val="1"/>
          <w:numId w:val="1002"/>
        </w:numPr>
      </w:pPr>
      <w:r>
        <w:t xml:space="preserve">Costs and Profit Margins:</w:t>
      </w:r>
    </w:p>
    <w:p>
      <w:pPr>
        <w:numPr>
          <w:ilvl w:val="2"/>
          <w:numId w:val="1006"/>
        </w:numPr>
      </w:pPr>
      <w:r>
        <w:t xml:space="preserve">Seller Fees: Amazon charges various fees to sellers (referral fees, fulfillment fees if using FBA, storage fees). Sellers need to factor these into their pricing to ensure profitability.</w:t>
      </w:r>
    </w:p>
    <w:p>
      <w:pPr>
        <w:numPr>
          <w:ilvl w:val="2"/>
          <w:numId w:val="1006"/>
        </w:numPr>
      </w:pPr>
      <w:r>
        <w:t xml:space="preserve">Production and Shipping Costs: These are fundamental cost considerations for any seller.</w:t>
      </w:r>
    </w:p>
    <w:p>
      <w:pPr>
        <w:numPr>
          <w:ilvl w:val="2"/>
          <w:numId w:val="1006"/>
        </w:numPr>
      </w:pPr>
      <w:r>
        <w:t xml:space="preserve">Desired Profit Margin: Sellers set their own profit margin goals, which influence their initial pricing.</w:t>
      </w:r>
    </w:p>
    <w:p>
      <w:pPr>
        <w:numPr>
          <w:ilvl w:val="1"/>
          <w:numId w:val="1002"/>
        </w:numPr>
      </w:pPr>
      <w:r>
        <w:t xml:space="preserve">Product-Specific Factors:</w:t>
      </w:r>
    </w:p>
    <w:p>
      <w:pPr>
        <w:numPr>
          <w:ilvl w:val="2"/>
          <w:numId w:val="1007"/>
        </w:numPr>
      </w:pPr>
      <w:r>
        <w:t xml:space="preserve">Product Age/History: Newer products, or those without many reviews, might be priced lower initially to gain traction.</w:t>
      </w:r>
    </w:p>
    <w:p>
      <w:pPr>
        <w:numPr>
          <w:ilvl w:val="2"/>
          <w:numId w:val="1007"/>
        </w:numPr>
      </w:pPr>
      <w:r>
        <w:t xml:space="preserve">Brand Positioning: Premium brands might command higher prices, while generic products often compete on price.</w:t>
      </w:r>
    </w:p>
    <w:p>
      <w:pPr>
        <w:numPr>
          <w:ilvl w:val="2"/>
          <w:numId w:val="1007"/>
        </w:numPr>
      </w:pPr>
      <w:r>
        <w:t xml:space="preserve">Reviews and Ratings: Products with many positive reviews can often sustain slightly higher prices because customers perceive greater value and trust.</w:t>
      </w:r>
    </w:p>
    <w:p>
      <w:pPr>
        <w:numPr>
          <w:ilvl w:val="2"/>
          <w:numId w:val="1007"/>
        </w:numPr>
      </w:pPr>
      <w:r>
        <w:t xml:space="preserve">Bundling: Offering products as a bundle can influence pricing and perceived value.</w:t>
      </w:r>
    </w:p>
    <w:p>
      <w:pPr>
        <w:numPr>
          <w:ilvl w:val="1"/>
          <w:numId w:val="1002"/>
        </w:numPr>
      </w:pPr>
      <w:r>
        <w:t xml:space="preserve">External Events: Major sales events (Prime Day, Black Friday, Cyber Monday), economic trends, and even news events can trigger price adjustments.</w:t>
      </w:r>
    </w:p>
    <w:p>
      <w:pPr>
        <w:numPr>
          <w:ilvl w:val="0"/>
          <w:numId w:val="1001"/>
        </w:numPr>
      </w:pPr>
      <w:r>
        <w:t xml:space="preserve">How the Algorithms Work:</w:t>
      </w:r>
    </w:p>
    <w:p>
      <w:pPr>
        <w:numPr>
          <w:ilvl w:val="1"/>
          <w:numId w:val="1008"/>
        </w:numPr>
      </w:pPr>
      <w:r>
        <w:t xml:space="preserve">Real-time Data Collection: Amazon's systems continuously gather data on all the factors mentioned above.</w:t>
      </w:r>
    </w:p>
    <w:p>
      <w:pPr>
        <w:numPr>
          <w:ilvl w:val="1"/>
          <w:numId w:val="1008"/>
        </w:numPr>
      </w:pPr>
      <w:r>
        <w:t xml:space="preserve">Machine Learning Models: These models process the vast amounts of data to identify patterns and predict optimal price points. They learn from past sales, competitor actions, and customer responses.</w:t>
      </w:r>
    </w:p>
    <w:p>
      <w:pPr>
        <w:numPr>
          <w:ilvl w:val="1"/>
          <w:numId w:val="1008"/>
        </w:numPr>
      </w:pPr>
      <w:r>
        <w:t xml:space="preserve">Automated Repricing Tools: Amazon offers its own "Automate Pricing" tool for sellers, and many third-party repricing tools exist. These tools allow sellers to set rules (e.g., "always beat competitor's price by 1%", "never go below X price," "maximize Buy Box win percentage") and then the software automatically adjusts prices within those parameters.</w:t>
      </w:r>
    </w:p>
    <w:p>
      <w:pPr>
        <w:numPr>
          <w:ilvl w:val="1"/>
          <w:numId w:val="1008"/>
        </w:numPr>
      </w:pPr>
      <w:r>
        <w:t xml:space="preserve">A/B Testing: Amazon also conducts "price experiments" or A/B tests to evaluate the impact of different pricing policies. This involves subtly changing prices over time for certain products to see how it affects demand and sales.</w:t>
      </w:r>
    </w:p>
    <w:p>
      <w:r>
        <w:pict>
          <v:rect style="width:0;height:1.5pt" o:hralign="center" o:hrstd="t" o:hr="t"/>
        </w:pict>
      </w:r>
    </w:p>
    <w:p>
      <w:pPr>
        <w:pStyle w:val="FirstParagraph"/>
      </w:pPr>
      <w:r>
        <w:t xml:space="preserve">This project, predicting prices from descriptions, is tackling a piece of this complex puzzle by trying to quantify the inherent value and market positioning embedded in a product's textual description.</w:t>
      </w:r>
    </w:p>
    <w:p>
      <w:pPr>
        <w:numPr>
          <w:ilvl w:val="0"/>
          <w:numId w:val="1009"/>
        </w:numPr>
      </w:pPr>
      <w:r>
        <w:t xml:space="preserve">The "Inherent Value" in Words</w:t>
      </w:r>
    </w:p>
    <w:p>
      <w:pPr>
        <w:numPr>
          <w:ilvl w:val="0"/>
          <w:numId w:val="1000"/>
        </w:numPr>
      </w:pPr>
      <w:r>
        <w:t xml:space="preserve">Think about how you, as a human, assess a product when you read its description. You're not just reading words; you're inferring a lot about its quality, features, and overall worth.</w:t>
      </w:r>
    </w:p>
    <w:p>
      <w:pPr>
        <w:numPr>
          <w:ilvl w:val="1"/>
          <w:numId w:val="1010"/>
        </w:numPr>
      </w:pPr>
      <w:r>
        <w:t xml:space="preserve">Quality Cues: Phrases like "crafted from durable aircraft-grade aluminum," "premium genuine leather," or "eco-friendly, sustainable materials" immediately signal a higher quality product. Conversely, descriptions that are vague or mention "basic" materials might suggest a lower-tier item. Your models learn to pick up on these linguistic indicators of quality.</w:t>
      </w:r>
    </w:p>
    <w:p>
      <w:pPr>
        <w:numPr>
          <w:ilvl w:val="1"/>
          <w:numId w:val="1010"/>
        </w:numPr>
      </w:pPr>
      <w:r>
        <w:t xml:space="preserve">Feature Richness: A description detailing numerous features – "20MP camera with optical image stabilization," "multi-zone climate control," "integrated smart home compatibility" – suggests a more advanced and, typically, more expensive product than one with a sparse feature list. Your models are essentially counting and weighing the value of mentioned features.</w:t>
      </w:r>
    </w:p>
    <w:p>
      <w:pPr>
        <w:numPr>
          <w:ilvl w:val="1"/>
          <w:numId w:val="1010"/>
        </w:numPr>
      </w:pPr>
      <w:r>
        <w:t xml:space="preserve">Innovation and Technology: Words like "patented technology," "AI-powered," or "next-generation processor" imply cutting-edge development, which often comes with a higher price tag. The models can recognize these signals of technological advancement.</w:t>
      </w:r>
    </w:p>
    <w:p>
      <w:pPr>
        <w:numPr>
          <w:ilvl w:val="0"/>
          <w:numId w:val="1000"/>
        </w:numPr>
      </w:pPr>
      <w:r>
        <w:t xml:space="preserve">Essentially, your project is training AI to "read between the lines" of product descriptions, just like a savvy consumer would, to understand the intrinsic worth of the item based purely on how it's presented in text.</w:t>
      </w:r>
    </w:p>
    <w:p>
      <w:pPr>
        <w:numPr>
          <w:ilvl w:val="0"/>
          <w:numId w:val="1009"/>
        </w:numPr>
      </w:pPr>
      <w:r>
        <w:t xml:space="preserve">"Market Positioning" – Where a Product Stands</w:t>
      </w:r>
    </w:p>
    <w:p>
      <w:pPr>
        <w:numPr>
          <w:ilvl w:val="0"/>
          <w:numId w:val="1000"/>
        </w:numPr>
      </w:pPr>
      <w:r>
        <w:t xml:space="preserve">Beyond just inherent value, a product's description also subtly communicates its intended place in the market. Is it a budget-friendly option, a mid-range reliable choice, or a luxury item?</w:t>
      </w:r>
    </w:p>
    <w:p>
      <w:pPr>
        <w:numPr>
          <w:ilvl w:val="1"/>
          <w:numId w:val="1011"/>
        </w:numPr>
      </w:pPr>
      <w:r>
        <w:t xml:space="preserve">Target Audience: Descriptions often use language tailored to a specific demographic. "Perfect for students on a budget" versus "Designed for the discerning professional" immediately places a product in a different price bracket. Your models are learning to identify keywords and phrases that define the target consumer.</w:t>
      </w:r>
    </w:p>
    <w:p>
      <w:pPr>
        <w:numPr>
          <w:ilvl w:val="1"/>
          <w:numId w:val="1011"/>
        </w:numPr>
      </w:pPr>
      <w:r>
        <w:t xml:space="preserve">Brand Perception (through description): Even without explicitly stating the brand name, the style and vocabulary used in a description can align with a brand's typical market position. A description filled with technical jargon might target tech enthusiasts, while one emphasizing aesthetics and comfort might target a luxury segment. The AI can pick up on these stylistic cues that hint at brand and segment.</w:t>
      </w:r>
    </w:p>
    <w:p>
      <w:pPr>
        <w:numPr>
          <w:ilvl w:val="1"/>
          <w:numId w:val="1011"/>
        </w:numPr>
      </w:pPr>
      <w:r>
        <w:t xml:space="preserve">Competitive Landscape (implied): While your model isn't directly looking at competitor prices, the description itself might implicitly position the product against others. For example, emphasizing "unbeatable value" might suggest a competitive, lower-price point, whereas focusing on "unparalleled performance" could signal a premium offering. Your project is teaching the AI to infer this competitive stance from the descriptive language.</w:t>
      </w:r>
    </w:p>
    <w:p>
      <w:pPr>
        <w:pStyle w:val="FirstParagraph"/>
      </w:pPr>
      <w:r>
        <w:t xml:space="preserve">By quantifying the inherent value and market positioning embedded in a product's text, the models are attempting to distill these complex human inferences into a numerical price prediction. It's challenging because it requires the AI to understand not just the literal meaning of words, but also their context, their implications, and how they contribute to a product's perceived worth in the marketplace. The machine is taught to recognize the economic signals hidden within everyday language.</w:t>
      </w:r>
    </w:p>
    <w:p>
      <w:r>
        <w:pict>
          <v:rect style="width:0;height:1.5pt" o:hralign="center" o:hrstd="t" o:hr="t"/>
        </w:pict>
      </w:r>
    </w:p>
    <w:bookmarkStart w:id="20" w:name="usefulness-and-impact"/>
    <w:p>
      <w:pPr>
        <w:pStyle w:val="Heading2"/>
      </w:pPr>
      <w:r>
        <w:t xml:space="preserve">Usefulness and Impact</w:t>
      </w:r>
    </w:p>
    <w:p>
      <w:pPr>
        <w:pStyle w:val="FirstParagraph"/>
      </w:pPr>
      <w:r>
        <w:t xml:space="preserve">The usefulness for the Amazon product price prediction model, based solely on descriptions, is significant and can be translated into tangible value for various stakeholders.</w:t>
      </w:r>
    </w:p>
    <w:p>
      <w:pPr>
        <w:numPr>
          <w:ilvl w:val="0"/>
          <w:numId w:val="1012"/>
        </w:numPr>
      </w:pPr>
      <w:r>
        <w:t xml:space="preserve">For E-commerce Sellers (The Primary Beneficiary)</w:t>
      </w:r>
    </w:p>
    <w:p>
      <w:pPr>
        <w:numPr>
          <w:ilvl w:val="1"/>
          <w:numId w:val="1013"/>
        </w:numPr>
      </w:pPr>
      <w:r>
        <w:t xml:space="preserve">Automated &amp; Optimized Pricing for New Products:</w:t>
      </w:r>
    </w:p>
    <w:p>
      <w:pPr>
        <w:numPr>
          <w:ilvl w:val="2"/>
          <w:numId w:val="1014"/>
        </w:numPr>
      </w:pPr>
      <w:r>
        <w:t xml:space="preserve">Value: When a seller launches a new product on Amazon, they often struggle with initial pricing. Your model can provide an instant, data-driven recommended price range based on the product description alone. This eliminates guesswork, saves significant research time, and ensures a competitive starting point. It helps them avoid underpricing (losing potential revenue) or overpricing (losing sales).</w:t>
      </w:r>
    </w:p>
    <w:p>
      <w:pPr>
        <w:numPr>
          <w:ilvl w:val="2"/>
          <w:numId w:val="1014"/>
        </w:numPr>
      </w:pPr>
      <w:r>
        <w:t xml:space="preserve">Usefulness: Reduces time-to-market for new listings, provides a strategic advantage for startups or small businesses without extensive market research budgets.</w:t>
      </w:r>
    </w:p>
    <w:p>
      <w:pPr>
        <w:numPr>
          <w:ilvl w:val="2"/>
          <w:numId w:val="1014"/>
        </w:numPr>
      </w:pPr>
      <w:r>
        <w:t xml:space="preserve">Competitive Intelligence (Beyond Direct Price Matching):</w:t>
      </w:r>
    </w:p>
    <w:p>
      <w:pPr>
        <w:numPr>
          <w:ilvl w:val="3"/>
          <w:numId w:val="1015"/>
        </w:numPr>
      </w:pPr>
      <w:r>
        <w:t xml:space="preserve">Value: While traditional repricers focus on matching competitor prices, your model offers a deeper layer. It can analyze</w:t>
      </w:r>
      <w:r>
        <w:t xml:space="preserve"> </w:t>
      </w:r>
      <w:r>
        <w:rPr>
          <w:i/>
          <w:iCs/>
        </w:rPr>
        <w:t xml:space="preserve">new</w:t>
      </w:r>
      <w:r>
        <w:t xml:space="preserve"> </w:t>
      </w:r>
      <w:r>
        <w:t xml:space="preserve">competitor product descriptions and infer their likely price point, even before they officially launch or if their pricing strategy isn't immediately obvious. This allows sellers to proactively adjust their strategy and maintain a competitive edge.</w:t>
      </w:r>
    </w:p>
    <w:p>
      <w:pPr>
        <w:numPr>
          <w:ilvl w:val="3"/>
          <w:numId w:val="1015"/>
        </w:numPr>
      </w:pPr>
      <w:r>
        <w:t xml:space="preserve">Usefulness: Provides early insights into market shifts, allowing for more agile pricing responses.</w:t>
      </w:r>
    </w:p>
    <w:p>
      <w:pPr>
        <w:numPr>
          <w:ilvl w:val="2"/>
          <w:numId w:val="1014"/>
        </w:numPr>
      </w:pPr>
      <w:r>
        <w:t xml:space="preserve">Inventory Management &amp; Demand Forecasting (Indirect):</w:t>
      </w:r>
    </w:p>
    <w:p>
      <w:pPr>
        <w:numPr>
          <w:ilvl w:val="3"/>
          <w:numId w:val="1016"/>
        </w:numPr>
      </w:pPr>
      <w:r>
        <w:t xml:space="preserve">Value: By understanding the "inherent value" a product's description conveys, the model implicitly helps in predicting demand. A description signaling a high-quality, sought-after item will likely correlate with a higher predicted price, which in turn can inform inventory levels. Sellers can better forecast demand and manage stock if they have a better grasp of a product's market appeal as indicated by its description.</w:t>
      </w:r>
    </w:p>
    <w:p>
      <w:pPr>
        <w:numPr>
          <w:ilvl w:val="3"/>
          <w:numId w:val="1016"/>
        </w:numPr>
      </w:pPr>
      <w:r>
        <w:t xml:space="preserve">Usefulness: Minimizes overstocking (which ties up capital) and understocking (which leads to lost sales and customer dissatisfaction).</w:t>
      </w:r>
    </w:p>
    <w:p>
      <w:pPr>
        <w:numPr>
          <w:ilvl w:val="2"/>
          <w:numId w:val="1014"/>
        </w:numPr>
      </w:pPr>
      <w:r>
        <w:t xml:space="preserve">Product Development &amp; Positioning Feedback:</w:t>
      </w:r>
    </w:p>
    <w:p>
      <w:pPr>
        <w:numPr>
          <w:ilvl w:val="3"/>
          <w:numId w:val="1017"/>
        </w:numPr>
      </w:pPr>
      <w:r>
        <w:t xml:space="preserve">Value: Imagine a product development team crafting a new item. They can then write various versions of its description and run them through your model. If a description emphasizing "budget-friendly features" yields a higher predicted price than expected, it might signal a disconnect between their intended market positioning and how the product is perceived through its text. This provides feedback on branding, feature communication, and market fit</w:t>
      </w:r>
      <w:r>
        <w:t xml:space="preserve"> </w:t>
      </w:r>
      <w:r>
        <w:rPr>
          <w:i/>
          <w:iCs/>
        </w:rPr>
        <w:t xml:space="preserve">before</w:t>
      </w:r>
      <w:r>
        <w:t xml:space="preserve"> </w:t>
      </w:r>
      <w:r>
        <w:t xml:space="preserve">launch.</w:t>
      </w:r>
    </w:p>
    <w:p>
      <w:pPr>
        <w:numPr>
          <w:ilvl w:val="3"/>
          <w:numId w:val="1017"/>
        </w:numPr>
      </w:pPr>
      <w:r>
        <w:t xml:space="preserve">Usefulness: Guides product messaging, helps ensure marketing aligns with perceived value, and informs future product iterations.</w:t>
      </w:r>
    </w:p>
    <w:p>
      <w:pPr>
        <w:numPr>
          <w:ilvl w:val="1"/>
          <w:numId w:val="1013"/>
        </w:numPr>
      </w:pPr>
      <w:r>
        <w:t xml:space="preserve">Efficiency and Scalability:</w:t>
      </w:r>
    </w:p>
    <w:p>
      <w:pPr>
        <w:numPr>
          <w:ilvl w:val="2"/>
          <w:numId w:val="1018"/>
        </w:numPr>
      </w:pPr>
      <w:r>
        <w:t xml:space="preserve">Value: Manually researching and pricing hundreds or thousands of products is impossible. Your model automates this process, allowing businesses to scale their operations significantly without proportionally increasing labor costs.</w:t>
      </w:r>
    </w:p>
    <w:p>
      <w:pPr>
        <w:numPr>
          <w:ilvl w:val="3"/>
          <w:numId w:val="1019"/>
        </w:numPr>
      </w:pPr>
      <w:r>
        <w:t xml:space="preserve">Usefulness: Frees up human resources for more strategic tasks, reduces operational overhead.</w:t>
      </w:r>
    </w:p>
    <w:p>
      <w:pPr>
        <w:numPr>
          <w:ilvl w:val="0"/>
          <w:numId w:val="1012"/>
        </w:numPr>
      </w:pPr>
      <w:r>
        <w:t xml:space="preserve">For Amazon Itself (Hypothetically, if they used it internally)</w:t>
      </w:r>
    </w:p>
    <w:p>
      <w:pPr>
        <w:numPr>
          <w:ilvl w:val="1"/>
          <w:numId w:val="1020"/>
        </w:numPr>
      </w:pPr>
      <w:r>
        <w:t xml:space="preserve">Enhanced Internal Pricing Algorithms:</w:t>
      </w:r>
    </w:p>
    <w:p>
      <w:pPr>
        <w:numPr>
          <w:ilvl w:val="2"/>
          <w:numId w:val="1021"/>
        </w:numPr>
      </w:pPr>
      <w:r>
        <w:t xml:space="preserve">Value: Amazon already has sophisticated pricing. However, a model that deeply understands the</w:t>
      </w:r>
      <w:r>
        <w:t xml:space="preserve"> </w:t>
      </w:r>
      <w:r>
        <w:rPr>
          <w:i/>
          <w:iCs/>
        </w:rPr>
        <w:t xml:space="preserve">semantic meaning</w:t>
      </w:r>
      <w:r>
        <w:t xml:space="preserve"> </w:t>
      </w:r>
      <w:r>
        <w:t xml:space="preserve">of a product description could refine their existing algorithms, especially for long-tail products or new listings where historical data is scarce. This could lead to even more precise and profitable dynamic pricing.</w:t>
      </w:r>
    </w:p>
    <w:p>
      <w:pPr>
        <w:numPr>
          <w:ilvl w:val="2"/>
          <w:numId w:val="1021"/>
        </w:numPr>
      </w:pPr>
      <w:r>
        <w:t xml:space="preserve">Usefulness: Maximizes Amazon's own revenue and ensures optimal Buy Box allocation.</w:t>
      </w:r>
    </w:p>
    <w:p>
      <w:pPr>
        <w:numPr>
          <w:ilvl w:val="1"/>
          <w:numId w:val="1020"/>
        </w:numPr>
      </w:pPr>
      <w:r>
        <w:t xml:space="preserve">Category Management &amp; Product Categorization:</w:t>
      </w:r>
    </w:p>
    <w:p>
      <w:pPr>
        <w:numPr>
          <w:ilvl w:val="2"/>
          <w:numId w:val="1022"/>
        </w:numPr>
      </w:pPr>
      <w:r>
        <w:t xml:space="preserve">Value: Understanding what a product's description suggests about its price can help Amazon better categorize products and even identify miscategorized items, leading to a cleaner and more accurate catalog.</w:t>
      </w:r>
    </w:p>
    <w:p>
      <w:pPr>
        <w:numPr>
          <w:ilvl w:val="3"/>
          <w:numId w:val="1023"/>
        </w:numPr>
      </w:pPr>
      <w:r>
        <w:t xml:space="preserve">Usefulness: Improves search relevance and customer experience.</w:t>
      </w:r>
    </w:p>
    <w:p>
      <w:pPr>
        <w:numPr>
          <w:ilvl w:val="0"/>
          <w:numId w:val="1012"/>
        </w:numPr>
      </w:pPr>
      <w:r>
        <w:t xml:space="preserve">For Consumers (Indirectly, but Still Important)</w:t>
      </w:r>
    </w:p>
    <w:p>
      <w:pPr>
        <w:numPr>
          <w:ilvl w:val="1"/>
          <w:numId w:val="1024"/>
        </w:numPr>
      </w:pPr>
      <w:r>
        <w:t xml:space="preserve">Fairer and More Transparent Pricing:</w:t>
      </w:r>
    </w:p>
    <w:p>
      <w:pPr>
        <w:numPr>
          <w:ilvl w:val="2"/>
          <w:numId w:val="1025"/>
        </w:numPr>
      </w:pPr>
      <w:r>
        <w:t xml:space="preserve">Value: While seemingly for sellers, if models like yours help create a more efficient and competitive pricing landscape, it can indirectly lead to more reasonable and competitive prices for consumers. When sellers price optimally, they're less likely to drastically overcharge or engage in predatory practices that harm long-term customer relationships.</w:t>
      </w:r>
    </w:p>
    <w:p>
      <w:pPr>
        <w:numPr>
          <w:ilvl w:val="2"/>
          <w:numId w:val="1025"/>
        </w:numPr>
      </w:pPr>
      <w:r>
        <w:t xml:space="preserve">Usefulness: Fosters a healthier marketplace where consumers feel confident they are getting fair value.</w:t>
      </w:r>
    </w:p>
    <w:p>
      <w:pPr>
        <w:numPr>
          <w:ilvl w:val="1"/>
          <w:numId w:val="1024"/>
        </w:numPr>
      </w:pPr>
      <w:r>
        <w:t xml:space="preserve">Improved Product Discovery (Potential Future Use):</w:t>
      </w:r>
    </w:p>
    <w:p>
      <w:pPr>
        <w:numPr>
          <w:ilvl w:val="2"/>
          <w:numId w:val="1026"/>
        </w:numPr>
      </w:pPr>
      <w:r>
        <w:t xml:space="preserve">Value: If a consumer has a specific budget in mind and only a vague idea of a product's features (which they might describe in natural language), a system leveraging your model could potentially recommend products that match both their needs and their price expectations based on</w:t>
      </w:r>
      <w:r>
        <w:t xml:space="preserve"> </w:t>
      </w:r>
      <w:r>
        <w:rPr>
          <w:i/>
          <w:iCs/>
        </w:rPr>
        <w:t xml:space="preserve">their description</w:t>
      </w:r>
      <w:r>
        <w:t xml:space="preserve"> </w:t>
      </w:r>
      <w:r>
        <w:t xml:space="preserve">of what they want.</w:t>
      </w:r>
    </w:p>
    <w:p>
      <w:pPr>
        <w:numPr>
          <w:ilvl w:val="3"/>
          <w:numId w:val="1027"/>
        </w:numPr>
      </w:pPr>
      <w:r>
        <w:t xml:space="preserve">Usefulness: More personalized and effective shopping experiences.</w:t>
      </w:r>
    </w:p>
    <w:p>
      <w:pPr>
        <w:pStyle w:val="FirstParagraph"/>
      </w:pPr>
      <w:r>
        <w:t xml:space="preserve">In summary, it leverages the power of AI to extract hidden economic signals from unstructured text, providing actionable insights that drive revenue, efficiency, and competitive advantage in the vast and ever-evolving world of e-commerce.</w:t>
      </w:r>
      <w:r>
        <w:t xml:space="preserve"> </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2025-08-09T22:11:34Z</dcterms:created>
  <dcterms:modified xsi:type="dcterms:W3CDTF">2025-08-09T22:11:34Z</dcterms:modified>
</cp:coreProperties>
</file>

<file path=docProps/custom.xml><?xml version="1.0" encoding="utf-8"?>
<Properties xmlns="http://schemas.openxmlformats.org/officeDocument/2006/custom-properties" xmlns:vt="http://schemas.openxmlformats.org/officeDocument/2006/docPropsVTypes"/>
</file>