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714" w:rsidRDefault="00A96040">
      <w:pPr>
        <w:rPr>
          <w:b/>
          <w:bCs/>
          <w:sz w:val="36"/>
          <w:szCs w:val="36"/>
          <w:lang w:val="en-GB"/>
        </w:rPr>
      </w:pPr>
      <w:r w:rsidRPr="00A96040">
        <w:rPr>
          <w:b/>
          <w:bCs/>
          <w:sz w:val="36"/>
          <w:szCs w:val="36"/>
          <w:lang w:val="en-GB"/>
        </w:rPr>
        <w:t>Solid:</w:t>
      </w:r>
    </w:p>
    <w:p w:rsidR="00A96040" w:rsidRPr="00A96040" w:rsidRDefault="00A96040">
      <w:pPr>
        <w:rPr>
          <w:sz w:val="32"/>
          <w:szCs w:val="32"/>
          <w:lang w:val="en-GB"/>
        </w:rPr>
      </w:pPr>
      <w:r w:rsidRPr="00A96040">
        <w:rPr>
          <w:sz w:val="32"/>
          <w:szCs w:val="32"/>
        </w:rPr>
        <w:t>Responsabilité</w:t>
      </w:r>
      <w:r w:rsidRPr="00A96040">
        <w:rPr>
          <w:sz w:val="32"/>
          <w:szCs w:val="32"/>
          <w:lang w:val="en-GB"/>
        </w:rPr>
        <w:t xml:space="preserve"> unique :</w:t>
      </w:r>
    </w:p>
    <w:p w:rsidR="00A96040" w:rsidRPr="00A96040" w:rsidRDefault="00A96040" w:rsidP="00A96040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A96040">
        <w:rPr>
          <w:sz w:val="24"/>
          <w:szCs w:val="24"/>
        </w:rPr>
        <w:t>On a divisé nos classes en sorte qu’i</w:t>
      </w:r>
      <w:r>
        <w:rPr>
          <w:sz w:val="24"/>
          <w:szCs w:val="24"/>
        </w:rPr>
        <w:t>ls ont un rôle uniquement :</w:t>
      </w:r>
    </w:p>
    <w:p w:rsidR="00A96040" w:rsidRPr="00A96040" w:rsidRDefault="00A96040" w:rsidP="00A96040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lirefichier</w:t>
      </w:r>
      <w:proofErr w:type="spellEnd"/>
      <w:r>
        <w:rPr>
          <w:sz w:val="24"/>
          <w:szCs w:val="24"/>
        </w:rPr>
        <w:t xml:space="preserve"> – </w:t>
      </w:r>
      <w:r w:rsidRPr="00A96040">
        <w:rPr>
          <w:sz w:val="24"/>
          <w:szCs w:val="24"/>
        </w:rPr>
        <w:t>&gt;Fait la lecture d</w:t>
      </w:r>
      <w:r>
        <w:rPr>
          <w:sz w:val="24"/>
          <w:szCs w:val="24"/>
        </w:rPr>
        <w:t xml:space="preserve">e notre string </w:t>
      </w:r>
    </w:p>
    <w:p w:rsidR="00A96040" w:rsidRPr="00A96040" w:rsidRDefault="00A96040" w:rsidP="00A96040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Class Instruction -&gt; Permet de sauvegarder une instruction</w:t>
      </w:r>
    </w:p>
    <w:p w:rsidR="00A96040" w:rsidRPr="00A96040" w:rsidRDefault="00A96040" w:rsidP="00A96040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Class Territoire -&gt; Permet de faire la capture </w:t>
      </w:r>
      <w:r w:rsidR="0049129E">
        <w:rPr>
          <w:sz w:val="24"/>
          <w:szCs w:val="24"/>
        </w:rPr>
        <w:t>d’un</w:t>
      </w:r>
      <w:r>
        <w:rPr>
          <w:sz w:val="24"/>
          <w:szCs w:val="24"/>
        </w:rPr>
        <w:t xml:space="preserve"> territoire </w:t>
      </w:r>
    </w:p>
    <w:p w:rsidR="00A96040" w:rsidRPr="00A96040" w:rsidRDefault="00A96040" w:rsidP="00A96040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P</w:t>
      </w:r>
      <w:r w:rsidR="0049129E"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 xml:space="preserve"> -&gt; </w:t>
      </w:r>
      <w:r w:rsidR="0049129E">
        <w:rPr>
          <w:sz w:val="24"/>
          <w:szCs w:val="24"/>
        </w:rPr>
        <w:t xml:space="preserve">s’occupe de l’instruction </w:t>
      </w:r>
      <w:proofErr w:type="spellStart"/>
      <w:r w:rsidR="0049129E">
        <w:rPr>
          <w:sz w:val="24"/>
          <w:szCs w:val="24"/>
        </w:rPr>
        <w:t>pass</w:t>
      </w:r>
      <w:proofErr w:type="spellEnd"/>
    </w:p>
    <w:p w:rsidR="00A96040" w:rsidRPr="00A96040" w:rsidRDefault="00A96040" w:rsidP="00A96040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Class Jeton -&gt; </w:t>
      </w:r>
      <w:r w:rsidR="0049129E">
        <w:rPr>
          <w:sz w:val="24"/>
          <w:szCs w:val="24"/>
        </w:rPr>
        <w:t>s’occupe</w:t>
      </w:r>
      <w:r>
        <w:rPr>
          <w:sz w:val="24"/>
          <w:szCs w:val="24"/>
        </w:rPr>
        <w:t xml:space="preserve"> uniquement des informations en lien avec un jeton </w:t>
      </w:r>
    </w:p>
    <w:p w:rsidR="0049129E" w:rsidRPr="0049129E" w:rsidRDefault="0049129E" w:rsidP="0049129E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JeuGo</w:t>
      </w:r>
      <w:proofErr w:type="spellEnd"/>
      <w:r>
        <w:rPr>
          <w:sz w:val="24"/>
          <w:szCs w:val="24"/>
        </w:rPr>
        <w:t xml:space="preserve"> -&gt;son rôle est de traiter la partie pour l’afficher </w:t>
      </w:r>
    </w:p>
    <w:p w:rsidR="0049129E" w:rsidRPr="0049129E" w:rsidRDefault="0049129E" w:rsidP="0049129E">
      <w:pPr>
        <w:pStyle w:val="Paragraphedeliste"/>
        <w:rPr>
          <w:b/>
          <w:bCs/>
          <w:sz w:val="36"/>
          <w:szCs w:val="36"/>
        </w:rPr>
      </w:pPr>
    </w:p>
    <w:p w:rsidR="0049129E" w:rsidRPr="0049129E" w:rsidRDefault="0049129E" w:rsidP="0049129E">
      <w:pPr>
        <w:ind w:left="360"/>
        <w:rPr>
          <w:b/>
          <w:bCs/>
          <w:sz w:val="36"/>
          <w:szCs w:val="36"/>
        </w:rPr>
      </w:pPr>
    </w:p>
    <w:p w:rsidR="0049129E" w:rsidRDefault="0049129E" w:rsidP="0049129E">
      <w:pPr>
        <w:rPr>
          <w:sz w:val="32"/>
          <w:szCs w:val="32"/>
          <w:lang w:val="en-GB"/>
        </w:rPr>
      </w:pPr>
      <w:r>
        <w:rPr>
          <w:sz w:val="32"/>
          <w:szCs w:val="32"/>
        </w:rPr>
        <w:t>Ouvert/Fermé</w:t>
      </w:r>
      <w:r w:rsidRPr="0049129E">
        <w:rPr>
          <w:sz w:val="32"/>
          <w:szCs w:val="32"/>
          <w:lang w:val="en-GB"/>
        </w:rPr>
        <w:t>:</w:t>
      </w:r>
    </w:p>
    <w:p w:rsidR="0049129E" w:rsidRPr="00852E0B" w:rsidRDefault="0049129E" w:rsidP="0049129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49129E">
        <w:rPr>
          <w:sz w:val="24"/>
          <w:szCs w:val="24"/>
        </w:rPr>
        <w:t xml:space="preserve">Pour </w:t>
      </w:r>
      <w:r>
        <w:rPr>
          <w:sz w:val="24"/>
          <w:szCs w:val="24"/>
        </w:rPr>
        <w:t>accéder à nos méthodes ,il faut nécessairement utilisé des getters .</w:t>
      </w:r>
    </w:p>
    <w:p w:rsidR="00852E0B" w:rsidRPr="00852E0B" w:rsidRDefault="00852E0B" w:rsidP="0049129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Il est facile d’avoir de l’extensibilité dans notre code :</w:t>
      </w:r>
    </w:p>
    <w:p w:rsidR="00852E0B" w:rsidRPr="00082440" w:rsidRDefault="00852E0B" w:rsidP="00852E0B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24"/>
          <w:szCs w:val="24"/>
        </w:rPr>
        <w:t xml:space="preserve">Par exemple : Jeton et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sont des sous- types de </w:t>
      </w:r>
      <w:proofErr w:type="spellStart"/>
      <w:r>
        <w:rPr>
          <w:sz w:val="24"/>
          <w:szCs w:val="24"/>
        </w:rPr>
        <w:t>TypeInstruction</w:t>
      </w:r>
      <w:proofErr w:type="spellEnd"/>
      <w:r>
        <w:rPr>
          <w:sz w:val="24"/>
          <w:szCs w:val="24"/>
        </w:rPr>
        <w:t xml:space="preserve"> .Dans le futur , il sera alors possible d’avoir d’autres types d’instructions .</w:t>
      </w:r>
    </w:p>
    <w:p w:rsidR="00082440" w:rsidRPr="00852E0B" w:rsidRDefault="00082440" w:rsidP="00852E0B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24"/>
          <w:szCs w:val="24"/>
        </w:rPr>
        <w:t xml:space="preserve">Par exemple :Position est </w:t>
      </w:r>
      <w:proofErr w:type="spellStart"/>
      <w:r>
        <w:rPr>
          <w:sz w:val="24"/>
          <w:szCs w:val="24"/>
        </w:rPr>
        <w:t>defini</w:t>
      </w:r>
      <w:proofErr w:type="spellEnd"/>
      <w:r>
        <w:rPr>
          <w:sz w:val="24"/>
          <w:szCs w:val="24"/>
        </w:rPr>
        <w:t xml:space="preserve"> par </w:t>
      </w:r>
      <w:proofErr w:type="spellStart"/>
      <w:r>
        <w:rPr>
          <w:sz w:val="24"/>
          <w:szCs w:val="24"/>
        </w:rPr>
        <w:t>rangee</w:t>
      </w:r>
      <w:proofErr w:type="spellEnd"/>
      <w:r>
        <w:rPr>
          <w:sz w:val="24"/>
          <w:szCs w:val="24"/>
        </w:rPr>
        <w:t xml:space="preserve"> et colonne ,de cette </w:t>
      </w:r>
      <w:proofErr w:type="spellStart"/>
      <w:r>
        <w:rPr>
          <w:sz w:val="24"/>
          <w:szCs w:val="24"/>
        </w:rPr>
        <w:t>facon</w:t>
      </w:r>
      <w:proofErr w:type="spellEnd"/>
      <w:r>
        <w:rPr>
          <w:sz w:val="24"/>
          <w:szCs w:val="24"/>
        </w:rPr>
        <w:t xml:space="preserve"> position ,il est beaucoup plus facile </w:t>
      </w:r>
      <w:proofErr w:type="spellStart"/>
      <w:r>
        <w:rPr>
          <w:sz w:val="24"/>
          <w:szCs w:val="24"/>
        </w:rPr>
        <w:t>dajouter</w:t>
      </w:r>
      <w:proofErr w:type="spellEnd"/>
      <w:r>
        <w:rPr>
          <w:sz w:val="24"/>
          <w:szCs w:val="24"/>
        </w:rPr>
        <w:t xml:space="preserve"> des nouveaux types de positions(Position fait la validation de sa </w:t>
      </w:r>
      <w:proofErr w:type="spellStart"/>
      <w:r>
        <w:rPr>
          <w:sz w:val="24"/>
          <w:szCs w:val="24"/>
        </w:rPr>
        <w:t>rangee</w:t>
      </w:r>
      <w:proofErr w:type="spellEnd"/>
      <w:r>
        <w:rPr>
          <w:sz w:val="24"/>
          <w:szCs w:val="24"/>
        </w:rPr>
        <w:t xml:space="preserve"> et sa colonne pour </w:t>
      </w:r>
      <w:proofErr w:type="spellStart"/>
      <w:r>
        <w:rPr>
          <w:sz w:val="24"/>
          <w:szCs w:val="24"/>
        </w:rPr>
        <w:t>verifier</w:t>
      </w:r>
      <w:proofErr w:type="spellEnd"/>
      <w:r>
        <w:rPr>
          <w:sz w:val="24"/>
          <w:szCs w:val="24"/>
        </w:rPr>
        <w:t xml:space="preserve"> si ils existent)</w:t>
      </w:r>
    </w:p>
    <w:p w:rsidR="00852E0B" w:rsidRDefault="00852E0B" w:rsidP="00852E0B">
      <w:pPr>
        <w:rPr>
          <w:sz w:val="32"/>
          <w:szCs w:val="32"/>
        </w:rPr>
      </w:pPr>
      <w:r w:rsidRPr="00852E0B">
        <w:rPr>
          <w:sz w:val="32"/>
          <w:szCs w:val="32"/>
        </w:rPr>
        <w:t xml:space="preserve">Substitution de </w:t>
      </w:r>
      <w:proofErr w:type="spellStart"/>
      <w:r w:rsidRPr="00852E0B">
        <w:rPr>
          <w:sz w:val="32"/>
          <w:szCs w:val="32"/>
        </w:rPr>
        <w:t>Liskov</w:t>
      </w:r>
      <w:proofErr w:type="spellEnd"/>
      <w:r w:rsidRPr="00852E0B">
        <w:rPr>
          <w:sz w:val="32"/>
          <w:szCs w:val="32"/>
        </w:rPr>
        <w:t> :</w:t>
      </w:r>
    </w:p>
    <w:p w:rsidR="00082440" w:rsidRPr="00270DC9" w:rsidRDefault="00852E0B" w:rsidP="00680C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82440">
        <w:rPr>
          <w:sz w:val="32"/>
          <w:szCs w:val="32"/>
        </w:rPr>
        <w:t xml:space="preserve"> </w:t>
      </w:r>
      <w:r w:rsidR="00270DC9">
        <w:rPr>
          <w:sz w:val="24"/>
          <w:szCs w:val="24"/>
        </w:rPr>
        <w:t xml:space="preserve">Jeton et </w:t>
      </w:r>
      <w:proofErr w:type="spellStart"/>
      <w:r w:rsidR="00270DC9">
        <w:rPr>
          <w:sz w:val="24"/>
          <w:szCs w:val="24"/>
        </w:rPr>
        <w:t>Pass</w:t>
      </w:r>
      <w:proofErr w:type="spellEnd"/>
      <w:r w:rsidR="00270DC9">
        <w:rPr>
          <w:sz w:val="24"/>
          <w:szCs w:val="24"/>
        </w:rPr>
        <w:t xml:space="preserve"> hérite de </w:t>
      </w:r>
      <w:proofErr w:type="spellStart"/>
      <w:r w:rsidR="00270DC9">
        <w:rPr>
          <w:sz w:val="24"/>
          <w:szCs w:val="24"/>
        </w:rPr>
        <w:t>typeInstruction</w:t>
      </w:r>
      <w:proofErr w:type="spellEnd"/>
      <w:r w:rsidR="00270DC9">
        <w:rPr>
          <w:sz w:val="24"/>
          <w:szCs w:val="24"/>
        </w:rPr>
        <w:t xml:space="preserve">  .On peut remplacer </w:t>
      </w:r>
      <w:proofErr w:type="spellStart"/>
      <w:r w:rsidR="00270DC9">
        <w:rPr>
          <w:sz w:val="24"/>
          <w:szCs w:val="24"/>
        </w:rPr>
        <w:t>typeInstruction</w:t>
      </w:r>
      <w:proofErr w:type="spellEnd"/>
      <w:r w:rsidR="00270DC9">
        <w:rPr>
          <w:sz w:val="24"/>
          <w:szCs w:val="24"/>
        </w:rPr>
        <w:t xml:space="preserve"> par </w:t>
      </w:r>
      <w:proofErr w:type="spellStart"/>
      <w:r w:rsidR="00270DC9">
        <w:rPr>
          <w:sz w:val="24"/>
          <w:szCs w:val="24"/>
        </w:rPr>
        <w:t>nimporte</w:t>
      </w:r>
      <w:proofErr w:type="spellEnd"/>
      <w:r w:rsidR="00270DC9">
        <w:rPr>
          <w:sz w:val="24"/>
          <w:szCs w:val="24"/>
        </w:rPr>
        <w:t xml:space="preserve"> quelle sous type sans briser le code . On peut utiliser les méthodes de types instructions pour tous les enfants qui vont l’hériter sans que le code les brise</w:t>
      </w:r>
    </w:p>
    <w:p w:rsidR="004B7847" w:rsidRPr="00082440" w:rsidRDefault="004B7847" w:rsidP="00082440">
      <w:pPr>
        <w:rPr>
          <w:sz w:val="32"/>
          <w:szCs w:val="32"/>
        </w:rPr>
      </w:pPr>
      <w:r w:rsidRPr="00082440">
        <w:rPr>
          <w:sz w:val="32"/>
          <w:szCs w:val="32"/>
        </w:rPr>
        <w:t>Ségrégation des interfaces :</w:t>
      </w:r>
    </w:p>
    <w:p w:rsidR="004B7847" w:rsidRPr="00660417" w:rsidRDefault="00660417" w:rsidP="0066041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Les différentes méthodes dans jeu Go </w:t>
      </w:r>
      <w:proofErr w:type="spellStart"/>
      <w:r>
        <w:rPr>
          <w:sz w:val="24"/>
          <w:szCs w:val="24"/>
        </w:rPr>
        <w:t>ont</w:t>
      </w:r>
      <w:proofErr w:type="spellEnd"/>
      <w:r>
        <w:rPr>
          <w:sz w:val="24"/>
          <w:szCs w:val="24"/>
        </w:rPr>
        <w:t xml:space="preserve"> était distribuée dans différente interfaces qui peuvent êtres utilisées indépendamment les unes des autres .(Interface Mise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jour jeton et récupération Jeton)</w:t>
      </w:r>
    </w:p>
    <w:p w:rsidR="004B7847" w:rsidRDefault="004B7847" w:rsidP="004B78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Injection de dépendances :</w:t>
      </w:r>
    </w:p>
    <w:p w:rsidR="004B7847" w:rsidRPr="001007B8" w:rsidRDefault="009C43F0" w:rsidP="004B7847">
      <w:pPr>
        <w:rPr>
          <w:sz w:val="24"/>
          <w:szCs w:val="24"/>
        </w:rPr>
      </w:pPr>
      <w:r>
        <w:rPr>
          <w:sz w:val="32"/>
          <w:szCs w:val="32"/>
        </w:rPr>
        <w:tab/>
        <w:t>-</w:t>
      </w:r>
      <w:r w:rsidR="001007B8">
        <w:rPr>
          <w:sz w:val="24"/>
          <w:szCs w:val="24"/>
        </w:rPr>
        <w:t xml:space="preserve">Dans la classe </w:t>
      </w:r>
      <w:proofErr w:type="spellStart"/>
      <w:r w:rsidR="001007B8">
        <w:rPr>
          <w:sz w:val="24"/>
          <w:szCs w:val="24"/>
        </w:rPr>
        <w:t>affichageJeu</w:t>
      </w:r>
      <w:proofErr w:type="spellEnd"/>
      <w:r w:rsidR="001007B8">
        <w:rPr>
          <w:sz w:val="24"/>
          <w:szCs w:val="24"/>
        </w:rPr>
        <w:t xml:space="preserve">  implémente l’interface  affichage .</w:t>
      </w:r>
      <w:proofErr w:type="spellStart"/>
      <w:r w:rsidR="001007B8">
        <w:rPr>
          <w:sz w:val="24"/>
          <w:szCs w:val="24"/>
        </w:rPr>
        <w:t>Jeugo</w:t>
      </w:r>
      <w:proofErr w:type="spellEnd"/>
      <w:r w:rsidR="001007B8">
        <w:rPr>
          <w:sz w:val="24"/>
          <w:szCs w:val="24"/>
        </w:rPr>
        <w:t xml:space="preserve"> instancie l’interface affichage dans son constructeur </w:t>
      </w:r>
      <w:r w:rsidR="003B63C7">
        <w:rPr>
          <w:sz w:val="24"/>
          <w:szCs w:val="24"/>
        </w:rPr>
        <w:t>.</w:t>
      </w:r>
      <w:r w:rsidR="001007B8">
        <w:rPr>
          <w:sz w:val="24"/>
          <w:szCs w:val="24"/>
        </w:rPr>
        <w:t xml:space="preserve"> </w:t>
      </w:r>
      <w:r w:rsidR="003B63C7">
        <w:rPr>
          <w:sz w:val="24"/>
          <w:szCs w:val="24"/>
        </w:rPr>
        <w:t>D</w:t>
      </w:r>
      <w:r w:rsidR="001007B8">
        <w:rPr>
          <w:sz w:val="24"/>
          <w:szCs w:val="24"/>
        </w:rPr>
        <w:t xml:space="preserve">ans la </w:t>
      </w:r>
      <w:r w:rsidR="003B63C7">
        <w:rPr>
          <w:sz w:val="24"/>
          <w:szCs w:val="24"/>
        </w:rPr>
        <w:t>méthode</w:t>
      </w:r>
      <w:r w:rsidR="001007B8">
        <w:rPr>
          <w:sz w:val="24"/>
          <w:szCs w:val="24"/>
        </w:rPr>
        <w:t xml:space="preserve"> affichage dans </w:t>
      </w:r>
      <w:proofErr w:type="spellStart"/>
      <w:r w:rsidR="001007B8">
        <w:rPr>
          <w:sz w:val="24"/>
          <w:szCs w:val="24"/>
        </w:rPr>
        <w:t>jeuGo</w:t>
      </w:r>
      <w:proofErr w:type="spellEnd"/>
      <w:r w:rsidR="001007B8">
        <w:rPr>
          <w:sz w:val="24"/>
          <w:szCs w:val="24"/>
        </w:rPr>
        <w:t xml:space="preserve"> font appel aux </w:t>
      </w:r>
      <w:r w:rsidR="003B63C7">
        <w:rPr>
          <w:sz w:val="24"/>
          <w:szCs w:val="24"/>
        </w:rPr>
        <w:t>méthodes</w:t>
      </w:r>
      <w:r w:rsidR="001007B8">
        <w:rPr>
          <w:sz w:val="24"/>
          <w:szCs w:val="24"/>
        </w:rPr>
        <w:t xml:space="preserve"> de </w:t>
      </w:r>
      <w:r w:rsidR="003B63C7">
        <w:rPr>
          <w:sz w:val="24"/>
          <w:szCs w:val="24"/>
        </w:rPr>
        <w:t>l’interface</w:t>
      </w:r>
      <w:r w:rsidR="001007B8">
        <w:rPr>
          <w:sz w:val="24"/>
          <w:szCs w:val="24"/>
        </w:rPr>
        <w:t xml:space="preserve"> affichage et dans </w:t>
      </w:r>
      <w:proofErr w:type="spellStart"/>
      <w:r w:rsidR="001007B8">
        <w:rPr>
          <w:sz w:val="24"/>
          <w:szCs w:val="24"/>
        </w:rPr>
        <w:t>scratsh</w:t>
      </w:r>
      <w:proofErr w:type="spellEnd"/>
      <w:r w:rsidR="001007B8">
        <w:rPr>
          <w:sz w:val="24"/>
          <w:szCs w:val="24"/>
        </w:rPr>
        <w:t xml:space="preserve"> on met  en </w:t>
      </w:r>
      <w:r w:rsidR="003B63C7">
        <w:rPr>
          <w:sz w:val="24"/>
          <w:szCs w:val="24"/>
        </w:rPr>
        <w:t>paramètre</w:t>
      </w:r>
      <w:r w:rsidR="001007B8">
        <w:rPr>
          <w:sz w:val="24"/>
          <w:szCs w:val="24"/>
        </w:rPr>
        <w:t xml:space="preserve"> </w:t>
      </w:r>
      <w:r w:rsidR="003B63C7">
        <w:rPr>
          <w:sz w:val="24"/>
          <w:szCs w:val="24"/>
        </w:rPr>
        <w:t>l’interface</w:t>
      </w:r>
      <w:bookmarkStart w:id="0" w:name="_GoBack"/>
      <w:bookmarkEnd w:id="0"/>
      <w:r w:rsidR="001007B8">
        <w:rPr>
          <w:sz w:val="24"/>
          <w:szCs w:val="24"/>
        </w:rPr>
        <w:t xml:space="preserve"> affichage.</w:t>
      </w:r>
    </w:p>
    <w:p w:rsidR="00D14D1A" w:rsidRDefault="005B6114" w:rsidP="00D14D1A">
      <w:pPr>
        <w:rPr>
          <w:b/>
          <w:bCs/>
          <w:sz w:val="36"/>
          <w:szCs w:val="36"/>
        </w:rPr>
      </w:pPr>
      <w:proofErr w:type="spellStart"/>
      <w:r w:rsidRPr="005B6114">
        <w:rPr>
          <w:b/>
          <w:bCs/>
          <w:sz w:val="36"/>
          <w:szCs w:val="36"/>
        </w:rPr>
        <w:t>Grasp</w:t>
      </w:r>
      <w:proofErr w:type="spellEnd"/>
      <w:r w:rsidR="00D14D1A" w:rsidRPr="005B6114">
        <w:rPr>
          <w:b/>
          <w:bCs/>
          <w:sz w:val="36"/>
          <w:szCs w:val="36"/>
        </w:rPr>
        <w:t>:</w:t>
      </w:r>
    </w:p>
    <w:p w:rsidR="005B6114" w:rsidRPr="005B6114" w:rsidRDefault="005B6114" w:rsidP="00D14D1A">
      <w:pPr>
        <w:rPr>
          <w:sz w:val="32"/>
          <w:szCs w:val="32"/>
        </w:rPr>
      </w:pPr>
      <w:r w:rsidRPr="005B6114">
        <w:rPr>
          <w:sz w:val="32"/>
          <w:szCs w:val="32"/>
        </w:rPr>
        <w:t>Patron #1 Spécialiste de l’information</w:t>
      </w:r>
    </w:p>
    <w:p w:rsidR="005B6114" w:rsidRDefault="005B6114" w:rsidP="005B6114">
      <w:pPr>
        <w:ind w:firstLine="708"/>
        <w:rPr>
          <w:sz w:val="24"/>
          <w:szCs w:val="24"/>
        </w:rPr>
      </w:pPr>
      <w:r w:rsidRPr="005B6114">
        <w:rPr>
          <w:sz w:val="24"/>
          <w:szCs w:val="24"/>
        </w:rPr>
        <w:t xml:space="preserve">Instruction passe par position qui par la suite passe par </w:t>
      </w:r>
      <w:proofErr w:type="spellStart"/>
      <w:r w:rsidRPr="005B6114">
        <w:rPr>
          <w:sz w:val="24"/>
          <w:szCs w:val="24"/>
        </w:rPr>
        <w:t>JeuGo</w:t>
      </w:r>
      <w:proofErr w:type="spellEnd"/>
      <w:r w:rsidRPr="005B6114">
        <w:rPr>
          <w:sz w:val="24"/>
          <w:szCs w:val="24"/>
        </w:rPr>
        <w:t xml:space="preserve"> </w:t>
      </w:r>
      <w:r w:rsidR="00BC2A63">
        <w:rPr>
          <w:sz w:val="24"/>
          <w:szCs w:val="24"/>
        </w:rPr>
        <w:t xml:space="preserve">pour </w:t>
      </w:r>
      <w:proofErr w:type="spellStart"/>
      <w:r w:rsidRPr="005B6114">
        <w:rPr>
          <w:sz w:val="24"/>
          <w:szCs w:val="24"/>
        </w:rPr>
        <w:t>POUR</w:t>
      </w:r>
      <w:proofErr w:type="spellEnd"/>
      <w:r w:rsidRPr="005B6114">
        <w:rPr>
          <w:sz w:val="24"/>
          <w:szCs w:val="24"/>
        </w:rPr>
        <w:t xml:space="preserve"> AVOIR DANS UN TABLEAU </w:t>
      </w:r>
    </w:p>
    <w:p w:rsidR="00BC2A63" w:rsidRPr="005B6114" w:rsidRDefault="00BC2A63" w:rsidP="005B611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Dans la classe </w:t>
      </w:r>
      <w:proofErr w:type="spellStart"/>
      <w:r>
        <w:rPr>
          <w:sz w:val="24"/>
          <w:szCs w:val="24"/>
        </w:rPr>
        <w:t>JeuGo</w:t>
      </w:r>
      <w:proofErr w:type="spellEnd"/>
      <w:r>
        <w:rPr>
          <w:sz w:val="24"/>
          <w:szCs w:val="24"/>
        </w:rPr>
        <w:t xml:space="preserve"> a une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 a toutes les informations instructions du </w:t>
      </w:r>
      <w:proofErr w:type="spellStart"/>
      <w:r>
        <w:rPr>
          <w:sz w:val="24"/>
          <w:szCs w:val="24"/>
        </w:rPr>
        <w:t>jeu.JeuGo</w:t>
      </w:r>
      <w:proofErr w:type="spellEnd"/>
      <w:r>
        <w:rPr>
          <w:sz w:val="24"/>
          <w:szCs w:val="24"/>
        </w:rPr>
        <w:t xml:space="preserve"> a la responsabilité de faire la gestion du jeu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partir des instructions.</w:t>
      </w:r>
    </w:p>
    <w:p w:rsidR="001E169E" w:rsidRDefault="001E169E" w:rsidP="004B7847">
      <w:pPr>
        <w:rPr>
          <w:sz w:val="32"/>
          <w:szCs w:val="32"/>
        </w:rPr>
      </w:pPr>
    </w:p>
    <w:p w:rsidR="001E169E" w:rsidRPr="00BC2A63" w:rsidRDefault="001E169E" w:rsidP="00BC2A63">
      <w:pPr>
        <w:pStyle w:val="Titre3"/>
        <w:shd w:val="clear" w:color="auto" w:fill="FFFFFF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BC2A63">
        <w:rPr>
          <w:color w:val="auto"/>
          <w:sz w:val="32"/>
          <w:szCs w:val="32"/>
        </w:rPr>
        <w:t xml:space="preserve">Patron#2 </w:t>
      </w:r>
      <w:r w:rsidR="00BC2A63" w:rsidRPr="00BC2A63">
        <w:rPr>
          <w:rFonts w:ascii="Segoe UI" w:hAnsi="Segoe UI" w:cs="Segoe UI"/>
          <w:color w:val="auto"/>
          <w:sz w:val="30"/>
          <w:szCs w:val="30"/>
        </w:rPr>
        <w:t> Créateur</w:t>
      </w:r>
    </w:p>
    <w:p w:rsidR="001E169E" w:rsidRDefault="001E169E" w:rsidP="004B7847">
      <w:pPr>
        <w:rPr>
          <w:sz w:val="24"/>
          <w:szCs w:val="24"/>
        </w:rPr>
      </w:pPr>
      <w:proofErr w:type="spellStart"/>
      <w:r w:rsidRPr="00BC2A63">
        <w:rPr>
          <w:sz w:val="24"/>
          <w:szCs w:val="24"/>
        </w:rPr>
        <w:t>Jeugo</w:t>
      </w:r>
      <w:proofErr w:type="spellEnd"/>
      <w:r w:rsidRPr="00BC2A63">
        <w:rPr>
          <w:sz w:val="24"/>
          <w:szCs w:val="24"/>
        </w:rPr>
        <w:t xml:space="preserve"> est compos</w:t>
      </w:r>
      <w:r w:rsidR="00BC2A63" w:rsidRPr="00BC2A63">
        <w:rPr>
          <w:sz w:val="24"/>
          <w:szCs w:val="24"/>
        </w:rPr>
        <w:t>é</w:t>
      </w:r>
      <w:r w:rsidRPr="00BC2A63">
        <w:rPr>
          <w:sz w:val="24"/>
          <w:szCs w:val="24"/>
        </w:rPr>
        <w:t xml:space="preserve"> </w:t>
      </w:r>
      <w:r w:rsidR="00BC2A63" w:rsidRPr="00BC2A63">
        <w:rPr>
          <w:sz w:val="24"/>
          <w:szCs w:val="24"/>
        </w:rPr>
        <w:t xml:space="preserve">d’instruction et </w:t>
      </w:r>
      <w:r w:rsidR="00DC3366" w:rsidRPr="00BC2A63">
        <w:rPr>
          <w:sz w:val="24"/>
          <w:szCs w:val="24"/>
        </w:rPr>
        <w:t xml:space="preserve"> l</w:t>
      </w:r>
      <w:r w:rsidRPr="00BC2A63">
        <w:rPr>
          <w:sz w:val="24"/>
          <w:szCs w:val="24"/>
        </w:rPr>
        <w:t xml:space="preserve">a </w:t>
      </w:r>
      <w:r w:rsidR="00BC2A63" w:rsidRPr="00BC2A63">
        <w:rPr>
          <w:sz w:val="24"/>
          <w:szCs w:val="24"/>
        </w:rPr>
        <w:t>responsabilité</w:t>
      </w:r>
      <w:r w:rsidRPr="00BC2A63">
        <w:rPr>
          <w:sz w:val="24"/>
          <w:szCs w:val="24"/>
        </w:rPr>
        <w:t xml:space="preserve"> de créer une instruction revient </w:t>
      </w:r>
      <w:proofErr w:type="spellStart"/>
      <w:r w:rsidRPr="00BC2A63">
        <w:rPr>
          <w:sz w:val="24"/>
          <w:szCs w:val="24"/>
        </w:rPr>
        <w:t>a</w:t>
      </w:r>
      <w:proofErr w:type="spellEnd"/>
      <w:r w:rsidRPr="00BC2A63">
        <w:rPr>
          <w:sz w:val="24"/>
          <w:szCs w:val="24"/>
        </w:rPr>
        <w:t xml:space="preserve"> </w:t>
      </w:r>
      <w:proofErr w:type="spellStart"/>
      <w:r w:rsidRPr="00BC2A63">
        <w:rPr>
          <w:sz w:val="24"/>
          <w:szCs w:val="24"/>
        </w:rPr>
        <w:t>jeugo</w:t>
      </w:r>
      <w:proofErr w:type="spellEnd"/>
      <w:r w:rsidR="00BC2A63">
        <w:rPr>
          <w:sz w:val="24"/>
          <w:szCs w:val="24"/>
        </w:rPr>
        <w:t>.</w:t>
      </w:r>
    </w:p>
    <w:p w:rsidR="00BC2A63" w:rsidRPr="00BC2A63" w:rsidRDefault="00BC2A63" w:rsidP="004B7847">
      <w:pPr>
        <w:rPr>
          <w:sz w:val="24"/>
          <w:szCs w:val="24"/>
        </w:rPr>
      </w:pPr>
      <w:r>
        <w:rPr>
          <w:sz w:val="24"/>
          <w:szCs w:val="24"/>
        </w:rPr>
        <w:t>Instruction est composé de jeton .La responsabilité de créer Jeton est d’instruction.</w:t>
      </w:r>
    </w:p>
    <w:p w:rsidR="00DC3366" w:rsidRPr="00BC2A63" w:rsidRDefault="00DC3366" w:rsidP="004B7847">
      <w:pPr>
        <w:rPr>
          <w:sz w:val="24"/>
          <w:szCs w:val="24"/>
        </w:rPr>
      </w:pPr>
      <w:proofErr w:type="spellStart"/>
      <w:r w:rsidRPr="00BC2A63">
        <w:rPr>
          <w:sz w:val="24"/>
          <w:szCs w:val="24"/>
        </w:rPr>
        <w:t>Deplus</w:t>
      </w:r>
      <w:proofErr w:type="spellEnd"/>
      <w:r w:rsidRPr="00BC2A63">
        <w:rPr>
          <w:sz w:val="24"/>
          <w:szCs w:val="24"/>
        </w:rPr>
        <w:t xml:space="preserve">, comme </w:t>
      </w:r>
      <w:proofErr w:type="spellStart"/>
      <w:r w:rsidRPr="00BC2A63">
        <w:rPr>
          <w:sz w:val="24"/>
          <w:szCs w:val="24"/>
        </w:rPr>
        <w:t>jeugo</w:t>
      </w:r>
      <w:proofErr w:type="spellEnd"/>
      <w:r w:rsidRPr="00BC2A63">
        <w:rPr>
          <w:sz w:val="24"/>
          <w:szCs w:val="24"/>
        </w:rPr>
        <w:t xml:space="preserve"> contient toute </w:t>
      </w:r>
      <w:r w:rsidR="00BC2A63" w:rsidRPr="00BC2A63">
        <w:rPr>
          <w:sz w:val="24"/>
          <w:szCs w:val="24"/>
        </w:rPr>
        <w:t>l’information</w:t>
      </w:r>
      <w:r w:rsidRPr="00BC2A63">
        <w:rPr>
          <w:sz w:val="24"/>
          <w:szCs w:val="24"/>
        </w:rPr>
        <w:t xml:space="preserve"> du jeu il permet de créer les territoires </w:t>
      </w:r>
    </w:p>
    <w:p w:rsidR="00DC3366" w:rsidRDefault="00DC3366" w:rsidP="004B7847">
      <w:pPr>
        <w:rPr>
          <w:sz w:val="32"/>
          <w:szCs w:val="32"/>
        </w:rPr>
      </w:pPr>
    </w:p>
    <w:p w:rsidR="00DC3366" w:rsidRDefault="00DC3366" w:rsidP="004B7847">
      <w:pPr>
        <w:rPr>
          <w:sz w:val="32"/>
          <w:szCs w:val="32"/>
        </w:rPr>
      </w:pPr>
      <w:r>
        <w:rPr>
          <w:sz w:val="32"/>
          <w:szCs w:val="32"/>
        </w:rPr>
        <w:t>Patron#3</w:t>
      </w:r>
    </w:p>
    <w:p w:rsidR="00BC2A63" w:rsidRDefault="00BC2A63" w:rsidP="004B7847">
      <w:pPr>
        <w:rPr>
          <w:sz w:val="32"/>
          <w:szCs w:val="32"/>
        </w:rPr>
      </w:pPr>
      <w:r>
        <w:rPr>
          <w:sz w:val="32"/>
          <w:szCs w:val="32"/>
        </w:rPr>
        <w:t>Contrôleur</w:t>
      </w:r>
    </w:p>
    <w:p w:rsidR="00DC3366" w:rsidRPr="00BC2A63" w:rsidRDefault="00BC2A63" w:rsidP="004B7847">
      <w:pPr>
        <w:rPr>
          <w:sz w:val="24"/>
          <w:szCs w:val="24"/>
        </w:rPr>
      </w:pPr>
      <w:r>
        <w:rPr>
          <w:sz w:val="24"/>
          <w:szCs w:val="24"/>
        </w:rPr>
        <w:t xml:space="preserve">La class principal </w:t>
      </w:r>
      <w:proofErr w:type="spellStart"/>
      <w:r>
        <w:rPr>
          <w:sz w:val="24"/>
          <w:szCs w:val="24"/>
        </w:rPr>
        <w:t>JeuGo</w:t>
      </w:r>
      <w:proofErr w:type="spellEnd"/>
      <w:r>
        <w:rPr>
          <w:sz w:val="24"/>
          <w:szCs w:val="24"/>
        </w:rPr>
        <w:t xml:space="preserve"> est chargée de la responsabilité de contrôler les entrées </w:t>
      </w:r>
      <w:r w:rsidRPr="00BC2A63">
        <w:rPr>
          <w:sz w:val="24"/>
          <w:szCs w:val="24"/>
        </w:rPr>
        <w:t>provenant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LireFichier</w:t>
      </w:r>
      <w:proofErr w:type="spellEnd"/>
      <w:r>
        <w:rPr>
          <w:sz w:val="24"/>
          <w:szCs w:val="24"/>
        </w:rPr>
        <w:t xml:space="preserve"> et reliée ses informations vers les objets interne du jeu.</w:t>
      </w:r>
    </w:p>
    <w:p w:rsidR="00DC3366" w:rsidRDefault="00DC3366" w:rsidP="004B7847">
      <w:pPr>
        <w:rPr>
          <w:sz w:val="32"/>
          <w:szCs w:val="32"/>
        </w:rPr>
      </w:pPr>
    </w:p>
    <w:p w:rsidR="00DC3366" w:rsidRPr="004B7847" w:rsidRDefault="00DC3366" w:rsidP="004B7847">
      <w:pPr>
        <w:rPr>
          <w:sz w:val="32"/>
          <w:szCs w:val="32"/>
        </w:rPr>
      </w:pPr>
    </w:p>
    <w:sectPr w:rsidR="00DC3366" w:rsidRPr="004B7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77063"/>
    <w:multiLevelType w:val="hybridMultilevel"/>
    <w:tmpl w:val="3D1A700C"/>
    <w:lvl w:ilvl="0" w:tplc="C21EA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40"/>
    <w:rsid w:val="00082440"/>
    <w:rsid w:val="001007B8"/>
    <w:rsid w:val="001E169E"/>
    <w:rsid w:val="00270DC9"/>
    <w:rsid w:val="003B63C7"/>
    <w:rsid w:val="003C2714"/>
    <w:rsid w:val="00422B7C"/>
    <w:rsid w:val="0049129E"/>
    <w:rsid w:val="004B7847"/>
    <w:rsid w:val="005B6114"/>
    <w:rsid w:val="00646C69"/>
    <w:rsid w:val="00660417"/>
    <w:rsid w:val="00794A65"/>
    <w:rsid w:val="00852E0B"/>
    <w:rsid w:val="009C43F0"/>
    <w:rsid w:val="00A96040"/>
    <w:rsid w:val="00BC2A63"/>
    <w:rsid w:val="00D14D1A"/>
    <w:rsid w:val="00DC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BEB5"/>
  <w15:chartTrackingRefBased/>
  <w15:docId w15:val="{ACAEAD2F-DADB-4F70-9BD3-50DE7C9F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2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4B7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604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B7847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6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6114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BC2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kaid</dc:creator>
  <cp:keywords/>
  <dc:description/>
  <cp:lastModifiedBy>yasmine kaid</cp:lastModifiedBy>
  <cp:revision>2</cp:revision>
  <dcterms:created xsi:type="dcterms:W3CDTF">2020-06-28T14:06:00Z</dcterms:created>
  <dcterms:modified xsi:type="dcterms:W3CDTF">2020-06-28T20:16:00Z</dcterms:modified>
</cp:coreProperties>
</file>