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Pr="00C2228A" w:rsidRDefault="00D110EC" w:rsidP="00D110EC">
      <w:r w:rsidRPr="00C2228A">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Pr="00C2228A" w:rsidRDefault="00D110EC" w:rsidP="00D110EC">
                              <w:pPr>
                                <w:spacing w:after="0" w:line="240" w:lineRule="auto"/>
                                <w:rPr>
                                  <w:b/>
                                  <w:color w:val="FF0000"/>
                                  <w:sz w:val="48"/>
                                  <w:szCs w:val="48"/>
                                </w:rPr>
                              </w:pPr>
                            </w:p>
                            <w:p w14:paraId="4E81C198" w14:textId="25393A97" w:rsidR="00D110EC" w:rsidRPr="00C2228A" w:rsidRDefault="00D110EC" w:rsidP="00D110EC">
                              <w:pPr>
                                <w:spacing w:after="0" w:line="240" w:lineRule="auto"/>
                                <w:rPr>
                                  <w:b/>
                                  <w:color w:val="1F3864" w:themeColor="accent1" w:themeShade="80"/>
                                  <w:sz w:val="48"/>
                                  <w:szCs w:val="48"/>
                                </w:rPr>
                              </w:pPr>
                              <w:r w:rsidRPr="00C2228A">
                                <w:rPr>
                                  <w:b/>
                                  <w:color w:val="1F3864" w:themeColor="accent1" w:themeShade="80"/>
                                  <w:sz w:val="48"/>
                                  <w:szCs w:val="48"/>
                                </w:rPr>
                                <w:t>Guía</w:t>
                              </w:r>
                              <w:r w:rsidR="007C0284" w:rsidRPr="00C2228A">
                                <w:rPr>
                                  <w:b/>
                                  <w:color w:val="1F3864" w:themeColor="accent1" w:themeShade="80"/>
                                  <w:sz w:val="48"/>
                                  <w:szCs w:val="48"/>
                                </w:rPr>
                                <w:t>1.</w:t>
                              </w:r>
                              <w:r w:rsidRPr="00C2228A">
                                <w:rPr>
                                  <w:b/>
                                  <w:color w:val="1F3864" w:themeColor="accent1" w:themeShade="80"/>
                                  <w:sz w:val="48"/>
                                  <w:szCs w:val="48"/>
                                </w:rPr>
                                <w:t xml:space="preserve"> Definición Proyecto APT </w:t>
                              </w:r>
                            </w:p>
                            <w:p w14:paraId="62ECB2AB" w14:textId="17727058" w:rsidR="00D110EC" w:rsidRPr="00C2228A" w:rsidRDefault="00D110EC" w:rsidP="00D110EC">
                              <w:pPr>
                                <w:spacing w:after="0" w:line="240" w:lineRule="auto"/>
                                <w:rPr>
                                  <w:b/>
                                  <w:color w:val="1F3864" w:themeColor="accent1" w:themeShade="80"/>
                                  <w:sz w:val="48"/>
                                  <w:szCs w:val="48"/>
                                </w:rPr>
                              </w:pPr>
                              <w:r w:rsidRPr="00C2228A">
                                <w:rPr>
                                  <w:b/>
                                  <w:color w:val="1F3864" w:themeColor="accent1" w:themeShade="80"/>
                                  <w:sz w:val="48"/>
                                  <w:szCs w:val="48"/>
                                </w:rPr>
                                <w:t xml:space="preserve">Asignatura </w:t>
                              </w:r>
                              <w:proofErr w:type="spellStart"/>
                              <w:r w:rsidR="00CA2536" w:rsidRPr="00C2228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Pr="00C2228A" w:rsidRDefault="00D110EC" w:rsidP="00D110EC">
                        <w:pPr>
                          <w:spacing w:after="0" w:line="240" w:lineRule="auto"/>
                          <w:rPr>
                            <w:b/>
                            <w:color w:val="FF0000"/>
                            <w:sz w:val="48"/>
                            <w:szCs w:val="48"/>
                          </w:rPr>
                        </w:pPr>
                      </w:p>
                      <w:p w14:paraId="4E81C198" w14:textId="25393A97" w:rsidR="00D110EC" w:rsidRPr="00C2228A" w:rsidRDefault="00D110EC" w:rsidP="00D110EC">
                        <w:pPr>
                          <w:spacing w:after="0" w:line="240" w:lineRule="auto"/>
                          <w:rPr>
                            <w:b/>
                            <w:color w:val="1F3864" w:themeColor="accent1" w:themeShade="80"/>
                            <w:sz w:val="48"/>
                            <w:szCs w:val="48"/>
                          </w:rPr>
                        </w:pPr>
                        <w:r w:rsidRPr="00C2228A">
                          <w:rPr>
                            <w:b/>
                            <w:color w:val="1F3864" w:themeColor="accent1" w:themeShade="80"/>
                            <w:sz w:val="48"/>
                            <w:szCs w:val="48"/>
                          </w:rPr>
                          <w:t>Guía</w:t>
                        </w:r>
                        <w:r w:rsidR="007C0284" w:rsidRPr="00C2228A">
                          <w:rPr>
                            <w:b/>
                            <w:color w:val="1F3864" w:themeColor="accent1" w:themeShade="80"/>
                            <w:sz w:val="48"/>
                            <w:szCs w:val="48"/>
                          </w:rPr>
                          <w:t>1.</w:t>
                        </w:r>
                        <w:r w:rsidRPr="00C2228A">
                          <w:rPr>
                            <w:b/>
                            <w:color w:val="1F3864" w:themeColor="accent1" w:themeShade="80"/>
                            <w:sz w:val="48"/>
                            <w:szCs w:val="48"/>
                          </w:rPr>
                          <w:t xml:space="preserve"> Definición Proyecto APT </w:t>
                        </w:r>
                      </w:p>
                      <w:p w14:paraId="62ECB2AB" w14:textId="17727058" w:rsidR="00D110EC" w:rsidRPr="00C2228A" w:rsidRDefault="00D110EC" w:rsidP="00D110EC">
                        <w:pPr>
                          <w:spacing w:after="0" w:line="240" w:lineRule="auto"/>
                          <w:rPr>
                            <w:b/>
                            <w:color w:val="1F3864" w:themeColor="accent1" w:themeShade="80"/>
                            <w:sz w:val="48"/>
                            <w:szCs w:val="48"/>
                          </w:rPr>
                        </w:pPr>
                        <w:r w:rsidRPr="00C2228A">
                          <w:rPr>
                            <w:b/>
                            <w:color w:val="1F3864" w:themeColor="accent1" w:themeShade="80"/>
                            <w:sz w:val="48"/>
                            <w:szCs w:val="48"/>
                          </w:rPr>
                          <w:t xml:space="preserve">Asignatura </w:t>
                        </w:r>
                        <w:proofErr w:type="spellStart"/>
                        <w:r w:rsidR="00CA2536" w:rsidRPr="00C2228A">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rsidRPr="00C2228A">
        <w:t>}</w:t>
      </w:r>
    </w:p>
    <w:p w14:paraId="0C4430C9" w14:textId="4A6343B4" w:rsidR="00CA2536" w:rsidRPr="00C2228A" w:rsidRDefault="00CA2536" w:rsidP="00D110EC"/>
    <w:p w14:paraId="5D2922BC" w14:textId="17B40890" w:rsidR="00CA2536" w:rsidRPr="00C2228A" w:rsidRDefault="00CA2536" w:rsidP="00D110EC"/>
    <w:p w14:paraId="70B94CEF" w14:textId="7DD7A66C" w:rsidR="00CA2536" w:rsidRPr="00C2228A" w:rsidRDefault="00CA2536" w:rsidP="00D110EC"/>
    <w:p w14:paraId="551874F8" w14:textId="77777777" w:rsidR="00CA2536" w:rsidRPr="00C2228A" w:rsidRDefault="00CA2536" w:rsidP="00D110EC"/>
    <w:p w14:paraId="65F3A1DB" w14:textId="77777777" w:rsidR="00D110EC" w:rsidRPr="00C2228A" w:rsidRDefault="00D110EC" w:rsidP="00D110EC"/>
    <w:p w14:paraId="4EF3A1BD" w14:textId="77777777" w:rsidR="00D110EC" w:rsidRPr="00C2228A" w:rsidRDefault="00D110EC" w:rsidP="00D110EC">
      <w:pPr>
        <w:rPr>
          <w:b/>
        </w:rPr>
      </w:pPr>
      <w:r w:rsidRPr="00C2228A">
        <w:rPr>
          <w:b/>
        </w:rPr>
        <w:tab/>
      </w:r>
    </w:p>
    <w:p w14:paraId="7390A30D" w14:textId="77777777" w:rsidR="00D110EC" w:rsidRPr="00C2228A" w:rsidRDefault="00D110EC" w:rsidP="00D110EC">
      <w:pPr>
        <w:pStyle w:val="Prrafodelista"/>
        <w:numPr>
          <w:ilvl w:val="0"/>
          <w:numId w:val="2"/>
        </w:numPr>
        <w:rPr>
          <w:b/>
          <w:bCs/>
          <w:color w:val="4472C4" w:themeColor="accent1"/>
          <w:sz w:val="32"/>
          <w:szCs w:val="32"/>
        </w:rPr>
      </w:pPr>
      <w:r w:rsidRPr="00C2228A">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C2228A" w14:paraId="4A658FC7" w14:textId="77777777" w:rsidTr="00416B89">
        <w:trPr>
          <w:trHeight w:val="440"/>
        </w:trPr>
        <w:tc>
          <w:tcPr>
            <w:tcW w:w="9498" w:type="dxa"/>
            <w:vAlign w:val="center"/>
          </w:tcPr>
          <w:p w14:paraId="0ECC304C" w14:textId="77777777" w:rsidR="00D110EC" w:rsidRPr="00C2228A" w:rsidRDefault="00D110EC" w:rsidP="00C27FB0">
            <w:pPr>
              <w:rPr>
                <w:b/>
                <w:color w:val="1F3864" w:themeColor="accent1" w:themeShade="80"/>
                <w:sz w:val="28"/>
                <w:szCs w:val="28"/>
              </w:rPr>
            </w:pPr>
            <w:r w:rsidRPr="00C2228A">
              <w:rPr>
                <w:b/>
                <w:color w:val="1F3864" w:themeColor="accent1" w:themeShade="80"/>
                <w:sz w:val="28"/>
                <w:szCs w:val="28"/>
              </w:rPr>
              <w:t>1. Antecedentes Personales</w:t>
            </w:r>
          </w:p>
        </w:tc>
      </w:tr>
      <w:tr w:rsidR="00D110EC" w:rsidRPr="00C2228A" w14:paraId="6398D676" w14:textId="77777777" w:rsidTr="00416B89">
        <w:trPr>
          <w:trHeight w:val="440"/>
        </w:trPr>
        <w:tc>
          <w:tcPr>
            <w:tcW w:w="9498" w:type="dxa"/>
            <w:shd w:val="clear" w:color="auto" w:fill="D9E2F3" w:themeFill="accent1" w:themeFillTint="33"/>
            <w:vAlign w:val="center"/>
          </w:tcPr>
          <w:p w14:paraId="354999AA" w14:textId="77777777" w:rsidR="00D110EC" w:rsidRPr="00C2228A" w:rsidRDefault="00D110EC" w:rsidP="00C27FB0">
            <w:pPr>
              <w:pStyle w:val="Piedepgina"/>
              <w:rPr>
                <w:rFonts w:ascii="Calibri" w:hAnsi="Calibri"/>
                <w:color w:val="1F3864" w:themeColor="accent1" w:themeShade="80"/>
              </w:rPr>
            </w:pPr>
            <w:r w:rsidRPr="00C2228A">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C2228A"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rsidRPr="00C2228A" w14:paraId="69570B2E" w14:textId="77777777" w:rsidTr="64AD7E48">
        <w:trPr>
          <w:trHeight w:val="440"/>
        </w:trPr>
        <w:tc>
          <w:tcPr>
            <w:tcW w:w="2534" w:type="dxa"/>
            <w:vAlign w:val="center"/>
          </w:tcPr>
          <w:p w14:paraId="35330877" w14:textId="253457DB" w:rsidR="00D110EC" w:rsidRPr="00C2228A" w:rsidRDefault="00D110EC" w:rsidP="00C27FB0">
            <w:pPr>
              <w:rPr>
                <w:rFonts w:ascii="Calibri" w:hAnsi="Calibri"/>
                <w:color w:val="1F3864" w:themeColor="accent1" w:themeShade="80"/>
              </w:rPr>
            </w:pPr>
            <w:r w:rsidRPr="00C2228A">
              <w:rPr>
                <w:rFonts w:ascii="Calibri" w:hAnsi="Calibri"/>
                <w:color w:val="1F3864" w:themeColor="accent1" w:themeShade="80"/>
              </w:rPr>
              <w:t xml:space="preserve">Nombre </w:t>
            </w:r>
            <w:r w:rsidR="2FD38314" w:rsidRPr="00C2228A">
              <w:rPr>
                <w:rFonts w:ascii="Calibri" w:hAnsi="Calibri"/>
                <w:color w:val="1F3864" w:themeColor="accent1" w:themeShade="80"/>
              </w:rPr>
              <w:t>estudiante</w:t>
            </w:r>
          </w:p>
        </w:tc>
        <w:tc>
          <w:tcPr>
            <w:tcW w:w="6964" w:type="dxa"/>
            <w:vAlign w:val="center"/>
          </w:tcPr>
          <w:p w14:paraId="01D87D99" w14:textId="518B7F0D" w:rsidR="00D110EC" w:rsidRPr="00C2228A" w:rsidRDefault="116E7444" w:rsidP="0DF2132F">
            <w:pPr>
              <w:rPr>
                <w:b/>
                <w:bCs/>
              </w:rPr>
            </w:pPr>
            <w:r w:rsidRPr="64AD7E48">
              <w:rPr>
                <w:b/>
                <w:bCs/>
              </w:rPr>
              <w:t xml:space="preserve">Nibaldo </w:t>
            </w:r>
            <w:r w:rsidR="5D725472" w:rsidRPr="64AD7E48">
              <w:rPr>
                <w:b/>
                <w:bCs/>
              </w:rPr>
              <w:t>Calderón</w:t>
            </w:r>
          </w:p>
        </w:tc>
      </w:tr>
      <w:tr w:rsidR="00D110EC" w:rsidRPr="00C2228A" w14:paraId="1804513C" w14:textId="77777777" w:rsidTr="64AD7E48">
        <w:trPr>
          <w:trHeight w:val="418"/>
        </w:trPr>
        <w:tc>
          <w:tcPr>
            <w:tcW w:w="2534" w:type="dxa"/>
            <w:vAlign w:val="center"/>
          </w:tcPr>
          <w:p w14:paraId="4B54D12F" w14:textId="77777777" w:rsidR="00D110EC" w:rsidRPr="00C2228A" w:rsidRDefault="00D110EC" w:rsidP="00C27FB0">
            <w:pPr>
              <w:rPr>
                <w:rFonts w:ascii="Calibri" w:hAnsi="Calibri"/>
                <w:color w:val="1F3864" w:themeColor="accent1" w:themeShade="80"/>
              </w:rPr>
            </w:pPr>
            <w:r w:rsidRPr="00C2228A">
              <w:rPr>
                <w:rFonts w:ascii="Calibri" w:hAnsi="Calibri"/>
                <w:color w:val="1F3864" w:themeColor="accent1" w:themeShade="80"/>
              </w:rPr>
              <w:t>Rut</w:t>
            </w:r>
          </w:p>
        </w:tc>
        <w:tc>
          <w:tcPr>
            <w:tcW w:w="6964" w:type="dxa"/>
            <w:vAlign w:val="center"/>
          </w:tcPr>
          <w:p w14:paraId="0FE9D104" w14:textId="6FCC23DB" w:rsidR="00D110EC" w:rsidRPr="00C2228A" w:rsidRDefault="25478F83" w:rsidP="0DF2132F">
            <w:pPr>
              <w:rPr>
                <w:b/>
                <w:bCs/>
              </w:rPr>
            </w:pPr>
            <w:r w:rsidRPr="00C2228A">
              <w:rPr>
                <w:b/>
                <w:bCs/>
              </w:rPr>
              <w:t>16461592-8</w:t>
            </w:r>
          </w:p>
        </w:tc>
      </w:tr>
      <w:tr w:rsidR="00D110EC" w:rsidRPr="00C2228A" w14:paraId="0463BC50" w14:textId="77777777" w:rsidTr="64AD7E48">
        <w:trPr>
          <w:trHeight w:val="425"/>
        </w:trPr>
        <w:tc>
          <w:tcPr>
            <w:tcW w:w="2534" w:type="dxa"/>
            <w:vAlign w:val="center"/>
          </w:tcPr>
          <w:p w14:paraId="78AD28E9" w14:textId="77777777" w:rsidR="00D110EC" w:rsidRPr="00C2228A" w:rsidRDefault="00D110EC" w:rsidP="00C27FB0">
            <w:pPr>
              <w:rPr>
                <w:rFonts w:ascii="Calibri" w:hAnsi="Calibri"/>
                <w:color w:val="1F3864" w:themeColor="accent1" w:themeShade="80"/>
              </w:rPr>
            </w:pPr>
            <w:r w:rsidRPr="00C2228A">
              <w:rPr>
                <w:rFonts w:ascii="Calibri" w:hAnsi="Calibri"/>
                <w:color w:val="1F3864" w:themeColor="accent1" w:themeShade="80"/>
              </w:rPr>
              <w:t>Carrera</w:t>
            </w:r>
          </w:p>
        </w:tc>
        <w:tc>
          <w:tcPr>
            <w:tcW w:w="6964" w:type="dxa"/>
            <w:vAlign w:val="center"/>
          </w:tcPr>
          <w:p w14:paraId="260762BD" w14:textId="4537655B" w:rsidR="00D110EC" w:rsidRPr="00C2228A" w:rsidRDefault="1D3085BC" w:rsidP="0DF2132F">
            <w:pPr>
              <w:rPr>
                <w:b/>
                <w:bCs/>
              </w:rPr>
            </w:pPr>
            <w:r w:rsidRPr="00C2228A">
              <w:rPr>
                <w:b/>
                <w:bCs/>
              </w:rPr>
              <w:t>Ingeniería Informática</w:t>
            </w:r>
          </w:p>
        </w:tc>
      </w:tr>
      <w:tr w:rsidR="00D110EC" w:rsidRPr="00C2228A" w14:paraId="3A298087" w14:textId="77777777" w:rsidTr="64AD7E48">
        <w:trPr>
          <w:trHeight w:val="417"/>
        </w:trPr>
        <w:tc>
          <w:tcPr>
            <w:tcW w:w="2534" w:type="dxa"/>
            <w:vAlign w:val="center"/>
          </w:tcPr>
          <w:p w14:paraId="013BFFC4" w14:textId="77777777" w:rsidR="00D110EC" w:rsidRPr="00C2228A" w:rsidRDefault="00D110EC" w:rsidP="00C27FB0">
            <w:pPr>
              <w:rPr>
                <w:rFonts w:ascii="Calibri" w:hAnsi="Calibri"/>
                <w:color w:val="1F3864" w:themeColor="accent1" w:themeShade="80"/>
              </w:rPr>
            </w:pPr>
            <w:r w:rsidRPr="00C2228A">
              <w:rPr>
                <w:rFonts w:ascii="Calibri" w:hAnsi="Calibri"/>
                <w:color w:val="1F3864" w:themeColor="accent1" w:themeShade="80"/>
              </w:rPr>
              <w:t>Sede</w:t>
            </w:r>
          </w:p>
        </w:tc>
        <w:tc>
          <w:tcPr>
            <w:tcW w:w="6964" w:type="dxa"/>
            <w:vAlign w:val="center"/>
          </w:tcPr>
          <w:p w14:paraId="75CFA63E" w14:textId="5B95FC26" w:rsidR="00D110EC" w:rsidRPr="00C2228A" w:rsidRDefault="2718CF69" w:rsidP="0DF2132F">
            <w:pPr>
              <w:rPr>
                <w:b/>
                <w:bCs/>
              </w:rPr>
            </w:pPr>
            <w:r w:rsidRPr="00C2228A">
              <w:rPr>
                <w:b/>
                <w:bCs/>
              </w:rPr>
              <w:t>Antonio Varas</w:t>
            </w:r>
          </w:p>
        </w:tc>
      </w:tr>
    </w:tbl>
    <w:p w14:paraId="65347E8D" w14:textId="77777777" w:rsidR="00D110EC" w:rsidRPr="00C2228A"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78"/>
        <w:gridCol w:w="7020"/>
      </w:tblGrid>
      <w:tr w:rsidR="0DF2132F" w:rsidRPr="00C2228A" w14:paraId="72EED90A" w14:textId="77777777" w:rsidTr="00230AE8">
        <w:trPr>
          <w:trHeight w:val="440"/>
        </w:trPr>
        <w:tc>
          <w:tcPr>
            <w:tcW w:w="2478" w:type="dxa"/>
            <w:vAlign w:val="center"/>
          </w:tcPr>
          <w:p w14:paraId="356C32A3" w14:textId="253457DB" w:rsidR="0DF2132F" w:rsidRPr="00C2228A" w:rsidRDefault="0DF2132F" w:rsidP="0DF2132F">
            <w:pPr>
              <w:rPr>
                <w:rFonts w:ascii="Calibri" w:hAnsi="Calibri"/>
                <w:color w:val="1F3864" w:themeColor="accent1" w:themeShade="80"/>
              </w:rPr>
            </w:pPr>
            <w:r w:rsidRPr="00C2228A">
              <w:rPr>
                <w:rFonts w:ascii="Calibri" w:hAnsi="Calibri"/>
                <w:color w:val="1F3864" w:themeColor="accent1" w:themeShade="80"/>
              </w:rPr>
              <w:t>Nombre estudiante</w:t>
            </w:r>
          </w:p>
        </w:tc>
        <w:tc>
          <w:tcPr>
            <w:tcW w:w="7020" w:type="dxa"/>
            <w:vAlign w:val="center"/>
          </w:tcPr>
          <w:p w14:paraId="03463970" w14:textId="5A381935" w:rsidR="27924179" w:rsidRPr="00C2228A" w:rsidRDefault="27924179" w:rsidP="0DF2132F">
            <w:pPr>
              <w:rPr>
                <w:b/>
                <w:bCs/>
              </w:rPr>
            </w:pPr>
            <w:r w:rsidRPr="00C2228A">
              <w:rPr>
                <w:b/>
                <w:bCs/>
              </w:rPr>
              <w:t>Victoria López</w:t>
            </w:r>
          </w:p>
        </w:tc>
      </w:tr>
      <w:tr w:rsidR="0DF2132F" w:rsidRPr="00C2228A" w14:paraId="7C18CA7D" w14:textId="77777777" w:rsidTr="00230AE8">
        <w:trPr>
          <w:trHeight w:val="418"/>
        </w:trPr>
        <w:tc>
          <w:tcPr>
            <w:tcW w:w="2478" w:type="dxa"/>
            <w:vAlign w:val="center"/>
          </w:tcPr>
          <w:p w14:paraId="7E0634F0" w14:textId="77777777" w:rsidR="0DF2132F" w:rsidRPr="00C2228A" w:rsidRDefault="0DF2132F" w:rsidP="0DF2132F">
            <w:pPr>
              <w:rPr>
                <w:rFonts w:ascii="Calibri" w:hAnsi="Calibri"/>
                <w:color w:val="1F3864" w:themeColor="accent1" w:themeShade="80"/>
              </w:rPr>
            </w:pPr>
            <w:r w:rsidRPr="00C2228A">
              <w:rPr>
                <w:rFonts w:ascii="Calibri" w:hAnsi="Calibri"/>
                <w:color w:val="1F3864" w:themeColor="accent1" w:themeShade="80"/>
              </w:rPr>
              <w:t>Rut</w:t>
            </w:r>
          </w:p>
        </w:tc>
        <w:tc>
          <w:tcPr>
            <w:tcW w:w="7020" w:type="dxa"/>
            <w:vAlign w:val="center"/>
          </w:tcPr>
          <w:p w14:paraId="7680737E" w14:textId="418543A1" w:rsidR="42C5E4A6" w:rsidRPr="00C2228A" w:rsidRDefault="42C5E4A6" w:rsidP="0DF2132F">
            <w:pPr>
              <w:rPr>
                <w:b/>
                <w:bCs/>
              </w:rPr>
            </w:pPr>
            <w:r w:rsidRPr="00C2228A">
              <w:rPr>
                <w:b/>
                <w:bCs/>
              </w:rPr>
              <w:t>18405608-9</w:t>
            </w:r>
          </w:p>
        </w:tc>
      </w:tr>
      <w:tr w:rsidR="0DF2132F" w:rsidRPr="00C2228A" w14:paraId="5BBE91D1" w14:textId="77777777" w:rsidTr="00230AE8">
        <w:trPr>
          <w:trHeight w:val="425"/>
        </w:trPr>
        <w:tc>
          <w:tcPr>
            <w:tcW w:w="2478" w:type="dxa"/>
            <w:vAlign w:val="center"/>
          </w:tcPr>
          <w:p w14:paraId="24D67022" w14:textId="77777777" w:rsidR="0DF2132F" w:rsidRPr="00C2228A" w:rsidRDefault="0DF2132F" w:rsidP="0DF2132F">
            <w:pPr>
              <w:rPr>
                <w:rFonts w:ascii="Calibri" w:hAnsi="Calibri"/>
                <w:color w:val="1F3864" w:themeColor="accent1" w:themeShade="80"/>
              </w:rPr>
            </w:pPr>
            <w:r w:rsidRPr="00C2228A">
              <w:rPr>
                <w:rFonts w:ascii="Calibri" w:hAnsi="Calibri"/>
                <w:color w:val="1F3864" w:themeColor="accent1" w:themeShade="80"/>
              </w:rPr>
              <w:t>Carrera</w:t>
            </w:r>
          </w:p>
        </w:tc>
        <w:tc>
          <w:tcPr>
            <w:tcW w:w="7020" w:type="dxa"/>
            <w:vAlign w:val="center"/>
          </w:tcPr>
          <w:p w14:paraId="6F293B4D" w14:textId="0CC089A0" w:rsidR="4A47E270" w:rsidRPr="00C2228A" w:rsidRDefault="4A47E270" w:rsidP="0DF2132F">
            <w:pPr>
              <w:rPr>
                <w:b/>
                <w:bCs/>
              </w:rPr>
            </w:pPr>
            <w:r w:rsidRPr="00C2228A">
              <w:rPr>
                <w:b/>
                <w:bCs/>
              </w:rPr>
              <w:t>Ingeniería Informática</w:t>
            </w:r>
          </w:p>
        </w:tc>
      </w:tr>
      <w:tr w:rsidR="0DF2132F" w:rsidRPr="00C2228A" w14:paraId="6EB330E8" w14:textId="77777777" w:rsidTr="00230AE8">
        <w:trPr>
          <w:trHeight w:val="417"/>
        </w:trPr>
        <w:tc>
          <w:tcPr>
            <w:tcW w:w="2478" w:type="dxa"/>
            <w:vAlign w:val="center"/>
          </w:tcPr>
          <w:p w14:paraId="4E086149" w14:textId="77777777" w:rsidR="0DF2132F" w:rsidRPr="00C2228A" w:rsidRDefault="0DF2132F" w:rsidP="0DF2132F">
            <w:pPr>
              <w:rPr>
                <w:rFonts w:ascii="Calibri" w:hAnsi="Calibri"/>
                <w:color w:val="1F3864" w:themeColor="accent1" w:themeShade="80"/>
              </w:rPr>
            </w:pPr>
            <w:r w:rsidRPr="00C2228A">
              <w:rPr>
                <w:rFonts w:ascii="Calibri" w:hAnsi="Calibri"/>
                <w:color w:val="1F3864" w:themeColor="accent1" w:themeShade="80"/>
              </w:rPr>
              <w:t>Sede</w:t>
            </w:r>
          </w:p>
        </w:tc>
        <w:tc>
          <w:tcPr>
            <w:tcW w:w="7020" w:type="dxa"/>
            <w:vAlign w:val="center"/>
          </w:tcPr>
          <w:p w14:paraId="05B7ED0A" w14:textId="1D125D0E" w:rsidR="2BEC2F68" w:rsidRPr="00C2228A" w:rsidRDefault="2BEC2F68" w:rsidP="0DF2132F">
            <w:pPr>
              <w:rPr>
                <w:b/>
                <w:bCs/>
              </w:rPr>
            </w:pPr>
            <w:r w:rsidRPr="00C2228A">
              <w:rPr>
                <w:b/>
                <w:bCs/>
              </w:rPr>
              <w:t>Antonio Varas</w:t>
            </w:r>
          </w:p>
        </w:tc>
      </w:tr>
    </w:tbl>
    <w:p w14:paraId="510D83F1" w14:textId="77777777" w:rsidR="0DF2132F" w:rsidRPr="00C2228A" w:rsidRDefault="0DF2132F" w:rsidP="0DF2132F">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78"/>
        <w:gridCol w:w="7020"/>
      </w:tblGrid>
      <w:tr w:rsidR="0DF2132F" w:rsidRPr="00C2228A" w14:paraId="218228AD" w14:textId="77777777" w:rsidTr="00230AE8">
        <w:trPr>
          <w:trHeight w:val="440"/>
        </w:trPr>
        <w:tc>
          <w:tcPr>
            <w:tcW w:w="2478" w:type="dxa"/>
            <w:vAlign w:val="center"/>
          </w:tcPr>
          <w:p w14:paraId="745F33E6" w14:textId="253457DB" w:rsidR="0DF2132F" w:rsidRPr="00C2228A" w:rsidRDefault="0DF2132F" w:rsidP="0DF2132F">
            <w:pPr>
              <w:rPr>
                <w:rFonts w:ascii="Calibri" w:hAnsi="Calibri"/>
                <w:color w:val="1F3864" w:themeColor="accent1" w:themeShade="80"/>
              </w:rPr>
            </w:pPr>
            <w:r w:rsidRPr="00C2228A">
              <w:rPr>
                <w:rFonts w:ascii="Calibri" w:hAnsi="Calibri"/>
                <w:color w:val="1F3864" w:themeColor="accent1" w:themeShade="80"/>
              </w:rPr>
              <w:t>Nombre estudiante</w:t>
            </w:r>
          </w:p>
        </w:tc>
        <w:tc>
          <w:tcPr>
            <w:tcW w:w="7020" w:type="dxa"/>
            <w:vAlign w:val="center"/>
          </w:tcPr>
          <w:p w14:paraId="61F6011A" w14:textId="78F57E16" w:rsidR="312001BA" w:rsidRPr="00C2228A" w:rsidRDefault="312001BA" w:rsidP="0DF2132F">
            <w:pPr>
              <w:rPr>
                <w:b/>
                <w:bCs/>
              </w:rPr>
            </w:pPr>
            <w:r w:rsidRPr="00C2228A">
              <w:rPr>
                <w:b/>
                <w:bCs/>
              </w:rPr>
              <w:t>Jorge López</w:t>
            </w:r>
          </w:p>
        </w:tc>
      </w:tr>
      <w:tr w:rsidR="0DF2132F" w:rsidRPr="00C2228A" w14:paraId="37869F48" w14:textId="77777777" w:rsidTr="00230AE8">
        <w:trPr>
          <w:trHeight w:val="418"/>
        </w:trPr>
        <w:tc>
          <w:tcPr>
            <w:tcW w:w="2478" w:type="dxa"/>
            <w:vAlign w:val="center"/>
          </w:tcPr>
          <w:p w14:paraId="5DC0F9D6" w14:textId="77777777" w:rsidR="0DF2132F" w:rsidRPr="00C2228A" w:rsidRDefault="0DF2132F" w:rsidP="0DF2132F">
            <w:pPr>
              <w:rPr>
                <w:rFonts w:ascii="Calibri" w:hAnsi="Calibri"/>
                <w:color w:val="1F3864" w:themeColor="accent1" w:themeShade="80"/>
              </w:rPr>
            </w:pPr>
            <w:r w:rsidRPr="00C2228A">
              <w:rPr>
                <w:rFonts w:ascii="Calibri" w:hAnsi="Calibri"/>
                <w:color w:val="1F3864" w:themeColor="accent1" w:themeShade="80"/>
              </w:rPr>
              <w:t>Rut</w:t>
            </w:r>
          </w:p>
        </w:tc>
        <w:tc>
          <w:tcPr>
            <w:tcW w:w="7020" w:type="dxa"/>
            <w:vAlign w:val="center"/>
          </w:tcPr>
          <w:p w14:paraId="76E1FA7D" w14:textId="79B310C8" w:rsidR="0DCEB4D8" w:rsidRPr="00C2228A" w:rsidRDefault="0DCEB4D8" w:rsidP="0DF2132F">
            <w:pPr>
              <w:rPr>
                <w:b/>
                <w:bCs/>
              </w:rPr>
            </w:pPr>
            <w:r w:rsidRPr="00C2228A">
              <w:rPr>
                <w:b/>
                <w:bCs/>
              </w:rPr>
              <w:t>23.041.046-1</w:t>
            </w:r>
          </w:p>
        </w:tc>
      </w:tr>
      <w:tr w:rsidR="0DF2132F" w:rsidRPr="00C2228A" w14:paraId="53C0662B" w14:textId="77777777" w:rsidTr="00230AE8">
        <w:trPr>
          <w:trHeight w:val="425"/>
        </w:trPr>
        <w:tc>
          <w:tcPr>
            <w:tcW w:w="2478" w:type="dxa"/>
            <w:vAlign w:val="center"/>
          </w:tcPr>
          <w:p w14:paraId="48F13D14" w14:textId="77777777" w:rsidR="0DF2132F" w:rsidRPr="00C2228A" w:rsidRDefault="0DF2132F" w:rsidP="0DF2132F">
            <w:pPr>
              <w:rPr>
                <w:rFonts w:ascii="Calibri" w:hAnsi="Calibri"/>
                <w:color w:val="1F3864" w:themeColor="accent1" w:themeShade="80"/>
              </w:rPr>
            </w:pPr>
            <w:r w:rsidRPr="00C2228A">
              <w:rPr>
                <w:rFonts w:ascii="Calibri" w:hAnsi="Calibri"/>
                <w:color w:val="1F3864" w:themeColor="accent1" w:themeShade="80"/>
              </w:rPr>
              <w:t>Carrera</w:t>
            </w:r>
          </w:p>
        </w:tc>
        <w:tc>
          <w:tcPr>
            <w:tcW w:w="7020" w:type="dxa"/>
            <w:vAlign w:val="center"/>
          </w:tcPr>
          <w:p w14:paraId="0A8C8474" w14:textId="7329F5C0" w:rsidR="6C51862D" w:rsidRPr="00C2228A" w:rsidRDefault="6C51862D" w:rsidP="0DF2132F">
            <w:pPr>
              <w:rPr>
                <w:b/>
                <w:bCs/>
              </w:rPr>
            </w:pPr>
            <w:r w:rsidRPr="00C2228A">
              <w:rPr>
                <w:b/>
                <w:bCs/>
              </w:rPr>
              <w:t>Ingeniería Informática</w:t>
            </w:r>
          </w:p>
        </w:tc>
      </w:tr>
      <w:tr w:rsidR="0DF2132F" w:rsidRPr="00C2228A" w14:paraId="38431058" w14:textId="77777777" w:rsidTr="00230AE8">
        <w:trPr>
          <w:trHeight w:val="417"/>
        </w:trPr>
        <w:tc>
          <w:tcPr>
            <w:tcW w:w="2478" w:type="dxa"/>
            <w:vAlign w:val="center"/>
          </w:tcPr>
          <w:p w14:paraId="4BF4ADE7" w14:textId="77777777" w:rsidR="0DF2132F" w:rsidRPr="00C2228A" w:rsidRDefault="0DF2132F" w:rsidP="0DF2132F">
            <w:pPr>
              <w:rPr>
                <w:rFonts w:ascii="Calibri" w:hAnsi="Calibri"/>
                <w:color w:val="1F3864" w:themeColor="accent1" w:themeShade="80"/>
              </w:rPr>
            </w:pPr>
            <w:r w:rsidRPr="00C2228A">
              <w:rPr>
                <w:rFonts w:ascii="Calibri" w:hAnsi="Calibri"/>
                <w:color w:val="1F3864" w:themeColor="accent1" w:themeShade="80"/>
              </w:rPr>
              <w:t>Sede</w:t>
            </w:r>
          </w:p>
        </w:tc>
        <w:tc>
          <w:tcPr>
            <w:tcW w:w="7020" w:type="dxa"/>
            <w:vAlign w:val="center"/>
          </w:tcPr>
          <w:p w14:paraId="65A85353" w14:textId="10919734" w:rsidR="31BD1EEB" w:rsidRPr="00C2228A" w:rsidRDefault="31BD1EEB" w:rsidP="0DF2132F">
            <w:pPr>
              <w:rPr>
                <w:b/>
                <w:bCs/>
              </w:rPr>
            </w:pPr>
            <w:r w:rsidRPr="00C2228A">
              <w:rPr>
                <w:b/>
                <w:bCs/>
              </w:rPr>
              <w:t>Antonio Varas</w:t>
            </w:r>
          </w:p>
        </w:tc>
      </w:tr>
    </w:tbl>
    <w:p w14:paraId="6A789610" w14:textId="795FF82E" w:rsidR="0DF2132F" w:rsidRPr="00C2228A" w:rsidRDefault="0DF2132F" w:rsidP="0DF2132F">
      <w:pPr>
        <w:rPr>
          <w:b/>
          <w:bCs/>
          <w:color w:val="4472C4" w:themeColor="accent1"/>
          <w:sz w:val="24"/>
          <w:szCs w:val="24"/>
        </w:rPr>
      </w:pPr>
    </w:p>
    <w:p w14:paraId="482AE4E6" w14:textId="7FA60C63" w:rsidR="0066609E" w:rsidRDefault="0066609E">
      <w:pPr>
        <w:spacing w:after="0" w:line="240" w:lineRule="auto"/>
        <w:rPr>
          <w:b/>
          <w:bCs/>
          <w:color w:val="4472C4" w:themeColor="accent1"/>
          <w:sz w:val="24"/>
          <w:szCs w:val="24"/>
        </w:rPr>
      </w:pPr>
      <w:r>
        <w:rPr>
          <w:b/>
          <w:bCs/>
          <w:color w:val="4472C4" w:themeColor="accent1"/>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C2228A" w14:paraId="3EAF08E7" w14:textId="77777777" w:rsidTr="00416B89">
        <w:trPr>
          <w:trHeight w:val="440"/>
        </w:trPr>
        <w:tc>
          <w:tcPr>
            <w:tcW w:w="9498" w:type="dxa"/>
            <w:vAlign w:val="center"/>
          </w:tcPr>
          <w:p w14:paraId="29E7DA50" w14:textId="77777777" w:rsidR="00D110EC" w:rsidRPr="00C2228A" w:rsidRDefault="00D110EC" w:rsidP="00C27FB0">
            <w:pPr>
              <w:rPr>
                <w:b/>
                <w:color w:val="1F3864" w:themeColor="accent1" w:themeShade="80"/>
                <w:sz w:val="28"/>
                <w:szCs w:val="28"/>
              </w:rPr>
            </w:pPr>
            <w:r w:rsidRPr="00C2228A">
              <w:rPr>
                <w:b/>
                <w:color w:val="1F3864" w:themeColor="accent1" w:themeShade="80"/>
                <w:sz w:val="28"/>
                <w:szCs w:val="28"/>
              </w:rPr>
              <w:lastRenderedPageBreak/>
              <w:t>2. Descripción Proyecto APT</w:t>
            </w:r>
          </w:p>
        </w:tc>
      </w:tr>
      <w:tr w:rsidR="00D110EC" w:rsidRPr="00C2228A" w14:paraId="6E2E153E" w14:textId="77777777" w:rsidTr="00416B89">
        <w:trPr>
          <w:trHeight w:val="440"/>
        </w:trPr>
        <w:tc>
          <w:tcPr>
            <w:tcW w:w="9498" w:type="dxa"/>
            <w:shd w:val="clear" w:color="auto" w:fill="D9E2F3" w:themeFill="accent1" w:themeFillTint="33"/>
            <w:vAlign w:val="center"/>
          </w:tcPr>
          <w:p w14:paraId="5BF55797" w14:textId="77777777" w:rsidR="00D110EC" w:rsidRPr="00C2228A" w:rsidRDefault="00D110EC" w:rsidP="00C27FB0">
            <w:pPr>
              <w:pStyle w:val="Piedepgina"/>
              <w:rPr>
                <w:rFonts w:ascii="Calibri" w:hAnsi="Calibri"/>
                <w:color w:val="1F3864" w:themeColor="accent1" w:themeShade="80"/>
              </w:rPr>
            </w:pPr>
            <w:r w:rsidRPr="00C2228A">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C2228A"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rsidRPr="00C2228A" w14:paraId="362C76C0" w14:textId="77777777" w:rsidTr="64AD7E48">
        <w:trPr>
          <w:trHeight w:val="440"/>
        </w:trPr>
        <w:tc>
          <w:tcPr>
            <w:tcW w:w="2587" w:type="dxa"/>
            <w:vAlign w:val="center"/>
          </w:tcPr>
          <w:p w14:paraId="722F8449" w14:textId="0FD15D41" w:rsidR="00D110EC" w:rsidRPr="00C2228A" w:rsidRDefault="00DC7A34" w:rsidP="00C27FB0">
            <w:pPr>
              <w:rPr>
                <w:rFonts w:ascii="Calibri" w:hAnsi="Calibri"/>
                <w:color w:val="1F3864" w:themeColor="accent1" w:themeShade="80"/>
              </w:rPr>
            </w:pPr>
            <w:r w:rsidRPr="00C2228A">
              <w:rPr>
                <w:rFonts w:ascii="Calibri" w:hAnsi="Calibri"/>
                <w:color w:val="1F3864" w:themeColor="accent1" w:themeShade="80"/>
              </w:rPr>
              <w:t>Nombre del proyecto</w:t>
            </w:r>
          </w:p>
        </w:tc>
        <w:tc>
          <w:tcPr>
            <w:tcW w:w="6911" w:type="dxa"/>
            <w:vAlign w:val="center"/>
          </w:tcPr>
          <w:p w14:paraId="23F2D6F0" w14:textId="32AE5E00" w:rsidR="00D110EC" w:rsidRPr="00C2228A" w:rsidRDefault="1BCE1D3C" w:rsidP="0DF2132F">
            <w:pPr>
              <w:spacing w:after="0"/>
            </w:pPr>
            <w:r w:rsidRPr="00C2228A">
              <w:rPr>
                <w:rFonts w:ascii="Calibri" w:hAnsi="Calibri" w:cs="Arial"/>
                <w:i/>
                <w:iCs/>
                <w:color w:val="548DD4"/>
                <w:sz w:val="20"/>
                <w:szCs w:val="20"/>
                <w:lang w:eastAsia="es-CL"/>
              </w:rPr>
              <w:t>CarbonIA</w:t>
            </w:r>
          </w:p>
        </w:tc>
      </w:tr>
      <w:tr w:rsidR="00D110EC" w:rsidRPr="00C2228A" w14:paraId="3EF8FD0A" w14:textId="77777777" w:rsidTr="64AD7E48">
        <w:trPr>
          <w:trHeight w:val="418"/>
        </w:trPr>
        <w:tc>
          <w:tcPr>
            <w:tcW w:w="2587" w:type="dxa"/>
            <w:vAlign w:val="center"/>
          </w:tcPr>
          <w:p w14:paraId="62D47B1D" w14:textId="77777777" w:rsidR="00D110EC" w:rsidRPr="00C2228A" w:rsidRDefault="00D110EC" w:rsidP="00C27FB0">
            <w:pPr>
              <w:rPr>
                <w:rFonts w:ascii="Calibri" w:hAnsi="Calibri"/>
                <w:color w:val="1F3864" w:themeColor="accent1" w:themeShade="80"/>
              </w:rPr>
            </w:pPr>
            <w:r w:rsidRPr="00C2228A">
              <w:rPr>
                <w:rFonts w:ascii="Calibri" w:hAnsi="Calibri"/>
                <w:color w:val="1F3864" w:themeColor="accent1" w:themeShade="80"/>
              </w:rPr>
              <w:t>Área (s) de desempeño(s)</w:t>
            </w:r>
          </w:p>
        </w:tc>
        <w:tc>
          <w:tcPr>
            <w:tcW w:w="6911" w:type="dxa"/>
            <w:vAlign w:val="center"/>
          </w:tcPr>
          <w:p w14:paraId="0C83FFCC" w14:textId="65F1E759" w:rsidR="00D110EC" w:rsidRPr="00C320C0" w:rsidRDefault="15786BE6" w:rsidP="0DF2132F">
            <w:pPr>
              <w:rPr>
                <w:b/>
                <w:bCs/>
              </w:rPr>
            </w:pPr>
            <w:r w:rsidRPr="00C320C0">
              <w:rPr>
                <w:rFonts w:ascii="Calibri" w:hAnsi="Calibri" w:cs="Arial"/>
                <w:i/>
                <w:iCs/>
                <w:color w:val="548DD4"/>
                <w:sz w:val="20"/>
                <w:szCs w:val="20"/>
                <w:lang w:eastAsia="es-CL"/>
              </w:rPr>
              <w:t xml:space="preserve">Base de datos, </w:t>
            </w:r>
            <w:r w:rsidR="00C2228A" w:rsidRPr="00C320C0">
              <w:rPr>
                <w:rFonts w:ascii="Calibri" w:hAnsi="Calibri" w:cs="Arial"/>
                <w:i/>
                <w:iCs/>
                <w:color w:val="548DD4"/>
                <w:sz w:val="20"/>
                <w:szCs w:val="20"/>
                <w:lang w:eastAsia="es-CL"/>
              </w:rPr>
              <w:t>programación</w:t>
            </w:r>
            <w:r w:rsidRPr="00C320C0">
              <w:rPr>
                <w:rFonts w:ascii="Calibri" w:hAnsi="Calibri" w:cs="Arial"/>
                <w:i/>
                <w:iCs/>
                <w:color w:val="548DD4"/>
                <w:sz w:val="20"/>
                <w:szCs w:val="20"/>
                <w:lang w:eastAsia="es-CL"/>
              </w:rPr>
              <w:t xml:space="preserve"> web, seguridad, </w:t>
            </w:r>
            <w:r w:rsidR="00C2228A" w:rsidRPr="00C320C0">
              <w:rPr>
                <w:rFonts w:ascii="Calibri" w:hAnsi="Calibri" w:cs="Arial"/>
                <w:i/>
                <w:iCs/>
                <w:color w:val="548DD4"/>
                <w:sz w:val="20"/>
                <w:szCs w:val="20"/>
                <w:lang w:eastAsia="es-CL"/>
              </w:rPr>
              <w:t>gestión</w:t>
            </w:r>
            <w:r w:rsidRPr="00C320C0">
              <w:rPr>
                <w:rFonts w:ascii="Calibri" w:hAnsi="Calibri" w:cs="Arial"/>
                <w:i/>
                <w:iCs/>
                <w:color w:val="548DD4"/>
                <w:sz w:val="20"/>
                <w:szCs w:val="20"/>
                <w:lang w:eastAsia="es-CL"/>
              </w:rPr>
              <w:t xml:space="preserve"> de </w:t>
            </w:r>
            <w:r w:rsidR="00C320C0" w:rsidRPr="00C320C0">
              <w:rPr>
                <w:rFonts w:ascii="Calibri" w:hAnsi="Calibri" w:cs="Arial"/>
                <w:i/>
                <w:iCs/>
                <w:color w:val="548DD4"/>
                <w:sz w:val="20"/>
                <w:szCs w:val="20"/>
                <w:lang w:eastAsia="es-CL"/>
              </w:rPr>
              <w:t xml:space="preserve">proyectos, </w:t>
            </w:r>
            <w:proofErr w:type="spellStart"/>
            <w:r w:rsidR="00C320C0" w:rsidRPr="00C320C0">
              <w:rPr>
                <w:rFonts w:ascii="Calibri" w:hAnsi="Calibri" w:cs="Arial"/>
                <w:i/>
                <w:iCs/>
                <w:color w:val="548DD4"/>
                <w:sz w:val="20"/>
                <w:szCs w:val="20"/>
                <w:lang w:eastAsia="es-CL"/>
              </w:rPr>
              <w:t>big</w:t>
            </w:r>
            <w:proofErr w:type="spellEnd"/>
            <w:r w:rsidRPr="00C320C0">
              <w:rPr>
                <w:rFonts w:ascii="Calibri" w:hAnsi="Calibri" w:cs="Arial"/>
                <w:i/>
                <w:iCs/>
                <w:color w:val="548DD4"/>
                <w:sz w:val="20"/>
                <w:szCs w:val="20"/>
                <w:lang w:eastAsia="es-CL"/>
              </w:rPr>
              <w:t xml:space="preserve"> data</w:t>
            </w:r>
          </w:p>
        </w:tc>
      </w:tr>
      <w:tr w:rsidR="00D110EC" w:rsidRPr="00C2228A" w14:paraId="46C27E09" w14:textId="77777777" w:rsidTr="64AD7E48">
        <w:trPr>
          <w:trHeight w:val="425"/>
        </w:trPr>
        <w:tc>
          <w:tcPr>
            <w:tcW w:w="2587" w:type="dxa"/>
            <w:vAlign w:val="center"/>
          </w:tcPr>
          <w:p w14:paraId="2596F633" w14:textId="020B5BF5" w:rsidR="00D110EC" w:rsidRPr="00C2228A" w:rsidRDefault="00D110EC" w:rsidP="00C27FB0">
            <w:pPr>
              <w:rPr>
                <w:rFonts w:ascii="Calibri" w:hAnsi="Calibri"/>
                <w:color w:val="1F3864" w:themeColor="accent1" w:themeShade="80"/>
              </w:rPr>
            </w:pPr>
            <w:r w:rsidRPr="00C2228A">
              <w:rPr>
                <w:rFonts w:ascii="Calibri" w:hAnsi="Calibri"/>
                <w:color w:val="1F3864" w:themeColor="accent1" w:themeShade="80"/>
              </w:rPr>
              <w:t xml:space="preserve">Competencias </w:t>
            </w:r>
          </w:p>
          <w:p w14:paraId="711050DB" w14:textId="08D38732" w:rsidR="00E65208" w:rsidRPr="00C2228A" w:rsidRDefault="00E65208" w:rsidP="00E65208">
            <w:pPr>
              <w:rPr>
                <w:rFonts w:ascii="Calibri" w:hAnsi="Calibri"/>
                <w:color w:val="1F3864" w:themeColor="accent1" w:themeShade="80"/>
              </w:rPr>
            </w:pPr>
          </w:p>
        </w:tc>
        <w:tc>
          <w:tcPr>
            <w:tcW w:w="6911" w:type="dxa"/>
            <w:vAlign w:val="center"/>
          </w:tcPr>
          <w:p w14:paraId="24BAD923" w14:textId="6AF6AD24" w:rsidR="00D110EC" w:rsidRPr="00C320C0" w:rsidRDefault="2D9C1A29" w:rsidP="0DF2132F">
            <w:pPr>
              <w:rPr>
                <w:b/>
                <w:bCs/>
              </w:rPr>
            </w:pPr>
            <w:bookmarkStart w:id="0" w:name="_Hlk180157166"/>
            <w:r w:rsidRPr="64AD7E48">
              <w:rPr>
                <w:rFonts w:ascii="Calibri" w:hAnsi="Calibri" w:cs="Arial"/>
                <w:i/>
                <w:iCs/>
                <w:color w:val="548DD4"/>
                <w:sz w:val="20"/>
                <w:szCs w:val="20"/>
                <w:lang w:eastAsia="es-CL"/>
              </w:rPr>
              <w:t xml:space="preserve">C2: Gestionar proyectos </w:t>
            </w:r>
            <w:r w:rsidR="4F6DAD32" w:rsidRPr="64AD7E48">
              <w:rPr>
                <w:rFonts w:ascii="Calibri" w:hAnsi="Calibri" w:cs="Arial"/>
                <w:i/>
                <w:iCs/>
                <w:color w:val="548DD4"/>
                <w:sz w:val="20"/>
                <w:szCs w:val="20"/>
                <w:lang w:eastAsia="es-CL"/>
              </w:rPr>
              <w:t>informáticos</w:t>
            </w:r>
            <w:r w:rsidRPr="64AD7E48">
              <w:rPr>
                <w:rFonts w:ascii="Calibri" w:hAnsi="Calibri" w:cs="Arial"/>
                <w:i/>
                <w:iCs/>
                <w:color w:val="548DD4"/>
                <w:sz w:val="20"/>
                <w:szCs w:val="20"/>
                <w:lang w:eastAsia="es-CL"/>
              </w:rPr>
              <w:t xml:space="preserve">, ofreciendo alternativas para la toma de decisiones </w:t>
            </w:r>
            <w:r w:rsidR="6FEA2240" w:rsidRPr="64AD7E48">
              <w:rPr>
                <w:rFonts w:ascii="Calibri" w:hAnsi="Calibri" w:cs="Arial"/>
                <w:i/>
                <w:iCs/>
                <w:color w:val="548DD4"/>
                <w:sz w:val="20"/>
                <w:szCs w:val="20"/>
                <w:lang w:eastAsia="es-CL"/>
              </w:rPr>
              <w:t>de acuerdo con</w:t>
            </w:r>
            <w:r w:rsidRPr="64AD7E48">
              <w:rPr>
                <w:rFonts w:ascii="Calibri" w:hAnsi="Calibri" w:cs="Arial"/>
                <w:i/>
                <w:iCs/>
                <w:color w:val="548DD4"/>
                <w:sz w:val="20"/>
                <w:szCs w:val="20"/>
                <w:lang w:eastAsia="es-CL"/>
              </w:rPr>
              <w:t xml:space="preserve"> los </w:t>
            </w:r>
            <w:r w:rsidR="4F6DAD32" w:rsidRPr="64AD7E48">
              <w:rPr>
                <w:rFonts w:ascii="Calibri" w:hAnsi="Calibri" w:cs="Arial"/>
                <w:i/>
                <w:iCs/>
                <w:color w:val="548DD4"/>
                <w:sz w:val="20"/>
                <w:szCs w:val="20"/>
                <w:lang w:eastAsia="es-CL"/>
              </w:rPr>
              <w:t>requerimientos</w:t>
            </w:r>
            <w:r w:rsidRPr="64AD7E48">
              <w:rPr>
                <w:rFonts w:ascii="Calibri" w:hAnsi="Calibri" w:cs="Arial"/>
                <w:i/>
                <w:iCs/>
                <w:color w:val="548DD4"/>
                <w:sz w:val="20"/>
                <w:szCs w:val="20"/>
                <w:lang w:eastAsia="es-CL"/>
              </w:rPr>
              <w:t xml:space="preserve"> de la organización.</w:t>
            </w:r>
          </w:p>
          <w:p w14:paraId="575EC2C3" w14:textId="722D60A1" w:rsidR="00D110EC" w:rsidRPr="00C320C0" w:rsidRDefault="7ED8BF9E" w:rsidP="0DF2132F">
            <w:r w:rsidRPr="00C320C0">
              <w:rPr>
                <w:rFonts w:ascii="Calibri" w:hAnsi="Calibri" w:cs="Arial"/>
                <w:i/>
                <w:iCs/>
                <w:color w:val="548DD4"/>
                <w:sz w:val="20"/>
                <w:szCs w:val="20"/>
                <w:lang w:eastAsia="es-CL"/>
              </w:rPr>
              <w:t xml:space="preserve"> </w:t>
            </w:r>
          </w:p>
          <w:p w14:paraId="1C235D11" w14:textId="7BCE091C" w:rsidR="00D110EC" w:rsidRPr="00C320C0" w:rsidRDefault="2D9C1A29" w:rsidP="0DF2132F">
            <w:r w:rsidRPr="64AD7E48">
              <w:rPr>
                <w:rFonts w:ascii="Calibri" w:hAnsi="Calibri" w:cs="Arial"/>
                <w:i/>
                <w:iCs/>
                <w:color w:val="548DD4"/>
                <w:sz w:val="20"/>
                <w:szCs w:val="20"/>
                <w:lang w:eastAsia="es-CL"/>
              </w:rPr>
              <w:t xml:space="preserve">C3: </w:t>
            </w:r>
            <w:r w:rsidR="4F6DAD32" w:rsidRPr="64AD7E48">
              <w:rPr>
                <w:rFonts w:ascii="Calibri" w:hAnsi="Calibri" w:cs="Arial"/>
                <w:i/>
                <w:iCs/>
                <w:color w:val="548DD4"/>
                <w:sz w:val="20"/>
                <w:szCs w:val="20"/>
                <w:lang w:eastAsia="es-CL"/>
              </w:rPr>
              <w:t>Construir</w:t>
            </w:r>
            <w:r w:rsidRPr="64AD7E48">
              <w:rPr>
                <w:rFonts w:ascii="Calibri" w:hAnsi="Calibri" w:cs="Arial"/>
                <w:i/>
                <w:iCs/>
                <w:color w:val="548DD4"/>
                <w:sz w:val="20"/>
                <w:szCs w:val="20"/>
                <w:lang w:eastAsia="es-CL"/>
              </w:rPr>
              <w:t xml:space="preserve"> modelos de datos para soportar los requerimientos de la organización </w:t>
            </w:r>
            <w:r w:rsidR="6C1B7724" w:rsidRPr="64AD7E48">
              <w:rPr>
                <w:rFonts w:ascii="Calibri" w:hAnsi="Calibri" w:cs="Arial"/>
                <w:i/>
                <w:iCs/>
                <w:color w:val="548DD4"/>
                <w:sz w:val="20"/>
                <w:szCs w:val="20"/>
                <w:lang w:eastAsia="es-CL"/>
              </w:rPr>
              <w:t>de acuerdo con</w:t>
            </w:r>
            <w:r w:rsidRPr="64AD7E48">
              <w:rPr>
                <w:rFonts w:ascii="Calibri" w:hAnsi="Calibri" w:cs="Arial"/>
                <w:i/>
                <w:iCs/>
                <w:color w:val="548DD4"/>
                <w:sz w:val="20"/>
                <w:szCs w:val="20"/>
                <w:lang w:eastAsia="es-CL"/>
              </w:rPr>
              <w:t xml:space="preserve"> un diseño definido y escalable en el tiempo</w:t>
            </w:r>
          </w:p>
          <w:p w14:paraId="070C4C40" w14:textId="7C706E86" w:rsidR="00D110EC" w:rsidRPr="00C320C0" w:rsidRDefault="7ED8BF9E" w:rsidP="0DF2132F">
            <w:r w:rsidRPr="00C320C0">
              <w:rPr>
                <w:rFonts w:ascii="Calibri" w:hAnsi="Calibri" w:cs="Arial"/>
                <w:i/>
                <w:iCs/>
                <w:color w:val="548DD4"/>
                <w:sz w:val="20"/>
                <w:szCs w:val="20"/>
                <w:lang w:eastAsia="es-CL"/>
              </w:rPr>
              <w:t xml:space="preserve"> </w:t>
            </w:r>
          </w:p>
          <w:p w14:paraId="19FAD4CD" w14:textId="015CB7E2" w:rsidR="00D110EC" w:rsidRPr="00C320C0" w:rsidRDefault="7ED8BF9E" w:rsidP="0DF2132F">
            <w:r w:rsidRPr="00C320C0">
              <w:rPr>
                <w:rFonts w:ascii="Calibri" w:hAnsi="Calibri" w:cs="Arial"/>
                <w:i/>
                <w:iCs/>
                <w:color w:val="548DD4"/>
                <w:sz w:val="20"/>
                <w:szCs w:val="20"/>
                <w:lang w:eastAsia="es-CL"/>
              </w:rPr>
              <w:t>C4: Desarrollar u</w:t>
            </w:r>
            <w:r w:rsidR="00C320C0" w:rsidRPr="00C320C0">
              <w:rPr>
                <w:rFonts w:ascii="Calibri" w:hAnsi="Calibri" w:cs="Arial"/>
                <w:i/>
                <w:iCs/>
                <w:color w:val="548DD4"/>
                <w:sz w:val="20"/>
                <w:szCs w:val="20"/>
                <w:lang w:eastAsia="es-CL"/>
              </w:rPr>
              <w:t>n</w:t>
            </w:r>
            <w:r w:rsidRPr="00C320C0">
              <w:rPr>
                <w:rFonts w:ascii="Calibri" w:hAnsi="Calibri" w:cs="Arial"/>
                <w:i/>
                <w:iCs/>
                <w:color w:val="548DD4"/>
                <w:sz w:val="20"/>
                <w:szCs w:val="20"/>
                <w:lang w:eastAsia="es-CL"/>
              </w:rPr>
              <w:t xml:space="preserve">a solución de software utilizando técnicas que permiten sistematizar el proceso de </w:t>
            </w:r>
            <w:r w:rsidR="00C320C0" w:rsidRPr="00C320C0">
              <w:rPr>
                <w:rFonts w:ascii="Calibri" w:hAnsi="Calibri" w:cs="Arial"/>
                <w:i/>
                <w:iCs/>
                <w:color w:val="548DD4"/>
                <w:sz w:val="20"/>
                <w:szCs w:val="20"/>
                <w:lang w:eastAsia="es-CL"/>
              </w:rPr>
              <w:t>desarrollo</w:t>
            </w:r>
            <w:r w:rsidRPr="00C320C0">
              <w:rPr>
                <w:rFonts w:ascii="Calibri" w:hAnsi="Calibri" w:cs="Arial"/>
                <w:i/>
                <w:iCs/>
                <w:color w:val="548DD4"/>
                <w:sz w:val="20"/>
                <w:szCs w:val="20"/>
                <w:lang w:eastAsia="es-CL"/>
              </w:rPr>
              <w:t xml:space="preserve"> y </w:t>
            </w:r>
            <w:r w:rsidR="00C320C0" w:rsidRPr="00C320C0">
              <w:rPr>
                <w:rFonts w:ascii="Calibri" w:hAnsi="Calibri" w:cs="Arial"/>
                <w:i/>
                <w:iCs/>
                <w:color w:val="548DD4"/>
                <w:sz w:val="20"/>
                <w:szCs w:val="20"/>
                <w:lang w:eastAsia="es-CL"/>
              </w:rPr>
              <w:t>mantenimiento</w:t>
            </w:r>
            <w:r w:rsidRPr="00C320C0">
              <w:rPr>
                <w:rFonts w:ascii="Calibri" w:hAnsi="Calibri" w:cs="Arial"/>
                <w:i/>
                <w:iCs/>
                <w:color w:val="548DD4"/>
                <w:sz w:val="20"/>
                <w:szCs w:val="20"/>
                <w:lang w:eastAsia="es-CL"/>
              </w:rPr>
              <w:t>, asegurando el logro de los objetivos.</w:t>
            </w:r>
            <w:bookmarkEnd w:id="0"/>
          </w:p>
        </w:tc>
      </w:tr>
    </w:tbl>
    <w:p w14:paraId="34C32978" w14:textId="2950E625" w:rsidR="009D04DC" w:rsidRPr="00C2228A" w:rsidRDefault="009D04DC" w:rsidP="00D110EC">
      <w:pPr>
        <w:spacing w:after="0" w:line="360" w:lineRule="auto"/>
        <w:jc w:val="both"/>
        <w:rPr>
          <w:b/>
          <w:sz w:val="24"/>
          <w:szCs w:val="24"/>
        </w:rPr>
      </w:pPr>
    </w:p>
    <w:p w14:paraId="1F99D9B2" w14:textId="568354B3" w:rsidR="009D04DC" w:rsidRPr="00C2228A" w:rsidRDefault="009D04DC" w:rsidP="0DF2132F">
      <w:pPr>
        <w:spacing w:after="0" w:line="240" w:lineRule="auto"/>
        <w:rPr>
          <w:b/>
          <w:bCs/>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C2228A" w14:paraId="1ED72F62" w14:textId="77777777" w:rsidTr="00416B89">
        <w:trPr>
          <w:trHeight w:val="440"/>
        </w:trPr>
        <w:tc>
          <w:tcPr>
            <w:tcW w:w="9498" w:type="dxa"/>
            <w:vAlign w:val="center"/>
          </w:tcPr>
          <w:p w14:paraId="3E1AA275" w14:textId="77777777" w:rsidR="00D110EC" w:rsidRPr="00C2228A" w:rsidRDefault="00D110EC" w:rsidP="00C27FB0">
            <w:pPr>
              <w:rPr>
                <w:b/>
                <w:color w:val="1F3864" w:themeColor="accent1" w:themeShade="80"/>
                <w:sz w:val="28"/>
                <w:szCs w:val="28"/>
              </w:rPr>
            </w:pPr>
            <w:r w:rsidRPr="00C2228A">
              <w:rPr>
                <w:b/>
                <w:color w:val="1F3864" w:themeColor="accent1" w:themeShade="80"/>
                <w:sz w:val="28"/>
                <w:szCs w:val="28"/>
              </w:rPr>
              <w:t>3. Fundamentación Proyecto APT</w:t>
            </w:r>
          </w:p>
        </w:tc>
      </w:tr>
      <w:tr w:rsidR="00D110EC" w:rsidRPr="00C2228A" w14:paraId="2C7256E2" w14:textId="77777777" w:rsidTr="00416B89">
        <w:trPr>
          <w:trHeight w:val="440"/>
        </w:trPr>
        <w:tc>
          <w:tcPr>
            <w:tcW w:w="9498" w:type="dxa"/>
            <w:shd w:val="clear" w:color="auto" w:fill="D9E2F3" w:themeFill="accent1" w:themeFillTint="33"/>
            <w:vAlign w:val="center"/>
          </w:tcPr>
          <w:p w14:paraId="40418404" w14:textId="4D5C08E3" w:rsidR="00D110EC" w:rsidRPr="00C2228A" w:rsidRDefault="00D110EC" w:rsidP="000A006B">
            <w:pPr>
              <w:pStyle w:val="Piedepgina"/>
              <w:jc w:val="both"/>
              <w:rPr>
                <w:rFonts w:ascii="Calibri" w:hAnsi="Calibri"/>
                <w:color w:val="1F3864" w:themeColor="accent1" w:themeShade="80"/>
              </w:rPr>
            </w:pPr>
            <w:r w:rsidRPr="00C2228A">
              <w:rPr>
                <w:rFonts w:ascii="Calibri" w:hAnsi="Calibri"/>
                <w:color w:val="1F3864" w:themeColor="accent1" w:themeShade="80"/>
              </w:rPr>
              <w:t>A continuación, se presentan distintos campos que debes completar con la información solicitada. Esta sección busca que describas en detalle tu proyecto</w:t>
            </w:r>
            <w:r w:rsidR="008018E6" w:rsidRPr="00C2228A">
              <w:rPr>
                <w:rFonts w:ascii="Calibri" w:hAnsi="Calibri"/>
                <w:color w:val="1F3864" w:themeColor="accent1" w:themeShade="80"/>
              </w:rPr>
              <w:t xml:space="preserve"> y justifiques su relevancia y pertinencia.</w:t>
            </w:r>
            <w:r w:rsidRPr="00C2228A">
              <w:rPr>
                <w:rFonts w:ascii="Calibri" w:hAnsi="Calibri"/>
                <w:color w:val="1F3864" w:themeColor="accent1" w:themeShade="80"/>
              </w:rPr>
              <w:t xml:space="preserve">  </w:t>
            </w:r>
          </w:p>
        </w:tc>
      </w:tr>
    </w:tbl>
    <w:p w14:paraId="397BF63E" w14:textId="77777777" w:rsidR="00D110EC" w:rsidRPr="00C2228A"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RPr="00C2228A" w:rsidDel="008018E6" w14:paraId="3F49DD66" w14:textId="44F6805D" w:rsidTr="64AD7E48">
        <w:trPr>
          <w:trHeight w:val="2443"/>
        </w:trPr>
        <w:tc>
          <w:tcPr>
            <w:tcW w:w="1256" w:type="pct"/>
            <w:vAlign w:val="center"/>
          </w:tcPr>
          <w:p w14:paraId="63A26FB4" w14:textId="7488F2ED" w:rsidR="00D110EC" w:rsidRPr="00C2228A" w:rsidDel="008018E6" w:rsidRDefault="00D110EC" w:rsidP="00C27FB0">
            <w:pPr>
              <w:rPr>
                <w:rFonts w:ascii="Calibri" w:hAnsi="Calibri"/>
                <w:color w:val="1F3864" w:themeColor="accent1" w:themeShade="80"/>
              </w:rPr>
            </w:pPr>
            <w:r w:rsidRPr="00C2228A" w:rsidDel="008018E6">
              <w:rPr>
                <w:rFonts w:ascii="Calibri" w:hAnsi="Calibri"/>
                <w:color w:val="1F3864" w:themeColor="accent1" w:themeShade="80"/>
              </w:rPr>
              <w:t>Relevancia del proyecto APT</w:t>
            </w:r>
          </w:p>
        </w:tc>
        <w:tc>
          <w:tcPr>
            <w:tcW w:w="3744" w:type="pct"/>
            <w:vAlign w:val="center"/>
          </w:tcPr>
          <w:p w14:paraId="1C6904AD" w14:textId="6CACC41C" w:rsidR="00E20DFE" w:rsidRPr="00C2228A" w:rsidDel="008018E6" w:rsidRDefault="62B4CCA0" w:rsidP="0DF2132F">
            <w:pPr>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 xml:space="preserve">El proyecto CarbonIA busca solucionar el problema que enfrentan muchas empresas en Chile para calcular, verificar y reducir su huella de carbono de manera eficiente y precisa. Actualmente, las empresas deben cumplir con normativas ambientales estrictas, como las impuestas por el programa Huella Chile del Ministerio del Medio Ambiente, lo que requiere que implementen herramientas efectivas para gestionar su impacto ambiental. Sin embargo, la falta de automatización, la complejidad de los datos y el desconocimiento de metodologías precisas dificultan este proceso, especialmente para las pequeñas y medianas empresas. </w:t>
            </w:r>
          </w:p>
          <w:p w14:paraId="0CA17428" w14:textId="3D76A9AF" w:rsidR="00E20DFE" w:rsidRPr="00C2228A" w:rsidDel="008018E6" w:rsidRDefault="00E20DFE" w:rsidP="0DF2132F">
            <w:pPr>
              <w:jc w:val="both"/>
              <w:rPr>
                <w:rFonts w:ascii="Calibri" w:hAnsi="Calibri" w:cs="Arial"/>
                <w:i/>
                <w:iCs/>
                <w:color w:val="548DD4"/>
                <w:sz w:val="20"/>
                <w:szCs w:val="20"/>
                <w:lang w:eastAsia="es-CL"/>
              </w:rPr>
            </w:pPr>
          </w:p>
          <w:p w14:paraId="071ED3B9" w14:textId="7368206B" w:rsidR="00E20DFE" w:rsidRPr="0066609E" w:rsidDel="008018E6" w:rsidRDefault="62B4CCA0" w:rsidP="0DF2132F">
            <w:pPr>
              <w:jc w:val="both"/>
              <w:rPr>
                <w:rFonts w:ascii="Calibri" w:hAnsi="Calibri" w:cs="Arial"/>
                <w:b/>
                <w:bCs/>
                <w:i/>
                <w:iCs/>
                <w:color w:val="548DD4"/>
                <w:sz w:val="20"/>
                <w:szCs w:val="20"/>
                <w:lang w:eastAsia="es-CL"/>
              </w:rPr>
            </w:pPr>
            <w:r w:rsidRPr="0066609E">
              <w:rPr>
                <w:rFonts w:ascii="Calibri" w:hAnsi="Calibri" w:cs="Arial"/>
                <w:b/>
                <w:bCs/>
                <w:i/>
                <w:iCs/>
                <w:color w:val="548DD4"/>
                <w:sz w:val="20"/>
                <w:szCs w:val="20"/>
                <w:lang w:eastAsia="es-CL"/>
              </w:rPr>
              <w:t>Relevancia para el Campo Laboral de la Carrera</w:t>
            </w:r>
          </w:p>
          <w:p w14:paraId="384D0DDF" w14:textId="30ECE293" w:rsidR="00E20DFE" w:rsidRPr="00C2228A" w:rsidDel="008018E6" w:rsidRDefault="545DA6DE" w:rsidP="0DF2132F">
            <w:pPr>
              <w:jc w:val="both"/>
            </w:pPr>
            <w:r w:rsidRPr="64AD7E48">
              <w:rPr>
                <w:rFonts w:ascii="Calibri" w:hAnsi="Calibri" w:cs="Arial"/>
                <w:i/>
                <w:iCs/>
                <w:color w:val="548DD4"/>
                <w:sz w:val="20"/>
                <w:szCs w:val="20"/>
                <w:lang w:eastAsia="es-CL"/>
              </w:rPr>
              <w:t xml:space="preserve">Este tema es altamente relevante para el campo de la gestión de datos y sostenibilidad, áreas en las que </w:t>
            </w:r>
            <w:r w:rsidR="1501BE2B" w:rsidRPr="64AD7E48">
              <w:rPr>
                <w:rFonts w:ascii="Calibri" w:hAnsi="Calibri" w:cs="Arial"/>
                <w:i/>
                <w:iCs/>
                <w:color w:val="548DD4"/>
                <w:sz w:val="20"/>
                <w:szCs w:val="20"/>
                <w:lang w:eastAsia="es-CL"/>
              </w:rPr>
              <w:t>la</w:t>
            </w:r>
            <w:r w:rsidRPr="64AD7E48">
              <w:rPr>
                <w:rFonts w:ascii="Calibri" w:hAnsi="Calibri" w:cs="Arial"/>
                <w:i/>
                <w:iCs/>
                <w:color w:val="548DD4"/>
                <w:sz w:val="20"/>
                <w:szCs w:val="20"/>
                <w:lang w:eastAsia="es-CL"/>
              </w:rPr>
              <w:t xml:space="preserve"> carrera y formación técnica se enfocan. En un contexto global donde la sostenibilidad y la reducción del impacto ambiental son prioritarios, el desarrollo de herramientas tecnológicas para apoyar a las empresas en la gestión de su huella de carbono representa una oportunidad crucial de innovación y mejora operativa.</w:t>
            </w:r>
          </w:p>
          <w:p w14:paraId="6C4B2544" w14:textId="263C032E" w:rsidR="00E20DFE" w:rsidRPr="00C2228A" w:rsidDel="008018E6" w:rsidRDefault="62B4CCA0" w:rsidP="0DF2132F">
            <w:pPr>
              <w:jc w:val="both"/>
            </w:pPr>
            <w:r w:rsidRPr="00C2228A">
              <w:rPr>
                <w:rFonts w:ascii="Calibri" w:hAnsi="Calibri" w:cs="Arial"/>
                <w:i/>
                <w:iCs/>
                <w:color w:val="548DD4"/>
                <w:sz w:val="20"/>
                <w:szCs w:val="20"/>
                <w:lang w:eastAsia="es-CL"/>
              </w:rPr>
              <w:t xml:space="preserve"> </w:t>
            </w:r>
          </w:p>
          <w:p w14:paraId="7C5BD1CA" w14:textId="1DDFBEE1" w:rsidR="00E20DFE" w:rsidRPr="00C2228A" w:rsidDel="008018E6" w:rsidRDefault="62B4CCA0" w:rsidP="0DF2132F">
            <w:pPr>
              <w:jc w:val="both"/>
            </w:pPr>
            <w:commentRangeStart w:id="1"/>
            <w:commentRangeStart w:id="2"/>
            <w:r w:rsidRPr="00C2228A">
              <w:rPr>
                <w:rFonts w:ascii="Calibri" w:hAnsi="Calibri" w:cs="Arial"/>
                <w:i/>
                <w:iCs/>
                <w:color w:val="548DD4"/>
                <w:sz w:val="20"/>
                <w:szCs w:val="20"/>
                <w:lang w:eastAsia="es-CL"/>
              </w:rPr>
              <w:lastRenderedPageBreak/>
              <w:t xml:space="preserve">El </w:t>
            </w:r>
            <w:r w:rsidR="00C320C0">
              <w:rPr>
                <w:rFonts w:ascii="Calibri" w:hAnsi="Calibri" w:cs="Arial"/>
                <w:i/>
                <w:iCs/>
                <w:color w:val="548DD4"/>
                <w:sz w:val="20"/>
                <w:szCs w:val="20"/>
                <w:lang w:eastAsia="es-CL"/>
              </w:rPr>
              <w:t>almacenamiento en la nube</w:t>
            </w:r>
            <w:r w:rsidRPr="00C2228A">
              <w:rPr>
                <w:rFonts w:ascii="Calibri" w:hAnsi="Calibri" w:cs="Arial"/>
                <w:i/>
                <w:iCs/>
                <w:color w:val="548DD4"/>
                <w:sz w:val="20"/>
                <w:szCs w:val="20"/>
                <w:lang w:eastAsia="es-CL"/>
              </w:rPr>
              <w:t xml:space="preserve"> de datos</w:t>
            </w:r>
            <w:commentRangeEnd w:id="1"/>
            <w:r w:rsidR="003667D0" w:rsidRPr="00C2228A">
              <w:rPr>
                <w:rStyle w:val="Refdecomentario"/>
              </w:rPr>
              <w:commentReference w:id="1"/>
            </w:r>
            <w:commentRangeEnd w:id="2"/>
            <w:r w:rsidR="00C320C0">
              <w:rPr>
                <w:rStyle w:val="Refdecomentario"/>
              </w:rPr>
              <w:commentReference w:id="2"/>
            </w:r>
            <w:r w:rsidRPr="00C2228A">
              <w:rPr>
                <w:rFonts w:ascii="Calibri" w:hAnsi="Calibri" w:cs="Arial"/>
                <w:i/>
                <w:iCs/>
                <w:color w:val="548DD4"/>
                <w:sz w:val="20"/>
                <w:szCs w:val="20"/>
                <w:lang w:eastAsia="es-CL"/>
              </w:rPr>
              <w:t>, el desarrollo de sistemas basados en inteligencia artificial, y la capacidad de automatizar procesos que tradicionalmente han sido manuales, no solo mejoran la eficiencia de las empresas, sino que también aportan soluciones directas al reto global de la sostenibilidad corporativa.</w:t>
            </w:r>
          </w:p>
          <w:p w14:paraId="6531CBE8" w14:textId="6A480C01" w:rsidR="00E20DFE" w:rsidRPr="00C2228A" w:rsidDel="008018E6" w:rsidRDefault="62B4CCA0" w:rsidP="0DF2132F">
            <w:pPr>
              <w:jc w:val="both"/>
            </w:pPr>
            <w:r w:rsidRPr="00C2228A">
              <w:rPr>
                <w:rFonts w:ascii="Calibri" w:hAnsi="Calibri" w:cs="Arial"/>
                <w:i/>
                <w:iCs/>
                <w:color w:val="548DD4"/>
                <w:sz w:val="20"/>
                <w:szCs w:val="20"/>
                <w:lang w:eastAsia="es-CL"/>
              </w:rPr>
              <w:t xml:space="preserve"> </w:t>
            </w:r>
          </w:p>
          <w:p w14:paraId="4637FD7C" w14:textId="74CCC1CF" w:rsidR="00E20DFE" w:rsidRPr="0066609E" w:rsidDel="008018E6" w:rsidRDefault="62B4CCA0" w:rsidP="0DF2132F">
            <w:pPr>
              <w:jc w:val="both"/>
              <w:rPr>
                <w:b/>
                <w:bCs/>
              </w:rPr>
            </w:pPr>
            <w:r w:rsidRPr="0066609E">
              <w:rPr>
                <w:rFonts w:ascii="Calibri" w:hAnsi="Calibri" w:cs="Arial"/>
                <w:b/>
                <w:bCs/>
                <w:i/>
                <w:iCs/>
                <w:color w:val="548DD4"/>
                <w:sz w:val="20"/>
                <w:szCs w:val="20"/>
                <w:lang w:eastAsia="es-CL"/>
              </w:rPr>
              <w:t>Contexto Geográfico y Características</w:t>
            </w:r>
          </w:p>
          <w:p w14:paraId="2F89A616" w14:textId="3EE222D6" w:rsidR="00E20DFE" w:rsidRPr="00C2228A" w:rsidDel="008018E6" w:rsidRDefault="62B4CCA0" w:rsidP="0DF2132F">
            <w:pPr>
              <w:jc w:val="both"/>
            </w:pPr>
            <w:r w:rsidRPr="00C2228A">
              <w:rPr>
                <w:rFonts w:ascii="Calibri" w:hAnsi="Calibri" w:cs="Arial"/>
                <w:i/>
                <w:iCs/>
                <w:color w:val="548DD4"/>
                <w:sz w:val="20"/>
                <w:szCs w:val="20"/>
                <w:lang w:eastAsia="es-CL"/>
              </w:rPr>
              <w:t>El proyecto se sitúa en Chile, un país comprometido con la reducción de emisiones de gases de efecto invernadero y la implementación de políticas de sostenibilidad a través del programa Huella Chile. Este programa promueve la cuantificación, reporte y gestión de las emisiones de carbono en organizaciones de diversos tamaños y sectores. En este contexto, las empresas chilenas, especialmente las pequeñas y medianas, se ven afectadas por la necesidad de cumplir con estas normativas, pero carecen de herramientas tecnológicas asequibles y eficientes que les permitan hacerlo de manera rápida y precisa.</w:t>
            </w:r>
          </w:p>
          <w:p w14:paraId="78596913" w14:textId="67E88474" w:rsidR="00E20DFE" w:rsidRPr="00C2228A" w:rsidDel="008018E6" w:rsidRDefault="62B4CCA0" w:rsidP="0DF2132F">
            <w:pPr>
              <w:jc w:val="both"/>
            </w:pPr>
            <w:r w:rsidRPr="00C2228A">
              <w:rPr>
                <w:rFonts w:ascii="Calibri" w:hAnsi="Calibri" w:cs="Arial"/>
                <w:i/>
                <w:iCs/>
                <w:color w:val="548DD4"/>
                <w:sz w:val="20"/>
                <w:szCs w:val="20"/>
                <w:lang w:eastAsia="es-CL"/>
              </w:rPr>
              <w:t xml:space="preserve"> </w:t>
            </w:r>
          </w:p>
          <w:p w14:paraId="197D0557" w14:textId="67E4C3EA" w:rsidR="00E20DFE" w:rsidRPr="0066609E" w:rsidDel="008018E6" w:rsidRDefault="62B4CCA0" w:rsidP="0DF2132F">
            <w:pPr>
              <w:jc w:val="both"/>
              <w:rPr>
                <w:b/>
                <w:bCs/>
              </w:rPr>
            </w:pPr>
            <w:r w:rsidRPr="0066609E">
              <w:rPr>
                <w:rFonts w:ascii="Calibri" w:hAnsi="Calibri" w:cs="Arial"/>
                <w:b/>
                <w:bCs/>
                <w:i/>
                <w:iCs/>
                <w:color w:val="548DD4"/>
                <w:sz w:val="20"/>
                <w:szCs w:val="20"/>
                <w:lang w:eastAsia="es-CL"/>
              </w:rPr>
              <w:t>Impacto y Aporte del Proyecto</w:t>
            </w:r>
          </w:p>
          <w:p w14:paraId="26EDE234" w14:textId="3A8AB354" w:rsidR="00E20DFE" w:rsidRPr="00C2228A" w:rsidDel="008018E6" w:rsidRDefault="62B4CCA0" w:rsidP="0DF2132F">
            <w:pPr>
              <w:jc w:val="both"/>
            </w:pPr>
            <w:r w:rsidRPr="00C2228A">
              <w:rPr>
                <w:rFonts w:ascii="Calibri" w:hAnsi="Calibri" w:cs="Arial"/>
                <w:i/>
                <w:iCs/>
                <w:color w:val="548DD4"/>
                <w:sz w:val="20"/>
                <w:szCs w:val="20"/>
                <w:lang w:eastAsia="es-CL"/>
              </w:rPr>
              <w:t>El grupo objetivo de este proyecto son las empresas chilenas que necesitan calcular su huella de carbono para cumplir con las regulaciones ambientales y mejorar su sostenibilidad. Esto incluye empresas de diferentes sectores, desde grandes corporaciones hasta pequeñas y medianas empresas (</w:t>
            </w:r>
            <w:proofErr w:type="spellStart"/>
            <w:r w:rsidRPr="00C2228A">
              <w:rPr>
                <w:rFonts w:ascii="Calibri" w:hAnsi="Calibri" w:cs="Arial"/>
                <w:i/>
                <w:iCs/>
                <w:color w:val="548DD4"/>
                <w:sz w:val="20"/>
                <w:szCs w:val="20"/>
                <w:lang w:eastAsia="es-CL"/>
              </w:rPr>
              <w:t>PYMEs</w:t>
            </w:r>
            <w:proofErr w:type="spellEnd"/>
            <w:r w:rsidRPr="00C2228A">
              <w:rPr>
                <w:rFonts w:ascii="Calibri" w:hAnsi="Calibri" w:cs="Arial"/>
                <w:i/>
                <w:iCs/>
                <w:color w:val="548DD4"/>
                <w:sz w:val="20"/>
                <w:szCs w:val="20"/>
                <w:lang w:eastAsia="es-CL"/>
              </w:rPr>
              <w:t>). El proyecto tendrá un impacto directo en la forma en que estas organizaciones gestionan sus emisiones, optimizando sus procesos, ayudándolas a cumplir con normativas y ofreciéndoles recomendaciones personalizadas para reducir su impacto ambiental.</w:t>
            </w:r>
          </w:p>
          <w:p w14:paraId="3A83F21D" w14:textId="0D657C27" w:rsidR="00E20DFE" w:rsidRPr="00C2228A" w:rsidDel="008018E6" w:rsidRDefault="62B4CCA0" w:rsidP="0DF2132F">
            <w:pPr>
              <w:jc w:val="both"/>
            </w:pPr>
            <w:r w:rsidRPr="00C2228A">
              <w:rPr>
                <w:rFonts w:ascii="Calibri" w:hAnsi="Calibri" w:cs="Arial"/>
                <w:i/>
                <w:iCs/>
                <w:color w:val="548DD4"/>
                <w:sz w:val="20"/>
                <w:szCs w:val="20"/>
                <w:lang w:eastAsia="es-CL"/>
              </w:rPr>
              <w:t xml:space="preserve"> </w:t>
            </w:r>
          </w:p>
          <w:p w14:paraId="2B261212" w14:textId="7C701EE3" w:rsidR="00E20DFE" w:rsidRPr="00C2228A" w:rsidDel="008018E6" w:rsidRDefault="62B4CCA0" w:rsidP="0DF2132F">
            <w:pPr>
              <w:jc w:val="both"/>
            </w:pPr>
            <w:r w:rsidRPr="00C2228A">
              <w:rPr>
                <w:rFonts w:ascii="Calibri" w:hAnsi="Calibri" w:cs="Arial"/>
                <w:i/>
                <w:iCs/>
                <w:color w:val="548DD4"/>
                <w:sz w:val="20"/>
                <w:szCs w:val="20"/>
                <w:lang w:eastAsia="es-CL"/>
              </w:rPr>
              <w:t>El aporte de valor del proyecto CarbonIA es su capacidad para automatizar el proceso de cálculo y gestión de la huella de carbono mediante el uso de inteligencia artificial, generando informes auditables y descargables que cumplan con las normativas vigentes. Esto no solo permite una mayor eficiencia operativa en las empresas, sino que también mejora la calidad de los datos reportados, facilita el cumplimiento normativo, y contribuye a una mayor transparencia en los esfuerzos de sostenibilidad.</w:t>
            </w:r>
          </w:p>
          <w:p w14:paraId="1DA7E94F" w14:textId="2B1EE9BE" w:rsidR="00E20DFE" w:rsidRPr="00C2228A" w:rsidDel="008018E6" w:rsidRDefault="62B4CCA0" w:rsidP="0DF2132F">
            <w:pPr>
              <w:jc w:val="both"/>
            </w:pPr>
            <w:r w:rsidRPr="00C2228A">
              <w:rPr>
                <w:rFonts w:ascii="Calibri" w:hAnsi="Calibri" w:cs="Arial"/>
                <w:i/>
                <w:iCs/>
                <w:color w:val="548DD4"/>
                <w:sz w:val="20"/>
                <w:szCs w:val="20"/>
                <w:lang w:eastAsia="es-CL"/>
              </w:rPr>
              <w:t xml:space="preserve"> </w:t>
            </w:r>
          </w:p>
          <w:p w14:paraId="1A22ACBF" w14:textId="28681CD4" w:rsidR="00E20DFE" w:rsidRPr="00C2228A" w:rsidDel="008018E6" w:rsidRDefault="62B4CCA0" w:rsidP="0DF2132F">
            <w:pPr>
              <w:jc w:val="both"/>
            </w:pPr>
            <w:r w:rsidRPr="00C2228A">
              <w:rPr>
                <w:rFonts w:ascii="Calibri" w:hAnsi="Calibri" w:cs="Arial"/>
                <w:i/>
                <w:iCs/>
                <w:color w:val="548DD4"/>
                <w:sz w:val="20"/>
                <w:szCs w:val="20"/>
                <w:lang w:eastAsia="es-CL"/>
              </w:rPr>
              <w:t>En resumen, CarbonIA aborda una problemática urgente en el campo de la sostenibilidad corporativa en Chile, proporcionando una solución real que tiene un impacto positivo tanto en el campo laboral de la gestión de datos y tecnología, como en la responsabilidad ambiental de las empresas.</w:t>
            </w:r>
          </w:p>
        </w:tc>
      </w:tr>
      <w:tr w:rsidR="00D110EC" w:rsidRPr="00C2228A" w14:paraId="1836B542" w14:textId="2128C48C" w:rsidTr="64AD7E48">
        <w:trPr>
          <w:trHeight w:val="1037"/>
        </w:trPr>
        <w:tc>
          <w:tcPr>
            <w:tcW w:w="1256" w:type="pct"/>
            <w:vAlign w:val="center"/>
          </w:tcPr>
          <w:p w14:paraId="0FBF6CDF" w14:textId="5761AF65" w:rsidR="00D110EC" w:rsidRPr="00C2228A" w:rsidRDefault="00D110EC" w:rsidP="00C27FB0">
            <w:pPr>
              <w:rPr>
                <w:rFonts w:ascii="Calibri" w:hAnsi="Calibri"/>
                <w:color w:val="1F3864" w:themeColor="accent1" w:themeShade="80"/>
              </w:rPr>
            </w:pPr>
            <w:commentRangeStart w:id="3"/>
            <w:commentRangeStart w:id="4"/>
            <w:r w:rsidRPr="00C2228A">
              <w:rPr>
                <w:rFonts w:ascii="Calibri" w:hAnsi="Calibri"/>
                <w:color w:val="1F3864" w:themeColor="accent1" w:themeShade="80"/>
              </w:rPr>
              <w:lastRenderedPageBreak/>
              <w:t>Descripción del Proyecto APT</w:t>
            </w:r>
          </w:p>
        </w:tc>
        <w:tc>
          <w:tcPr>
            <w:tcW w:w="3744" w:type="pct"/>
            <w:vAlign w:val="center"/>
          </w:tcPr>
          <w:p w14:paraId="568E9F0D" w14:textId="77777777" w:rsidR="0066609E" w:rsidRDefault="0066609E" w:rsidP="0DF2132F">
            <w:pPr>
              <w:jc w:val="both"/>
              <w:rPr>
                <w:rFonts w:ascii="Calibri" w:hAnsi="Calibri" w:cs="Arial"/>
                <w:i/>
                <w:iCs/>
                <w:color w:val="548DD4"/>
                <w:sz w:val="20"/>
                <w:szCs w:val="20"/>
                <w:lang w:eastAsia="es-CL"/>
              </w:rPr>
            </w:pPr>
          </w:p>
          <w:p w14:paraId="3DC0602F" w14:textId="3878ACC9" w:rsidR="00D110EC" w:rsidRPr="0066609E" w:rsidRDefault="00A866A8" w:rsidP="0DF2132F">
            <w:pPr>
              <w:jc w:val="both"/>
              <w:rPr>
                <w:rFonts w:ascii="Calibri" w:hAnsi="Calibri" w:cs="Arial"/>
                <w:i/>
                <w:iCs/>
                <w:color w:val="548DD4"/>
                <w:sz w:val="20"/>
                <w:szCs w:val="20"/>
                <w:lang w:eastAsia="es-CL"/>
              </w:rPr>
            </w:pPr>
            <w:r w:rsidRPr="00A866A8">
              <w:rPr>
                <w:rFonts w:ascii="Calibri" w:hAnsi="Calibri" w:cs="Arial"/>
                <w:i/>
                <w:iCs/>
                <w:color w:val="548DD4"/>
                <w:sz w:val="20"/>
                <w:szCs w:val="20"/>
                <w:lang w:eastAsia="es-CL"/>
              </w:rPr>
              <w:t xml:space="preserve">El proyecto </w:t>
            </w:r>
            <w:r w:rsidRPr="00A866A8">
              <w:rPr>
                <w:rFonts w:ascii="Calibri" w:hAnsi="Calibri" w:cs="Arial"/>
                <w:b/>
                <w:bCs/>
                <w:i/>
                <w:iCs/>
                <w:color w:val="548DD4"/>
                <w:sz w:val="20"/>
                <w:szCs w:val="20"/>
                <w:lang w:eastAsia="es-CL"/>
              </w:rPr>
              <w:t>CarbonIA</w:t>
            </w:r>
            <w:r w:rsidRPr="00A866A8">
              <w:rPr>
                <w:rFonts w:ascii="Calibri" w:hAnsi="Calibri" w:cs="Arial"/>
                <w:i/>
                <w:iCs/>
                <w:color w:val="548DD4"/>
                <w:sz w:val="20"/>
                <w:szCs w:val="20"/>
                <w:lang w:eastAsia="es-CL"/>
              </w:rPr>
              <w:t xml:space="preserve"> consiste en el desarrollo de una plataforma digital basada en inteligencia artificial para la gestión eficiente de la huella de carbono de las empresas, principalmente en Chile. La plataforma permitirá a las organizaciones calcular, verificar</w:t>
            </w:r>
            <w:r w:rsidR="00A363B7">
              <w:rPr>
                <w:rFonts w:ascii="Calibri" w:hAnsi="Calibri" w:cs="Arial"/>
                <w:i/>
                <w:iCs/>
                <w:color w:val="548DD4"/>
                <w:sz w:val="20"/>
                <w:szCs w:val="20"/>
                <w:lang w:eastAsia="es-CL"/>
              </w:rPr>
              <w:t xml:space="preserve"> y</w:t>
            </w:r>
            <w:r w:rsidRPr="00A866A8">
              <w:rPr>
                <w:rFonts w:ascii="Calibri" w:hAnsi="Calibri" w:cs="Arial"/>
                <w:i/>
                <w:iCs/>
                <w:color w:val="548DD4"/>
                <w:sz w:val="20"/>
                <w:szCs w:val="20"/>
                <w:lang w:eastAsia="es-CL"/>
              </w:rPr>
              <w:t xml:space="preserve"> gestionar sus emisiones de carbono, automatizando procesos que cumplen con los requisitos normativos del programa Huella Chile del Ministerio del Medio Ambiente. CarbonIA utilizará una arquitectura escalable en Google Cloud </w:t>
            </w:r>
            <w:proofErr w:type="spellStart"/>
            <w:r w:rsidRPr="00A866A8">
              <w:rPr>
                <w:rFonts w:ascii="Calibri" w:hAnsi="Calibri" w:cs="Arial"/>
                <w:i/>
                <w:iCs/>
                <w:color w:val="548DD4"/>
                <w:sz w:val="20"/>
                <w:szCs w:val="20"/>
                <w:lang w:eastAsia="es-CL"/>
              </w:rPr>
              <w:t>Platform</w:t>
            </w:r>
            <w:proofErr w:type="spellEnd"/>
            <w:r w:rsidRPr="00A866A8">
              <w:rPr>
                <w:rFonts w:ascii="Calibri" w:hAnsi="Calibri" w:cs="Arial"/>
                <w:i/>
                <w:iCs/>
                <w:color w:val="548DD4"/>
                <w:sz w:val="20"/>
                <w:szCs w:val="20"/>
                <w:lang w:eastAsia="es-CL"/>
              </w:rPr>
              <w:t xml:space="preserve">, incorporando un </w:t>
            </w:r>
            <w:proofErr w:type="spellStart"/>
            <w:r w:rsidRPr="00A866A8">
              <w:rPr>
                <w:rFonts w:ascii="Calibri" w:hAnsi="Calibri" w:cs="Arial"/>
                <w:i/>
                <w:iCs/>
                <w:color w:val="548DD4"/>
                <w:sz w:val="20"/>
                <w:szCs w:val="20"/>
                <w:lang w:eastAsia="es-CL"/>
              </w:rPr>
              <w:t>frontend</w:t>
            </w:r>
            <w:proofErr w:type="spellEnd"/>
            <w:r w:rsidRPr="00A866A8">
              <w:rPr>
                <w:rFonts w:ascii="Calibri" w:hAnsi="Calibri" w:cs="Arial"/>
                <w:i/>
                <w:iCs/>
                <w:color w:val="548DD4"/>
                <w:sz w:val="20"/>
                <w:szCs w:val="20"/>
                <w:lang w:eastAsia="es-CL"/>
              </w:rPr>
              <w:t xml:space="preserve"> accesible para usuarios de escritorio y móvil, un </w:t>
            </w:r>
            <w:proofErr w:type="spellStart"/>
            <w:r w:rsidRPr="00A866A8">
              <w:rPr>
                <w:rFonts w:ascii="Calibri" w:hAnsi="Calibri" w:cs="Arial"/>
                <w:i/>
                <w:iCs/>
                <w:color w:val="548DD4"/>
                <w:sz w:val="20"/>
                <w:szCs w:val="20"/>
                <w:lang w:eastAsia="es-CL"/>
              </w:rPr>
              <w:t>backend</w:t>
            </w:r>
            <w:proofErr w:type="spellEnd"/>
            <w:r w:rsidRPr="00A866A8">
              <w:rPr>
                <w:rFonts w:ascii="Calibri" w:hAnsi="Calibri" w:cs="Arial"/>
                <w:i/>
                <w:iCs/>
                <w:color w:val="548DD4"/>
                <w:sz w:val="20"/>
                <w:szCs w:val="20"/>
                <w:lang w:eastAsia="es-CL"/>
              </w:rPr>
              <w:t xml:space="preserve"> con contenedores que procesa los cálculos y una capa de inteligencia artificial para </w:t>
            </w:r>
            <w:r w:rsidRPr="00A866A8">
              <w:rPr>
                <w:rFonts w:ascii="Calibri" w:hAnsi="Calibri" w:cs="Arial"/>
                <w:i/>
                <w:iCs/>
                <w:color w:val="548DD4"/>
                <w:sz w:val="20"/>
                <w:szCs w:val="20"/>
                <w:lang w:eastAsia="es-CL"/>
              </w:rPr>
              <w:lastRenderedPageBreak/>
              <w:t>análisis avanzado. La plataforma también ofrecerá herramientas de auditoría y generación de informes descargables, brindando a las empresas la capacidad de tomar decisiones informadas para minimizar su impacto ambiental.</w:t>
            </w:r>
          </w:p>
        </w:tc>
      </w:tr>
      <w:commentRangeEnd w:id="3"/>
      <w:tr w:rsidR="00D110EC" w:rsidRPr="00C2228A" w14:paraId="0735639F" w14:textId="77777777" w:rsidTr="64AD7E48">
        <w:trPr>
          <w:trHeight w:val="866"/>
        </w:trPr>
        <w:tc>
          <w:tcPr>
            <w:tcW w:w="1256" w:type="pct"/>
            <w:vAlign w:val="center"/>
          </w:tcPr>
          <w:p w14:paraId="05D451B6" w14:textId="77777777" w:rsidR="00D110EC" w:rsidRPr="00C2228A" w:rsidRDefault="003667D0" w:rsidP="00C27FB0">
            <w:pPr>
              <w:rPr>
                <w:rFonts w:ascii="Calibri" w:hAnsi="Calibri"/>
                <w:color w:val="1F3864" w:themeColor="accent1" w:themeShade="80"/>
              </w:rPr>
            </w:pPr>
            <w:r w:rsidRPr="00C2228A">
              <w:rPr>
                <w:rStyle w:val="Refdecomentario"/>
              </w:rPr>
              <w:lastRenderedPageBreak/>
              <w:commentReference w:id="3"/>
            </w:r>
            <w:commentRangeEnd w:id="4"/>
            <w:r w:rsidR="00A363B7">
              <w:rPr>
                <w:rStyle w:val="Refdecomentario"/>
              </w:rPr>
              <w:commentReference w:id="4"/>
            </w:r>
            <w:r w:rsidR="00D110EC" w:rsidRPr="00C2228A">
              <w:rPr>
                <w:rFonts w:ascii="Calibri" w:hAnsi="Calibri"/>
                <w:color w:val="1F3864" w:themeColor="accent1" w:themeShade="80"/>
              </w:rPr>
              <w:t>Pertinencia del proyecto con el perfil de egreso</w:t>
            </w:r>
          </w:p>
        </w:tc>
        <w:tc>
          <w:tcPr>
            <w:tcW w:w="3744" w:type="pct"/>
            <w:vAlign w:val="center"/>
          </w:tcPr>
          <w:p w14:paraId="048B05C0" w14:textId="0889668D" w:rsidR="00D110EC" w:rsidRPr="00C2228A" w:rsidRDefault="4D308C8C" w:rsidP="0DF2132F">
            <w:pPr>
              <w:jc w:val="both"/>
              <w:rPr>
                <w:rFonts w:ascii="Calibri" w:hAnsi="Calibri" w:cs="Arial"/>
                <w:i/>
                <w:iCs/>
                <w:color w:val="548DD4"/>
                <w:sz w:val="20"/>
                <w:szCs w:val="20"/>
                <w:highlight w:val="yellow"/>
                <w:lang w:eastAsia="es-CL"/>
              </w:rPr>
            </w:pPr>
            <w:r w:rsidRPr="00C2228A">
              <w:rPr>
                <w:rFonts w:ascii="Calibri" w:hAnsi="Calibri" w:cs="Arial"/>
                <w:i/>
                <w:iCs/>
                <w:color w:val="548DD4"/>
                <w:sz w:val="20"/>
                <w:szCs w:val="20"/>
                <w:lang w:eastAsia="es-CL"/>
              </w:rPr>
              <w:t>El proyecto CarbonIA está directamente relacionado con el perfil de egreso de la carrera de Ingeniería en Informática de Duoc UC, ya que involucra el diseño, desarrollo e implementación de una solución informática compleja para la gestión de la huella de carbono empresarial, un problema altamente relevante en el contexto actual de sostenibilidad y cumplimiento normativo. A través de este proyecto, se aplican múltiples competencias del perfil de egreso, especialmente aquellas vinculadas a la gestión de proyectos, el desarrollo de software y el uso de tecnologías avanzadas como la inteligencia artificial.</w:t>
            </w:r>
          </w:p>
          <w:p w14:paraId="6F7A3978" w14:textId="6FE7C970" w:rsidR="00D110EC" w:rsidRPr="00C2228A" w:rsidRDefault="4D308C8C" w:rsidP="0DF2132F">
            <w:pPr>
              <w:jc w:val="both"/>
            </w:pPr>
            <w:r w:rsidRPr="00C2228A">
              <w:rPr>
                <w:rFonts w:ascii="Calibri" w:hAnsi="Calibri" w:cs="Arial"/>
                <w:i/>
                <w:iCs/>
                <w:color w:val="548DD4"/>
                <w:sz w:val="20"/>
                <w:szCs w:val="20"/>
                <w:lang w:eastAsia="es-CL"/>
              </w:rPr>
              <w:t xml:space="preserve"> </w:t>
            </w:r>
          </w:p>
          <w:p w14:paraId="645CED2C" w14:textId="4ED0C25A" w:rsidR="00D110EC" w:rsidRPr="00C2228A" w:rsidRDefault="3135D2A1" w:rsidP="64AD7E48">
            <w:pPr>
              <w:jc w:val="both"/>
              <w:rPr>
                <w:rFonts w:ascii="Calibri" w:hAnsi="Calibri" w:cs="Arial"/>
                <w:b/>
                <w:bCs/>
                <w:i/>
                <w:iCs/>
                <w:color w:val="548DD4"/>
                <w:sz w:val="20"/>
                <w:szCs w:val="20"/>
                <w:lang w:eastAsia="es-CL"/>
              </w:rPr>
            </w:pPr>
            <w:r w:rsidRPr="64AD7E48">
              <w:rPr>
                <w:rFonts w:ascii="Calibri" w:hAnsi="Calibri" w:cs="Arial"/>
                <w:b/>
                <w:bCs/>
                <w:i/>
                <w:iCs/>
                <w:color w:val="548DD4"/>
                <w:sz w:val="20"/>
                <w:szCs w:val="20"/>
                <w:lang w:eastAsia="es-CL"/>
              </w:rPr>
              <w:t>Relación del Proyecto APT con el Perfil de Egreso</w:t>
            </w:r>
          </w:p>
          <w:p w14:paraId="4B739CE0" w14:textId="6D26D82E" w:rsidR="00D110EC" w:rsidRPr="00C2228A" w:rsidRDefault="4D308C8C" w:rsidP="0DF2132F">
            <w:pPr>
              <w:jc w:val="both"/>
            </w:pPr>
            <w:r w:rsidRPr="00C2228A">
              <w:rPr>
                <w:rFonts w:ascii="Calibri" w:hAnsi="Calibri" w:cs="Arial"/>
                <w:i/>
                <w:iCs/>
                <w:color w:val="548DD4"/>
                <w:sz w:val="20"/>
                <w:szCs w:val="20"/>
                <w:lang w:eastAsia="es-CL"/>
              </w:rPr>
              <w:t>El perfil de egreso destaca la capacidad del ingeniero en informática para diseñar y desarrollar soluciones informáticas que resuelvan problemas complejos en el ámbito profesional. CarbonIA se alinea con esta competencia al abordar un problema real y relevante para las empresas chilenas: la gestión de su huella de carbono. El proyecto requiere la integración de múltiples tecnologías, el uso de marcos de trabajo ágiles, y la capacidad de evaluar y aplicar estándares y normativas ambientales (como el programa Huella Chile). Estas habilidades son parte del perfil de egreso, que también resalta la importancia de evaluar y aplicar tecnologías para desarrollar soluciones que promuevan la innovación y la sostenibilidad, temas centrales en CarbonIA.</w:t>
            </w:r>
          </w:p>
          <w:p w14:paraId="58C14EBA" w14:textId="15B91DD8" w:rsidR="00D110EC" w:rsidRPr="00C2228A" w:rsidRDefault="4D308C8C" w:rsidP="0DF2132F">
            <w:pPr>
              <w:jc w:val="both"/>
            </w:pPr>
            <w:r w:rsidRPr="00C2228A">
              <w:rPr>
                <w:rFonts w:ascii="Calibri" w:hAnsi="Calibri" w:cs="Arial"/>
                <w:i/>
                <w:iCs/>
                <w:color w:val="548DD4"/>
                <w:sz w:val="20"/>
                <w:szCs w:val="20"/>
                <w:lang w:eastAsia="es-CL"/>
              </w:rPr>
              <w:t xml:space="preserve"> </w:t>
            </w:r>
          </w:p>
          <w:p w14:paraId="0AAC7918" w14:textId="34E0C0DB" w:rsidR="00D110EC" w:rsidRPr="00C2228A" w:rsidRDefault="3135D2A1" w:rsidP="64AD7E48">
            <w:pPr>
              <w:jc w:val="both"/>
              <w:rPr>
                <w:rFonts w:ascii="Calibri" w:hAnsi="Calibri" w:cs="Arial"/>
                <w:b/>
                <w:bCs/>
                <w:i/>
                <w:iCs/>
                <w:color w:val="548DD4"/>
                <w:sz w:val="20"/>
                <w:szCs w:val="20"/>
                <w:lang w:eastAsia="es-CL"/>
              </w:rPr>
            </w:pPr>
            <w:r w:rsidRPr="64AD7E48">
              <w:rPr>
                <w:rFonts w:ascii="Calibri" w:hAnsi="Calibri" w:cs="Arial"/>
                <w:b/>
                <w:bCs/>
                <w:i/>
                <w:iCs/>
                <w:color w:val="548DD4"/>
                <w:sz w:val="20"/>
                <w:szCs w:val="20"/>
                <w:lang w:eastAsia="es-CL"/>
              </w:rPr>
              <w:t>Competencias Relevantes para Resolver la Problemática</w:t>
            </w:r>
          </w:p>
          <w:p w14:paraId="33CE73F4" w14:textId="0F8C8D2C" w:rsidR="00D110EC" w:rsidRPr="0066609E" w:rsidRDefault="0DD729BE" w:rsidP="64AD7E48">
            <w:pPr>
              <w:jc w:val="both"/>
              <w:rPr>
                <w:rFonts w:ascii="Calibri" w:hAnsi="Calibri" w:cs="Arial"/>
                <w:i/>
                <w:iCs/>
                <w:color w:val="548DD4"/>
                <w:sz w:val="20"/>
                <w:szCs w:val="20"/>
                <w:lang w:eastAsia="es-CL"/>
              </w:rPr>
            </w:pPr>
            <w:r w:rsidRPr="64AD7E48">
              <w:rPr>
                <w:rFonts w:ascii="Calibri" w:hAnsi="Calibri" w:cs="Arial"/>
                <w:i/>
                <w:iCs/>
                <w:color w:val="548DD4"/>
                <w:sz w:val="20"/>
                <w:szCs w:val="20"/>
                <w:lang w:eastAsia="es-CL"/>
              </w:rPr>
              <w:t>Dentro de las competencias clave que sustentan este desarrollo, se destacan las siguientes:</w:t>
            </w:r>
          </w:p>
          <w:p w14:paraId="7C8BA607" w14:textId="0D014EB8" w:rsidR="00D110EC" w:rsidRPr="00C2228A" w:rsidRDefault="0DD729BE" w:rsidP="64AD7E48">
            <w:pPr>
              <w:jc w:val="both"/>
            </w:pPr>
            <w:r w:rsidRPr="64AD7E48">
              <w:rPr>
                <w:rFonts w:ascii="Calibri" w:hAnsi="Calibri" w:cs="Arial"/>
                <w:i/>
                <w:iCs/>
                <w:color w:val="548DD4"/>
                <w:sz w:val="20"/>
                <w:szCs w:val="20"/>
                <w:lang w:eastAsia="es-CL"/>
              </w:rPr>
              <w:t xml:space="preserve">En primer lugar, la </w:t>
            </w:r>
            <w:r w:rsidRPr="0066609E">
              <w:rPr>
                <w:rFonts w:ascii="Calibri" w:hAnsi="Calibri" w:cs="Arial"/>
                <w:b/>
                <w:bCs/>
                <w:i/>
                <w:iCs/>
                <w:color w:val="548DD4"/>
                <w:sz w:val="20"/>
                <w:szCs w:val="20"/>
                <w:lang w:eastAsia="es-CL"/>
              </w:rPr>
              <w:t>Gestión de Proyectos Informáticos</w:t>
            </w:r>
            <w:r w:rsidRPr="64AD7E48">
              <w:rPr>
                <w:rFonts w:ascii="Calibri" w:hAnsi="Calibri" w:cs="Arial"/>
                <w:i/>
                <w:iCs/>
                <w:color w:val="548DD4"/>
                <w:sz w:val="20"/>
                <w:szCs w:val="20"/>
                <w:lang w:eastAsia="es-CL"/>
              </w:rPr>
              <w:t xml:space="preserve"> mediante el uso de Metodologías Ágiles, específicamente Scrum, que será implementada a lo largo de todo el proceso. Esto permitirá priorizar las tareas que aporten mayor valor al proyecto, garantizando entregas incrementales de alta calidad.</w:t>
            </w:r>
          </w:p>
          <w:p w14:paraId="4D61F47E" w14:textId="44DC7543" w:rsidR="00D110EC" w:rsidRPr="00C2228A" w:rsidRDefault="0DD729BE" w:rsidP="64AD7E48">
            <w:pPr>
              <w:jc w:val="both"/>
            </w:pPr>
            <w:r w:rsidRPr="64AD7E48">
              <w:rPr>
                <w:rFonts w:ascii="Calibri" w:hAnsi="Calibri" w:cs="Arial"/>
                <w:i/>
                <w:iCs/>
                <w:color w:val="548DD4"/>
                <w:sz w:val="20"/>
                <w:szCs w:val="20"/>
                <w:lang w:eastAsia="es-CL"/>
              </w:rPr>
              <w:t xml:space="preserve"> Además, la </w:t>
            </w:r>
            <w:r w:rsidRPr="0066609E">
              <w:rPr>
                <w:rFonts w:ascii="Calibri" w:hAnsi="Calibri" w:cs="Arial"/>
                <w:b/>
                <w:bCs/>
                <w:i/>
                <w:iCs/>
                <w:color w:val="548DD4"/>
                <w:sz w:val="20"/>
                <w:szCs w:val="20"/>
                <w:lang w:eastAsia="es-CL"/>
              </w:rPr>
              <w:t>construcción de modelos de datos</w:t>
            </w:r>
            <w:r w:rsidRPr="64AD7E48">
              <w:rPr>
                <w:rFonts w:ascii="Calibri" w:hAnsi="Calibri" w:cs="Arial"/>
                <w:i/>
                <w:iCs/>
                <w:color w:val="548DD4"/>
                <w:sz w:val="20"/>
                <w:szCs w:val="20"/>
                <w:lang w:eastAsia="es-CL"/>
              </w:rPr>
              <w:t xml:space="preserve"> para soportar los requerimientos del proyecto en bases de datos relacionales, con el objetivo de garantizar la disponibilidad de la información y el almacenamiento adecuado de los respaldos del cálculo de la Huella de Carbono solicitados.</w:t>
            </w:r>
          </w:p>
          <w:p w14:paraId="0612472F" w14:textId="04A18E4B" w:rsidR="00D110EC" w:rsidRPr="00C2228A" w:rsidRDefault="0DD729BE" w:rsidP="64AD7E48">
            <w:pPr>
              <w:jc w:val="both"/>
            </w:pPr>
            <w:r w:rsidRPr="64AD7E48">
              <w:rPr>
                <w:rFonts w:ascii="Calibri" w:hAnsi="Calibri" w:cs="Arial"/>
                <w:i/>
                <w:iCs/>
                <w:color w:val="548DD4"/>
                <w:sz w:val="20"/>
                <w:szCs w:val="20"/>
                <w:lang w:eastAsia="es-CL"/>
              </w:rPr>
              <w:t xml:space="preserve"> Por último, </w:t>
            </w:r>
            <w:r w:rsidR="0066609E">
              <w:rPr>
                <w:rFonts w:ascii="Calibri" w:hAnsi="Calibri" w:cs="Arial"/>
                <w:i/>
                <w:iCs/>
                <w:color w:val="548DD4"/>
                <w:sz w:val="20"/>
                <w:szCs w:val="20"/>
                <w:lang w:eastAsia="es-CL"/>
              </w:rPr>
              <w:t>el</w:t>
            </w:r>
            <w:r w:rsidRPr="64AD7E48">
              <w:rPr>
                <w:rFonts w:ascii="Calibri" w:hAnsi="Calibri" w:cs="Arial"/>
                <w:i/>
                <w:iCs/>
                <w:color w:val="548DD4"/>
                <w:sz w:val="20"/>
                <w:szCs w:val="20"/>
                <w:lang w:eastAsia="es-CL"/>
              </w:rPr>
              <w:t xml:space="preserve"> </w:t>
            </w:r>
            <w:r w:rsidRPr="0066609E">
              <w:rPr>
                <w:rFonts w:ascii="Calibri" w:hAnsi="Calibri" w:cs="Arial"/>
                <w:b/>
                <w:bCs/>
                <w:i/>
                <w:iCs/>
                <w:color w:val="548DD4"/>
                <w:sz w:val="20"/>
                <w:szCs w:val="20"/>
                <w:lang w:eastAsia="es-CL"/>
              </w:rPr>
              <w:t>desarroll</w:t>
            </w:r>
            <w:r w:rsidR="0066609E" w:rsidRPr="0066609E">
              <w:rPr>
                <w:rFonts w:ascii="Calibri" w:hAnsi="Calibri" w:cs="Arial"/>
                <w:b/>
                <w:bCs/>
                <w:i/>
                <w:iCs/>
                <w:color w:val="548DD4"/>
                <w:sz w:val="20"/>
                <w:szCs w:val="20"/>
                <w:lang w:eastAsia="es-CL"/>
              </w:rPr>
              <w:t>o</w:t>
            </w:r>
            <w:r w:rsidRPr="0066609E">
              <w:rPr>
                <w:rFonts w:ascii="Calibri" w:hAnsi="Calibri" w:cs="Arial"/>
                <w:b/>
                <w:bCs/>
                <w:i/>
                <w:iCs/>
                <w:color w:val="548DD4"/>
                <w:sz w:val="20"/>
                <w:szCs w:val="20"/>
                <w:lang w:eastAsia="es-CL"/>
              </w:rPr>
              <w:t xml:space="preserve"> una solución de software</w:t>
            </w:r>
            <w:r w:rsidRPr="64AD7E48">
              <w:rPr>
                <w:rFonts w:ascii="Calibri" w:hAnsi="Calibri" w:cs="Arial"/>
                <w:i/>
                <w:iCs/>
                <w:color w:val="548DD4"/>
                <w:sz w:val="20"/>
                <w:szCs w:val="20"/>
                <w:lang w:eastAsia="es-CL"/>
              </w:rPr>
              <w:t xml:space="preserve"> utilizando técnicas que permitan sistematizar tanto el proceso de desarrollo como el mantenimiento, asegurando así el cumplimiento de los objetivos del proyecto.</w:t>
            </w:r>
          </w:p>
          <w:p w14:paraId="2CA669CB" w14:textId="588B7703" w:rsidR="00D110EC" w:rsidRPr="00C2228A" w:rsidRDefault="3135D2A1" w:rsidP="0066609E">
            <w:pPr>
              <w:jc w:val="both"/>
              <w:rPr>
                <w:rFonts w:ascii="Calibri" w:hAnsi="Calibri" w:cs="Arial"/>
                <w:i/>
                <w:iCs/>
                <w:color w:val="548DD4"/>
                <w:sz w:val="20"/>
                <w:szCs w:val="20"/>
                <w:lang w:eastAsia="es-CL"/>
              </w:rPr>
            </w:pPr>
            <w:r w:rsidRPr="64AD7E48">
              <w:rPr>
                <w:rFonts w:ascii="Calibri" w:hAnsi="Calibri" w:cs="Arial"/>
                <w:i/>
                <w:iCs/>
                <w:color w:val="548DD4"/>
                <w:sz w:val="20"/>
                <w:szCs w:val="20"/>
                <w:lang w:eastAsia="es-CL"/>
              </w:rPr>
              <w:t>En resumen, CarbonIA requiere el uso de las competencias técnicas y de gestión desarrolladas durante la carrera, aplicando estándares y metodologías del campo de la ingeniería informática para diseñar una solución innovadora y de alto impacto que responde a necesidades empresariales y regulatorias específicas.</w:t>
            </w:r>
          </w:p>
        </w:tc>
      </w:tr>
      <w:tr w:rsidR="00D110EC" w:rsidRPr="00C2228A" w14:paraId="46246FD8" w14:textId="77777777" w:rsidTr="64AD7E48">
        <w:trPr>
          <w:trHeight w:val="866"/>
        </w:trPr>
        <w:tc>
          <w:tcPr>
            <w:tcW w:w="1256" w:type="pct"/>
            <w:vAlign w:val="center"/>
          </w:tcPr>
          <w:p w14:paraId="263B7A31" w14:textId="77777777" w:rsidR="00D110EC" w:rsidRPr="00C2228A" w:rsidRDefault="00D110EC" w:rsidP="00C27FB0">
            <w:pPr>
              <w:rPr>
                <w:rFonts w:ascii="Calibri" w:hAnsi="Calibri"/>
                <w:color w:val="1F3864" w:themeColor="accent1" w:themeShade="80"/>
              </w:rPr>
            </w:pPr>
            <w:r w:rsidRPr="00C2228A">
              <w:rPr>
                <w:rFonts w:ascii="Calibri" w:hAnsi="Calibri"/>
                <w:color w:val="1F3864" w:themeColor="accent1" w:themeShade="80"/>
              </w:rPr>
              <w:lastRenderedPageBreak/>
              <w:t>Relación con los intereses profesionales</w:t>
            </w:r>
          </w:p>
        </w:tc>
        <w:tc>
          <w:tcPr>
            <w:tcW w:w="3744" w:type="pct"/>
            <w:vAlign w:val="center"/>
          </w:tcPr>
          <w:p w14:paraId="4636360F" w14:textId="213ED4B7" w:rsidR="4DBA069F" w:rsidRPr="00C2228A" w:rsidRDefault="47A78CC1" w:rsidP="64AD7E48">
            <w:pPr>
              <w:spacing w:after="0"/>
              <w:jc w:val="both"/>
              <w:rPr>
                <w:rFonts w:ascii="Calibri" w:hAnsi="Calibri" w:cs="Arial"/>
                <w:i/>
                <w:iCs/>
                <w:color w:val="548DD4"/>
                <w:sz w:val="20"/>
                <w:szCs w:val="20"/>
                <w:lang w:eastAsia="es-CL"/>
              </w:rPr>
            </w:pPr>
            <w:r w:rsidRPr="64AD7E48">
              <w:rPr>
                <w:rFonts w:ascii="Calibri" w:hAnsi="Calibri" w:cs="Arial"/>
                <w:i/>
                <w:iCs/>
                <w:color w:val="548DD4"/>
                <w:sz w:val="20"/>
                <w:szCs w:val="20"/>
                <w:lang w:eastAsia="es-CL"/>
              </w:rPr>
              <w:t xml:space="preserve">El proyecto CarbonIA se relaciona directamente con nuestros intereses profesionales, los cuales están enfocados en la gestión </w:t>
            </w:r>
            <w:r w:rsidR="6F5B4818" w:rsidRPr="64AD7E48">
              <w:rPr>
                <w:rFonts w:ascii="Calibri" w:hAnsi="Calibri" w:cs="Arial"/>
                <w:i/>
                <w:iCs/>
                <w:color w:val="548DD4"/>
                <w:sz w:val="20"/>
                <w:szCs w:val="20"/>
                <w:lang w:eastAsia="es-CL"/>
              </w:rPr>
              <w:t xml:space="preserve">y el desarrollo de </w:t>
            </w:r>
            <w:r w:rsidRPr="64AD7E48">
              <w:rPr>
                <w:rFonts w:ascii="Calibri" w:hAnsi="Calibri" w:cs="Arial"/>
                <w:i/>
                <w:iCs/>
                <w:color w:val="548DD4"/>
                <w:sz w:val="20"/>
                <w:szCs w:val="20"/>
                <w:lang w:eastAsia="es-CL"/>
              </w:rPr>
              <w:t xml:space="preserve">proyectos informáticos. A lo largo de </w:t>
            </w:r>
            <w:r w:rsidR="08C4753C" w:rsidRPr="64AD7E48">
              <w:rPr>
                <w:rFonts w:ascii="Calibri" w:hAnsi="Calibri" w:cs="Arial"/>
                <w:i/>
                <w:iCs/>
                <w:color w:val="548DD4"/>
                <w:sz w:val="20"/>
                <w:szCs w:val="20"/>
                <w:lang w:eastAsia="es-CL"/>
              </w:rPr>
              <w:t>nuestra</w:t>
            </w:r>
            <w:r w:rsidRPr="64AD7E48">
              <w:rPr>
                <w:rFonts w:ascii="Calibri" w:hAnsi="Calibri" w:cs="Arial"/>
                <w:i/>
                <w:iCs/>
                <w:color w:val="548DD4"/>
                <w:sz w:val="20"/>
                <w:szCs w:val="20"/>
                <w:lang w:eastAsia="es-CL"/>
              </w:rPr>
              <w:t xml:space="preserve"> formación, esta área ha sido clave para </w:t>
            </w:r>
            <w:r w:rsidR="3C335305" w:rsidRPr="64AD7E48">
              <w:rPr>
                <w:rFonts w:ascii="Calibri" w:hAnsi="Calibri" w:cs="Arial"/>
                <w:i/>
                <w:iCs/>
                <w:color w:val="548DD4"/>
                <w:sz w:val="20"/>
                <w:szCs w:val="20"/>
                <w:lang w:eastAsia="es-CL"/>
              </w:rPr>
              <w:t xml:space="preserve">el </w:t>
            </w:r>
            <w:r w:rsidRPr="64AD7E48">
              <w:rPr>
                <w:rFonts w:ascii="Calibri" w:hAnsi="Calibri" w:cs="Arial"/>
                <w:i/>
                <w:iCs/>
                <w:color w:val="548DD4"/>
                <w:sz w:val="20"/>
                <w:szCs w:val="20"/>
                <w:lang w:eastAsia="es-CL"/>
              </w:rPr>
              <w:t>desarrollo, especialmente en lo que respecta al levantamiento de requerimientos del cliente y la implementación de soluciones tecnológicas que mejoren la toma de decisiones empresariales.</w:t>
            </w:r>
          </w:p>
          <w:p w14:paraId="21409675" w14:textId="6D5E6915" w:rsidR="4DBA069F" w:rsidRPr="004E6B64" w:rsidRDefault="4DBA069F" w:rsidP="0DF2132F">
            <w:pPr>
              <w:spacing w:after="0"/>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 xml:space="preserve"> </w:t>
            </w:r>
          </w:p>
          <w:p w14:paraId="596CFBCE" w14:textId="1D637B9F" w:rsidR="4DBA069F" w:rsidRPr="004E6B64" w:rsidRDefault="47A78CC1" w:rsidP="64AD7E48">
            <w:pPr>
              <w:spacing w:after="0"/>
              <w:jc w:val="both"/>
              <w:rPr>
                <w:rFonts w:ascii="Calibri" w:hAnsi="Calibri" w:cs="Arial"/>
                <w:i/>
                <w:iCs/>
                <w:color w:val="548DD4"/>
                <w:sz w:val="20"/>
                <w:szCs w:val="20"/>
                <w:lang w:eastAsia="es-CL"/>
              </w:rPr>
            </w:pPr>
            <w:r w:rsidRPr="004E6B64">
              <w:rPr>
                <w:rFonts w:ascii="Calibri" w:hAnsi="Calibri" w:cs="Arial"/>
                <w:i/>
                <w:iCs/>
                <w:color w:val="548DD4"/>
                <w:sz w:val="20"/>
                <w:szCs w:val="20"/>
                <w:lang w:eastAsia="es-CL"/>
              </w:rPr>
              <w:t>Relación con mis Intereses Profesionales</w:t>
            </w:r>
          </w:p>
          <w:p w14:paraId="5AEE93F6" w14:textId="7C9268D1" w:rsidR="4DBA069F" w:rsidRPr="00C2228A" w:rsidRDefault="47A78CC1" w:rsidP="64AD7E48">
            <w:pPr>
              <w:spacing w:after="0"/>
              <w:jc w:val="both"/>
              <w:rPr>
                <w:rFonts w:ascii="Calibri" w:hAnsi="Calibri" w:cs="Arial"/>
                <w:i/>
                <w:iCs/>
                <w:color w:val="548DD4"/>
                <w:sz w:val="20"/>
                <w:szCs w:val="20"/>
                <w:lang w:eastAsia="es-CL"/>
              </w:rPr>
            </w:pPr>
            <w:r w:rsidRPr="64AD7E48">
              <w:rPr>
                <w:rFonts w:ascii="Calibri" w:hAnsi="Calibri" w:cs="Arial"/>
                <w:i/>
                <w:iCs/>
                <w:color w:val="548DD4"/>
                <w:sz w:val="20"/>
                <w:szCs w:val="20"/>
                <w:lang w:eastAsia="es-CL"/>
              </w:rPr>
              <w:t>Nuestros intereses profesionales se centran en la gestión de proyectos</w:t>
            </w:r>
            <w:r w:rsidR="684F43E9" w:rsidRPr="64AD7E48">
              <w:rPr>
                <w:rFonts w:ascii="Calibri" w:hAnsi="Calibri" w:cs="Arial"/>
                <w:i/>
                <w:iCs/>
                <w:color w:val="548DD4"/>
                <w:sz w:val="20"/>
                <w:szCs w:val="20"/>
                <w:lang w:eastAsia="es-CL"/>
              </w:rPr>
              <w:t xml:space="preserve">, </w:t>
            </w:r>
            <w:r w:rsidR="2C6C2B64" w:rsidRPr="64AD7E48">
              <w:rPr>
                <w:rFonts w:ascii="Calibri" w:hAnsi="Calibri" w:cs="Arial"/>
                <w:i/>
                <w:iCs/>
                <w:color w:val="548DD4"/>
                <w:sz w:val="20"/>
                <w:szCs w:val="20"/>
                <w:lang w:eastAsia="es-CL"/>
              </w:rPr>
              <w:t>específicamente</w:t>
            </w:r>
            <w:r w:rsidR="684F43E9" w:rsidRPr="64AD7E48">
              <w:rPr>
                <w:rFonts w:ascii="Calibri" w:hAnsi="Calibri" w:cs="Arial"/>
                <w:i/>
                <w:iCs/>
                <w:color w:val="548DD4"/>
                <w:sz w:val="20"/>
                <w:szCs w:val="20"/>
                <w:lang w:eastAsia="es-CL"/>
              </w:rPr>
              <w:t xml:space="preserve"> en el desarrollo </w:t>
            </w:r>
            <w:r w:rsidR="7B04F4A2" w:rsidRPr="64AD7E48">
              <w:rPr>
                <w:rFonts w:ascii="Calibri" w:hAnsi="Calibri" w:cs="Arial"/>
                <w:i/>
                <w:iCs/>
                <w:color w:val="548DD4"/>
                <w:sz w:val="20"/>
                <w:szCs w:val="20"/>
                <w:lang w:eastAsia="es-CL"/>
              </w:rPr>
              <w:t>ágil</w:t>
            </w:r>
            <w:r w:rsidRPr="64AD7E48">
              <w:rPr>
                <w:rFonts w:ascii="Calibri" w:hAnsi="Calibri" w:cs="Arial"/>
                <w:i/>
                <w:iCs/>
                <w:color w:val="548DD4"/>
                <w:sz w:val="20"/>
                <w:szCs w:val="20"/>
                <w:lang w:eastAsia="es-CL"/>
              </w:rPr>
              <w:t xml:space="preserve"> </w:t>
            </w:r>
            <w:r w:rsidR="2B1FB193" w:rsidRPr="64AD7E48">
              <w:rPr>
                <w:rFonts w:ascii="Calibri" w:hAnsi="Calibri" w:cs="Arial"/>
                <w:i/>
                <w:iCs/>
                <w:color w:val="548DD4"/>
                <w:sz w:val="20"/>
                <w:szCs w:val="20"/>
                <w:lang w:eastAsia="es-CL"/>
              </w:rPr>
              <w:t>mediante Scrum</w:t>
            </w:r>
            <w:r w:rsidRPr="64AD7E48">
              <w:rPr>
                <w:rFonts w:ascii="Calibri" w:hAnsi="Calibri" w:cs="Arial"/>
                <w:i/>
                <w:iCs/>
                <w:color w:val="548DD4"/>
                <w:sz w:val="20"/>
                <w:szCs w:val="20"/>
                <w:lang w:eastAsia="es-CL"/>
              </w:rPr>
              <w:t xml:space="preserve">, áreas que permiten transformar datos en información útil y ejecutar proyectos de manera eficiente y eficaz. En el proyecto CarbonIA, </w:t>
            </w:r>
            <w:r w:rsidR="241FD562" w:rsidRPr="64AD7E48">
              <w:rPr>
                <w:rFonts w:ascii="Calibri" w:hAnsi="Calibri" w:cs="Arial"/>
                <w:i/>
                <w:iCs/>
                <w:color w:val="548DD4"/>
                <w:sz w:val="20"/>
                <w:szCs w:val="20"/>
                <w:lang w:eastAsia="es-CL"/>
              </w:rPr>
              <w:t xml:space="preserve">estos </w:t>
            </w:r>
            <w:r w:rsidRPr="64AD7E48">
              <w:rPr>
                <w:rFonts w:ascii="Calibri" w:hAnsi="Calibri" w:cs="Arial"/>
                <w:i/>
                <w:iCs/>
                <w:color w:val="548DD4"/>
                <w:sz w:val="20"/>
                <w:szCs w:val="20"/>
                <w:lang w:eastAsia="es-CL"/>
              </w:rPr>
              <w:t>aspectos se reflejan claramente:</w:t>
            </w:r>
          </w:p>
          <w:p w14:paraId="7C618380" w14:textId="00E8E396" w:rsidR="4DBA069F" w:rsidRPr="004E6B64" w:rsidRDefault="4DBA069F" w:rsidP="0DF2132F">
            <w:pPr>
              <w:spacing w:after="0"/>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 xml:space="preserve"> </w:t>
            </w:r>
          </w:p>
          <w:p w14:paraId="750A96C6" w14:textId="77777777" w:rsidR="0066609E" w:rsidRPr="004E6B64" w:rsidRDefault="0066609E" w:rsidP="0066609E">
            <w:pPr>
              <w:spacing w:after="0"/>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Gestión de Proyectos Informáticos: Al gestionar el desarrollo de CarbonIA, aplico metodologías ágiles como Scrum, que me permiten estructurar y ejecutar el proyecto de manera efectiva. Esto incluye el levantamiento de requisitos, el diseño de la arquitectura del sistema y la coordinación con los distintos equipos, competencias que he perfeccionado en las certificaciones de Gestión de Proyectos Informáticos.</w:t>
            </w:r>
          </w:p>
          <w:p w14:paraId="6CE0A646" w14:textId="77777777" w:rsidR="0066609E" w:rsidRDefault="0066609E" w:rsidP="0DF2132F">
            <w:pPr>
              <w:spacing w:after="0"/>
              <w:jc w:val="both"/>
              <w:rPr>
                <w:rFonts w:ascii="Calibri" w:hAnsi="Calibri" w:cs="Arial"/>
                <w:i/>
                <w:iCs/>
                <w:color w:val="548DD4"/>
                <w:sz w:val="20"/>
                <w:szCs w:val="20"/>
                <w:lang w:eastAsia="es-CL"/>
              </w:rPr>
            </w:pPr>
          </w:p>
          <w:p w14:paraId="7E663365" w14:textId="359DBA25" w:rsidR="4DBA069F" w:rsidRPr="004E6B64" w:rsidRDefault="0066609E" w:rsidP="0DF2132F">
            <w:pPr>
              <w:spacing w:after="0"/>
              <w:jc w:val="both"/>
              <w:rPr>
                <w:rFonts w:ascii="Calibri" w:hAnsi="Calibri" w:cs="Arial"/>
                <w:i/>
                <w:iCs/>
                <w:color w:val="548DD4"/>
                <w:sz w:val="20"/>
                <w:szCs w:val="20"/>
                <w:lang w:eastAsia="es-CL"/>
              </w:rPr>
            </w:pPr>
            <w:r>
              <w:rPr>
                <w:rFonts w:ascii="Calibri" w:hAnsi="Calibri" w:cs="Arial"/>
                <w:i/>
                <w:iCs/>
                <w:color w:val="548DD4"/>
                <w:sz w:val="20"/>
                <w:szCs w:val="20"/>
                <w:lang w:eastAsia="es-CL"/>
              </w:rPr>
              <w:t>Desarrollo de software</w:t>
            </w:r>
            <w:r w:rsidR="47A78CC1" w:rsidRPr="64AD7E48">
              <w:rPr>
                <w:rFonts w:ascii="Calibri" w:hAnsi="Calibri" w:cs="Arial"/>
                <w:i/>
                <w:iCs/>
                <w:color w:val="548DD4"/>
                <w:sz w:val="20"/>
                <w:szCs w:val="20"/>
                <w:lang w:eastAsia="es-CL"/>
              </w:rPr>
              <w:t xml:space="preserve">: </w:t>
            </w:r>
            <w:r>
              <w:rPr>
                <w:rFonts w:ascii="Calibri" w:hAnsi="Calibri" w:cs="Arial"/>
                <w:i/>
                <w:iCs/>
                <w:color w:val="548DD4"/>
                <w:sz w:val="20"/>
                <w:szCs w:val="20"/>
                <w:lang w:eastAsia="es-CL"/>
              </w:rPr>
              <w:t xml:space="preserve">el proyecto </w:t>
            </w:r>
            <w:r w:rsidR="47A78CC1" w:rsidRPr="64AD7E48">
              <w:rPr>
                <w:rFonts w:ascii="Calibri" w:hAnsi="Calibri" w:cs="Arial"/>
                <w:i/>
                <w:iCs/>
                <w:color w:val="548DD4"/>
                <w:sz w:val="20"/>
                <w:szCs w:val="20"/>
                <w:lang w:eastAsia="es-CL"/>
              </w:rPr>
              <w:t>CarbonIA</w:t>
            </w:r>
            <w:r>
              <w:rPr>
                <w:rFonts w:ascii="Calibri" w:hAnsi="Calibri" w:cs="Arial"/>
                <w:i/>
                <w:iCs/>
                <w:color w:val="548DD4"/>
                <w:sz w:val="20"/>
                <w:szCs w:val="20"/>
                <w:lang w:eastAsia="es-CL"/>
              </w:rPr>
              <w:t xml:space="preserve"> tiene en su diseño una ventaja importante y es que,</w:t>
            </w:r>
            <w:r w:rsidR="47A78CC1" w:rsidRPr="64AD7E48">
              <w:rPr>
                <w:rFonts w:ascii="Calibri" w:hAnsi="Calibri" w:cs="Arial"/>
                <w:i/>
                <w:iCs/>
                <w:color w:val="548DD4"/>
                <w:sz w:val="20"/>
                <w:szCs w:val="20"/>
                <w:lang w:eastAsia="es-CL"/>
              </w:rPr>
              <w:t xml:space="preserve"> utiliza</w:t>
            </w:r>
            <w:r>
              <w:rPr>
                <w:rFonts w:ascii="Calibri" w:hAnsi="Calibri" w:cs="Arial"/>
                <w:i/>
                <w:iCs/>
                <w:color w:val="548DD4"/>
                <w:sz w:val="20"/>
                <w:szCs w:val="20"/>
                <w:lang w:eastAsia="es-CL"/>
              </w:rPr>
              <w:t xml:space="preserve"> en su desarrollo,</w:t>
            </w:r>
            <w:r w:rsidR="47A78CC1" w:rsidRPr="64AD7E48">
              <w:rPr>
                <w:rFonts w:ascii="Calibri" w:hAnsi="Calibri" w:cs="Arial"/>
                <w:i/>
                <w:iCs/>
                <w:color w:val="548DD4"/>
                <w:sz w:val="20"/>
                <w:szCs w:val="20"/>
                <w:lang w:eastAsia="es-CL"/>
              </w:rPr>
              <w:t xml:space="preserve"> inteligencia artificial para analizar datos relacionados con la huella de carbono y generar informes y recomendaciones personalizadas para las empresas. Esta capacidad para transformar datos en acciones estratégicas </w:t>
            </w:r>
            <w:r>
              <w:rPr>
                <w:rFonts w:ascii="Calibri" w:hAnsi="Calibri" w:cs="Arial"/>
                <w:i/>
                <w:iCs/>
                <w:color w:val="548DD4"/>
                <w:sz w:val="20"/>
                <w:szCs w:val="20"/>
                <w:lang w:eastAsia="es-CL"/>
              </w:rPr>
              <w:t xml:space="preserve">va de la mano con </w:t>
            </w:r>
            <w:r w:rsidR="2F046461" w:rsidRPr="64AD7E48">
              <w:rPr>
                <w:rFonts w:ascii="Calibri" w:hAnsi="Calibri" w:cs="Arial"/>
                <w:i/>
                <w:iCs/>
                <w:color w:val="548DD4"/>
                <w:sz w:val="20"/>
                <w:szCs w:val="20"/>
                <w:lang w:eastAsia="es-CL"/>
              </w:rPr>
              <w:t xml:space="preserve">el </w:t>
            </w:r>
            <w:r w:rsidR="47A78CC1" w:rsidRPr="64AD7E48">
              <w:rPr>
                <w:rFonts w:ascii="Calibri" w:hAnsi="Calibri" w:cs="Arial"/>
                <w:i/>
                <w:iCs/>
                <w:color w:val="548DD4"/>
                <w:sz w:val="20"/>
                <w:szCs w:val="20"/>
                <w:lang w:eastAsia="es-CL"/>
              </w:rPr>
              <w:t>interés en desarrollar soluciones que ayuden a las empresas a tomar decisiones informadas y mejorar su rendimiento ambiental.</w:t>
            </w:r>
          </w:p>
          <w:p w14:paraId="65960C04" w14:textId="6767695D" w:rsidR="4DBA069F" w:rsidRPr="004E6B64" w:rsidRDefault="4DBA069F" w:rsidP="0DF2132F">
            <w:pPr>
              <w:spacing w:after="0"/>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 xml:space="preserve"> </w:t>
            </w:r>
          </w:p>
          <w:p w14:paraId="2F188A3A" w14:textId="217A89F1" w:rsidR="4DBA069F" w:rsidRPr="004E6B64" w:rsidRDefault="4DBA069F" w:rsidP="0DF2132F">
            <w:pPr>
              <w:spacing w:after="0"/>
              <w:jc w:val="both"/>
              <w:rPr>
                <w:rFonts w:ascii="Calibri" w:hAnsi="Calibri" w:cs="Arial"/>
                <w:i/>
                <w:iCs/>
                <w:color w:val="548DD4"/>
                <w:sz w:val="20"/>
                <w:szCs w:val="20"/>
                <w:lang w:eastAsia="es-CL"/>
              </w:rPr>
            </w:pPr>
          </w:p>
          <w:p w14:paraId="696D19A6" w14:textId="2B96F8B3" w:rsidR="4DBA069F" w:rsidRPr="004E6B64" w:rsidRDefault="47A78CC1" w:rsidP="64AD7E48">
            <w:pPr>
              <w:spacing w:after="0"/>
              <w:jc w:val="both"/>
              <w:rPr>
                <w:rFonts w:ascii="Calibri" w:hAnsi="Calibri" w:cs="Arial"/>
                <w:b/>
                <w:bCs/>
                <w:i/>
                <w:iCs/>
                <w:color w:val="548DD4"/>
                <w:sz w:val="20"/>
                <w:szCs w:val="20"/>
                <w:lang w:eastAsia="es-CL"/>
              </w:rPr>
            </w:pPr>
            <w:r w:rsidRPr="004E6B64">
              <w:rPr>
                <w:rFonts w:ascii="Calibri" w:hAnsi="Calibri" w:cs="Arial"/>
                <w:b/>
                <w:bCs/>
                <w:i/>
                <w:iCs/>
                <w:color w:val="548DD4"/>
                <w:sz w:val="20"/>
                <w:szCs w:val="20"/>
                <w:lang w:eastAsia="es-CL"/>
              </w:rPr>
              <w:t>Contribución a mi Desarrollo Profesional</w:t>
            </w:r>
          </w:p>
          <w:p w14:paraId="20D7D9FE" w14:textId="6721DE9C" w:rsidR="4DBA069F" w:rsidRPr="004E6B64" w:rsidRDefault="4DBA069F" w:rsidP="0DF2132F">
            <w:pPr>
              <w:spacing w:after="0"/>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Realizar este proyecto APT contribuirá significativamente a mi desarrollo profesional por varias razones:</w:t>
            </w:r>
          </w:p>
          <w:p w14:paraId="2BD626D5" w14:textId="655CD2DE" w:rsidR="4DBA069F" w:rsidRPr="004E6B64" w:rsidRDefault="4DBA069F" w:rsidP="0DF2132F">
            <w:pPr>
              <w:spacing w:after="0"/>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 xml:space="preserve"> </w:t>
            </w:r>
          </w:p>
          <w:p w14:paraId="7E3ACAA8" w14:textId="3514A654" w:rsidR="4DBA069F" w:rsidRPr="004E6B64" w:rsidRDefault="4DBA069F" w:rsidP="0DF2132F">
            <w:pPr>
              <w:spacing w:after="0"/>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 xml:space="preserve">Mejora de </w:t>
            </w:r>
            <w:r w:rsidR="004E6B64">
              <w:rPr>
                <w:rFonts w:ascii="Calibri" w:hAnsi="Calibri" w:cs="Arial"/>
                <w:i/>
                <w:iCs/>
                <w:color w:val="548DD4"/>
                <w:sz w:val="20"/>
                <w:szCs w:val="20"/>
                <w:lang w:eastAsia="es-CL"/>
              </w:rPr>
              <w:t>h</w:t>
            </w:r>
            <w:r w:rsidRPr="00C2228A">
              <w:rPr>
                <w:rFonts w:ascii="Calibri" w:hAnsi="Calibri" w:cs="Arial"/>
                <w:i/>
                <w:iCs/>
                <w:color w:val="548DD4"/>
                <w:sz w:val="20"/>
                <w:szCs w:val="20"/>
                <w:lang w:eastAsia="es-CL"/>
              </w:rPr>
              <w:t xml:space="preserve">abilidades en </w:t>
            </w:r>
            <w:r w:rsidR="004E6B64">
              <w:rPr>
                <w:rFonts w:ascii="Calibri" w:hAnsi="Calibri" w:cs="Arial"/>
                <w:i/>
                <w:iCs/>
                <w:color w:val="548DD4"/>
                <w:sz w:val="20"/>
                <w:szCs w:val="20"/>
                <w:lang w:eastAsia="es-CL"/>
              </w:rPr>
              <w:t>g</w:t>
            </w:r>
            <w:r w:rsidRPr="00C2228A">
              <w:rPr>
                <w:rFonts w:ascii="Calibri" w:hAnsi="Calibri" w:cs="Arial"/>
                <w:i/>
                <w:iCs/>
                <w:color w:val="548DD4"/>
                <w:sz w:val="20"/>
                <w:szCs w:val="20"/>
                <w:lang w:eastAsia="es-CL"/>
              </w:rPr>
              <w:t xml:space="preserve">estión de </w:t>
            </w:r>
            <w:r w:rsidR="004E6B64">
              <w:rPr>
                <w:rFonts w:ascii="Calibri" w:hAnsi="Calibri" w:cs="Arial"/>
                <w:i/>
                <w:iCs/>
                <w:color w:val="548DD4"/>
                <w:sz w:val="20"/>
                <w:szCs w:val="20"/>
                <w:lang w:eastAsia="es-CL"/>
              </w:rPr>
              <w:t>p</w:t>
            </w:r>
            <w:r w:rsidRPr="00C2228A">
              <w:rPr>
                <w:rFonts w:ascii="Calibri" w:hAnsi="Calibri" w:cs="Arial"/>
                <w:i/>
                <w:iCs/>
                <w:color w:val="548DD4"/>
                <w:sz w:val="20"/>
                <w:szCs w:val="20"/>
                <w:lang w:eastAsia="es-CL"/>
              </w:rPr>
              <w:t>royectos: A través de la implementación de CarbonIA, reforzaré mis habilidades en la planificación, ejecución y control de proyectos, lo cual es esencial para mi carrera en gestión de proyectos informáticos</w:t>
            </w:r>
            <w:r w:rsidR="004E6B64">
              <w:rPr>
                <w:rFonts w:ascii="Calibri" w:hAnsi="Calibri" w:cs="Arial"/>
                <w:i/>
                <w:iCs/>
                <w:color w:val="548DD4"/>
                <w:sz w:val="20"/>
                <w:szCs w:val="20"/>
                <w:lang w:eastAsia="es-CL"/>
              </w:rPr>
              <w:t xml:space="preserve"> dentro del marco de metodologías agiles como Scrum</w:t>
            </w:r>
            <w:r w:rsidRPr="00C2228A">
              <w:rPr>
                <w:rFonts w:ascii="Calibri" w:hAnsi="Calibri" w:cs="Arial"/>
                <w:i/>
                <w:iCs/>
                <w:color w:val="548DD4"/>
                <w:sz w:val="20"/>
                <w:szCs w:val="20"/>
                <w:lang w:eastAsia="es-CL"/>
              </w:rPr>
              <w:t>.</w:t>
            </w:r>
          </w:p>
          <w:p w14:paraId="45755EF1" w14:textId="72BCA210" w:rsidR="4DBA069F" w:rsidRPr="004E6B64" w:rsidRDefault="4DBA069F" w:rsidP="0DF2132F">
            <w:pPr>
              <w:spacing w:after="0"/>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 xml:space="preserve"> </w:t>
            </w:r>
          </w:p>
          <w:p w14:paraId="05DAA6EC" w14:textId="468E9E04" w:rsidR="4DBA069F" w:rsidRDefault="4DBA069F" w:rsidP="0DF2132F">
            <w:pPr>
              <w:spacing w:after="0"/>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 xml:space="preserve">Aplicación </w:t>
            </w:r>
            <w:r w:rsidR="004E6B64" w:rsidRPr="004E6B64">
              <w:rPr>
                <w:rFonts w:ascii="Calibri" w:hAnsi="Calibri" w:cs="Arial"/>
                <w:i/>
                <w:iCs/>
                <w:color w:val="548DD4"/>
                <w:sz w:val="20"/>
                <w:szCs w:val="20"/>
                <w:lang w:eastAsia="es-CL"/>
              </w:rPr>
              <w:t>de conocimientos en programación avanzada</w:t>
            </w:r>
            <w:r w:rsidRPr="00C2228A">
              <w:rPr>
                <w:rFonts w:ascii="Calibri" w:hAnsi="Calibri" w:cs="Arial"/>
                <w:i/>
                <w:iCs/>
                <w:color w:val="548DD4"/>
                <w:sz w:val="20"/>
                <w:szCs w:val="20"/>
                <w:lang w:eastAsia="es-CL"/>
              </w:rPr>
              <w:t xml:space="preserve">: </w:t>
            </w:r>
            <w:r w:rsidR="004E6B64" w:rsidRPr="004E6B64">
              <w:rPr>
                <w:rFonts w:ascii="Calibri" w:hAnsi="Calibri" w:cs="Arial"/>
                <w:i/>
                <w:iCs/>
                <w:color w:val="548DD4"/>
                <w:sz w:val="20"/>
                <w:szCs w:val="20"/>
                <w:lang w:eastAsia="es-CL"/>
              </w:rPr>
              <w:t>Al desarrollar una plataforma que integra herramientas de análisis y automatización, aplico y mejoro mis habilidades de programación en lenguajes clave para la inteligencia artificial y el análisis de datos, como Python, además de la integración con bases de datos robustas y arquitecturas en la nube</w:t>
            </w:r>
            <w:r w:rsidRPr="00C2228A">
              <w:rPr>
                <w:rFonts w:ascii="Calibri" w:hAnsi="Calibri" w:cs="Arial"/>
                <w:i/>
                <w:iCs/>
                <w:color w:val="548DD4"/>
                <w:sz w:val="20"/>
                <w:szCs w:val="20"/>
                <w:lang w:eastAsia="es-CL"/>
              </w:rPr>
              <w:t>.</w:t>
            </w:r>
          </w:p>
          <w:p w14:paraId="7B83AB5B" w14:textId="77777777" w:rsidR="004E6B64" w:rsidRPr="004E6B64" w:rsidRDefault="004E6B64" w:rsidP="0DF2132F">
            <w:pPr>
              <w:spacing w:after="0"/>
              <w:jc w:val="both"/>
              <w:rPr>
                <w:rFonts w:ascii="Calibri" w:hAnsi="Calibri" w:cs="Arial"/>
                <w:i/>
                <w:iCs/>
                <w:color w:val="548DD4"/>
                <w:sz w:val="20"/>
                <w:szCs w:val="20"/>
                <w:lang w:eastAsia="es-CL"/>
              </w:rPr>
            </w:pPr>
          </w:p>
          <w:p w14:paraId="24821622" w14:textId="2D97D884" w:rsidR="008542B7" w:rsidRDefault="008542B7" w:rsidP="0DF2132F">
            <w:pPr>
              <w:spacing w:after="0"/>
              <w:jc w:val="both"/>
              <w:rPr>
                <w:rFonts w:ascii="Calibri" w:hAnsi="Calibri" w:cs="Arial"/>
                <w:i/>
                <w:iCs/>
                <w:color w:val="548DD4"/>
                <w:sz w:val="20"/>
                <w:szCs w:val="20"/>
                <w:lang w:eastAsia="es-CL"/>
              </w:rPr>
            </w:pPr>
            <w:r w:rsidRPr="008542B7">
              <w:rPr>
                <w:rFonts w:ascii="Calibri" w:hAnsi="Calibri" w:cs="Arial"/>
                <w:i/>
                <w:iCs/>
                <w:color w:val="548DD4"/>
                <w:sz w:val="20"/>
                <w:szCs w:val="20"/>
                <w:lang w:eastAsia="es-CL"/>
              </w:rPr>
              <w:t>Integración de tecnologías emergentes: El uso de inteligencia artificial para el cálculo y la verificación de huella de carbono en CarbonIA brinda la oportunidad de trabajar con tecnologías emergentes, como el aprendizaje automático y el procesamiento de grandes volúmenes de datos, mejorando mi capacidad para integrar algoritmos avanzados en productos de software.</w:t>
            </w:r>
          </w:p>
          <w:p w14:paraId="7F129DCE" w14:textId="7F16B09B" w:rsidR="4DBA069F" w:rsidRPr="004E6B64" w:rsidRDefault="4DBA069F" w:rsidP="0DF2132F">
            <w:pPr>
              <w:spacing w:after="0"/>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 xml:space="preserve"> </w:t>
            </w:r>
          </w:p>
          <w:p w14:paraId="1CB78A9F" w14:textId="5EC446C6" w:rsidR="4DBA069F" w:rsidRPr="004E6B64" w:rsidRDefault="4DBA069F" w:rsidP="0DF2132F">
            <w:pPr>
              <w:spacing w:after="0"/>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 xml:space="preserve">Desarrollo de Soluciones Innovadoras: Al trabajar en un proyecto que combina tecnología avanzada y sostenibilidad, estaré desarrollando una solución que no solo es innovadora, sino que también tiene un impacto positivo en la sociedad y el medio </w:t>
            </w:r>
            <w:r w:rsidRPr="00C2228A">
              <w:rPr>
                <w:rFonts w:ascii="Calibri" w:hAnsi="Calibri" w:cs="Arial"/>
                <w:i/>
                <w:iCs/>
                <w:color w:val="548DD4"/>
                <w:sz w:val="20"/>
                <w:szCs w:val="20"/>
                <w:lang w:eastAsia="es-CL"/>
              </w:rPr>
              <w:lastRenderedPageBreak/>
              <w:t>ambiente. Esto me posiciona mejor en el campo laboral, donde la demanda por profesionales capaces de integrar tecnología y sostenibilidad está en crecimiento.</w:t>
            </w:r>
          </w:p>
          <w:p w14:paraId="6A3A9125" w14:textId="6EA2B420" w:rsidR="4DBA069F" w:rsidRPr="004E6B64" w:rsidRDefault="4DBA069F" w:rsidP="0DF2132F">
            <w:pPr>
              <w:spacing w:after="0"/>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 xml:space="preserve"> </w:t>
            </w:r>
          </w:p>
          <w:p w14:paraId="3700B012" w14:textId="15A94C4A" w:rsidR="4DBA069F" w:rsidRPr="004E6B64" w:rsidRDefault="004E6B64" w:rsidP="0DF2132F">
            <w:pPr>
              <w:spacing w:after="0"/>
              <w:jc w:val="both"/>
              <w:rPr>
                <w:rFonts w:ascii="Calibri" w:hAnsi="Calibri" w:cs="Arial"/>
                <w:i/>
                <w:iCs/>
                <w:color w:val="548DD4"/>
                <w:sz w:val="20"/>
                <w:szCs w:val="20"/>
                <w:lang w:eastAsia="es-CL"/>
              </w:rPr>
            </w:pPr>
            <w:r w:rsidRPr="004E6B64">
              <w:rPr>
                <w:rFonts w:ascii="Calibri" w:hAnsi="Calibri" w:cs="Arial"/>
                <w:i/>
                <w:iCs/>
                <w:color w:val="548DD4"/>
                <w:sz w:val="20"/>
                <w:szCs w:val="20"/>
                <w:lang w:eastAsia="es-CL"/>
              </w:rPr>
              <w:t>En resumen, CarbonIA me permite no solo perfeccionar mis habilidades técnicas como ingeniero en informática, sino también adquirir experiencia en el uso de tecnologías avanzadas y metodologías de desarrollo que responden a desafíos reales de sostenibilidad y tecnología</w:t>
            </w:r>
            <w:r w:rsidR="4DBA069F" w:rsidRPr="00C2228A">
              <w:rPr>
                <w:rFonts w:ascii="Calibri" w:hAnsi="Calibri" w:cs="Arial"/>
                <w:i/>
                <w:iCs/>
                <w:color w:val="548DD4"/>
                <w:sz w:val="20"/>
                <w:szCs w:val="20"/>
                <w:lang w:eastAsia="es-CL"/>
              </w:rPr>
              <w:t>.</w:t>
            </w:r>
          </w:p>
          <w:p w14:paraId="64665DAC" w14:textId="25DD0981" w:rsidR="00D110EC" w:rsidRPr="004E6B64" w:rsidRDefault="00D110EC" w:rsidP="0DF2132F">
            <w:pPr>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 xml:space="preserve"> </w:t>
            </w:r>
          </w:p>
        </w:tc>
      </w:tr>
      <w:tr w:rsidR="00D110EC" w:rsidRPr="00C2228A" w14:paraId="3320D507" w14:textId="77777777" w:rsidTr="64AD7E48">
        <w:trPr>
          <w:trHeight w:val="132"/>
        </w:trPr>
        <w:tc>
          <w:tcPr>
            <w:tcW w:w="1256" w:type="pct"/>
            <w:vAlign w:val="center"/>
          </w:tcPr>
          <w:p w14:paraId="78088287" w14:textId="3A6D5A90" w:rsidR="00D110EC" w:rsidRPr="00C2228A" w:rsidRDefault="007335A0" w:rsidP="00C27FB0">
            <w:pPr>
              <w:rPr>
                <w:rFonts w:ascii="Calibri" w:hAnsi="Calibri"/>
                <w:color w:val="1F3864" w:themeColor="accent1" w:themeShade="80"/>
              </w:rPr>
            </w:pPr>
            <w:r w:rsidRPr="00C2228A">
              <w:rPr>
                <w:rFonts w:ascii="Calibri" w:hAnsi="Calibri"/>
                <w:color w:val="1F3864" w:themeColor="accent1" w:themeShade="80"/>
              </w:rPr>
              <w:lastRenderedPageBreak/>
              <w:t>Factibilidad de desarrollo del Proyecto APT</w:t>
            </w:r>
          </w:p>
        </w:tc>
        <w:tc>
          <w:tcPr>
            <w:tcW w:w="3744" w:type="pct"/>
            <w:vAlign w:val="center"/>
          </w:tcPr>
          <w:p w14:paraId="3A8564C1" w14:textId="6F45B71F" w:rsidR="64C2CF63" w:rsidRPr="00C2228A" w:rsidRDefault="64C2CF63" w:rsidP="0DF2132F">
            <w:pPr>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 xml:space="preserve">En esta etapa del proyecto estimamos que es posible desarrollar el proyecto CarbonIA considerando los recursos, tiempos y factores involucrados, además de la planificación adecuada para mitigar posibles dificultades. Respecto a las preguntas puntuales </w:t>
            </w:r>
            <w:r w:rsidR="47CFF317" w:rsidRPr="00C2228A">
              <w:rPr>
                <w:rFonts w:ascii="Calibri" w:hAnsi="Calibri" w:cs="Arial"/>
                <w:i/>
                <w:iCs/>
                <w:color w:val="548DD4"/>
                <w:sz w:val="20"/>
                <w:szCs w:val="20"/>
                <w:lang w:eastAsia="es-CL"/>
              </w:rPr>
              <w:t>procedemos</w:t>
            </w:r>
            <w:r w:rsidRPr="00C2228A">
              <w:rPr>
                <w:rFonts w:ascii="Calibri" w:hAnsi="Calibri" w:cs="Arial"/>
                <w:i/>
                <w:iCs/>
                <w:color w:val="548DD4"/>
                <w:sz w:val="20"/>
                <w:szCs w:val="20"/>
                <w:lang w:eastAsia="es-CL"/>
              </w:rPr>
              <w:t xml:space="preserve"> a </w:t>
            </w:r>
            <w:r w:rsidR="2FB0386D" w:rsidRPr="00C2228A">
              <w:rPr>
                <w:rFonts w:ascii="Calibri" w:hAnsi="Calibri" w:cs="Arial"/>
                <w:i/>
                <w:iCs/>
                <w:color w:val="548DD4"/>
                <w:sz w:val="20"/>
                <w:szCs w:val="20"/>
                <w:lang w:eastAsia="es-CL"/>
              </w:rPr>
              <w:t>responder</w:t>
            </w:r>
            <w:r w:rsidRPr="00C2228A">
              <w:rPr>
                <w:rFonts w:ascii="Calibri" w:hAnsi="Calibri" w:cs="Arial"/>
                <w:i/>
                <w:iCs/>
                <w:color w:val="548DD4"/>
                <w:sz w:val="20"/>
                <w:szCs w:val="20"/>
                <w:lang w:eastAsia="es-CL"/>
              </w:rPr>
              <w:t xml:space="preserve"> a continuación:</w:t>
            </w:r>
          </w:p>
          <w:p w14:paraId="4E9807A6" w14:textId="088CE2FC" w:rsidR="00D110EC" w:rsidRPr="00C2228A" w:rsidRDefault="00D110EC" w:rsidP="0DF2132F">
            <w:pPr>
              <w:pStyle w:val="Prrafodelista"/>
              <w:numPr>
                <w:ilvl w:val="0"/>
                <w:numId w:val="3"/>
              </w:numPr>
              <w:rPr>
                <w:rFonts w:ascii="Calibri" w:hAnsi="Calibri" w:cs="Arial"/>
                <w:i/>
                <w:iCs/>
                <w:color w:val="548DD4"/>
                <w:sz w:val="20"/>
                <w:szCs w:val="20"/>
                <w:lang w:eastAsia="es-CL"/>
              </w:rPr>
            </w:pPr>
            <w:r w:rsidRPr="00C2228A">
              <w:rPr>
                <w:rFonts w:ascii="Calibri" w:hAnsi="Calibri" w:cs="Arial"/>
                <w:i/>
                <w:iCs/>
                <w:color w:val="548DD4"/>
                <w:sz w:val="20"/>
                <w:szCs w:val="20"/>
                <w:lang w:eastAsia="es-CL"/>
              </w:rPr>
              <w:t>Duración del semestre</w:t>
            </w:r>
            <w:r w:rsidR="2808B57E" w:rsidRPr="00C2228A">
              <w:rPr>
                <w:rFonts w:ascii="Calibri" w:hAnsi="Calibri" w:cs="Arial"/>
                <w:i/>
                <w:iCs/>
                <w:color w:val="548DD4"/>
                <w:sz w:val="20"/>
                <w:szCs w:val="20"/>
                <w:lang w:eastAsia="es-CL"/>
              </w:rPr>
              <w:t>: El proyecto CarbonIA es viable dentro del semestre académico, ya que se puede dividir en fases manejables, como la definición de requerimientos, desarrollo del MVP (producto mínimo viable) y pruebas. Cada fase está alineada con los hitos del curso, permitiendo un avance incremental y medible.</w:t>
            </w:r>
          </w:p>
          <w:p w14:paraId="396A588D" w14:textId="4F94A84B" w:rsidR="00D110EC" w:rsidRPr="00C2228A" w:rsidRDefault="00D110EC" w:rsidP="0DF2132F">
            <w:pPr>
              <w:pStyle w:val="Prrafodelista"/>
              <w:numPr>
                <w:ilvl w:val="0"/>
                <w:numId w:val="3"/>
              </w:numPr>
              <w:rPr>
                <w:rFonts w:ascii="Calibri" w:hAnsi="Calibri" w:cs="Arial"/>
                <w:i/>
                <w:iCs/>
                <w:color w:val="548DD4"/>
                <w:sz w:val="20"/>
                <w:szCs w:val="20"/>
                <w:lang w:eastAsia="es-CL"/>
              </w:rPr>
            </w:pPr>
            <w:r w:rsidRPr="00C2228A">
              <w:rPr>
                <w:rFonts w:ascii="Calibri" w:hAnsi="Calibri" w:cs="Arial"/>
                <w:i/>
                <w:iCs/>
                <w:color w:val="548DD4"/>
                <w:sz w:val="20"/>
                <w:szCs w:val="20"/>
                <w:lang w:eastAsia="es-CL"/>
              </w:rPr>
              <w:t>Horas asignadas a la asignatura</w:t>
            </w:r>
            <w:r w:rsidR="4852CF63" w:rsidRPr="00C2228A">
              <w:rPr>
                <w:rFonts w:ascii="Calibri" w:hAnsi="Calibri" w:cs="Arial"/>
                <w:i/>
                <w:iCs/>
                <w:color w:val="548DD4"/>
                <w:sz w:val="20"/>
                <w:szCs w:val="20"/>
                <w:lang w:eastAsia="es-CL"/>
              </w:rPr>
              <w:t>: Las horas asignadas a la asignatura proporcionan una base para trabajar en el proyecto, pero no son suficientes para completar el desarrollo completo de CarbonIA. Será necesario complementar estas horas con tiempo adicional, incluyendo noches, fines de semana, e incluso la dedicación de tiempo durante las horas laborales.</w:t>
            </w:r>
          </w:p>
          <w:p w14:paraId="3FD3EC9E" w14:textId="508133BB" w:rsidR="00D110EC" w:rsidRPr="00C2228A" w:rsidRDefault="00D110EC" w:rsidP="0DF2132F">
            <w:pPr>
              <w:pStyle w:val="Prrafodelista"/>
              <w:numPr>
                <w:ilvl w:val="0"/>
                <w:numId w:val="3"/>
              </w:numPr>
              <w:rPr>
                <w:rFonts w:ascii="Calibri" w:hAnsi="Calibri" w:cs="Arial"/>
                <w:i/>
                <w:iCs/>
                <w:color w:val="548DD4"/>
                <w:sz w:val="20"/>
                <w:szCs w:val="20"/>
                <w:lang w:eastAsia="es-CL"/>
              </w:rPr>
            </w:pPr>
            <w:r w:rsidRPr="00C2228A">
              <w:rPr>
                <w:rFonts w:ascii="Calibri" w:hAnsi="Calibri" w:cs="Arial"/>
                <w:i/>
                <w:iCs/>
                <w:color w:val="548DD4"/>
                <w:sz w:val="20"/>
                <w:szCs w:val="20"/>
                <w:lang w:eastAsia="es-CL"/>
              </w:rPr>
              <w:t>Materiales requeridos</w:t>
            </w:r>
            <w:r w:rsidR="0A740EEC" w:rsidRPr="00C2228A">
              <w:rPr>
                <w:rFonts w:ascii="Calibri" w:hAnsi="Calibri" w:cs="Arial"/>
                <w:i/>
                <w:iCs/>
                <w:color w:val="548DD4"/>
                <w:sz w:val="20"/>
                <w:szCs w:val="20"/>
                <w:lang w:eastAsia="es-CL"/>
              </w:rPr>
              <w:t xml:space="preserve">: Los materiales necesarios, como las plataformas de desarrollo (Google Cloud, Visual Studio </w:t>
            </w:r>
            <w:proofErr w:type="spellStart"/>
            <w:r w:rsidR="0A740EEC" w:rsidRPr="00C2228A">
              <w:rPr>
                <w:rFonts w:ascii="Calibri" w:hAnsi="Calibri" w:cs="Arial"/>
                <w:i/>
                <w:iCs/>
                <w:color w:val="548DD4"/>
                <w:sz w:val="20"/>
                <w:szCs w:val="20"/>
                <w:lang w:eastAsia="es-CL"/>
              </w:rPr>
              <w:t>Code</w:t>
            </w:r>
            <w:proofErr w:type="spellEnd"/>
            <w:r w:rsidR="0A740EEC" w:rsidRPr="00C2228A">
              <w:rPr>
                <w:rFonts w:ascii="Calibri" w:hAnsi="Calibri" w:cs="Arial"/>
                <w:i/>
                <w:iCs/>
                <w:color w:val="548DD4"/>
                <w:sz w:val="20"/>
                <w:szCs w:val="20"/>
                <w:lang w:eastAsia="es-CL"/>
              </w:rPr>
              <w:t xml:space="preserve">, GitHub) y las tecnologías (Django, </w:t>
            </w:r>
            <w:proofErr w:type="spellStart"/>
            <w:r w:rsidR="0A740EEC" w:rsidRPr="00C2228A">
              <w:rPr>
                <w:rFonts w:ascii="Calibri" w:hAnsi="Calibri" w:cs="Arial"/>
                <w:i/>
                <w:iCs/>
                <w:color w:val="548DD4"/>
                <w:sz w:val="20"/>
                <w:szCs w:val="20"/>
                <w:lang w:eastAsia="es-CL"/>
              </w:rPr>
              <w:t>React</w:t>
            </w:r>
            <w:proofErr w:type="spellEnd"/>
            <w:r w:rsidR="0A740EEC" w:rsidRPr="00C2228A">
              <w:rPr>
                <w:rFonts w:ascii="Calibri" w:hAnsi="Calibri" w:cs="Arial"/>
                <w:i/>
                <w:iCs/>
                <w:color w:val="548DD4"/>
                <w:sz w:val="20"/>
                <w:szCs w:val="20"/>
                <w:lang w:eastAsia="es-CL"/>
              </w:rPr>
              <w:t>, MySQL), son accesibles y no presentan barreras significativas. Sin embargo, la configuración y el desarrollo en estos entornos requieren un tiempo de implementación considerable, que va más allá de las horas de clase.</w:t>
            </w:r>
          </w:p>
          <w:p w14:paraId="42226542" w14:textId="5ABEDEE0" w:rsidR="00D110EC" w:rsidRPr="00C2228A" w:rsidRDefault="00D110EC" w:rsidP="0DF2132F">
            <w:pPr>
              <w:pStyle w:val="Prrafodelista"/>
              <w:numPr>
                <w:ilvl w:val="0"/>
                <w:numId w:val="3"/>
              </w:numPr>
              <w:rPr>
                <w:rFonts w:ascii="Calibri" w:hAnsi="Calibri" w:cs="Arial"/>
                <w:i/>
                <w:iCs/>
                <w:color w:val="548DD4"/>
                <w:sz w:val="20"/>
                <w:szCs w:val="20"/>
                <w:lang w:eastAsia="es-CL"/>
              </w:rPr>
            </w:pPr>
            <w:r w:rsidRPr="00C2228A">
              <w:rPr>
                <w:rFonts w:ascii="Calibri" w:hAnsi="Calibri" w:cs="Arial"/>
                <w:i/>
                <w:iCs/>
                <w:color w:val="548DD4"/>
                <w:sz w:val="20"/>
                <w:szCs w:val="20"/>
                <w:lang w:eastAsia="es-CL"/>
              </w:rPr>
              <w:t>Factores externos que facilitan su desarrollo</w:t>
            </w:r>
            <w:r w:rsidR="25B4175D" w:rsidRPr="00C2228A">
              <w:rPr>
                <w:rFonts w:ascii="Calibri" w:hAnsi="Calibri" w:cs="Arial"/>
                <w:i/>
                <w:iCs/>
                <w:color w:val="548DD4"/>
                <w:sz w:val="20"/>
                <w:szCs w:val="20"/>
                <w:lang w:eastAsia="es-CL"/>
              </w:rPr>
              <w:t xml:space="preserve">: </w:t>
            </w:r>
          </w:p>
          <w:p w14:paraId="1620E1E5" w14:textId="2CBB7ED4" w:rsidR="00D110EC" w:rsidRPr="00C2228A" w:rsidRDefault="25B4175D" w:rsidP="0DF2132F">
            <w:pPr>
              <w:pStyle w:val="Prrafodelista"/>
              <w:numPr>
                <w:ilvl w:val="1"/>
                <w:numId w:val="3"/>
              </w:numPr>
              <w:rPr>
                <w:rFonts w:ascii="Calibri" w:hAnsi="Calibri" w:cs="Arial"/>
                <w:i/>
                <w:iCs/>
                <w:color w:val="548DD4"/>
                <w:sz w:val="20"/>
                <w:szCs w:val="20"/>
                <w:lang w:eastAsia="es-CL"/>
              </w:rPr>
            </w:pPr>
            <w:r w:rsidRPr="00C2228A">
              <w:rPr>
                <w:rFonts w:ascii="Calibri" w:hAnsi="Calibri" w:cs="Arial"/>
                <w:i/>
                <w:iCs/>
                <w:color w:val="548DD4"/>
                <w:sz w:val="20"/>
                <w:szCs w:val="20"/>
                <w:lang w:eastAsia="es-CL"/>
              </w:rPr>
              <w:t xml:space="preserve">Acceso a tecnologías en la nube y herramientas colaborativas como GitHub facilitan el desarrollo del proyecto de manera remota y permiten trabajar en equipo de forma eficiente, lo cual es un facilitador clave. </w:t>
            </w:r>
          </w:p>
          <w:p w14:paraId="4029499B" w14:textId="53738E0A" w:rsidR="00D110EC" w:rsidRPr="00C2228A" w:rsidRDefault="3893D201" w:rsidP="0DF2132F">
            <w:pPr>
              <w:pStyle w:val="Prrafodelista"/>
              <w:numPr>
                <w:ilvl w:val="1"/>
                <w:numId w:val="3"/>
              </w:numPr>
              <w:rPr>
                <w:rFonts w:ascii="Calibri" w:hAnsi="Calibri" w:cs="Arial"/>
                <w:i/>
                <w:iCs/>
                <w:color w:val="548DD4"/>
                <w:sz w:val="20"/>
                <w:szCs w:val="20"/>
                <w:lang w:eastAsia="es-CL"/>
              </w:rPr>
            </w:pPr>
            <w:r w:rsidRPr="00C2228A">
              <w:rPr>
                <w:rFonts w:ascii="Calibri" w:hAnsi="Calibri" w:cs="Arial"/>
                <w:i/>
                <w:iCs/>
                <w:color w:val="548DD4"/>
                <w:sz w:val="20"/>
                <w:szCs w:val="20"/>
                <w:lang w:eastAsia="es-CL"/>
              </w:rPr>
              <w:t>E</w:t>
            </w:r>
            <w:r w:rsidR="25B4175D" w:rsidRPr="00C2228A">
              <w:rPr>
                <w:rFonts w:ascii="Calibri" w:hAnsi="Calibri" w:cs="Arial"/>
                <w:i/>
                <w:iCs/>
                <w:color w:val="548DD4"/>
                <w:sz w:val="20"/>
                <w:szCs w:val="20"/>
                <w:lang w:eastAsia="es-CL"/>
              </w:rPr>
              <w:t>xperiencia previa en metodologías ágiles y tecnologías aplicadas ayuda a acelerar el proceso, pero no lo suficientemente rápido como para ajustarse únicamente al horario de la asignatura.</w:t>
            </w:r>
          </w:p>
          <w:p w14:paraId="7D010716" w14:textId="0A81EE0D" w:rsidR="00D110EC" w:rsidRPr="00C2228A" w:rsidRDefault="00D110EC" w:rsidP="0DF2132F">
            <w:pPr>
              <w:pStyle w:val="Prrafodelista"/>
              <w:numPr>
                <w:ilvl w:val="0"/>
                <w:numId w:val="3"/>
              </w:numPr>
              <w:rPr>
                <w:rFonts w:ascii="Calibri" w:hAnsi="Calibri" w:cs="Arial"/>
                <w:i/>
                <w:iCs/>
                <w:color w:val="548DD4"/>
                <w:sz w:val="20"/>
                <w:szCs w:val="20"/>
                <w:lang w:eastAsia="es-CL"/>
              </w:rPr>
            </w:pPr>
            <w:r w:rsidRPr="00C2228A">
              <w:rPr>
                <w:rFonts w:ascii="Calibri" w:hAnsi="Calibri" w:cs="Arial"/>
                <w:i/>
                <w:iCs/>
                <w:color w:val="548DD4"/>
                <w:sz w:val="20"/>
                <w:szCs w:val="20"/>
                <w:lang w:eastAsia="es-CL"/>
              </w:rPr>
              <w:t>Factores externos que dificultan su desarrollo</w:t>
            </w:r>
            <w:r w:rsidR="7B7EEA9A" w:rsidRPr="00C2228A">
              <w:rPr>
                <w:rFonts w:ascii="Calibri" w:hAnsi="Calibri" w:cs="Arial"/>
                <w:i/>
                <w:iCs/>
                <w:color w:val="548DD4"/>
                <w:sz w:val="20"/>
                <w:szCs w:val="20"/>
                <w:lang w:eastAsia="es-CL"/>
              </w:rPr>
              <w:t xml:space="preserve"> y maneras en que podrías</w:t>
            </w:r>
            <w:r w:rsidRPr="00C2228A">
              <w:rPr>
                <w:rFonts w:ascii="Calibri" w:hAnsi="Calibri" w:cs="Arial"/>
                <w:i/>
                <w:iCs/>
                <w:color w:val="548DD4"/>
                <w:sz w:val="20"/>
                <w:szCs w:val="20"/>
                <w:lang w:eastAsia="es-CL"/>
              </w:rPr>
              <w:t xml:space="preserve"> solucionarlo</w:t>
            </w:r>
            <w:r w:rsidR="7B7EEA9A" w:rsidRPr="00C2228A">
              <w:rPr>
                <w:rFonts w:ascii="Calibri" w:hAnsi="Calibri" w:cs="Arial"/>
                <w:i/>
                <w:iCs/>
                <w:color w:val="548DD4"/>
                <w:sz w:val="20"/>
                <w:szCs w:val="20"/>
                <w:lang w:eastAsia="es-CL"/>
              </w:rPr>
              <w:t>s</w:t>
            </w:r>
            <w:r w:rsidR="1A1BE4AF" w:rsidRPr="00C2228A">
              <w:rPr>
                <w:rFonts w:ascii="Calibri" w:hAnsi="Calibri" w:cs="Arial"/>
                <w:i/>
                <w:iCs/>
                <w:color w:val="548DD4"/>
                <w:sz w:val="20"/>
                <w:szCs w:val="20"/>
                <w:lang w:eastAsia="es-CL"/>
              </w:rPr>
              <w:t>:</w:t>
            </w:r>
          </w:p>
          <w:p w14:paraId="7A23816E" w14:textId="4B0751F0" w:rsidR="00D110EC" w:rsidRPr="00C2228A" w:rsidRDefault="1A1BE4AF" w:rsidP="0DF2132F">
            <w:pPr>
              <w:pStyle w:val="Prrafodelista"/>
              <w:numPr>
                <w:ilvl w:val="1"/>
                <w:numId w:val="3"/>
              </w:numPr>
              <w:rPr>
                <w:rFonts w:ascii="Calibri" w:hAnsi="Calibri" w:cs="Arial"/>
                <w:i/>
                <w:iCs/>
                <w:color w:val="548DD4"/>
                <w:sz w:val="20"/>
                <w:szCs w:val="20"/>
                <w:lang w:eastAsia="es-CL"/>
              </w:rPr>
            </w:pPr>
            <w:r w:rsidRPr="00C2228A">
              <w:rPr>
                <w:rFonts w:ascii="Calibri" w:hAnsi="Calibri" w:cs="Arial"/>
                <w:i/>
                <w:iCs/>
                <w:color w:val="548DD4"/>
                <w:sz w:val="20"/>
                <w:szCs w:val="20"/>
                <w:lang w:eastAsia="es-CL"/>
              </w:rPr>
              <w:t>Tiempo limitado: La sobrecarga académica y laboral dificulta la dedicación exclusiva al proyecto durante las horas de clase. Solución: Dedicar tiempo adicional fuera del horario de clase, incluyendo horas laborales si es necesario, para completar tareas críticas.</w:t>
            </w:r>
          </w:p>
          <w:p w14:paraId="25C2897A" w14:textId="015E9CA9" w:rsidR="00D110EC" w:rsidRPr="00C2228A" w:rsidRDefault="008542B7" w:rsidP="0DF2132F">
            <w:pPr>
              <w:pStyle w:val="Prrafodelista"/>
              <w:numPr>
                <w:ilvl w:val="1"/>
                <w:numId w:val="3"/>
              </w:numPr>
              <w:rPr>
                <w:rFonts w:ascii="Calibri" w:hAnsi="Calibri" w:cs="Arial"/>
                <w:i/>
                <w:iCs/>
                <w:color w:val="548DD4"/>
                <w:sz w:val="20"/>
                <w:szCs w:val="20"/>
                <w:lang w:eastAsia="es-CL"/>
              </w:rPr>
            </w:pPr>
            <w:r>
              <w:rPr>
                <w:rFonts w:ascii="Calibri" w:hAnsi="Calibri" w:cs="Arial"/>
                <w:i/>
                <w:iCs/>
                <w:color w:val="548DD4"/>
                <w:sz w:val="20"/>
                <w:szCs w:val="20"/>
                <w:lang w:eastAsia="es-CL"/>
              </w:rPr>
              <w:t>Factores económicos</w:t>
            </w:r>
            <w:r w:rsidRPr="008542B7">
              <w:t xml:space="preserve"> </w:t>
            </w:r>
            <w:r w:rsidRPr="008542B7">
              <w:rPr>
                <w:rFonts w:ascii="Calibri" w:hAnsi="Calibri" w:cs="Arial"/>
                <w:i/>
                <w:iCs/>
                <w:color w:val="548DD4"/>
                <w:sz w:val="20"/>
                <w:szCs w:val="20"/>
                <w:lang w:eastAsia="es-CL"/>
              </w:rPr>
              <w:t xml:space="preserve">El desarrollo de una plataforma compleja como CarbonIA requiere una inversión significativa en términos de tiempo, recursos humanos y tecnológicos. Si el equipo de desarrollo enfrenta restricciones </w:t>
            </w:r>
            <w:r>
              <w:rPr>
                <w:rFonts w:ascii="Calibri" w:hAnsi="Calibri" w:cs="Arial"/>
                <w:i/>
                <w:iCs/>
                <w:color w:val="548DD4"/>
                <w:sz w:val="20"/>
                <w:szCs w:val="20"/>
                <w:lang w:eastAsia="es-CL"/>
              </w:rPr>
              <w:t>de disponibilidad de tiempo</w:t>
            </w:r>
            <w:r w:rsidRPr="008542B7">
              <w:rPr>
                <w:rFonts w:ascii="Calibri" w:hAnsi="Calibri" w:cs="Arial"/>
                <w:i/>
                <w:iCs/>
                <w:color w:val="548DD4"/>
                <w:sz w:val="20"/>
                <w:szCs w:val="20"/>
                <w:lang w:eastAsia="es-CL"/>
              </w:rPr>
              <w:t>, podría ralentizar el progreso del proyecto o limitar el alcance de las funcionalidades</w:t>
            </w:r>
            <w:r>
              <w:rPr>
                <w:rFonts w:ascii="Calibri" w:hAnsi="Calibri" w:cs="Arial"/>
                <w:i/>
                <w:iCs/>
                <w:color w:val="548DD4"/>
                <w:sz w:val="20"/>
                <w:szCs w:val="20"/>
                <w:lang w:eastAsia="es-CL"/>
              </w:rPr>
              <w:t xml:space="preserve"> a</w:t>
            </w:r>
            <w:r w:rsidRPr="008542B7">
              <w:rPr>
                <w:rFonts w:ascii="Calibri" w:hAnsi="Calibri" w:cs="Arial"/>
                <w:i/>
                <w:iCs/>
                <w:color w:val="548DD4"/>
                <w:sz w:val="20"/>
                <w:szCs w:val="20"/>
                <w:lang w:eastAsia="es-CL"/>
              </w:rPr>
              <w:t xml:space="preserve"> implementa</w:t>
            </w:r>
            <w:r>
              <w:rPr>
                <w:rFonts w:ascii="Calibri" w:hAnsi="Calibri" w:cs="Arial"/>
                <w:i/>
                <w:iCs/>
                <w:color w:val="548DD4"/>
                <w:sz w:val="20"/>
                <w:szCs w:val="20"/>
                <w:lang w:eastAsia="es-CL"/>
              </w:rPr>
              <w:t>r</w:t>
            </w:r>
            <w:r w:rsidRPr="008542B7">
              <w:rPr>
                <w:rFonts w:ascii="Calibri" w:hAnsi="Calibri" w:cs="Arial"/>
                <w:i/>
                <w:iCs/>
                <w:color w:val="548DD4"/>
                <w:sz w:val="20"/>
                <w:szCs w:val="20"/>
                <w:lang w:eastAsia="es-CL"/>
              </w:rPr>
              <w:t>.</w:t>
            </w:r>
          </w:p>
        </w:tc>
      </w:tr>
    </w:tbl>
    <w:p w14:paraId="72C6D29A" w14:textId="77777777" w:rsidR="00D110EC" w:rsidRPr="00C2228A" w:rsidRDefault="00D110EC" w:rsidP="00D110EC">
      <w:pPr>
        <w:pStyle w:val="Prrafodelista"/>
        <w:numPr>
          <w:ilvl w:val="0"/>
          <w:numId w:val="2"/>
        </w:numPr>
        <w:rPr>
          <w:b/>
          <w:bCs/>
          <w:color w:val="4472C4" w:themeColor="accent1"/>
          <w:sz w:val="32"/>
          <w:szCs w:val="32"/>
        </w:rPr>
      </w:pPr>
      <w:r w:rsidRPr="00C2228A">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C2228A" w14:paraId="63A75374" w14:textId="77777777" w:rsidTr="00416B89">
        <w:trPr>
          <w:trHeight w:val="440"/>
        </w:trPr>
        <w:tc>
          <w:tcPr>
            <w:tcW w:w="9498" w:type="dxa"/>
            <w:vAlign w:val="center"/>
          </w:tcPr>
          <w:p w14:paraId="508A45DF" w14:textId="77777777" w:rsidR="00D110EC" w:rsidRPr="00C2228A" w:rsidRDefault="00D110EC" w:rsidP="00C27FB0">
            <w:pPr>
              <w:rPr>
                <w:b/>
                <w:color w:val="1F3864" w:themeColor="accent1" w:themeShade="80"/>
                <w:sz w:val="28"/>
                <w:szCs w:val="28"/>
              </w:rPr>
            </w:pPr>
            <w:r w:rsidRPr="00C2228A">
              <w:rPr>
                <w:b/>
                <w:color w:val="1F3864" w:themeColor="accent1" w:themeShade="80"/>
                <w:sz w:val="28"/>
                <w:szCs w:val="28"/>
              </w:rPr>
              <w:t>4. Objetivos</w:t>
            </w:r>
          </w:p>
        </w:tc>
      </w:tr>
      <w:tr w:rsidR="00D110EC" w:rsidRPr="00C2228A" w14:paraId="2571AA8A" w14:textId="77777777" w:rsidTr="00416B89">
        <w:trPr>
          <w:trHeight w:val="440"/>
        </w:trPr>
        <w:tc>
          <w:tcPr>
            <w:tcW w:w="9498" w:type="dxa"/>
            <w:shd w:val="clear" w:color="auto" w:fill="D9E2F3" w:themeFill="accent1" w:themeFillTint="33"/>
            <w:vAlign w:val="center"/>
          </w:tcPr>
          <w:p w14:paraId="25396202" w14:textId="77777777" w:rsidR="00D110EC" w:rsidRPr="00C2228A" w:rsidRDefault="00D110EC" w:rsidP="00C27FB0">
            <w:pPr>
              <w:pStyle w:val="Piedepgina"/>
              <w:jc w:val="both"/>
              <w:rPr>
                <w:rFonts w:ascii="Calibri" w:hAnsi="Calibri"/>
                <w:color w:val="1F3864" w:themeColor="accent1" w:themeShade="80"/>
              </w:rPr>
            </w:pPr>
            <w:r w:rsidRPr="00C2228A">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Pr="00C2228A"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C2228A" w14:paraId="4C958597" w14:textId="77777777" w:rsidTr="0DF2132F">
        <w:trPr>
          <w:trHeight w:val="1259"/>
        </w:trPr>
        <w:tc>
          <w:tcPr>
            <w:tcW w:w="2638" w:type="dxa"/>
            <w:vAlign w:val="center"/>
          </w:tcPr>
          <w:p w14:paraId="13A12FDF" w14:textId="77777777" w:rsidR="00D110EC" w:rsidRPr="00C2228A" w:rsidRDefault="00D110EC" w:rsidP="00C27FB0">
            <w:pPr>
              <w:rPr>
                <w:rFonts w:ascii="Calibri" w:hAnsi="Calibri"/>
                <w:color w:val="1F3864" w:themeColor="accent1" w:themeShade="80"/>
              </w:rPr>
            </w:pPr>
            <w:r w:rsidRPr="00C2228A">
              <w:rPr>
                <w:rFonts w:ascii="Calibri" w:hAnsi="Calibri"/>
                <w:color w:val="1F3864" w:themeColor="accent1" w:themeShade="80"/>
              </w:rPr>
              <w:t>Objetivo general</w:t>
            </w:r>
          </w:p>
        </w:tc>
        <w:tc>
          <w:tcPr>
            <w:tcW w:w="6860" w:type="dxa"/>
            <w:vAlign w:val="center"/>
          </w:tcPr>
          <w:p w14:paraId="29B62AD2" w14:textId="13CFDDF7" w:rsidR="00D110EC" w:rsidRPr="00C2228A" w:rsidRDefault="299CB358" w:rsidP="0DF2132F">
            <w:pPr>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 xml:space="preserve">El objetivo general del proyecto CarbonIA es crear una plataforma digital basada en inteligencia artificial que permita a las empresas calcular, verificar, gestionar y reducir su huella de carbono de manera eficiente, automatizada y accesible, cumpliendo con los requisitos normativos vigentes. </w:t>
            </w:r>
          </w:p>
        </w:tc>
      </w:tr>
      <w:tr w:rsidR="00D110EC" w:rsidRPr="00C2228A" w14:paraId="543120E8" w14:textId="77777777" w:rsidTr="0DF2132F">
        <w:trPr>
          <w:trHeight w:val="834"/>
        </w:trPr>
        <w:tc>
          <w:tcPr>
            <w:tcW w:w="2638" w:type="dxa"/>
            <w:vAlign w:val="center"/>
          </w:tcPr>
          <w:p w14:paraId="1F32E0C0" w14:textId="77777777" w:rsidR="00D110EC" w:rsidRPr="00C2228A" w:rsidRDefault="00D110EC" w:rsidP="00C27FB0">
            <w:pPr>
              <w:rPr>
                <w:rFonts w:ascii="Calibri" w:hAnsi="Calibri"/>
                <w:color w:val="1F3864" w:themeColor="accent1" w:themeShade="80"/>
              </w:rPr>
            </w:pPr>
            <w:r w:rsidRPr="00C2228A">
              <w:rPr>
                <w:rFonts w:ascii="Calibri" w:hAnsi="Calibri"/>
                <w:color w:val="1F3864" w:themeColor="accent1" w:themeShade="80"/>
              </w:rPr>
              <w:t>Objetivos específicos</w:t>
            </w:r>
          </w:p>
        </w:tc>
        <w:tc>
          <w:tcPr>
            <w:tcW w:w="6860" w:type="dxa"/>
            <w:vAlign w:val="center"/>
          </w:tcPr>
          <w:p w14:paraId="6E15C75E" w14:textId="10D9E89B" w:rsidR="00D110EC" w:rsidRPr="00C2228A" w:rsidRDefault="5EDD49EB" w:rsidP="0DF2132F">
            <w:pPr>
              <w:jc w:val="both"/>
              <w:rPr>
                <w:rFonts w:ascii="Calibri" w:hAnsi="Calibri" w:cs="Arial"/>
                <w:i/>
                <w:iCs/>
                <w:color w:val="548DD4"/>
                <w:sz w:val="20"/>
                <w:szCs w:val="20"/>
                <w:lang w:eastAsia="es-CL"/>
              </w:rPr>
            </w:pPr>
            <w:r w:rsidRPr="00C2228A">
              <w:rPr>
                <w:rFonts w:ascii="Calibri" w:hAnsi="Calibri" w:cs="Arial"/>
                <w:i/>
                <w:iCs/>
                <w:color w:val="548DD4"/>
                <w:sz w:val="20"/>
                <w:szCs w:val="20"/>
                <w:lang w:eastAsia="es-CL"/>
              </w:rPr>
              <w:t>Los objetivos específicos del proyecto CarbonIA son los siguientes:</w:t>
            </w:r>
          </w:p>
          <w:p w14:paraId="2F47236A" w14:textId="3955A601" w:rsidR="00E121C1" w:rsidRPr="00E121C1" w:rsidRDefault="00E121C1" w:rsidP="00E121C1">
            <w:pPr>
              <w:pStyle w:val="Prrafodelista"/>
              <w:numPr>
                <w:ilvl w:val="0"/>
                <w:numId w:val="1"/>
              </w:numPr>
              <w:jc w:val="both"/>
              <w:rPr>
                <w:rFonts w:ascii="Calibri" w:hAnsi="Calibri" w:cs="Arial"/>
                <w:i/>
                <w:iCs/>
                <w:color w:val="548DD4"/>
                <w:sz w:val="20"/>
                <w:szCs w:val="20"/>
                <w:lang w:eastAsia="es-CL"/>
              </w:rPr>
            </w:pPr>
            <w:r w:rsidRPr="00E121C1">
              <w:rPr>
                <w:rFonts w:ascii="Calibri" w:hAnsi="Calibri" w:cs="Arial"/>
                <w:i/>
                <w:iCs/>
                <w:color w:val="548DD4"/>
                <w:sz w:val="20"/>
                <w:szCs w:val="20"/>
                <w:lang w:eastAsia="es-CL"/>
              </w:rPr>
              <w:t>Desarrollar una plataforma automatizada que permita a las empresas calcular su huella de carbono utilizando inteligencia artificial, con una precisión del 95% en los cálculos y reduciendo el tiempo necesario para completarlos en un 50%. El prototipo funcional estará listo en un plazo de 6 meses, con pruebas piloto en al menos 5 empresas.</w:t>
            </w:r>
          </w:p>
          <w:p w14:paraId="7840D938" w14:textId="0B61FF01" w:rsidR="00E121C1" w:rsidRPr="00E121C1" w:rsidRDefault="00E121C1" w:rsidP="00E121C1">
            <w:pPr>
              <w:pStyle w:val="Prrafodelista"/>
              <w:numPr>
                <w:ilvl w:val="0"/>
                <w:numId w:val="1"/>
              </w:numPr>
              <w:jc w:val="both"/>
              <w:rPr>
                <w:rFonts w:ascii="Calibri" w:hAnsi="Calibri" w:cs="Arial"/>
                <w:i/>
                <w:iCs/>
                <w:color w:val="548DD4"/>
                <w:sz w:val="20"/>
                <w:szCs w:val="20"/>
                <w:lang w:eastAsia="es-CL"/>
              </w:rPr>
            </w:pPr>
            <w:r w:rsidRPr="00E121C1">
              <w:rPr>
                <w:rFonts w:ascii="Calibri" w:hAnsi="Calibri" w:cs="Arial"/>
                <w:i/>
                <w:iCs/>
                <w:color w:val="548DD4"/>
                <w:sz w:val="20"/>
                <w:szCs w:val="20"/>
                <w:lang w:eastAsia="es-CL"/>
              </w:rPr>
              <w:t>Mantener disponibles todos los documentos relacionados con el cálculo para auditorías de verificación de la Huella de Carbono, asegurando un sistema de almacenamiento seguro con acceso auditable. El 100% de los documentos se almacenarán en una base de datos en la nube con respaldo automático, implementada dentro de los primeros 4 meses de desarrollo.</w:t>
            </w:r>
          </w:p>
          <w:p w14:paraId="7DE4F8FE" w14:textId="6ADA2563" w:rsidR="00D110EC" w:rsidRPr="00C2228A" w:rsidRDefault="00E121C1" w:rsidP="00E121C1">
            <w:pPr>
              <w:pStyle w:val="Prrafodelista"/>
              <w:numPr>
                <w:ilvl w:val="0"/>
                <w:numId w:val="1"/>
              </w:numPr>
              <w:jc w:val="both"/>
            </w:pPr>
            <w:r w:rsidRPr="00E121C1">
              <w:rPr>
                <w:rFonts w:ascii="Calibri" w:hAnsi="Calibri" w:cs="Arial"/>
                <w:i/>
                <w:iCs/>
                <w:color w:val="548DD4"/>
                <w:sz w:val="20"/>
                <w:szCs w:val="20"/>
                <w:lang w:eastAsia="es-CL"/>
              </w:rPr>
              <w:t>Permitir la exportación de bases de cálculo para la reportería de sustentabilidad empresarial en formatos estándares (PDF, Excel, CSV) dentro de los primeros 5 meses. El sistema ofrecerá opciones de personalización del reporte, con la capacidad de generar informes automáticos para al menos 10 sectores industriales diferentes.</w:t>
            </w:r>
          </w:p>
        </w:tc>
      </w:tr>
    </w:tbl>
    <w:p w14:paraId="7BC84F33" w14:textId="77777777" w:rsidR="00D110EC" w:rsidRPr="00C2228A" w:rsidRDefault="00D110EC" w:rsidP="00D110EC">
      <w:pPr>
        <w:spacing w:after="0" w:line="360" w:lineRule="auto"/>
        <w:jc w:val="both"/>
        <w:rPr>
          <w:b/>
          <w:sz w:val="24"/>
          <w:szCs w:val="24"/>
        </w:rPr>
      </w:pPr>
    </w:p>
    <w:p w14:paraId="4E935F72" w14:textId="77777777" w:rsidR="00D110EC" w:rsidRPr="00C2228A"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C2228A" w14:paraId="4928D82D" w14:textId="77777777" w:rsidTr="00416B89">
        <w:trPr>
          <w:trHeight w:val="440"/>
        </w:trPr>
        <w:tc>
          <w:tcPr>
            <w:tcW w:w="9498" w:type="dxa"/>
            <w:vAlign w:val="center"/>
          </w:tcPr>
          <w:p w14:paraId="06C18570" w14:textId="77777777" w:rsidR="00D110EC" w:rsidRPr="00C2228A" w:rsidRDefault="00D110EC" w:rsidP="00C27FB0">
            <w:pPr>
              <w:rPr>
                <w:b/>
                <w:color w:val="1F3864" w:themeColor="accent1" w:themeShade="80"/>
                <w:sz w:val="28"/>
                <w:szCs w:val="28"/>
              </w:rPr>
            </w:pPr>
            <w:r w:rsidRPr="00C2228A">
              <w:rPr>
                <w:b/>
                <w:color w:val="1F3864" w:themeColor="accent1" w:themeShade="80"/>
                <w:sz w:val="28"/>
                <w:szCs w:val="28"/>
              </w:rPr>
              <w:t>5. Metodología</w:t>
            </w:r>
          </w:p>
        </w:tc>
      </w:tr>
      <w:tr w:rsidR="00D110EC" w:rsidRPr="00C2228A" w14:paraId="1D1A72C8" w14:textId="77777777" w:rsidTr="00416B89">
        <w:trPr>
          <w:trHeight w:val="440"/>
        </w:trPr>
        <w:tc>
          <w:tcPr>
            <w:tcW w:w="9498" w:type="dxa"/>
            <w:shd w:val="clear" w:color="auto" w:fill="D9E2F3" w:themeFill="accent1" w:themeFillTint="33"/>
            <w:vAlign w:val="center"/>
          </w:tcPr>
          <w:p w14:paraId="3EFA22EB" w14:textId="6627C9AC" w:rsidR="00D110EC" w:rsidRPr="00C2228A" w:rsidRDefault="008069D0" w:rsidP="009B74E2">
            <w:pPr>
              <w:pStyle w:val="Piedepgina"/>
              <w:jc w:val="both"/>
              <w:rPr>
                <w:rFonts w:ascii="Calibri" w:hAnsi="Calibri"/>
                <w:color w:val="1F3864" w:themeColor="accent1" w:themeShade="80"/>
              </w:rPr>
            </w:pPr>
            <w:r w:rsidRPr="00C2228A">
              <w:rPr>
                <w:rFonts w:ascii="Calibri" w:hAnsi="Calibri"/>
                <w:color w:val="1F3864" w:themeColor="accent1" w:themeShade="80"/>
              </w:rPr>
              <w:t>En el siguiente apartado d</w:t>
            </w:r>
            <w:r w:rsidR="00D110EC" w:rsidRPr="00C2228A">
              <w:rPr>
                <w:rFonts w:ascii="Calibri" w:hAnsi="Calibri"/>
                <w:color w:val="1F3864" w:themeColor="accent1" w:themeShade="80"/>
              </w:rPr>
              <w:t>eberás describir la metodología, propia de tu disciplina, que utilizarás para resolver el proyecto APT antes descrit</w:t>
            </w:r>
            <w:r w:rsidRPr="00C2228A">
              <w:rPr>
                <w:rFonts w:ascii="Calibri" w:hAnsi="Calibri"/>
                <w:color w:val="1F3864" w:themeColor="accent1" w:themeShade="80"/>
              </w:rPr>
              <w:t>o</w:t>
            </w:r>
            <w:r w:rsidR="00D110EC" w:rsidRPr="00C2228A">
              <w:rPr>
                <w:rFonts w:ascii="Calibri" w:hAnsi="Calibri"/>
                <w:color w:val="1F3864" w:themeColor="accent1" w:themeShade="80"/>
              </w:rPr>
              <w:t xml:space="preserve">, incluyendo las etapas y métodos de trabajo.  </w:t>
            </w:r>
          </w:p>
        </w:tc>
      </w:tr>
    </w:tbl>
    <w:p w14:paraId="1AB21B3B" w14:textId="77777777" w:rsidR="00D110EC" w:rsidRPr="00C2228A"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C2228A" w14:paraId="3E112822" w14:textId="77777777" w:rsidTr="0DF2132F">
        <w:tc>
          <w:tcPr>
            <w:tcW w:w="9498" w:type="dxa"/>
          </w:tcPr>
          <w:p w14:paraId="3DCB5F3B" w14:textId="5C1B7144" w:rsidR="00D110EC" w:rsidRPr="00C2228A" w:rsidRDefault="00D110EC" w:rsidP="00C27FB0">
            <w:pPr>
              <w:jc w:val="center"/>
              <w:rPr>
                <w:rFonts w:ascii="Calibri" w:hAnsi="Calibri"/>
                <w:color w:val="1F3864" w:themeColor="accent1" w:themeShade="80"/>
              </w:rPr>
            </w:pPr>
            <w:r w:rsidRPr="00C2228A">
              <w:rPr>
                <w:rFonts w:ascii="Calibri" w:hAnsi="Calibri"/>
                <w:color w:val="1F3864" w:themeColor="accent1" w:themeShade="80"/>
              </w:rPr>
              <w:t xml:space="preserve">Descripción </w:t>
            </w:r>
            <w:r w:rsidR="00994FFC" w:rsidRPr="00C2228A">
              <w:rPr>
                <w:rFonts w:ascii="Calibri" w:hAnsi="Calibri"/>
                <w:color w:val="1F3864" w:themeColor="accent1" w:themeShade="80"/>
              </w:rPr>
              <w:t xml:space="preserve">de la </w:t>
            </w:r>
            <w:r w:rsidRPr="00C2228A">
              <w:rPr>
                <w:rFonts w:ascii="Calibri" w:hAnsi="Calibri"/>
                <w:color w:val="1F3864" w:themeColor="accent1" w:themeShade="80"/>
              </w:rPr>
              <w:t>Metodología</w:t>
            </w:r>
          </w:p>
        </w:tc>
      </w:tr>
      <w:tr w:rsidR="00D110EC" w:rsidRPr="00C2228A" w14:paraId="425FDC12" w14:textId="77777777" w:rsidTr="0DF2132F">
        <w:trPr>
          <w:trHeight w:val="1920"/>
        </w:trPr>
        <w:tc>
          <w:tcPr>
            <w:tcW w:w="9498" w:type="dxa"/>
          </w:tcPr>
          <w:p w14:paraId="7C69B223" w14:textId="41E4844A" w:rsidR="007E6ADF" w:rsidRDefault="4221F509" w:rsidP="007E6ADF">
            <w:pPr>
              <w:jc w:val="both"/>
              <w:rPr>
                <w:rFonts w:ascii="Calibri" w:eastAsia="Calibri" w:hAnsi="Calibri" w:cs="Calibri"/>
                <w:i/>
                <w:color w:val="548DD4"/>
                <w:sz w:val="20"/>
                <w:szCs w:val="20"/>
                <w:lang w:eastAsia="es-CL"/>
              </w:rPr>
            </w:pPr>
            <w:r w:rsidRPr="00C2228A">
              <w:rPr>
                <w:rFonts w:ascii="Calibri" w:hAnsi="Calibri" w:cs="Arial"/>
                <w:i/>
                <w:iCs/>
                <w:color w:val="548DD4"/>
                <w:sz w:val="20"/>
                <w:szCs w:val="20"/>
                <w:lang w:eastAsia="es-CL"/>
              </w:rPr>
              <w:t>La metodología seleccionada para el desarrollo del proyecto es Scrum, un marco ágil que facilita la entrega incremental de valor en un entorno de desarrollo colaborativo. Scrum es ideal dado que los requisitos pueden evolucionar, y permite un enfoque flexible y adaptativo.</w:t>
            </w:r>
            <w:r w:rsidR="007E6ADF">
              <w:rPr>
                <w:rFonts w:ascii="Calibri" w:hAnsi="Calibri" w:cs="Arial"/>
                <w:i/>
                <w:iCs/>
                <w:color w:val="548DD4"/>
                <w:sz w:val="20"/>
                <w:szCs w:val="20"/>
                <w:lang w:eastAsia="es-CL"/>
              </w:rPr>
              <w:t xml:space="preserve"> La </w:t>
            </w:r>
            <w:r w:rsidR="007E6ADF" w:rsidRPr="00C2228A">
              <w:rPr>
                <w:rFonts w:ascii="Calibri" w:hAnsi="Calibri" w:cs="Arial"/>
                <w:i/>
                <w:iCs/>
                <w:color w:val="548DD4"/>
                <w:sz w:val="20"/>
                <w:szCs w:val="20"/>
                <w:lang w:eastAsia="es-CL"/>
              </w:rPr>
              <w:t>metodología</w:t>
            </w:r>
            <w:r w:rsidR="007E6ADF">
              <w:rPr>
                <w:rFonts w:ascii="Calibri" w:hAnsi="Calibri" w:cs="Arial"/>
                <w:i/>
                <w:iCs/>
                <w:color w:val="548DD4"/>
                <w:sz w:val="20"/>
                <w:szCs w:val="20"/>
                <w:lang w:eastAsia="es-CL"/>
              </w:rPr>
              <w:t xml:space="preserve"> ágil Scrum</w:t>
            </w:r>
            <w:r w:rsidRPr="00C2228A">
              <w:rPr>
                <w:rFonts w:ascii="Calibri" w:hAnsi="Calibri" w:cs="Arial"/>
                <w:i/>
                <w:iCs/>
                <w:color w:val="548DD4"/>
                <w:sz w:val="20"/>
                <w:szCs w:val="20"/>
                <w:lang w:eastAsia="es-CL"/>
              </w:rPr>
              <w:t xml:space="preserve"> </w:t>
            </w:r>
            <w:r w:rsidRPr="007E6ADF">
              <w:rPr>
                <w:rFonts w:ascii="Calibri" w:hAnsi="Calibri" w:cs="Arial"/>
                <w:i/>
                <w:iCs/>
                <w:color w:val="548DD4"/>
                <w:sz w:val="20"/>
                <w:szCs w:val="20"/>
                <w:lang w:eastAsia="es-CL"/>
              </w:rPr>
              <w:t>se lleva</w:t>
            </w:r>
            <w:r w:rsidR="007E6ADF">
              <w:rPr>
                <w:rFonts w:ascii="Calibri" w:hAnsi="Calibri" w:cs="Arial"/>
                <w:i/>
                <w:iCs/>
                <w:color w:val="548DD4"/>
                <w:sz w:val="20"/>
                <w:szCs w:val="20"/>
                <w:lang w:eastAsia="es-CL"/>
              </w:rPr>
              <w:t>rá</w:t>
            </w:r>
            <w:r w:rsidRPr="007E6ADF">
              <w:rPr>
                <w:rFonts w:ascii="Calibri" w:hAnsi="Calibri" w:cs="Arial"/>
                <w:i/>
                <w:iCs/>
                <w:color w:val="548DD4"/>
                <w:sz w:val="20"/>
                <w:szCs w:val="20"/>
                <w:lang w:eastAsia="es-CL"/>
              </w:rPr>
              <w:t xml:space="preserve"> a cabo en</w:t>
            </w:r>
            <w:r w:rsidRPr="00C2228A">
              <w:rPr>
                <w:rFonts w:ascii="Calibri" w:hAnsi="Calibri" w:cs="Arial"/>
                <w:i/>
                <w:iCs/>
                <w:color w:val="548DD4"/>
                <w:sz w:val="20"/>
                <w:szCs w:val="20"/>
                <w:lang w:eastAsia="es-CL"/>
              </w:rPr>
              <w:t xml:space="preserve"> </w:t>
            </w:r>
            <w:proofErr w:type="spellStart"/>
            <w:r w:rsidRPr="00C2228A">
              <w:rPr>
                <w:rFonts w:ascii="Calibri" w:hAnsi="Calibri" w:cs="Arial"/>
                <w:i/>
                <w:iCs/>
                <w:color w:val="548DD4"/>
                <w:sz w:val="20"/>
                <w:szCs w:val="20"/>
                <w:lang w:eastAsia="es-CL"/>
              </w:rPr>
              <w:t>Sprints</w:t>
            </w:r>
            <w:proofErr w:type="spellEnd"/>
            <w:r w:rsidRPr="00C2228A">
              <w:rPr>
                <w:rFonts w:ascii="Calibri" w:hAnsi="Calibri" w:cs="Arial"/>
                <w:i/>
                <w:iCs/>
                <w:color w:val="548DD4"/>
                <w:sz w:val="20"/>
                <w:szCs w:val="20"/>
                <w:lang w:eastAsia="es-CL"/>
              </w:rPr>
              <w:t xml:space="preserve"> de 2 semanas, donde se produce un incremento funcional del producto. Todo el equipo tiene visibilidad sobre el progreso y los obstáculos a través de Jira</w:t>
            </w:r>
            <w:r w:rsidR="007E6ADF">
              <w:rPr>
                <w:rFonts w:ascii="Calibri" w:hAnsi="Calibri" w:cs="Arial"/>
                <w:i/>
                <w:iCs/>
                <w:color w:val="548DD4"/>
                <w:sz w:val="20"/>
                <w:szCs w:val="20"/>
                <w:lang w:eastAsia="es-CL"/>
              </w:rPr>
              <w:t>.</w:t>
            </w:r>
          </w:p>
          <w:p w14:paraId="79610544" w14:textId="07590035" w:rsidR="007E6ADF" w:rsidRPr="007E6ADF" w:rsidRDefault="007E6ADF" w:rsidP="007E6ADF">
            <w:pPr>
              <w:jc w:val="both"/>
              <w:rPr>
                <w:rFonts w:ascii="Calibri" w:hAnsi="Calibri" w:cs="Arial"/>
                <w:i/>
                <w:iCs/>
                <w:color w:val="548DD4"/>
                <w:sz w:val="20"/>
                <w:szCs w:val="20"/>
                <w:lang w:eastAsia="es-CL"/>
              </w:rPr>
            </w:pPr>
            <w:r w:rsidRPr="007E6ADF">
              <w:rPr>
                <w:rFonts w:ascii="Calibri" w:hAnsi="Calibri" w:cs="Arial"/>
                <w:i/>
                <w:iCs/>
                <w:color w:val="548DD4"/>
                <w:sz w:val="20"/>
                <w:szCs w:val="20"/>
                <w:lang w:eastAsia="es-CL"/>
              </w:rPr>
              <w:t>Los detalles de la nuestra metodología son:</w:t>
            </w:r>
          </w:p>
          <w:p w14:paraId="1A140A86" w14:textId="4C099B3D" w:rsidR="007E6ADF" w:rsidRPr="007E6ADF" w:rsidRDefault="007E6ADF" w:rsidP="007E6ADF">
            <w:pPr>
              <w:jc w:val="both"/>
              <w:rPr>
                <w:rFonts w:ascii="Calibri" w:hAnsi="Calibri" w:cs="Arial"/>
                <w:i/>
                <w:iCs/>
                <w:color w:val="548DD4"/>
                <w:sz w:val="20"/>
                <w:szCs w:val="20"/>
                <w:lang w:eastAsia="es-CL"/>
              </w:rPr>
            </w:pPr>
            <w:r w:rsidRPr="007E6ADF">
              <w:rPr>
                <w:rFonts w:ascii="Calibri" w:hAnsi="Calibri" w:cs="Arial"/>
                <w:i/>
                <w:iCs/>
                <w:color w:val="548DD4"/>
                <w:sz w:val="20"/>
                <w:szCs w:val="20"/>
                <w:lang w:eastAsia="es-CL"/>
              </w:rPr>
              <w:lastRenderedPageBreak/>
              <w:t xml:space="preserve">Planificación por </w:t>
            </w:r>
            <w:proofErr w:type="spellStart"/>
            <w:r w:rsidRPr="007E6ADF">
              <w:rPr>
                <w:rFonts w:ascii="Calibri" w:hAnsi="Calibri" w:cs="Arial"/>
                <w:i/>
                <w:iCs/>
                <w:color w:val="548DD4"/>
                <w:sz w:val="20"/>
                <w:szCs w:val="20"/>
                <w:lang w:eastAsia="es-CL"/>
              </w:rPr>
              <w:t>sprints</w:t>
            </w:r>
            <w:proofErr w:type="spellEnd"/>
            <w:r w:rsidRPr="007E6ADF">
              <w:rPr>
                <w:rFonts w:ascii="Calibri" w:hAnsi="Calibri" w:cs="Arial"/>
                <w:i/>
                <w:iCs/>
                <w:color w:val="548DD4"/>
                <w:sz w:val="20"/>
                <w:szCs w:val="20"/>
                <w:lang w:eastAsia="es-CL"/>
              </w:rPr>
              <w:t xml:space="preserve">: Al inicio de cada sprint, se realizará una planificación para determinar qué tareas serán priorizadas según la etapa del proyecto. Esto incluirá el desarrollo de la implementación de funcionalidades clave, la </w:t>
            </w:r>
            <w:r>
              <w:rPr>
                <w:rFonts w:ascii="Calibri" w:hAnsi="Calibri" w:cs="Arial"/>
                <w:i/>
                <w:iCs/>
                <w:color w:val="548DD4"/>
                <w:sz w:val="20"/>
                <w:szCs w:val="20"/>
                <w:lang w:eastAsia="es-CL"/>
              </w:rPr>
              <w:t xml:space="preserve">implementación de la Inteligencia Artificial a través de la plataforma </w:t>
            </w:r>
            <w:proofErr w:type="spellStart"/>
            <w:r>
              <w:rPr>
                <w:rFonts w:ascii="Calibri" w:hAnsi="Calibri" w:cs="Arial"/>
                <w:i/>
                <w:iCs/>
                <w:color w:val="548DD4"/>
                <w:sz w:val="20"/>
                <w:szCs w:val="20"/>
                <w:lang w:eastAsia="es-CL"/>
              </w:rPr>
              <w:t>Document</w:t>
            </w:r>
            <w:proofErr w:type="spellEnd"/>
            <w:r>
              <w:rPr>
                <w:rFonts w:ascii="Calibri" w:hAnsi="Calibri" w:cs="Arial"/>
                <w:i/>
                <w:iCs/>
                <w:color w:val="548DD4"/>
                <w:sz w:val="20"/>
                <w:szCs w:val="20"/>
                <w:lang w:eastAsia="es-CL"/>
              </w:rPr>
              <w:t xml:space="preserve"> AI de Google,</w:t>
            </w:r>
            <w:r w:rsidRPr="007E6ADF">
              <w:rPr>
                <w:rFonts w:ascii="Calibri" w:hAnsi="Calibri" w:cs="Arial"/>
                <w:i/>
                <w:iCs/>
                <w:color w:val="548DD4"/>
                <w:sz w:val="20"/>
                <w:szCs w:val="20"/>
                <w:lang w:eastAsia="es-CL"/>
              </w:rPr>
              <w:t xml:space="preserve"> </w:t>
            </w:r>
            <w:r>
              <w:rPr>
                <w:rFonts w:ascii="Calibri" w:hAnsi="Calibri" w:cs="Arial"/>
                <w:i/>
                <w:iCs/>
                <w:color w:val="548DD4"/>
                <w:sz w:val="20"/>
                <w:szCs w:val="20"/>
                <w:lang w:eastAsia="es-CL"/>
              </w:rPr>
              <w:t>el almacenamiento de los datos extraídos y la visualización de los resultados</w:t>
            </w:r>
            <w:r w:rsidRPr="007E6ADF">
              <w:rPr>
                <w:rFonts w:ascii="Calibri" w:hAnsi="Calibri" w:cs="Arial"/>
                <w:i/>
                <w:iCs/>
                <w:color w:val="548DD4"/>
                <w:sz w:val="20"/>
                <w:szCs w:val="20"/>
                <w:lang w:eastAsia="es-CL"/>
              </w:rPr>
              <w:t>. La planificación será colaborativa con el equipo para asegurar que todos los integrantes estén alineados con los objetivos del sprint.</w:t>
            </w:r>
          </w:p>
          <w:p w14:paraId="0DE4843C" w14:textId="51622837" w:rsidR="007E6ADF" w:rsidRPr="007E6ADF" w:rsidRDefault="007E6ADF" w:rsidP="007E6ADF">
            <w:pPr>
              <w:jc w:val="both"/>
              <w:rPr>
                <w:rFonts w:ascii="Calibri" w:hAnsi="Calibri" w:cs="Arial"/>
                <w:i/>
                <w:iCs/>
                <w:color w:val="548DD4"/>
                <w:sz w:val="20"/>
                <w:szCs w:val="20"/>
                <w:lang w:eastAsia="es-CL"/>
              </w:rPr>
            </w:pPr>
            <w:r w:rsidRPr="007E6ADF">
              <w:rPr>
                <w:rFonts w:ascii="Calibri" w:hAnsi="Calibri" w:cs="Arial"/>
                <w:i/>
                <w:iCs/>
                <w:color w:val="548DD4"/>
                <w:sz w:val="20"/>
                <w:szCs w:val="20"/>
                <w:lang w:eastAsia="es-CL"/>
              </w:rPr>
              <w:t xml:space="preserve">Desarrollo incremental: Cada funcionalidad será desarrollada y probada de manera incremental. Empezaremos por las funcionalidades esenciales como </w:t>
            </w:r>
            <w:r>
              <w:rPr>
                <w:rFonts w:ascii="Calibri" w:hAnsi="Calibri" w:cs="Arial"/>
                <w:i/>
                <w:iCs/>
                <w:color w:val="548DD4"/>
                <w:sz w:val="20"/>
                <w:szCs w:val="20"/>
                <w:lang w:eastAsia="es-CL"/>
              </w:rPr>
              <w:t>el entrenamiento de la IA para que extraiga correctamente los datos relevantes de los documentos procesados</w:t>
            </w:r>
            <w:r w:rsidRPr="007E6ADF">
              <w:rPr>
                <w:rFonts w:ascii="Calibri" w:hAnsi="Calibri" w:cs="Arial"/>
                <w:i/>
                <w:iCs/>
                <w:color w:val="548DD4"/>
                <w:sz w:val="20"/>
                <w:szCs w:val="20"/>
                <w:lang w:eastAsia="es-CL"/>
              </w:rPr>
              <w:t>. Al final de cada sprint, se realizará una demostración del avance, lo que permitirá obtener retroalimentación temprana y hacer ajustes según sea necesario.</w:t>
            </w:r>
          </w:p>
          <w:p w14:paraId="12B1A533" w14:textId="77777777" w:rsidR="007E6ADF" w:rsidRPr="007E6ADF" w:rsidRDefault="007E6ADF" w:rsidP="007E6ADF">
            <w:pPr>
              <w:jc w:val="both"/>
              <w:rPr>
                <w:rFonts w:ascii="Calibri" w:hAnsi="Calibri" w:cs="Arial"/>
                <w:i/>
                <w:iCs/>
                <w:color w:val="548DD4"/>
                <w:sz w:val="20"/>
                <w:szCs w:val="20"/>
                <w:lang w:eastAsia="es-CL"/>
              </w:rPr>
            </w:pPr>
            <w:r w:rsidRPr="007E6ADF">
              <w:rPr>
                <w:rFonts w:ascii="Calibri" w:hAnsi="Calibri" w:cs="Arial"/>
                <w:i/>
                <w:iCs/>
                <w:color w:val="548DD4"/>
                <w:sz w:val="20"/>
                <w:szCs w:val="20"/>
                <w:lang w:eastAsia="es-CL"/>
              </w:rPr>
              <w:t>Integración continua y pruebas: Durante todo el proceso, aplicaremos principios de integración continua, asegurándonos de que el código de cada componente se integre correctamente al sistema. Realizaremos pruebas unitarias a medida que se desarrollen las funcionalidades para garantizar que cada parte del sistema cumpla con los requisitos y esté libre de errores. Esto nos ayudará a detectar problemas de manera temprana y corregirlos antes de que afecten al desarrollo completo.</w:t>
            </w:r>
          </w:p>
          <w:p w14:paraId="441B603B" w14:textId="3DADB1E1" w:rsidR="007E6ADF" w:rsidRPr="007E6ADF" w:rsidRDefault="007E6ADF" w:rsidP="007E6ADF">
            <w:pPr>
              <w:jc w:val="both"/>
              <w:rPr>
                <w:rFonts w:ascii="Calibri" w:hAnsi="Calibri" w:cs="Arial"/>
                <w:i/>
                <w:iCs/>
                <w:color w:val="548DD4"/>
                <w:sz w:val="20"/>
                <w:szCs w:val="20"/>
                <w:lang w:eastAsia="es-CL"/>
              </w:rPr>
            </w:pPr>
            <w:r w:rsidRPr="007E6ADF">
              <w:rPr>
                <w:rFonts w:ascii="Calibri" w:hAnsi="Calibri" w:cs="Arial"/>
                <w:i/>
                <w:iCs/>
                <w:color w:val="548DD4"/>
                <w:sz w:val="20"/>
                <w:szCs w:val="20"/>
                <w:lang w:eastAsia="es-CL"/>
              </w:rPr>
              <w:t xml:space="preserve">Revisión y retroalimentación: Al final de cada sprint, se realizará una reunión de revisión en la que el equipo evaluará el trabajo realizado y recogerá </w:t>
            </w:r>
            <w:proofErr w:type="spellStart"/>
            <w:r w:rsidRPr="007E6ADF">
              <w:rPr>
                <w:rFonts w:ascii="Calibri" w:hAnsi="Calibri" w:cs="Arial"/>
                <w:i/>
                <w:iCs/>
                <w:color w:val="548DD4"/>
                <w:sz w:val="20"/>
                <w:szCs w:val="20"/>
                <w:lang w:eastAsia="es-CL"/>
              </w:rPr>
              <w:t>feedback</w:t>
            </w:r>
            <w:proofErr w:type="spellEnd"/>
            <w:r w:rsidRPr="007E6ADF">
              <w:rPr>
                <w:rFonts w:ascii="Calibri" w:hAnsi="Calibri" w:cs="Arial"/>
                <w:i/>
                <w:iCs/>
                <w:color w:val="548DD4"/>
                <w:sz w:val="20"/>
                <w:szCs w:val="20"/>
                <w:lang w:eastAsia="es-CL"/>
              </w:rPr>
              <w:t xml:space="preserve">. Este proceso nos permitirá ajustar los objetivos de los siguientes </w:t>
            </w:r>
            <w:proofErr w:type="spellStart"/>
            <w:r w:rsidRPr="007E6ADF">
              <w:rPr>
                <w:rFonts w:ascii="Calibri" w:hAnsi="Calibri" w:cs="Arial"/>
                <w:i/>
                <w:iCs/>
                <w:color w:val="548DD4"/>
                <w:sz w:val="20"/>
                <w:szCs w:val="20"/>
                <w:lang w:eastAsia="es-CL"/>
              </w:rPr>
              <w:t>sprints</w:t>
            </w:r>
            <w:proofErr w:type="spellEnd"/>
            <w:r w:rsidRPr="007E6ADF">
              <w:rPr>
                <w:rFonts w:ascii="Calibri" w:hAnsi="Calibri" w:cs="Arial"/>
                <w:i/>
                <w:iCs/>
                <w:color w:val="548DD4"/>
                <w:sz w:val="20"/>
                <w:szCs w:val="20"/>
                <w:lang w:eastAsia="es-CL"/>
              </w:rPr>
              <w:t xml:space="preserve"> y refinar el producto de acuerdo con las necesidades reales.</w:t>
            </w:r>
          </w:p>
          <w:p w14:paraId="30A0BAD3" w14:textId="5E015913" w:rsidR="007E6ADF" w:rsidRDefault="007E6ADF" w:rsidP="0DF2132F">
            <w:pPr>
              <w:jc w:val="both"/>
              <w:rPr>
                <w:rFonts w:ascii="Calibri" w:hAnsi="Calibri" w:cs="Arial"/>
                <w:i/>
                <w:iCs/>
                <w:color w:val="548DD4"/>
                <w:sz w:val="20"/>
                <w:szCs w:val="20"/>
                <w:lang w:eastAsia="es-CL"/>
              </w:rPr>
            </w:pPr>
            <w:r w:rsidRPr="007E6ADF">
              <w:rPr>
                <w:rFonts w:ascii="Calibri" w:hAnsi="Calibri" w:cs="Arial"/>
                <w:i/>
                <w:iCs/>
                <w:color w:val="548DD4"/>
                <w:sz w:val="20"/>
                <w:szCs w:val="20"/>
                <w:lang w:eastAsia="es-CL"/>
              </w:rPr>
              <w:t xml:space="preserve">Entrega y refinamiento final: Una vez completados los </w:t>
            </w:r>
            <w:proofErr w:type="spellStart"/>
            <w:r w:rsidRPr="007E6ADF">
              <w:rPr>
                <w:rFonts w:ascii="Calibri" w:hAnsi="Calibri" w:cs="Arial"/>
                <w:i/>
                <w:iCs/>
                <w:color w:val="548DD4"/>
                <w:sz w:val="20"/>
                <w:szCs w:val="20"/>
                <w:lang w:eastAsia="es-CL"/>
              </w:rPr>
              <w:t>sprints</w:t>
            </w:r>
            <w:proofErr w:type="spellEnd"/>
            <w:r w:rsidRPr="007E6ADF">
              <w:rPr>
                <w:rFonts w:ascii="Calibri" w:hAnsi="Calibri" w:cs="Arial"/>
                <w:i/>
                <w:iCs/>
                <w:color w:val="548DD4"/>
                <w:sz w:val="20"/>
                <w:szCs w:val="20"/>
                <w:lang w:eastAsia="es-CL"/>
              </w:rPr>
              <w:t>, dedicaremos tiempo a la fase de pruebas finales y refinamiento d</w:t>
            </w:r>
            <w:r w:rsidR="00F73A03">
              <w:rPr>
                <w:rFonts w:ascii="Calibri" w:hAnsi="Calibri" w:cs="Arial"/>
                <w:i/>
                <w:iCs/>
                <w:color w:val="548DD4"/>
                <w:sz w:val="20"/>
                <w:szCs w:val="20"/>
                <w:lang w:eastAsia="es-CL"/>
              </w:rPr>
              <w:t>el Front</w:t>
            </w:r>
            <w:r w:rsidRPr="007E6ADF">
              <w:rPr>
                <w:rFonts w:ascii="Calibri" w:hAnsi="Calibri" w:cs="Arial"/>
                <w:i/>
                <w:iCs/>
                <w:color w:val="548DD4"/>
                <w:sz w:val="20"/>
                <w:szCs w:val="20"/>
                <w:lang w:eastAsia="es-CL"/>
              </w:rPr>
              <w:t xml:space="preserve">, asegurándonos de que todas las funcionalidades desarrolladas funcionen correctamente y se </w:t>
            </w:r>
            <w:r w:rsidR="00F73A03">
              <w:rPr>
                <w:rFonts w:ascii="Calibri" w:hAnsi="Calibri" w:cs="Arial"/>
                <w:i/>
                <w:iCs/>
                <w:color w:val="548DD4"/>
                <w:sz w:val="20"/>
                <w:szCs w:val="20"/>
                <w:lang w:eastAsia="es-CL"/>
              </w:rPr>
              <w:t>visualicen los consumos de emisiones correctamente</w:t>
            </w:r>
            <w:r w:rsidRPr="007E6ADF">
              <w:rPr>
                <w:rFonts w:ascii="Calibri" w:hAnsi="Calibri" w:cs="Arial"/>
                <w:i/>
                <w:iCs/>
                <w:color w:val="548DD4"/>
                <w:sz w:val="20"/>
                <w:szCs w:val="20"/>
                <w:lang w:eastAsia="es-CL"/>
              </w:rPr>
              <w:t xml:space="preserve">. </w:t>
            </w:r>
          </w:p>
          <w:p w14:paraId="44C1301F" w14:textId="42C46E78" w:rsidR="007E6ADF" w:rsidRPr="00C2228A" w:rsidRDefault="007E6ADF" w:rsidP="0DF2132F">
            <w:pPr>
              <w:jc w:val="both"/>
            </w:pPr>
          </w:p>
        </w:tc>
      </w:tr>
    </w:tbl>
    <w:p w14:paraId="5B32D199" w14:textId="77777777" w:rsidR="00416B89" w:rsidRPr="00C2228A" w:rsidRDefault="00416B89" w:rsidP="00D110EC">
      <w:pPr>
        <w:spacing w:after="0" w:line="360" w:lineRule="auto"/>
        <w:jc w:val="both"/>
        <w:rPr>
          <w:b/>
          <w:sz w:val="24"/>
          <w:szCs w:val="24"/>
        </w:rPr>
      </w:pPr>
    </w:p>
    <w:p w14:paraId="0947AA19" w14:textId="0CA81E21" w:rsidR="009D04DC" w:rsidRPr="00C2228A" w:rsidRDefault="009D04DC" w:rsidP="0DF2132F">
      <w:pPr>
        <w:spacing w:after="0" w:line="240" w:lineRule="auto"/>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rsidRPr="00C2228A" w14:paraId="6B0A29E2" w14:textId="77777777" w:rsidTr="00416B89">
        <w:trPr>
          <w:trHeight w:val="440"/>
        </w:trPr>
        <w:tc>
          <w:tcPr>
            <w:tcW w:w="9640" w:type="dxa"/>
            <w:vAlign w:val="center"/>
          </w:tcPr>
          <w:p w14:paraId="1D554379" w14:textId="59A00677" w:rsidR="00D110EC" w:rsidRPr="00C2228A" w:rsidRDefault="00E20DFE" w:rsidP="00C27FB0">
            <w:pPr>
              <w:rPr>
                <w:b/>
                <w:color w:val="1F3864" w:themeColor="accent1" w:themeShade="80"/>
                <w:sz w:val="28"/>
                <w:szCs w:val="28"/>
              </w:rPr>
            </w:pPr>
            <w:r w:rsidRPr="00C2228A">
              <w:rPr>
                <w:b/>
                <w:color w:val="1F3864" w:themeColor="accent1" w:themeShade="80"/>
                <w:sz w:val="28"/>
                <w:szCs w:val="28"/>
              </w:rPr>
              <w:t>6</w:t>
            </w:r>
            <w:r w:rsidR="00D110EC" w:rsidRPr="00C2228A">
              <w:rPr>
                <w:b/>
                <w:color w:val="1F3864" w:themeColor="accent1" w:themeShade="80"/>
                <w:sz w:val="28"/>
                <w:szCs w:val="28"/>
              </w:rPr>
              <w:t>. Evidencias</w:t>
            </w:r>
          </w:p>
        </w:tc>
      </w:tr>
      <w:tr w:rsidR="00D110EC" w:rsidRPr="00C2228A" w14:paraId="101652BF" w14:textId="77777777" w:rsidTr="00416B89">
        <w:trPr>
          <w:trHeight w:val="440"/>
        </w:trPr>
        <w:tc>
          <w:tcPr>
            <w:tcW w:w="9640" w:type="dxa"/>
            <w:shd w:val="clear" w:color="auto" w:fill="D9E2F3" w:themeFill="accent1" w:themeFillTint="33"/>
            <w:vAlign w:val="center"/>
          </w:tcPr>
          <w:p w14:paraId="7FF5B464" w14:textId="6B24F27F" w:rsidR="00D110EC" w:rsidRPr="00C2228A" w:rsidRDefault="00756A26" w:rsidP="000533A4">
            <w:pPr>
              <w:spacing w:after="0"/>
              <w:jc w:val="both"/>
              <w:rPr>
                <w:rFonts w:eastAsia="Times New Roman" w:cs="Times New Roman"/>
                <w:color w:val="595959" w:themeColor="text1" w:themeTint="A6"/>
                <w:lang w:eastAsia="es-CL"/>
              </w:rPr>
            </w:pPr>
            <w:r w:rsidRPr="00C2228A">
              <w:rPr>
                <w:rFonts w:ascii="Calibri" w:hAnsi="Calibri"/>
                <w:color w:val="1F3864" w:themeColor="accent1" w:themeShade="80"/>
              </w:rPr>
              <w:t>A continuación, d</w:t>
            </w:r>
            <w:r w:rsidR="00D110EC" w:rsidRPr="00C2228A">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rsidRPr="00C2228A">
              <w:t xml:space="preserve"> Se entenderá por evidencia los productos que se desarrollen durante el proyecto y cuyo propósito sea </w:t>
            </w:r>
            <w:r w:rsidR="00F801BD" w:rsidRPr="00C2228A">
              <w:t xml:space="preserve">visibilizar o </w:t>
            </w:r>
            <w:r w:rsidR="000533A4" w:rsidRPr="00C2228A">
              <w:t xml:space="preserve">documentar cómo se ha implementado el trabajo. </w:t>
            </w:r>
            <w:r w:rsidR="000533A4" w:rsidRPr="00C2228A">
              <w:rPr>
                <w:rFonts w:eastAsia="Times New Roman" w:cs="Times New Roman"/>
                <w:color w:val="595959" w:themeColor="text1" w:themeTint="A6"/>
                <w:lang w:eastAsia="es-CL"/>
              </w:rPr>
              <w:t xml:space="preserve"> </w:t>
            </w:r>
          </w:p>
        </w:tc>
      </w:tr>
    </w:tbl>
    <w:p w14:paraId="43712AF3" w14:textId="77777777" w:rsidR="00D110EC" w:rsidRPr="00C2228A"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119"/>
        <w:gridCol w:w="2835"/>
      </w:tblGrid>
      <w:tr w:rsidR="00D110EC" w:rsidRPr="00C2228A" w14:paraId="276086DE" w14:textId="77777777" w:rsidTr="001C1782">
        <w:trPr>
          <w:trHeight w:val="362"/>
          <w:tblHeader/>
        </w:trPr>
        <w:tc>
          <w:tcPr>
            <w:tcW w:w="1843" w:type="dxa"/>
            <w:vAlign w:val="center"/>
          </w:tcPr>
          <w:p w14:paraId="678983A4" w14:textId="5B7B3328" w:rsidR="00D110EC" w:rsidRPr="00C2228A" w:rsidRDefault="00D110EC" w:rsidP="007D417D">
            <w:pPr>
              <w:pStyle w:val="Piedepgina"/>
              <w:jc w:val="center"/>
              <w:rPr>
                <w:rFonts w:ascii="Calibri" w:hAnsi="Calibri"/>
                <w:b/>
                <w:color w:val="1F3864" w:themeColor="accent1" w:themeShade="80"/>
              </w:rPr>
            </w:pPr>
            <w:commentRangeStart w:id="5"/>
            <w:commentRangeStart w:id="6"/>
            <w:r w:rsidRPr="00C2228A">
              <w:rPr>
                <w:rFonts w:ascii="Calibri" w:hAnsi="Calibri"/>
                <w:b/>
                <w:color w:val="1F3864" w:themeColor="accent1" w:themeShade="80"/>
              </w:rPr>
              <w:t>Tipo de evidencia</w:t>
            </w:r>
          </w:p>
          <w:p w14:paraId="218C22D7" w14:textId="674FFE56" w:rsidR="00D110EC" w:rsidRPr="00C2228A" w:rsidRDefault="00D110EC" w:rsidP="007D417D">
            <w:pPr>
              <w:pStyle w:val="Piedepgina"/>
              <w:jc w:val="center"/>
              <w:rPr>
                <w:rFonts w:ascii="Calibri" w:hAnsi="Calibri"/>
                <w:b/>
                <w:color w:val="1F3864" w:themeColor="accent1" w:themeShade="80"/>
              </w:rPr>
            </w:pPr>
            <w:r w:rsidRPr="00C2228A">
              <w:rPr>
                <w:rFonts w:ascii="Calibri" w:hAnsi="Calibri"/>
                <w:b/>
                <w:color w:val="1F3864" w:themeColor="accent1" w:themeShade="80"/>
              </w:rPr>
              <w:t>(avance o final)</w:t>
            </w:r>
            <w:commentRangeEnd w:id="5"/>
            <w:r w:rsidR="00D42853" w:rsidRPr="00C2228A">
              <w:rPr>
                <w:rStyle w:val="Refdecomentario"/>
              </w:rPr>
              <w:commentReference w:id="5"/>
            </w:r>
            <w:commentRangeEnd w:id="6"/>
            <w:r w:rsidR="009D2B28">
              <w:rPr>
                <w:rStyle w:val="Refdecomentario"/>
              </w:rPr>
              <w:commentReference w:id="6"/>
            </w:r>
          </w:p>
        </w:tc>
        <w:tc>
          <w:tcPr>
            <w:tcW w:w="1843" w:type="dxa"/>
            <w:vAlign w:val="center"/>
          </w:tcPr>
          <w:p w14:paraId="18215A0A" w14:textId="77777777" w:rsidR="00D110EC" w:rsidRPr="00C2228A" w:rsidRDefault="00D110EC" w:rsidP="007D417D">
            <w:pPr>
              <w:pStyle w:val="Piedepgina"/>
              <w:rPr>
                <w:rFonts w:ascii="Calibri" w:hAnsi="Calibri"/>
                <w:b/>
                <w:color w:val="1F3864" w:themeColor="accent1" w:themeShade="80"/>
              </w:rPr>
            </w:pPr>
            <w:r w:rsidRPr="00C2228A">
              <w:rPr>
                <w:rFonts w:ascii="Calibri" w:hAnsi="Calibri"/>
                <w:b/>
                <w:color w:val="1F3864" w:themeColor="accent1" w:themeShade="80"/>
              </w:rPr>
              <w:t>Nombre de la evidencia</w:t>
            </w:r>
          </w:p>
        </w:tc>
        <w:tc>
          <w:tcPr>
            <w:tcW w:w="3119" w:type="dxa"/>
            <w:vAlign w:val="center"/>
          </w:tcPr>
          <w:p w14:paraId="5287F37E" w14:textId="77777777" w:rsidR="00D110EC" w:rsidRPr="00C2228A" w:rsidRDefault="00D110EC" w:rsidP="001C1782">
            <w:pPr>
              <w:pStyle w:val="Piedepgina"/>
              <w:jc w:val="center"/>
              <w:rPr>
                <w:rFonts w:ascii="Calibri" w:hAnsi="Calibri"/>
                <w:b/>
                <w:color w:val="1F3864" w:themeColor="accent1" w:themeShade="80"/>
              </w:rPr>
            </w:pPr>
            <w:r w:rsidRPr="00C2228A">
              <w:rPr>
                <w:rFonts w:ascii="Calibri" w:hAnsi="Calibri"/>
                <w:b/>
                <w:color w:val="1F3864" w:themeColor="accent1" w:themeShade="80"/>
              </w:rPr>
              <w:t>Descripción</w:t>
            </w:r>
          </w:p>
        </w:tc>
        <w:tc>
          <w:tcPr>
            <w:tcW w:w="2835" w:type="dxa"/>
            <w:vAlign w:val="center"/>
          </w:tcPr>
          <w:p w14:paraId="44951C03" w14:textId="77777777" w:rsidR="00D110EC" w:rsidRPr="00C2228A" w:rsidRDefault="00D110EC" w:rsidP="00C27FB0">
            <w:pPr>
              <w:pStyle w:val="Piedepgina"/>
              <w:jc w:val="center"/>
              <w:rPr>
                <w:rFonts w:ascii="Calibri" w:hAnsi="Calibri"/>
                <w:b/>
                <w:color w:val="1F3864" w:themeColor="accent1" w:themeShade="80"/>
              </w:rPr>
            </w:pPr>
            <w:r w:rsidRPr="00C2228A">
              <w:rPr>
                <w:rFonts w:ascii="Calibri" w:hAnsi="Calibri"/>
                <w:b/>
                <w:color w:val="1F3864" w:themeColor="accent1" w:themeShade="80"/>
              </w:rPr>
              <w:t>Justificación</w:t>
            </w:r>
          </w:p>
        </w:tc>
      </w:tr>
      <w:tr w:rsidR="00B76890" w:rsidRPr="00C2228A" w14:paraId="64910DAE" w14:textId="77777777" w:rsidTr="00AF6E23">
        <w:trPr>
          <w:trHeight w:val="362"/>
        </w:trPr>
        <w:tc>
          <w:tcPr>
            <w:tcW w:w="1843" w:type="dxa"/>
            <w:vAlign w:val="center"/>
          </w:tcPr>
          <w:p w14:paraId="3D22BC14" w14:textId="06968549" w:rsidR="00B76890" w:rsidRPr="00AF6E23" w:rsidRDefault="00B76890" w:rsidP="00AF6E23">
            <w:pPr>
              <w:pStyle w:val="Piedepgina"/>
              <w:jc w:val="center"/>
              <w:rPr>
                <w:rFonts w:ascii="Calibri" w:hAnsi="Calibri" w:cs="Calibri"/>
                <w:b/>
                <w:color w:val="1F3864" w:themeColor="accent1" w:themeShade="80"/>
              </w:rPr>
            </w:pPr>
            <w:r w:rsidRPr="006233A5">
              <w:rPr>
                <w:rFonts w:ascii="Calibri" w:hAnsi="Calibri" w:cs="Calibri"/>
                <w:b/>
                <w:color w:val="4472C4" w:themeColor="accent1"/>
              </w:rPr>
              <w:t>Final</w:t>
            </w:r>
          </w:p>
        </w:tc>
        <w:tc>
          <w:tcPr>
            <w:tcW w:w="1843" w:type="dxa"/>
            <w:vAlign w:val="center"/>
          </w:tcPr>
          <w:p w14:paraId="78962567" w14:textId="7BD7DDA2" w:rsidR="00B76890" w:rsidRPr="006233A5" w:rsidRDefault="00B76890" w:rsidP="00AF6E23">
            <w:pPr>
              <w:pStyle w:val="Piedepgina"/>
              <w:jc w:val="center"/>
              <w:rPr>
                <w:rFonts w:ascii="Calibri" w:hAnsi="Calibri" w:cs="Calibri"/>
                <w:b/>
                <w:color w:val="4472C4" w:themeColor="accent1"/>
                <w:sz w:val="20"/>
                <w:szCs w:val="20"/>
              </w:rPr>
            </w:pPr>
            <w:r w:rsidRPr="006233A5">
              <w:rPr>
                <w:rFonts w:ascii="Calibri" w:hAnsi="Calibri" w:cs="Calibri"/>
                <w:b/>
                <w:color w:val="4472C4" w:themeColor="accent1"/>
                <w:sz w:val="20"/>
                <w:szCs w:val="20"/>
              </w:rPr>
              <w:t xml:space="preserve">1 </w:t>
            </w:r>
            <w:r w:rsidR="009D2B28" w:rsidRPr="006233A5">
              <w:rPr>
                <w:rFonts w:ascii="Calibri" w:hAnsi="Calibri" w:cs="Calibri"/>
                <w:b/>
                <w:color w:val="4472C4" w:themeColor="accent1"/>
                <w:sz w:val="20"/>
                <w:szCs w:val="20"/>
              </w:rPr>
              <w:t>Presentación</w:t>
            </w:r>
            <w:r w:rsidRPr="006233A5">
              <w:rPr>
                <w:rFonts w:ascii="Calibri" w:hAnsi="Calibri" w:cs="Calibri"/>
                <w:b/>
                <w:color w:val="4472C4" w:themeColor="accent1"/>
                <w:sz w:val="20"/>
                <w:szCs w:val="20"/>
              </w:rPr>
              <w:t xml:space="preserve"> Idea Proyecto CarbonIA</w:t>
            </w:r>
            <w:r w:rsidRPr="006233A5">
              <w:rPr>
                <w:rFonts w:ascii="Calibri" w:hAnsi="Calibri" w:cs="Calibri"/>
                <w:b/>
                <w:color w:val="4472C4" w:themeColor="accent1"/>
                <w:sz w:val="20"/>
                <w:szCs w:val="20"/>
              </w:rPr>
              <w:t>.pptx</w:t>
            </w:r>
          </w:p>
        </w:tc>
        <w:tc>
          <w:tcPr>
            <w:tcW w:w="3119" w:type="dxa"/>
            <w:vAlign w:val="center"/>
          </w:tcPr>
          <w:p w14:paraId="5333E2A6" w14:textId="77777777" w:rsidR="00B76890" w:rsidRDefault="00B76890" w:rsidP="00AF6E23">
            <w:pPr>
              <w:spacing w:after="0" w:line="240" w:lineRule="auto"/>
              <w:jc w:val="center"/>
              <w:rPr>
                <w:rFonts w:ascii="Calibri" w:hAnsi="Calibri" w:cs="Calibri"/>
                <w:i/>
                <w:color w:val="4472C4" w:themeColor="accent1"/>
                <w:sz w:val="20"/>
                <w:szCs w:val="20"/>
                <w:lang w:eastAsia="es-CL"/>
              </w:rPr>
            </w:pPr>
            <w:r w:rsidRPr="00AF6E23">
              <w:rPr>
                <w:rFonts w:ascii="Calibri" w:hAnsi="Calibri" w:cs="Calibri"/>
                <w:i/>
                <w:color w:val="4472C4" w:themeColor="accent1"/>
                <w:sz w:val="20"/>
                <w:szCs w:val="20"/>
                <w:lang w:eastAsia="es-CL"/>
              </w:rPr>
              <w:t>Presentación</w:t>
            </w:r>
            <w:r w:rsidRPr="00AF6E23">
              <w:rPr>
                <w:rFonts w:ascii="Calibri" w:hAnsi="Calibri" w:cs="Calibri"/>
                <w:i/>
                <w:color w:val="4472C4" w:themeColor="accent1"/>
                <w:sz w:val="20"/>
                <w:szCs w:val="20"/>
                <w:lang w:eastAsia="es-CL"/>
              </w:rPr>
              <w:t xml:space="preserve"> Idea Proyecto</w:t>
            </w:r>
            <w:r w:rsidRPr="00AF6E23">
              <w:rPr>
                <w:rFonts w:ascii="Calibri" w:hAnsi="Calibri" w:cs="Calibri"/>
                <w:i/>
                <w:color w:val="4472C4" w:themeColor="accent1"/>
                <w:sz w:val="20"/>
                <w:szCs w:val="20"/>
                <w:lang w:eastAsia="es-CL"/>
              </w:rPr>
              <w:t>: CarbonIA</w:t>
            </w:r>
          </w:p>
          <w:p w14:paraId="100A4B01" w14:textId="77777777" w:rsidR="004B36B1" w:rsidRPr="00AF6E23" w:rsidRDefault="004B36B1" w:rsidP="00AF6E23">
            <w:pPr>
              <w:spacing w:after="0" w:line="240" w:lineRule="auto"/>
              <w:jc w:val="center"/>
              <w:rPr>
                <w:rFonts w:ascii="Calibri" w:hAnsi="Calibri" w:cs="Calibri"/>
                <w:i/>
                <w:color w:val="4472C4" w:themeColor="accent1"/>
                <w:sz w:val="20"/>
                <w:szCs w:val="20"/>
                <w:lang w:eastAsia="es-CL"/>
              </w:rPr>
            </w:pPr>
          </w:p>
          <w:p w14:paraId="3325CDF7" w14:textId="228CC427" w:rsidR="009D2B28" w:rsidRPr="00AF6E23" w:rsidRDefault="009D2B28" w:rsidP="00AF6E23">
            <w:pPr>
              <w:spacing w:after="0" w:line="240" w:lineRule="auto"/>
              <w:jc w:val="center"/>
              <w:rPr>
                <w:rFonts w:ascii="Calibri" w:hAnsi="Calibri" w:cs="Calibri"/>
                <w:i/>
                <w:color w:val="4472C4" w:themeColor="accent1"/>
                <w:sz w:val="20"/>
                <w:szCs w:val="20"/>
                <w:lang w:eastAsia="es-CL"/>
              </w:rPr>
            </w:pPr>
            <w:hyperlink r:id="rId14" w:history="1">
              <w:proofErr w:type="gramStart"/>
              <w:r w:rsidRPr="00AF6E23">
                <w:rPr>
                  <w:rStyle w:val="Hipervnculo"/>
                  <w:rFonts w:ascii="Calibri" w:hAnsi="Calibri" w:cs="Calibri"/>
                  <w:i/>
                  <w:color w:val="4472C4" w:themeColor="accent1"/>
                  <w:sz w:val="20"/>
                  <w:szCs w:val="20"/>
                  <w:lang w:eastAsia="es-CL"/>
                </w:rPr>
                <w:t>link</w:t>
              </w:r>
              <w:proofErr w:type="gramEnd"/>
              <w:r w:rsidRPr="00AF6E23">
                <w:rPr>
                  <w:rStyle w:val="Hipervnculo"/>
                  <w:rFonts w:ascii="Calibri" w:hAnsi="Calibri" w:cs="Calibri"/>
                  <w:i/>
                  <w:color w:val="4472C4" w:themeColor="accent1"/>
                  <w:sz w:val="20"/>
                  <w:szCs w:val="20"/>
                  <w:lang w:eastAsia="es-CL"/>
                </w:rPr>
                <w:t>: Presentación de Idea</w:t>
              </w:r>
            </w:hyperlink>
            <w:r w:rsidR="004B36B1">
              <w:rPr>
                <w:rFonts w:ascii="Calibri" w:hAnsi="Calibri" w:cs="Calibri"/>
                <w:i/>
                <w:color w:val="4472C4" w:themeColor="accent1"/>
                <w:sz w:val="20"/>
                <w:szCs w:val="20"/>
                <w:lang w:eastAsia="es-CL"/>
              </w:rPr>
              <w:t xml:space="preserve"> </w:t>
            </w:r>
          </w:p>
        </w:tc>
        <w:tc>
          <w:tcPr>
            <w:tcW w:w="2835" w:type="dxa"/>
            <w:vAlign w:val="center"/>
          </w:tcPr>
          <w:p w14:paraId="4C5B45C9" w14:textId="04D34C55" w:rsidR="00905B57" w:rsidRPr="007114D9" w:rsidRDefault="00B76890" w:rsidP="00AF6E23">
            <w:pPr>
              <w:pStyle w:val="Piedepgina"/>
              <w:jc w:val="both"/>
              <w:rPr>
                <w:rFonts w:ascii="Calibri" w:hAnsi="Calibri" w:cs="Calibri"/>
                <w:i/>
                <w:color w:val="4472C4" w:themeColor="accent1"/>
                <w:sz w:val="20"/>
                <w:szCs w:val="20"/>
                <w:lang w:eastAsia="es-CL"/>
              </w:rPr>
            </w:pPr>
            <w:r w:rsidRPr="00AF6E23">
              <w:rPr>
                <w:rFonts w:ascii="Calibri" w:hAnsi="Calibri" w:cs="Calibri"/>
                <w:i/>
                <w:color w:val="4472C4" w:themeColor="accent1"/>
                <w:sz w:val="20"/>
                <w:szCs w:val="20"/>
                <w:lang w:eastAsia="es-CL"/>
              </w:rPr>
              <w:t>Documento usado para describir el planteamiento del problema que planeamos resolver con nuestra iniciativa de proyecto.</w:t>
            </w:r>
            <w:r w:rsidR="009D2B28" w:rsidRPr="00AF6E23">
              <w:rPr>
                <w:rFonts w:ascii="Calibri" w:hAnsi="Calibri" w:cs="Calibri"/>
                <w:i/>
                <w:color w:val="4472C4" w:themeColor="accent1"/>
                <w:sz w:val="20"/>
                <w:szCs w:val="20"/>
                <w:lang w:eastAsia="es-CL"/>
              </w:rPr>
              <w:t xml:space="preserve"> Este documento no requiere ser revisando nuevamente</w:t>
            </w:r>
            <w:r w:rsidR="00905B57">
              <w:rPr>
                <w:rFonts w:ascii="Calibri" w:hAnsi="Calibri" w:cs="Calibri"/>
                <w:i/>
                <w:color w:val="4472C4" w:themeColor="accent1"/>
                <w:sz w:val="20"/>
                <w:szCs w:val="20"/>
                <w:lang w:eastAsia="es-CL"/>
              </w:rPr>
              <w:t>.</w:t>
            </w:r>
          </w:p>
        </w:tc>
      </w:tr>
      <w:tr w:rsidR="007114D9" w:rsidRPr="00C2228A" w14:paraId="5DCE4938" w14:textId="77777777" w:rsidTr="00AF6E23">
        <w:trPr>
          <w:trHeight w:val="362"/>
        </w:trPr>
        <w:tc>
          <w:tcPr>
            <w:tcW w:w="1843" w:type="dxa"/>
            <w:vAlign w:val="center"/>
          </w:tcPr>
          <w:p w14:paraId="0012FC92" w14:textId="38E14508" w:rsidR="007114D9" w:rsidRPr="006233A5" w:rsidRDefault="007114D9" w:rsidP="00AF6E23">
            <w:pPr>
              <w:pStyle w:val="Piedepgina"/>
              <w:jc w:val="center"/>
              <w:rPr>
                <w:rFonts w:ascii="Calibri" w:hAnsi="Calibri" w:cs="Calibri"/>
                <w:b/>
                <w:color w:val="4472C4" w:themeColor="accent1"/>
              </w:rPr>
            </w:pPr>
            <w:r>
              <w:rPr>
                <w:rFonts w:ascii="Calibri" w:hAnsi="Calibri" w:cs="Calibri"/>
                <w:b/>
                <w:color w:val="4472C4" w:themeColor="accent1"/>
              </w:rPr>
              <w:t>Final</w:t>
            </w:r>
          </w:p>
        </w:tc>
        <w:tc>
          <w:tcPr>
            <w:tcW w:w="1843" w:type="dxa"/>
            <w:vAlign w:val="center"/>
          </w:tcPr>
          <w:p w14:paraId="73702190" w14:textId="3ADFA3EE" w:rsidR="007114D9" w:rsidRPr="006233A5" w:rsidRDefault="007114D9" w:rsidP="00AF6E23">
            <w:pPr>
              <w:pStyle w:val="Piedepgina"/>
              <w:jc w:val="center"/>
              <w:rPr>
                <w:rFonts w:ascii="Calibri" w:hAnsi="Calibri" w:cs="Calibri"/>
                <w:b/>
                <w:color w:val="4472C4" w:themeColor="accent1"/>
                <w:sz w:val="20"/>
                <w:szCs w:val="20"/>
              </w:rPr>
            </w:pPr>
            <w:r>
              <w:rPr>
                <w:rFonts w:ascii="Calibri" w:hAnsi="Calibri" w:cs="Calibri"/>
                <w:b/>
                <w:color w:val="4472C4" w:themeColor="accent1"/>
                <w:sz w:val="20"/>
                <w:szCs w:val="20"/>
              </w:rPr>
              <w:t>Presentación Final de la Fase 1</w:t>
            </w:r>
          </w:p>
        </w:tc>
        <w:tc>
          <w:tcPr>
            <w:tcW w:w="3119" w:type="dxa"/>
            <w:vAlign w:val="center"/>
          </w:tcPr>
          <w:p w14:paraId="2FC477D1" w14:textId="023643AD" w:rsidR="007114D9" w:rsidRPr="00AF6E23" w:rsidRDefault="007114D9" w:rsidP="00AF6E23">
            <w:pPr>
              <w:spacing w:after="0" w:line="240" w:lineRule="auto"/>
              <w:jc w:val="center"/>
              <w:rPr>
                <w:rFonts w:ascii="Calibri" w:hAnsi="Calibri" w:cs="Calibri"/>
                <w:i/>
                <w:color w:val="4472C4" w:themeColor="accent1"/>
                <w:sz w:val="20"/>
                <w:szCs w:val="20"/>
                <w:lang w:eastAsia="es-CL"/>
              </w:rPr>
            </w:pPr>
            <w:hyperlink r:id="rId15" w:history="1">
              <w:proofErr w:type="gramStart"/>
              <w:r>
                <w:rPr>
                  <w:rStyle w:val="Hipervnculo"/>
                  <w:rFonts w:ascii="Calibri" w:hAnsi="Calibri" w:cs="Calibri"/>
                  <w:i/>
                  <w:sz w:val="20"/>
                  <w:szCs w:val="20"/>
                  <w:lang w:eastAsia="es-CL"/>
                </w:rPr>
                <w:t>Link</w:t>
              </w:r>
              <w:proofErr w:type="gramEnd"/>
              <w:r>
                <w:rPr>
                  <w:rStyle w:val="Hipervnculo"/>
                  <w:rFonts w:ascii="Calibri" w:hAnsi="Calibri" w:cs="Calibri"/>
                  <w:i/>
                  <w:sz w:val="20"/>
                  <w:szCs w:val="20"/>
                  <w:lang w:eastAsia="es-CL"/>
                </w:rPr>
                <w:t>: Presentación FASE 1</w:t>
              </w:r>
            </w:hyperlink>
          </w:p>
        </w:tc>
        <w:tc>
          <w:tcPr>
            <w:tcW w:w="2835" w:type="dxa"/>
            <w:vAlign w:val="center"/>
          </w:tcPr>
          <w:p w14:paraId="1F3560C6" w14:textId="4EA40150" w:rsidR="007114D9" w:rsidRPr="007114D9" w:rsidRDefault="007114D9" w:rsidP="00AF6E23">
            <w:pPr>
              <w:pStyle w:val="Piedepgina"/>
              <w:jc w:val="both"/>
              <w:rPr>
                <w:rFonts w:ascii="Calibri" w:hAnsi="Calibri" w:cs="Calibri"/>
                <w:iCs/>
                <w:color w:val="4472C4" w:themeColor="accent1"/>
                <w:sz w:val="20"/>
                <w:szCs w:val="20"/>
                <w:lang w:eastAsia="es-CL"/>
              </w:rPr>
            </w:pPr>
            <w:r>
              <w:rPr>
                <w:rFonts w:ascii="Calibri" w:hAnsi="Calibri" w:cs="Calibri"/>
                <w:iCs/>
                <w:color w:val="4472C4" w:themeColor="accent1"/>
                <w:sz w:val="20"/>
                <w:szCs w:val="20"/>
                <w:lang w:eastAsia="es-CL"/>
              </w:rPr>
              <w:t>Presentación del requerimiento de proyecto APT fase 1</w:t>
            </w:r>
          </w:p>
        </w:tc>
      </w:tr>
      <w:tr w:rsidR="006233A5" w:rsidRPr="00C2228A" w14:paraId="2822456D" w14:textId="77777777" w:rsidTr="00AF6E23">
        <w:trPr>
          <w:trHeight w:val="362"/>
        </w:trPr>
        <w:tc>
          <w:tcPr>
            <w:tcW w:w="1843" w:type="dxa"/>
            <w:vAlign w:val="center"/>
          </w:tcPr>
          <w:p w14:paraId="420CD55C" w14:textId="12013797" w:rsidR="006233A5" w:rsidRPr="006233A5" w:rsidRDefault="006233A5" w:rsidP="00AF6E23">
            <w:pPr>
              <w:pStyle w:val="Piedepgina"/>
              <w:jc w:val="center"/>
              <w:rPr>
                <w:rFonts w:ascii="Calibri" w:hAnsi="Calibri" w:cs="Calibri"/>
                <w:b/>
                <w:color w:val="4472C4" w:themeColor="accent1"/>
              </w:rPr>
            </w:pPr>
            <w:r w:rsidRPr="006233A5">
              <w:rPr>
                <w:rFonts w:ascii="Calibri" w:hAnsi="Calibri" w:cs="Calibri"/>
                <w:b/>
                <w:color w:val="4472C4" w:themeColor="accent1"/>
              </w:rPr>
              <w:t>Final</w:t>
            </w:r>
          </w:p>
        </w:tc>
        <w:tc>
          <w:tcPr>
            <w:tcW w:w="1843" w:type="dxa"/>
            <w:vAlign w:val="center"/>
          </w:tcPr>
          <w:p w14:paraId="016204A4" w14:textId="4A65012D" w:rsidR="006233A5" w:rsidRPr="006233A5" w:rsidRDefault="006233A5" w:rsidP="00AF6E23">
            <w:pPr>
              <w:pStyle w:val="Piedepgina"/>
              <w:jc w:val="center"/>
              <w:rPr>
                <w:rFonts w:ascii="Calibri" w:hAnsi="Calibri" w:cs="Calibri"/>
                <w:b/>
                <w:color w:val="4472C4" w:themeColor="accent1"/>
                <w:sz w:val="20"/>
                <w:szCs w:val="20"/>
              </w:rPr>
            </w:pPr>
            <w:r>
              <w:rPr>
                <w:rFonts w:ascii="Calibri" w:hAnsi="Calibri" w:cs="Calibri"/>
                <w:b/>
                <w:color w:val="4472C4" w:themeColor="accent1"/>
                <w:sz w:val="20"/>
                <w:szCs w:val="20"/>
              </w:rPr>
              <w:t xml:space="preserve">Documentos </w:t>
            </w:r>
            <w:r w:rsidRPr="006233A5">
              <w:rPr>
                <w:rFonts w:ascii="Calibri" w:hAnsi="Calibri" w:cs="Calibri"/>
                <w:b/>
                <w:color w:val="4472C4" w:themeColor="accent1"/>
                <w:sz w:val="20"/>
                <w:szCs w:val="20"/>
              </w:rPr>
              <w:t>individuales Fase 1</w:t>
            </w:r>
          </w:p>
        </w:tc>
        <w:tc>
          <w:tcPr>
            <w:tcW w:w="3119" w:type="dxa"/>
            <w:vAlign w:val="center"/>
          </w:tcPr>
          <w:p w14:paraId="71EFEFFB" w14:textId="77777777" w:rsidR="006233A5" w:rsidRDefault="006233A5" w:rsidP="00AF6E23">
            <w:pPr>
              <w:spacing w:after="0" w:line="240" w:lineRule="auto"/>
              <w:jc w:val="center"/>
              <w:rPr>
                <w:rFonts w:ascii="Calibri" w:hAnsi="Calibri" w:cs="Calibri"/>
                <w:i/>
                <w:color w:val="4472C4" w:themeColor="accent1"/>
                <w:sz w:val="20"/>
                <w:szCs w:val="20"/>
                <w:lang w:eastAsia="es-CL"/>
              </w:rPr>
            </w:pPr>
            <w:r>
              <w:rPr>
                <w:rFonts w:ascii="Calibri" w:hAnsi="Calibri" w:cs="Calibri"/>
                <w:i/>
                <w:color w:val="4472C4" w:themeColor="accent1"/>
                <w:sz w:val="20"/>
                <w:szCs w:val="20"/>
                <w:lang w:eastAsia="es-CL"/>
              </w:rPr>
              <w:t xml:space="preserve">Documentos rellenados por cada integrante que contiene: </w:t>
            </w:r>
          </w:p>
          <w:p w14:paraId="601484E7" w14:textId="3608C03C" w:rsidR="006233A5" w:rsidRDefault="006233A5" w:rsidP="00AF6E23">
            <w:pPr>
              <w:spacing w:after="0" w:line="240" w:lineRule="auto"/>
              <w:jc w:val="center"/>
              <w:rPr>
                <w:rFonts w:ascii="Calibri" w:hAnsi="Calibri" w:cs="Calibri"/>
                <w:i/>
                <w:color w:val="4472C4" w:themeColor="accent1"/>
                <w:sz w:val="20"/>
                <w:szCs w:val="20"/>
                <w:lang w:eastAsia="es-CL"/>
              </w:rPr>
            </w:pPr>
            <w:r>
              <w:rPr>
                <w:rFonts w:ascii="Calibri" w:hAnsi="Calibri" w:cs="Calibri"/>
                <w:i/>
                <w:color w:val="4472C4" w:themeColor="accent1"/>
                <w:sz w:val="20"/>
                <w:szCs w:val="20"/>
                <w:lang w:eastAsia="es-CL"/>
              </w:rPr>
              <w:t>-</w:t>
            </w:r>
            <w:r>
              <w:t xml:space="preserve"> </w:t>
            </w:r>
            <w:r>
              <w:rPr>
                <w:rFonts w:ascii="Calibri" w:hAnsi="Calibri" w:cs="Calibri"/>
                <w:i/>
                <w:color w:val="4472C4" w:themeColor="accent1"/>
                <w:sz w:val="20"/>
                <w:szCs w:val="20"/>
                <w:lang w:eastAsia="es-CL"/>
              </w:rPr>
              <w:t xml:space="preserve">Autoevaluación </w:t>
            </w:r>
            <w:r w:rsidRPr="006233A5">
              <w:rPr>
                <w:rFonts w:ascii="Calibri" w:hAnsi="Calibri" w:cs="Calibri"/>
                <w:i/>
                <w:color w:val="4472C4" w:themeColor="accent1"/>
                <w:sz w:val="20"/>
                <w:szCs w:val="20"/>
                <w:lang w:eastAsia="es-CL"/>
              </w:rPr>
              <w:t>Competencias</w:t>
            </w:r>
            <w:r>
              <w:rPr>
                <w:rFonts w:ascii="Calibri" w:hAnsi="Calibri" w:cs="Calibri"/>
                <w:i/>
                <w:color w:val="4472C4" w:themeColor="accent1"/>
                <w:sz w:val="20"/>
                <w:szCs w:val="20"/>
                <w:lang w:eastAsia="es-CL"/>
              </w:rPr>
              <w:t>.</w:t>
            </w:r>
          </w:p>
          <w:p w14:paraId="3C40B2F5" w14:textId="5246DDC4" w:rsidR="006233A5" w:rsidRDefault="006233A5" w:rsidP="00AF6E23">
            <w:pPr>
              <w:spacing w:after="0" w:line="240" w:lineRule="auto"/>
              <w:jc w:val="center"/>
              <w:rPr>
                <w:rFonts w:ascii="Calibri" w:hAnsi="Calibri" w:cs="Calibri"/>
                <w:i/>
                <w:color w:val="4472C4" w:themeColor="accent1"/>
                <w:sz w:val="20"/>
                <w:szCs w:val="20"/>
                <w:lang w:eastAsia="es-CL"/>
              </w:rPr>
            </w:pPr>
            <w:r>
              <w:rPr>
                <w:rFonts w:ascii="Calibri" w:hAnsi="Calibri" w:cs="Calibri"/>
                <w:i/>
                <w:color w:val="4472C4" w:themeColor="accent1"/>
                <w:sz w:val="20"/>
                <w:szCs w:val="20"/>
                <w:lang w:eastAsia="es-CL"/>
              </w:rPr>
              <w:t>- Diario de Reflexión Fase 1.</w:t>
            </w:r>
          </w:p>
          <w:p w14:paraId="31D144EA" w14:textId="77777777" w:rsidR="006233A5" w:rsidRDefault="006233A5" w:rsidP="00AF6E23">
            <w:pPr>
              <w:spacing w:after="0" w:line="240" w:lineRule="auto"/>
              <w:jc w:val="center"/>
              <w:rPr>
                <w:rFonts w:ascii="Calibri" w:hAnsi="Calibri" w:cs="Calibri"/>
                <w:i/>
                <w:color w:val="4472C4" w:themeColor="accent1"/>
                <w:sz w:val="20"/>
                <w:szCs w:val="20"/>
                <w:lang w:eastAsia="es-CL"/>
              </w:rPr>
            </w:pPr>
            <w:r>
              <w:rPr>
                <w:rFonts w:ascii="Calibri" w:hAnsi="Calibri" w:cs="Calibri"/>
                <w:i/>
                <w:color w:val="4472C4" w:themeColor="accent1"/>
                <w:sz w:val="20"/>
                <w:szCs w:val="20"/>
                <w:lang w:eastAsia="es-CL"/>
              </w:rPr>
              <w:t>- Autoevaluación Fase 1.</w:t>
            </w:r>
          </w:p>
          <w:p w14:paraId="2858AF5E" w14:textId="3E717B1C" w:rsidR="006233A5" w:rsidRPr="00AF6E23" w:rsidRDefault="004B36B1" w:rsidP="00AF6E23">
            <w:pPr>
              <w:spacing w:after="0" w:line="240" w:lineRule="auto"/>
              <w:jc w:val="center"/>
              <w:rPr>
                <w:rFonts w:ascii="Calibri" w:hAnsi="Calibri" w:cs="Calibri"/>
                <w:i/>
                <w:color w:val="4472C4" w:themeColor="accent1"/>
                <w:sz w:val="20"/>
                <w:szCs w:val="20"/>
                <w:lang w:eastAsia="es-CL"/>
              </w:rPr>
            </w:pPr>
            <w:hyperlink r:id="rId16" w:history="1">
              <w:proofErr w:type="gramStart"/>
              <w:r w:rsidRPr="004B36B1">
                <w:rPr>
                  <w:rStyle w:val="Hipervnculo"/>
                  <w:rFonts w:ascii="Calibri" w:hAnsi="Calibri" w:cs="Calibri"/>
                  <w:i/>
                  <w:sz w:val="20"/>
                  <w:szCs w:val="20"/>
                  <w:lang w:eastAsia="es-CL"/>
                </w:rPr>
                <w:t>Link</w:t>
              </w:r>
              <w:proofErr w:type="gramEnd"/>
              <w:r w:rsidRPr="004B36B1">
                <w:rPr>
                  <w:rStyle w:val="Hipervnculo"/>
                  <w:rFonts w:ascii="Calibri" w:hAnsi="Calibri" w:cs="Calibri"/>
                  <w:i/>
                  <w:sz w:val="20"/>
                  <w:szCs w:val="20"/>
                  <w:lang w:eastAsia="es-CL"/>
                </w:rPr>
                <w:t>: Docs. Individuales</w:t>
              </w:r>
            </w:hyperlink>
          </w:p>
        </w:tc>
        <w:tc>
          <w:tcPr>
            <w:tcW w:w="2835" w:type="dxa"/>
            <w:vAlign w:val="center"/>
          </w:tcPr>
          <w:p w14:paraId="6D4C6DEE" w14:textId="09202946" w:rsidR="006233A5" w:rsidRPr="00AF6E23" w:rsidRDefault="006233A5" w:rsidP="00AF6E23">
            <w:pPr>
              <w:pStyle w:val="Piedepgina"/>
              <w:jc w:val="both"/>
              <w:rPr>
                <w:rFonts w:ascii="Calibri" w:hAnsi="Calibri" w:cs="Calibri"/>
                <w:i/>
                <w:color w:val="4472C4" w:themeColor="accent1"/>
                <w:sz w:val="20"/>
                <w:szCs w:val="20"/>
                <w:lang w:eastAsia="es-CL"/>
              </w:rPr>
            </w:pPr>
            <w:r w:rsidRPr="006233A5">
              <w:rPr>
                <w:rFonts w:ascii="Calibri" w:hAnsi="Calibri" w:cs="Calibri"/>
                <w:i/>
                <w:color w:val="4472C4" w:themeColor="accent1"/>
                <w:sz w:val="20"/>
                <w:szCs w:val="20"/>
                <w:lang w:val="es-ES" w:eastAsia="es-CL"/>
              </w:rPr>
              <w:t>Permite reflexionar sobre el desarrollo de habilidades, aprendizajes y mejoras en futuras iteraciones del proyecto.</w:t>
            </w:r>
          </w:p>
        </w:tc>
      </w:tr>
      <w:tr w:rsidR="006233A5" w:rsidRPr="00C2228A" w14:paraId="413B3A2C" w14:textId="77777777" w:rsidTr="00AF6E23">
        <w:trPr>
          <w:trHeight w:val="362"/>
        </w:trPr>
        <w:tc>
          <w:tcPr>
            <w:tcW w:w="1843" w:type="dxa"/>
            <w:vAlign w:val="center"/>
          </w:tcPr>
          <w:p w14:paraId="60D23A4B" w14:textId="6D71DAFA" w:rsidR="006233A5" w:rsidRPr="006233A5" w:rsidRDefault="006233A5" w:rsidP="006233A5">
            <w:pPr>
              <w:pStyle w:val="Piedepgina"/>
              <w:jc w:val="center"/>
              <w:rPr>
                <w:rFonts w:ascii="Calibri" w:hAnsi="Calibri" w:cs="Calibri"/>
                <w:b/>
                <w:color w:val="4472C4" w:themeColor="accent1"/>
              </w:rPr>
            </w:pPr>
            <w:r w:rsidRPr="006233A5">
              <w:rPr>
                <w:rFonts w:ascii="Calibri" w:hAnsi="Calibri" w:cs="Calibri"/>
                <w:b/>
                <w:color w:val="4472C4" w:themeColor="accent1"/>
              </w:rPr>
              <w:lastRenderedPageBreak/>
              <w:t>Final</w:t>
            </w:r>
          </w:p>
        </w:tc>
        <w:tc>
          <w:tcPr>
            <w:tcW w:w="1843" w:type="dxa"/>
            <w:vAlign w:val="center"/>
          </w:tcPr>
          <w:p w14:paraId="7C133B4A" w14:textId="01EDF8A1" w:rsidR="006233A5" w:rsidRPr="006233A5" w:rsidRDefault="006233A5" w:rsidP="006233A5">
            <w:pPr>
              <w:pStyle w:val="Piedepgina"/>
              <w:jc w:val="center"/>
              <w:rPr>
                <w:rFonts w:ascii="Calibri" w:hAnsi="Calibri" w:cs="Calibri"/>
                <w:b/>
                <w:color w:val="4472C4" w:themeColor="accent1"/>
                <w:sz w:val="20"/>
                <w:szCs w:val="20"/>
              </w:rPr>
            </w:pPr>
            <w:r>
              <w:rPr>
                <w:rFonts w:ascii="Calibri" w:hAnsi="Calibri" w:cs="Calibri"/>
                <w:b/>
                <w:color w:val="4472C4" w:themeColor="accent1"/>
                <w:sz w:val="20"/>
                <w:szCs w:val="20"/>
              </w:rPr>
              <w:t>Documentos</w:t>
            </w:r>
            <w:r w:rsidRPr="006233A5">
              <w:rPr>
                <w:rFonts w:ascii="Calibri" w:hAnsi="Calibri" w:cs="Calibri"/>
                <w:b/>
                <w:color w:val="4472C4" w:themeColor="accent1"/>
                <w:sz w:val="20"/>
                <w:szCs w:val="20"/>
              </w:rPr>
              <w:t xml:space="preserve"> </w:t>
            </w:r>
            <w:r>
              <w:rPr>
                <w:rFonts w:ascii="Calibri" w:hAnsi="Calibri" w:cs="Calibri"/>
                <w:b/>
                <w:color w:val="4472C4" w:themeColor="accent1"/>
                <w:sz w:val="20"/>
                <w:szCs w:val="20"/>
              </w:rPr>
              <w:t>grupales</w:t>
            </w:r>
            <w:r w:rsidRPr="006233A5">
              <w:rPr>
                <w:rFonts w:ascii="Calibri" w:hAnsi="Calibri" w:cs="Calibri"/>
                <w:b/>
                <w:color w:val="4472C4" w:themeColor="accent1"/>
                <w:sz w:val="20"/>
                <w:szCs w:val="20"/>
              </w:rPr>
              <w:t xml:space="preserve"> Fase 1</w:t>
            </w:r>
          </w:p>
        </w:tc>
        <w:tc>
          <w:tcPr>
            <w:tcW w:w="3119" w:type="dxa"/>
            <w:vAlign w:val="center"/>
          </w:tcPr>
          <w:p w14:paraId="1A74B32C" w14:textId="1B2D455D" w:rsidR="006233A5" w:rsidRPr="004B36B1" w:rsidRDefault="006233A5" w:rsidP="006233A5">
            <w:pPr>
              <w:spacing w:after="0" w:line="240" w:lineRule="auto"/>
              <w:jc w:val="center"/>
              <w:rPr>
                <w:rFonts w:ascii="Calibri" w:hAnsi="Calibri" w:cs="Calibri"/>
                <w:iCs/>
                <w:color w:val="4472C4" w:themeColor="accent1"/>
                <w:sz w:val="20"/>
                <w:szCs w:val="20"/>
                <w:lang w:eastAsia="es-CL"/>
              </w:rPr>
            </w:pPr>
            <w:r w:rsidRPr="004B36B1">
              <w:rPr>
                <w:rFonts w:ascii="Calibri" w:hAnsi="Calibri" w:cs="Calibri"/>
                <w:iCs/>
                <w:color w:val="4472C4" w:themeColor="accent1"/>
                <w:sz w:val="20"/>
                <w:szCs w:val="20"/>
                <w:lang w:eastAsia="es-CL"/>
              </w:rPr>
              <w:t xml:space="preserve">Documentos </w:t>
            </w:r>
            <w:r w:rsidRPr="004B36B1">
              <w:rPr>
                <w:rFonts w:ascii="Calibri" w:hAnsi="Calibri" w:cs="Calibri"/>
                <w:iCs/>
                <w:color w:val="4472C4" w:themeColor="accent1"/>
                <w:sz w:val="20"/>
                <w:szCs w:val="20"/>
                <w:lang w:eastAsia="es-CL"/>
              </w:rPr>
              <w:t>que definen los objetivos, alcance y los detalles importantes de proyecto, incluye los siguientes documentos</w:t>
            </w:r>
            <w:r w:rsidRPr="004B36B1">
              <w:rPr>
                <w:rFonts w:ascii="Calibri" w:hAnsi="Calibri" w:cs="Calibri"/>
                <w:iCs/>
                <w:color w:val="4472C4" w:themeColor="accent1"/>
                <w:sz w:val="20"/>
                <w:szCs w:val="20"/>
                <w:lang w:eastAsia="es-CL"/>
              </w:rPr>
              <w:t xml:space="preserve">: </w:t>
            </w:r>
          </w:p>
          <w:p w14:paraId="0A0A6B44" w14:textId="268A27C1" w:rsidR="006233A5" w:rsidRPr="004B36B1" w:rsidRDefault="006233A5" w:rsidP="006233A5">
            <w:pPr>
              <w:spacing w:after="0" w:line="240" w:lineRule="auto"/>
              <w:jc w:val="center"/>
              <w:rPr>
                <w:rFonts w:ascii="Calibri" w:hAnsi="Calibri" w:cs="Calibri"/>
                <w:iCs/>
                <w:color w:val="4472C4" w:themeColor="accent1"/>
                <w:sz w:val="20"/>
                <w:szCs w:val="20"/>
                <w:lang w:eastAsia="es-CL"/>
              </w:rPr>
            </w:pPr>
            <w:r w:rsidRPr="004B36B1">
              <w:rPr>
                <w:rFonts w:ascii="Calibri" w:hAnsi="Calibri" w:cs="Calibri"/>
                <w:iCs/>
                <w:color w:val="4472C4" w:themeColor="accent1"/>
                <w:sz w:val="20"/>
                <w:szCs w:val="20"/>
                <w:lang w:eastAsia="es-CL"/>
              </w:rPr>
              <w:t>-</w:t>
            </w:r>
            <w:r w:rsidRPr="004B36B1">
              <w:rPr>
                <w:iCs/>
              </w:rPr>
              <w:t xml:space="preserve"> </w:t>
            </w:r>
            <w:r w:rsidRPr="004B36B1">
              <w:rPr>
                <w:rFonts w:ascii="Calibri" w:hAnsi="Calibri" w:cs="Calibri"/>
                <w:iCs/>
                <w:color w:val="4472C4" w:themeColor="accent1"/>
                <w:sz w:val="20"/>
                <w:szCs w:val="20"/>
                <w:lang w:eastAsia="es-CL"/>
              </w:rPr>
              <w:t xml:space="preserve">Guía </w:t>
            </w:r>
            <w:r w:rsidRPr="004B36B1">
              <w:rPr>
                <w:rFonts w:ascii="Calibri" w:hAnsi="Calibri" w:cs="Calibri"/>
                <w:iCs/>
                <w:color w:val="4472C4" w:themeColor="accent1"/>
                <w:sz w:val="20"/>
                <w:szCs w:val="20"/>
                <w:lang w:eastAsia="es-CL"/>
              </w:rPr>
              <w:t>Estudiante</w:t>
            </w:r>
            <w:r w:rsidRPr="004B36B1">
              <w:rPr>
                <w:rFonts w:ascii="Calibri" w:hAnsi="Calibri" w:cs="Calibri"/>
                <w:iCs/>
                <w:color w:val="4472C4" w:themeColor="accent1"/>
                <w:sz w:val="20"/>
                <w:szCs w:val="20"/>
                <w:lang w:eastAsia="es-CL"/>
              </w:rPr>
              <w:t xml:space="preserve"> </w:t>
            </w:r>
            <w:r w:rsidRPr="004B36B1">
              <w:rPr>
                <w:rFonts w:ascii="Calibri" w:hAnsi="Calibri" w:cs="Calibri"/>
                <w:iCs/>
                <w:color w:val="4472C4" w:themeColor="accent1"/>
                <w:sz w:val="20"/>
                <w:szCs w:val="20"/>
                <w:lang w:eastAsia="es-CL"/>
              </w:rPr>
              <w:t>Fase 1</w:t>
            </w:r>
            <w:r w:rsidRPr="004B36B1">
              <w:rPr>
                <w:rFonts w:ascii="Calibri" w:hAnsi="Calibri" w:cs="Calibri"/>
                <w:iCs/>
                <w:color w:val="4472C4" w:themeColor="accent1"/>
                <w:sz w:val="20"/>
                <w:szCs w:val="20"/>
                <w:lang w:eastAsia="es-CL"/>
              </w:rPr>
              <w:t xml:space="preserve"> Definición</w:t>
            </w:r>
            <w:r w:rsidRPr="004B36B1">
              <w:rPr>
                <w:rFonts w:ascii="Calibri" w:hAnsi="Calibri" w:cs="Calibri"/>
                <w:iCs/>
                <w:color w:val="4472C4" w:themeColor="accent1"/>
                <w:sz w:val="20"/>
                <w:szCs w:val="20"/>
                <w:lang w:eastAsia="es-CL"/>
              </w:rPr>
              <w:t xml:space="preserve"> Proyecto APT.</w:t>
            </w:r>
          </w:p>
          <w:p w14:paraId="7C1D51CF" w14:textId="77777777" w:rsidR="006233A5" w:rsidRPr="004B36B1" w:rsidRDefault="006233A5" w:rsidP="006233A5">
            <w:pPr>
              <w:spacing w:after="0" w:line="240" w:lineRule="auto"/>
              <w:jc w:val="center"/>
              <w:rPr>
                <w:rFonts w:ascii="Calibri" w:hAnsi="Calibri" w:cs="Calibri"/>
                <w:iCs/>
                <w:color w:val="4472C4" w:themeColor="accent1"/>
                <w:sz w:val="20"/>
                <w:szCs w:val="20"/>
                <w:lang w:eastAsia="es-CL"/>
              </w:rPr>
            </w:pPr>
            <w:r w:rsidRPr="004B36B1">
              <w:rPr>
                <w:rFonts w:ascii="Calibri" w:hAnsi="Calibri" w:cs="Calibri"/>
                <w:iCs/>
                <w:color w:val="4472C4" w:themeColor="accent1"/>
                <w:sz w:val="20"/>
                <w:szCs w:val="20"/>
                <w:lang w:eastAsia="es-CL"/>
              </w:rPr>
              <w:t>- Formativa</w:t>
            </w:r>
            <w:r w:rsidRPr="004B36B1">
              <w:rPr>
                <w:rFonts w:ascii="Calibri" w:hAnsi="Calibri" w:cs="Calibri"/>
                <w:iCs/>
                <w:color w:val="4472C4" w:themeColor="accent1"/>
                <w:sz w:val="20"/>
                <w:szCs w:val="20"/>
                <w:lang w:eastAsia="es-CL"/>
              </w:rPr>
              <w:t xml:space="preserve"> </w:t>
            </w:r>
            <w:r w:rsidRPr="004B36B1">
              <w:rPr>
                <w:rFonts w:ascii="Calibri" w:hAnsi="Calibri" w:cs="Calibri"/>
                <w:iCs/>
                <w:color w:val="4472C4" w:themeColor="accent1"/>
                <w:sz w:val="20"/>
                <w:szCs w:val="20"/>
                <w:lang w:eastAsia="es-CL"/>
              </w:rPr>
              <w:t>Fase 1.</w:t>
            </w:r>
          </w:p>
          <w:p w14:paraId="0B75967A" w14:textId="77777777" w:rsidR="004B36B1" w:rsidRDefault="004B36B1" w:rsidP="006233A5">
            <w:pPr>
              <w:spacing w:after="0" w:line="240" w:lineRule="auto"/>
              <w:jc w:val="center"/>
              <w:rPr>
                <w:rFonts w:ascii="Calibri" w:hAnsi="Calibri" w:cs="Calibri"/>
                <w:i/>
                <w:color w:val="4472C4" w:themeColor="accent1"/>
                <w:sz w:val="20"/>
                <w:szCs w:val="20"/>
                <w:lang w:eastAsia="es-CL"/>
              </w:rPr>
            </w:pPr>
          </w:p>
          <w:p w14:paraId="08D6833E" w14:textId="45A5AB85" w:rsidR="004B36B1" w:rsidRDefault="004B36B1" w:rsidP="006233A5">
            <w:pPr>
              <w:spacing w:after="0" w:line="240" w:lineRule="auto"/>
              <w:jc w:val="center"/>
              <w:rPr>
                <w:rFonts w:ascii="Calibri" w:hAnsi="Calibri" w:cs="Calibri"/>
                <w:i/>
                <w:color w:val="4472C4" w:themeColor="accent1"/>
                <w:sz w:val="20"/>
                <w:szCs w:val="20"/>
                <w:lang w:eastAsia="es-CL"/>
              </w:rPr>
            </w:pPr>
            <w:hyperlink r:id="rId17" w:history="1">
              <w:proofErr w:type="gramStart"/>
              <w:r w:rsidRPr="004B36B1">
                <w:rPr>
                  <w:rStyle w:val="Hipervnculo"/>
                  <w:rFonts w:ascii="Calibri" w:hAnsi="Calibri" w:cs="Calibri"/>
                  <w:i/>
                  <w:sz w:val="20"/>
                  <w:szCs w:val="20"/>
                  <w:lang w:eastAsia="es-CL"/>
                </w:rPr>
                <w:t>Link</w:t>
              </w:r>
              <w:proofErr w:type="gramEnd"/>
              <w:r w:rsidRPr="004B36B1">
                <w:rPr>
                  <w:rStyle w:val="Hipervnculo"/>
                  <w:rFonts w:ascii="Calibri" w:hAnsi="Calibri" w:cs="Calibri"/>
                  <w:i/>
                  <w:sz w:val="20"/>
                  <w:szCs w:val="20"/>
                  <w:lang w:eastAsia="es-CL"/>
                </w:rPr>
                <w:t>: Docs. Grupales</w:t>
              </w:r>
            </w:hyperlink>
          </w:p>
        </w:tc>
        <w:tc>
          <w:tcPr>
            <w:tcW w:w="2835" w:type="dxa"/>
            <w:vAlign w:val="center"/>
          </w:tcPr>
          <w:p w14:paraId="5039C849" w14:textId="3C6D7DB9" w:rsidR="004B36B1" w:rsidRPr="004B36B1" w:rsidRDefault="006233A5" w:rsidP="004B36B1">
            <w:pPr>
              <w:pStyle w:val="Piedepgina"/>
              <w:jc w:val="both"/>
              <w:rPr>
                <w:rFonts w:ascii="Calibri" w:hAnsi="Calibri" w:cs="Calibri"/>
                <w:iCs/>
                <w:color w:val="4472C4" w:themeColor="accent1"/>
                <w:sz w:val="20"/>
                <w:szCs w:val="20"/>
                <w:lang w:val="es-ES" w:eastAsia="es-CL"/>
              </w:rPr>
            </w:pPr>
            <w:r w:rsidRPr="004B36B1">
              <w:rPr>
                <w:rFonts w:ascii="Calibri" w:hAnsi="Calibri" w:cs="Calibri"/>
                <w:iCs/>
                <w:color w:val="4472C4" w:themeColor="accent1"/>
                <w:sz w:val="20"/>
                <w:szCs w:val="20"/>
                <w:lang w:val="es-ES" w:eastAsia="es-CL"/>
              </w:rPr>
              <w:t xml:space="preserve">Permite </w:t>
            </w:r>
            <w:r w:rsidR="004B36B1" w:rsidRPr="004B36B1">
              <w:rPr>
                <w:rFonts w:ascii="Calibri" w:hAnsi="Calibri" w:cs="Calibri"/>
                <w:iCs/>
                <w:color w:val="4472C4" w:themeColor="accent1"/>
                <w:sz w:val="20"/>
                <w:szCs w:val="20"/>
                <w:lang w:val="es-ES" w:eastAsia="es-CL"/>
              </w:rPr>
              <w:t>plantear formalmente los antecedentes, descripción y fundamentos del proyecto APT. Así mismo se establece los objetivos, metodologías, entre otros hitos relevantes de la fase 1.</w:t>
            </w:r>
          </w:p>
          <w:p w14:paraId="287590A8" w14:textId="0DF9FDF7" w:rsidR="006233A5" w:rsidRPr="004B36B1" w:rsidRDefault="006233A5" w:rsidP="006233A5">
            <w:pPr>
              <w:pStyle w:val="Piedepgina"/>
              <w:jc w:val="both"/>
              <w:rPr>
                <w:rFonts w:ascii="Calibri" w:hAnsi="Calibri" w:cs="Calibri"/>
                <w:iCs/>
                <w:color w:val="4472C4" w:themeColor="accent1"/>
                <w:sz w:val="20"/>
                <w:szCs w:val="20"/>
                <w:lang w:val="es-ES" w:eastAsia="es-CL"/>
              </w:rPr>
            </w:pPr>
            <w:r w:rsidRPr="004B36B1">
              <w:rPr>
                <w:rFonts w:ascii="Calibri" w:hAnsi="Calibri" w:cs="Calibri"/>
                <w:iCs/>
                <w:color w:val="4472C4" w:themeColor="accent1"/>
                <w:sz w:val="20"/>
                <w:szCs w:val="20"/>
                <w:lang w:val="es-ES" w:eastAsia="es-CL"/>
              </w:rPr>
              <w:t xml:space="preserve"> </w:t>
            </w:r>
          </w:p>
        </w:tc>
      </w:tr>
      <w:tr w:rsidR="007114D9" w:rsidRPr="00C2228A" w14:paraId="19997047" w14:textId="77777777" w:rsidTr="00AF6E23">
        <w:trPr>
          <w:trHeight w:val="362"/>
        </w:trPr>
        <w:tc>
          <w:tcPr>
            <w:tcW w:w="1843" w:type="dxa"/>
            <w:vAlign w:val="center"/>
          </w:tcPr>
          <w:p w14:paraId="033B9024" w14:textId="2A175BA7" w:rsidR="007114D9" w:rsidRPr="006233A5" w:rsidRDefault="007114D9" w:rsidP="006233A5">
            <w:pPr>
              <w:pStyle w:val="Piedepgina"/>
              <w:jc w:val="center"/>
              <w:rPr>
                <w:rFonts w:ascii="Calibri" w:hAnsi="Calibri" w:cs="Calibri"/>
                <w:b/>
                <w:color w:val="4472C4" w:themeColor="accent1"/>
              </w:rPr>
            </w:pPr>
            <w:r>
              <w:rPr>
                <w:rFonts w:ascii="Calibri" w:hAnsi="Calibri" w:cs="Calibri"/>
                <w:b/>
                <w:color w:val="4472C4" w:themeColor="accent1"/>
              </w:rPr>
              <w:t>Avance</w:t>
            </w:r>
          </w:p>
        </w:tc>
        <w:tc>
          <w:tcPr>
            <w:tcW w:w="1843" w:type="dxa"/>
            <w:vAlign w:val="center"/>
          </w:tcPr>
          <w:p w14:paraId="1F15633C" w14:textId="5471C39C" w:rsidR="007114D9" w:rsidRDefault="007114D9" w:rsidP="006233A5">
            <w:pPr>
              <w:pStyle w:val="Piedepgina"/>
              <w:jc w:val="center"/>
              <w:rPr>
                <w:rFonts w:ascii="Calibri" w:hAnsi="Calibri" w:cs="Calibri"/>
                <w:b/>
                <w:color w:val="4472C4" w:themeColor="accent1"/>
                <w:sz w:val="20"/>
                <w:szCs w:val="20"/>
              </w:rPr>
            </w:pPr>
            <w:r>
              <w:rPr>
                <w:rFonts w:ascii="Calibri" w:hAnsi="Calibri" w:cs="Calibri"/>
                <w:b/>
                <w:color w:val="4472C4" w:themeColor="accent1"/>
                <w:sz w:val="20"/>
                <w:szCs w:val="20"/>
              </w:rPr>
              <w:t>Jira</w:t>
            </w:r>
          </w:p>
        </w:tc>
        <w:tc>
          <w:tcPr>
            <w:tcW w:w="3119" w:type="dxa"/>
            <w:vAlign w:val="center"/>
          </w:tcPr>
          <w:p w14:paraId="128CCA72" w14:textId="359D1F8E" w:rsidR="007114D9" w:rsidRPr="004B36B1" w:rsidRDefault="007114D9" w:rsidP="006233A5">
            <w:pPr>
              <w:spacing w:after="0" w:line="240" w:lineRule="auto"/>
              <w:jc w:val="center"/>
              <w:rPr>
                <w:rFonts w:ascii="Calibri" w:hAnsi="Calibri" w:cs="Calibri"/>
                <w:iCs/>
                <w:color w:val="4472C4" w:themeColor="accent1"/>
                <w:sz w:val="20"/>
                <w:szCs w:val="20"/>
                <w:lang w:eastAsia="es-CL"/>
              </w:rPr>
            </w:pPr>
            <w:hyperlink r:id="rId18" w:history="1">
              <w:proofErr w:type="gramStart"/>
              <w:r w:rsidRPr="007114D9">
                <w:rPr>
                  <w:rStyle w:val="Hipervnculo"/>
                  <w:rFonts w:ascii="Calibri" w:hAnsi="Calibri" w:cs="Calibri"/>
                  <w:iCs/>
                  <w:sz w:val="20"/>
                  <w:szCs w:val="20"/>
                  <w:lang w:eastAsia="es-CL"/>
                </w:rPr>
                <w:t>Link</w:t>
              </w:r>
              <w:proofErr w:type="gramEnd"/>
              <w:r w:rsidRPr="007114D9">
                <w:rPr>
                  <w:rStyle w:val="Hipervnculo"/>
                  <w:rFonts w:ascii="Calibri" w:hAnsi="Calibri" w:cs="Calibri"/>
                  <w:iCs/>
                  <w:sz w:val="20"/>
                  <w:szCs w:val="20"/>
                  <w:lang w:eastAsia="es-CL"/>
                </w:rPr>
                <w:t>: Jira</w:t>
              </w:r>
            </w:hyperlink>
          </w:p>
        </w:tc>
        <w:tc>
          <w:tcPr>
            <w:tcW w:w="2835" w:type="dxa"/>
            <w:vAlign w:val="center"/>
          </w:tcPr>
          <w:p w14:paraId="3E3F3322" w14:textId="33B3016E" w:rsidR="007114D9" w:rsidRPr="004B36B1" w:rsidRDefault="001A4E4F" w:rsidP="004B36B1">
            <w:pPr>
              <w:pStyle w:val="Piedepgina"/>
              <w:jc w:val="both"/>
              <w:rPr>
                <w:rFonts w:ascii="Calibri" w:hAnsi="Calibri" w:cs="Calibri"/>
                <w:iCs/>
                <w:color w:val="4472C4" w:themeColor="accent1"/>
                <w:sz w:val="20"/>
                <w:szCs w:val="20"/>
                <w:lang w:val="es-ES" w:eastAsia="es-CL"/>
              </w:rPr>
            </w:pPr>
            <w:r>
              <w:rPr>
                <w:rFonts w:ascii="Calibri" w:hAnsi="Calibri" w:cs="Calibri"/>
                <w:iCs/>
                <w:color w:val="4472C4" w:themeColor="accent1"/>
                <w:sz w:val="20"/>
                <w:szCs w:val="20"/>
                <w:lang w:val="es-ES" w:eastAsia="es-CL"/>
              </w:rPr>
              <w:t>Permite visualizar la gestión del proyecto a medida que vamos avanzando en las distintas etapas.</w:t>
            </w:r>
          </w:p>
        </w:tc>
      </w:tr>
      <w:tr w:rsidR="006233A5" w:rsidRPr="00C2228A" w14:paraId="76C9D9C6" w14:textId="77777777" w:rsidTr="00AF6E23">
        <w:trPr>
          <w:trHeight w:val="362"/>
        </w:trPr>
        <w:tc>
          <w:tcPr>
            <w:tcW w:w="1843" w:type="dxa"/>
            <w:vAlign w:val="center"/>
          </w:tcPr>
          <w:p w14:paraId="2BC6A800" w14:textId="4B538754" w:rsidR="006233A5" w:rsidRPr="00905B57" w:rsidRDefault="006233A5" w:rsidP="006233A5">
            <w:pPr>
              <w:pStyle w:val="Piedepgina"/>
              <w:jc w:val="center"/>
              <w:rPr>
                <w:b/>
                <w:color w:val="4472C4" w:themeColor="accent1"/>
              </w:rPr>
            </w:pPr>
            <w:r w:rsidRPr="006233A5">
              <w:rPr>
                <w:b/>
                <w:color w:val="4472C4" w:themeColor="accent1"/>
              </w:rPr>
              <w:t>Avance</w:t>
            </w:r>
          </w:p>
        </w:tc>
        <w:tc>
          <w:tcPr>
            <w:tcW w:w="1843" w:type="dxa"/>
            <w:vAlign w:val="center"/>
          </w:tcPr>
          <w:p w14:paraId="017C7842" w14:textId="77777777" w:rsidR="006233A5" w:rsidRPr="006233A5" w:rsidRDefault="006233A5" w:rsidP="006233A5">
            <w:pPr>
              <w:pStyle w:val="Piedepgina"/>
              <w:jc w:val="center"/>
              <w:rPr>
                <w:b/>
                <w:color w:val="4472C4" w:themeColor="accent1"/>
                <w:sz w:val="20"/>
                <w:szCs w:val="20"/>
              </w:rPr>
            </w:pPr>
            <w:r w:rsidRPr="006233A5">
              <w:rPr>
                <w:b/>
                <w:color w:val="4472C4" w:themeColor="accent1"/>
                <w:sz w:val="20"/>
                <w:szCs w:val="20"/>
              </w:rPr>
              <w:t>Prototipo de Interfaz de Usuario (UI)</w:t>
            </w:r>
          </w:p>
          <w:p w14:paraId="7F27CF07" w14:textId="66CBB9F9" w:rsidR="006233A5" w:rsidRPr="006233A5" w:rsidRDefault="006233A5" w:rsidP="006233A5">
            <w:pPr>
              <w:pStyle w:val="Piedepgina"/>
              <w:jc w:val="center"/>
              <w:rPr>
                <w:b/>
                <w:sz w:val="20"/>
                <w:szCs w:val="20"/>
              </w:rPr>
            </w:pPr>
            <w:r w:rsidRPr="006233A5">
              <w:rPr>
                <w:b/>
                <w:color w:val="4472C4" w:themeColor="accent1"/>
                <w:sz w:val="20"/>
                <w:szCs w:val="20"/>
              </w:rPr>
              <w:t>Mockups</w:t>
            </w:r>
          </w:p>
        </w:tc>
        <w:tc>
          <w:tcPr>
            <w:tcW w:w="3119" w:type="dxa"/>
            <w:vAlign w:val="center"/>
          </w:tcPr>
          <w:p w14:paraId="43E4BF7D" w14:textId="77470B0F" w:rsidR="006233A5" w:rsidRPr="004B36B1" w:rsidRDefault="006233A5" w:rsidP="006233A5">
            <w:pPr>
              <w:pStyle w:val="Piedepgina"/>
              <w:jc w:val="center"/>
              <w:rPr>
                <w:rFonts w:ascii="Calibri" w:hAnsi="Calibri" w:cs="Calibri"/>
                <w:iCs/>
                <w:color w:val="4472C4" w:themeColor="accent1"/>
                <w:sz w:val="20"/>
                <w:szCs w:val="20"/>
                <w:lang w:eastAsia="es-CL"/>
              </w:rPr>
            </w:pPr>
            <w:r w:rsidRPr="004B36B1">
              <w:rPr>
                <w:rFonts w:ascii="Calibri" w:hAnsi="Calibri" w:cs="Calibri"/>
                <w:iCs/>
                <w:color w:val="4472C4" w:themeColor="accent1"/>
                <w:sz w:val="20"/>
                <w:szCs w:val="20"/>
                <w:lang w:eastAsia="es-CL"/>
              </w:rPr>
              <w:t>Diseño de Interfaz de Usuario</w:t>
            </w:r>
            <w:r w:rsidRPr="004B36B1">
              <w:rPr>
                <w:rFonts w:ascii="Calibri" w:hAnsi="Calibri" w:cs="Calibri"/>
                <w:iCs/>
                <w:color w:val="4472C4" w:themeColor="accent1"/>
                <w:sz w:val="20"/>
                <w:szCs w:val="20"/>
                <w:lang w:eastAsia="es-CL"/>
              </w:rPr>
              <w:t xml:space="preserve"> en la plataforma de</w:t>
            </w:r>
            <w:r w:rsidRPr="004B36B1">
              <w:rPr>
                <w:rFonts w:ascii="Calibri" w:hAnsi="Calibri" w:cs="Calibri"/>
                <w:iCs/>
                <w:color w:val="4472C4" w:themeColor="accent1"/>
                <w:sz w:val="20"/>
                <w:szCs w:val="20"/>
                <w:lang w:eastAsia="es-CL"/>
              </w:rPr>
              <w:t xml:space="preserve"> </w:t>
            </w:r>
            <w:proofErr w:type="spellStart"/>
            <w:r w:rsidRPr="004B36B1">
              <w:rPr>
                <w:rFonts w:ascii="Calibri" w:hAnsi="Calibri" w:cs="Calibri"/>
                <w:iCs/>
                <w:color w:val="4472C4" w:themeColor="accent1"/>
                <w:sz w:val="20"/>
                <w:szCs w:val="20"/>
                <w:lang w:eastAsia="es-CL"/>
              </w:rPr>
              <w:t>Figma</w:t>
            </w:r>
            <w:proofErr w:type="spellEnd"/>
          </w:p>
          <w:p w14:paraId="65B609F2" w14:textId="77777777" w:rsidR="004B36B1" w:rsidRPr="004B36B1" w:rsidRDefault="004B36B1" w:rsidP="006233A5">
            <w:pPr>
              <w:pStyle w:val="Piedepgina"/>
              <w:jc w:val="center"/>
              <w:rPr>
                <w:rFonts w:ascii="Calibri" w:hAnsi="Calibri" w:cs="Calibri"/>
                <w:iCs/>
                <w:color w:val="4472C4" w:themeColor="accent1"/>
                <w:sz w:val="20"/>
                <w:szCs w:val="20"/>
                <w:lang w:eastAsia="es-CL"/>
              </w:rPr>
            </w:pPr>
          </w:p>
          <w:p w14:paraId="353E473D" w14:textId="35A6324F" w:rsidR="006233A5" w:rsidRPr="00AF6E23" w:rsidRDefault="006233A5" w:rsidP="006233A5">
            <w:pPr>
              <w:pStyle w:val="Piedepgina"/>
              <w:jc w:val="center"/>
              <w:rPr>
                <w:rStyle w:val="Hipervnculo"/>
                <w:rFonts w:ascii="Calibri" w:hAnsi="Calibri" w:cs="Calibri"/>
                <w:i/>
                <w:color w:val="4472C4" w:themeColor="accent1"/>
                <w:sz w:val="20"/>
                <w:szCs w:val="20"/>
                <w:lang w:eastAsia="es-CL"/>
              </w:rPr>
            </w:pPr>
            <w:hyperlink r:id="rId19" w:history="1">
              <w:proofErr w:type="gramStart"/>
              <w:r w:rsidRPr="00AF6E23">
                <w:rPr>
                  <w:rStyle w:val="Hipervnculo"/>
                  <w:rFonts w:ascii="Calibri" w:hAnsi="Calibri" w:cs="Calibri"/>
                  <w:i/>
                  <w:color w:val="4472C4" w:themeColor="accent1"/>
                  <w:sz w:val="20"/>
                  <w:szCs w:val="20"/>
                  <w:lang w:eastAsia="es-CL"/>
                </w:rPr>
                <w:t>Link</w:t>
              </w:r>
              <w:proofErr w:type="gramEnd"/>
              <w:r w:rsidRPr="00AF6E23">
                <w:rPr>
                  <w:rStyle w:val="Hipervnculo"/>
                  <w:rFonts w:ascii="Calibri" w:hAnsi="Calibri" w:cs="Calibri"/>
                  <w:i/>
                  <w:color w:val="4472C4" w:themeColor="accent1"/>
                  <w:sz w:val="20"/>
                  <w:szCs w:val="20"/>
                  <w:lang w:eastAsia="es-CL"/>
                </w:rPr>
                <w:t>: Mockups</w:t>
              </w:r>
            </w:hyperlink>
          </w:p>
        </w:tc>
        <w:tc>
          <w:tcPr>
            <w:tcW w:w="2835" w:type="dxa"/>
            <w:vAlign w:val="center"/>
          </w:tcPr>
          <w:p w14:paraId="313FC734" w14:textId="398E4BAD" w:rsidR="006233A5" w:rsidRPr="004B36B1" w:rsidRDefault="006233A5" w:rsidP="006233A5">
            <w:pPr>
              <w:pStyle w:val="Piedepgina"/>
              <w:jc w:val="both"/>
              <w:rPr>
                <w:rFonts w:ascii="Calibri" w:hAnsi="Calibri" w:cs="Calibri"/>
                <w:b/>
                <w:iCs/>
                <w:color w:val="4472C4" w:themeColor="accent1"/>
                <w:sz w:val="20"/>
                <w:szCs w:val="20"/>
              </w:rPr>
            </w:pPr>
            <w:r w:rsidRPr="004B36B1">
              <w:rPr>
                <w:rFonts w:ascii="Calibri" w:hAnsi="Calibri" w:cs="Calibri"/>
                <w:iCs/>
                <w:color w:val="4472C4" w:themeColor="accent1"/>
                <w:sz w:val="20"/>
                <w:szCs w:val="20"/>
                <w:lang w:eastAsia="es-CL"/>
              </w:rPr>
              <w:t>Permite a los interesados visualizar cómo será la experiencia de usuario final, validando el diseño y asegurando que sea intuitivo y fácil de usar.</w:t>
            </w:r>
          </w:p>
        </w:tc>
      </w:tr>
      <w:tr w:rsidR="006233A5" w:rsidRPr="00C2228A" w14:paraId="34B7F5BE" w14:textId="77777777" w:rsidTr="00AF6E23">
        <w:trPr>
          <w:trHeight w:val="362"/>
        </w:trPr>
        <w:tc>
          <w:tcPr>
            <w:tcW w:w="1843" w:type="dxa"/>
            <w:vAlign w:val="center"/>
          </w:tcPr>
          <w:p w14:paraId="38B47080" w14:textId="5C231D75" w:rsidR="006233A5" w:rsidRPr="00AF6E23" w:rsidRDefault="006233A5" w:rsidP="006233A5">
            <w:pPr>
              <w:pStyle w:val="Piedepgina"/>
              <w:jc w:val="center"/>
              <w:rPr>
                <w:rFonts w:ascii="Calibri" w:hAnsi="Calibri" w:cs="Calibri"/>
                <w:b/>
                <w:color w:val="1F3864" w:themeColor="accent1" w:themeShade="80"/>
              </w:rPr>
            </w:pPr>
            <w:r w:rsidRPr="006233A5">
              <w:rPr>
                <w:rFonts w:ascii="Calibri" w:hAnsi="Calibri" w:cs="Calibri"/>
                <w:b/>
                <w:color w:val="4472C4" w:themeColor="accent1"/>
              </w:rPr>
              <w:t>Avance</w:t>
            </w:r>
          </w:p>
        </w:tc>
        <w:tc>
          <w:tcPr>
            <w:tcW w:w="1843" w:type="dxa"/>
            <w:vAlign w:val="center"/>
          </w:tcPr>
          <w:p w14:paraId="7D4CA3CE" w14:textId="0EFBAE5B" w:rsidR="006233A5" w:rsidRPr="00AF6E23" w:rsidRDefault="006233A5" w:rsidP="006233A5">
            <w:pPr>
              <w:pStyle w:val="Piedepgina"/>
              <w:jc w:val="center"/>
              <w:rPr>
                <w:rFonts w:ascii="Calibri" w:hAnsi="Calibri" w:cs="Calibri"/>
                <w:b/>
                <w:color w:val="4472C4" w:themeColor="accent1"/>
                <w:sz w:val="20"/>
                <w:szCs w:val="20"/>
              </w:rPr>
            </w:pPr>
            <w:r w:rsidRPr="00905B57">
              <w:rPr>
                <w:rFonts w:ascii="Calibri" w:hAnsi="Calibri" w:cs="Calibri"/>
                <w:b/>
                <w:color w:val="4472C4" w:themeColor="accent1"/>
                <w:sz w:val="20"/>
                <w:szCs w:val="20"/>
              </w:rPr>
              <w:t>Habilitación de back-</w:t>
            </w:r>
            <w:proofErr w:type="spellStart"/>
            <w:r w:rsidRPr="00905B57">
              <w:rPr>
                <w:rFonts w:ascii="Calibri" w:hAnsi="Calibri" w:cs="Calibri"/>
                <w:b/>
                <w:color w:val="4472C4" w:themeColor="accent1"/>
                <w:sz w:val="20"/>
                <w:szCs w:val="20"/>
              </w:rPr>
              <w:t>end</w:t>
            </w:r>
            <w:proofErr w:type="spellEnd"/>
          </w:p>
        </w:tc>
        <w:tc>
          <w:tcPr>
            <w:tcW w:w="3119" w:type="dxa"/>
            <w:vAlign w:val="center"/>
          </w:tcPr>
          <w:p w14:paraId="003516B8" w14:textId="57ADD6ED" w:rsidR="006233A5" w:rsidRPr="004B36B1" w:rsidRDefault="006233A5" w:rsidP="006233A5">
            <w:pPr>
              <w:pStyle w:val="Piedepgina"/>
              <w:jc w:val="center"/>
              <w:rPr>
                <w:rFonts w:ascii="Calibri" w:hAnsi="Calibri" w:cs="Calibri"/>
                <w:b/>
                <w:iCs/>
                <w:color w:val="4472C4" w:themeColor="accent1"/>
                <w:sz w:val="20"/>
                <w:szCs w:val="20"/>
              </w:rPr>
            </w:pPr>
            <w:r w:rsidRPr="004B36B1">
              <w:rPr>
                <w:rFonts w:ascii="Calibri" w:hAnsi="Calibri" w:cs="Calibri"/>
                <w:iCs/>
                <w:color w:val="4472C4" w:themeColor="accent1"/>
                <w:sz w:val="20"/>
                <w:szCs w:val="20"/>
                <w:lang w:eastAsia="es-CL"/>
              </w:rPr>
              <w:t xml:space="preserve">Implementación de la arquitectura y funcionalidad básica del </w:t>
            </w:r>
            <w:proofErr w:type="spellStart"/>
            <w:r w:rsidRPr="004B36B1">
              <w:rPr>
                <w:rFonts w:ascii="Calibri" w:hAnsi="Calibri" w:cs="Calibri"/>
                <w:iCs/>
                <w:color w:val="4472C4" w:themeColor="accent1"/>
                <w:sz w:val="20"/>
                <w:szCs w:val="20"/>
                <w:lang w:eastAsia="es-CL"/>
              </w:rPr>
              <w:t>backend</w:t>
            </w:r>
            <w:proofErr w:type="spellEnd"/>
            <w:r w:rsidRPr="004B36B1">
              <w:rPr>
                <w:rFonts w:ascii="Calibri" w:hAnsi="Calibri" w:cs="Calibri"/>
                <w:iCs/>
                <w:color w:val="4472C4" w:themeColor="accent1"/>
                <w:sz w:val="20"/>
                <w:szCs w:val="20"/>
                <w:lang w:eastAsia="es-CL"/>
              </w:rPr>
              <w:t xml:space="preserve"> </w:t>
            </w:r>
            <w:r w:rsidRPr="004B36B1">
              <w:rPr>
                <w:rFonts w:ascii="Calibri" w:hAnsi="Calibri" w:cs="Calibri"/>
                <w:iCs/>
                <w:color w:val="4472C4" w:themeColor="accent1"/>
                <w:sz w:val="20"/>
                <w:szCs w:val="20"/>
                <w:lang w:eastAsia="es-CL"/>
              </w:rPr>
              <w:t>en GCP</w:t>
            </w:r>
          </w:p>
        </w:tc>
        <w:tc>
          <w:tcPr>
            <w:tcW w:w="2835" w:type="dxa"/>
            <w:vAlign w:val="center"/>
          </w:tcPr>
          <w:p w14:paraId="0FB52E25" w14:textId="4059120B" w:rsidR="006233A5" w:rsidRPr="004B36B1" w:rsidRDefault="006233A5" w:rsidP="006233A5">
            <w:pPr>
              <w:pStyle w:val="Piedepgina"/>
              <w:jc w:val="both"/>
              <w:rPr>
                <w:rFonts w:ascii="Calibri" w:hAnsi="Calibri" w:cs="Calibri"/>
                <w:b/>
                <w:iCs/>
                <w:color w:val="4472C4" w:themeColor="accent1"/>
                <w:sz w:val="20"/>
                <w:szCs w:val="20"/>
              </w:rPr>
            </w:pPr>
            <w:r w:rsidRPr="004B36B1">
              <w:rPr>
                <w:rFonts w:ascii="Calibri" w:hAnsi="Calibri" w:cs="Calibri"/>
                <w:iCs/>
                <w:color w:val="4472C4" w:themeColor="accent1"/>
                <w:sz w:val="20"/>
                <w:szCs w:val="20"/>
                <w:lang w:eastAsia="es-CL"/>
              </w:rPr>
              <w:t xml:space="preserve">Parte fundamental para establecer la base del sistema que gestionará </w:t>
            </w:r>
            <w:r w:rsidRPr="004B36B1">
              <w:rPr>
                <w:rFonts w:ascii="Calibri" w:hAnsi="Calibri" w:cs="Calibri"/>
                <w:iCs/>
                <w:color w:val="4472C4" w:themeColor="accent1"/>
                <w:sz w:val="20"/>
                <w:szCs w:val="20"/>
                <w:lang w:eastAsia="es-CL"/>
              </w:rPr>
              <w:t>la extracción de datos mediante el uso de inteligencia artificial.</w:t>
            </w:r>
          </w:p>
        </w:tc>
      </w:tr>
      <w:tr w:rsidR="006233A5" w:rsidRPr="00C2228A" w14:paraId="5A718B97" w14:textId="77777777" w:rsidTr="00AF6E23">
        <w:trPr>
          <w:trHeight w:val="362"/>
        </w:trPr>
        <w:tc>
          <w:tcPr>
            <w:tcW w:w="1843" w:type="dxa"/>
            <w:vAlign w:val="center"/>
          </w:tcPr>
          <w:p w14:paraId="105B59FE" w14:textId="3C8D926F" w:rsidR="006233A5" w:rsidRPr="00AF6E23" w:rsidRDefault="006233A5" w:rsidP="006233A5">
            <w:pPr>
              <w:pStyle w:val="Piedepgina"/>
              <w:jc w:val="center"/>
              <w:rPr>
                <w:rFonts w:ascii="Calibri" w:hAnsi="Calibri" w:cs="Calibri"/>
                <w:b/>
                <w:color w:val="4472C4" w:themeColor="accent1"/>
                <w:sz w:val="20"/>
                <w:szCs w:val="20"/>
              </w:rPr>
            </w:pPr>
            <w:r w:rsidRPr="006233A5">
              <w:rPr>
                <w:rFonts w:ascii="Calibri" w:hAnsi="Calibri" w:cs="Calibri"/>
                <w:b/>
                <w:color w:val="4472C4" w:themeColor="accent1"/>
              </w:rPr>
              <w:t>Avance</w:t>
            </w:r>
          </w:p>
        </w:tc>
        <w:tc>
          <w:tcPr>
            <w:tcW w:w="1843" w:type="dxa"/>
            <w:vAlign w:val="center"/>
          </w:tcPr>
          <w:p w14:paraId="1B981468" w14:textId="4B438D4A" w:rsidR="006233A5" w:rsidRPr="00AF6E23" w:rsidRDefault="004B36B1" w:rsidP="006233A5">
            <w:pPr>
              <w:pStyle w:val="Piedepgina"/>
              <w:jc w:val="center"/>
              <w:rPr>
                <w:rFonts w:ascii="Calibri" w:hAnsi="Calibri" w:cs="Calibri"/>
                <w:b/>
                <w:color w:val="4472C4" w:themeColor="accent1"/>
                <w:sz w:val="20"/>
                <w:szCs w:val="20"/>
              </w:rPr>
            </w:pPr>
            <w:r>
              <w:rPr>
                <w:rFonts w:ascii="Calibri" w:hAnsi="Calibri" w:cs="Calibri"/>
                <w:b/>
                <w:color w:val="4472C4" w:themeColor="accent1"/>
                <w:sz w:val="20"/>
                <w:szCs w:val="20"/>
              </w:rPr>
              <w:t>GitHub</w:t>
            </w:r>
          </w:p>
        </w:tc>
        <w:tc>
          <w:tcPr>
            <w:tcW w:w="3119" w:type="dxa"/>
            <w:vAlign w:val="center"/>
          </w:tcPr>
          <w:p w14:paraId="3F3A4844" w14:textId="23E2B462" w:rsidR="006233A5" w:rsidRPr="004B36B1" w:rsidRDefault="004B36B1" w:rsidP="006233A5">
            <w:pPr>
              <w:pStyle w:val="Piedepgina"/>
              <w:jc w:val="center"/>
              <w:rPr>
                <w:rFonts w:ascii="Calibri" w:hAnsi="Calibri" w:cs="Calibri"/>
                <w:iCs/>
                <w:color w:val="4472C4" w:themeColor="accent1"/>
                <w:sz w:val="20"/>
                <w:szCs w:val="20"/>
                <w:lang w:eastAsia="es-CL"/>
              </w:rPr>
            </w:pPr>
            <w:r w:rsidRPr="004B36B1">
              <w:rPr>
                <w:rFonts w:ascii="Calibri" w:hAnsi="Calibri" w:cs="Calibri"/>
                <w:iCs/>
                <w:color w:val="4472C4" w:themeColor="accent1"/>
                <w:sz w:val="20"/>
                <w:szCs w:val="20"/>
                <w:lang w:eastAsia="es-CL"/>
              </w:rPr>
              <w:t>Repositorio de evidencias del proyecto APT</w:t>
            </w:r>
          </w:p>
          <w:p w14:paraId="345396EC" w14:textId="7DE86F8A" w:rsidR="004B36B1" w:rsidRPr="004B36B1" w:rsidRDefault="004B36B1" w:rsidP="006233A5">
            <w:pPr>
              <w:pStyle w:val="Piedepgina"/>
              <w:jc w:val="center"/>
              <w:rPr>
                <w:rFonts w:ascii="Calibri" w:hAnsi="Calibri" w:cs="Calibri"/>
                <w:bCs/>
                <w:i/>
                <w:iCs/>
                <w:color w:val="4472C4" w:themeColor="accent1"/>
                <w:sz w:val="20"/>
                <w:szCs w:val="20"/>
              </w:rPr>
            </w:pPr>
            <w:hyperlink r:id="rId20" w:history="1">
              <w:r w:rsidRPr="004B36B1">
                <w:rPr>
                  <w:rStyle w:val="Hipervnculo"/>
                  <w:rFonts w:ascii="Calibri" w:hAnsi="Calibri" w:cs="Calibri"/>
                  <w:bCs/>
                  <w:i/>
                  <w:iCs/>
                  <w:sz w:val="20"/>
                  <w:szCs w:val="20"/>
                </w:rPr>
                <w:t>GitHub</w:t>
              </w:r>
            </w:hyperlink>
          </w:p>
        </w:tc>
        <w:tc>
          <w:tcPr>
            <w:tcW w:w="2835" w:type="dxa"/>
            <w:vAlign w:val="center"/>
          </w:tcPr>
          <w:p w14:paraId="05D1BDF8" w14:textId="703CE726" w:rsidR="006233A5" w:rsidRPr="004B36B1" w:rsidRDefault="004B36B1" w:rsidP="004B36B1">
            <w:pPr>
              <w:pStyle w:val="Piedepgina"/>
              <w:jc w:val="both"/>
              <w:rPr>
                <w:rFonts w:ascii="Calibri" w:hAnsi="Calibri" w:cs="Calibri"/>
                <w:b/>
                <w:iCs/>
                <w:color w:val="4472C4" w:themeColor="accent1"/>
                <w:sz w:val="20"/>
                <w:szCs w:val="20"/>
              </w:rPr>
            </w:pPr>
            <w:r w:rsidRPr="004B36B1">
              <w:rPr>
                <w:rFonts w:ascii="Calibri" w:hAnsi="Calibri" w:cs="Calibri"/>
                <w:iCs/>
                <w:color w:val="4472C4" w:themeColor="accent1"/>
                <w:sz w:val="20"/>
                <w:szCs w:val="20"/>
                <w:lang w:eastAsia="es-CL"/>
              </w:rPr>
              <w:t xml:space="preserve">Permite al docente evidenciar el avance según los requerimientos de la pauta evaluativa de </w:t>
            </w:r>
            <w:proofErr w:type="spellStart"/>
            <w:r w:rsidRPr="004B36B1">
              <w:rPr>
                <w:rFonts w:ascii="Calibri" w:hAnsi="Calibri" w:cs="Calibri"/>
                <w:iCs/>
                <w:color w:val="4472C4" w:themeColor="accent1"/>
                <w:sz w:val="20"/>
                <w:szCs w:val="20"/>
                <w:lang w:eastAsia="es-CL"/>
              </w:rPr>
              <w:t>Capstone</w:t>
            </w:r>
            <w:proofErr w:type="spellEnd"/>
            <w:r>
              <w:rPr>
                <w:rFonts w:ascii="Calibri" w:hAnsi="Calibri" w:cs="Calibri"/>
                <w:iCs/>
                <w:color w:val="4472C4" w:themeColor="accent1"/>
                <w:sz w:val="20"/>
                <w:szCs w:val="20"/>
                <w:lang w:eastAsia="es-CL"/>
              </w:rPr>
              <w:t>.</w:t>
            </w:r>
          </w:p>
        </w:tc>
      </w:tr>
    </w:tbl>
    <w:p w14:paraId="685AEC27" w14:textId="4D238775" w:rsidR="00565AE6" w:rsidRPr="00C2228A" w:rsidRDefault="00565AE6" w:rsidP="00D110EC">
      <w:pPr>
        <w:spacing w:after="0" w:line="360" w:lineRule="auto"/>
        <w:jc w:val="both"/>
        <w:rPr>
          <w:b/>
          <w:sz w:val="24"/>
          <w:szCs w:val="24"/>
        </w:rPr>
      </w:pPr>
    </w:p>
    <w:tbl>
      <w:tblPr>
        <w:tblStyle w:val="Tablaconcuadrcula"/>
        <w:tblW w:w="10479"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47"/>
        <w:gridCol w:w="1205"/>
        <w:gridCol w:w="1985"/>
        <w:gridCol w:w="1842"/>
        <w:gridCol w:w="982"/>
        <w:gridCol w:w="1354"/>
        <w:gridCol w:w="1764"/>
      </w:tblGrid>
      <w:tr w:rsidR="00416B89" w:rsidRPr="00C2228A" w14:paraId="6D4F89C3" w14:textId="77777777" w:rsidTr="001C1782">
        <w:trPr>
          <w:trHeight w:val="440"/>
        </w:trPr>
        <w:tc>
          <w:tcPr>
            <w:tcW w:w="10479" w:type="dxa"/>
            <w:gridSpan w:val="7"/>
            <w:vAlign w:val="center"/>
          </w:tcPr>
          <w:p w14:paraId="1C07AB9E" w14:textId="0A197ED4" w:rsidR="00416B89" w:rsidRPr="00C2228A" w:rsidRDefault="009D04DC" w:rsidP="00E65CC9">
            <w:pPr>
              <w:rPr>
                <w:b/>
                <w:color w:val="1F3864" w:themeColor="accent1" w:themeShade="80"/>
                <w:sz w:val="28"/>
                <w:szCs w:val="28"/>
              </w:rPr>
            </w:pPr>
            <w:r w:rsidRPr="00C2228A">
              <w:rPr>
                <w:b/>
                <w:color w:val="1F3864" w:themeColor="accent1" w:themeShade="80"/>
                <w:sz w:val="28"/>
                <w:szCs w:val="28"/>
              </w:rPr>
              <w:t>7</w:t>
            </w:r>
            <w:r w:rsidR="00416B89" w:rsidRPr="00C2228A">
              <w:rPr>
                <w:b/>
                <w:color w:val="1F3864" w:themeColor="accent1" w:themeShade="80"/>
                <w:sz w:val="28"/>
                <w:szCs w:val="28"/>
              </w:rPr>
              <w:t>. Plan de Trabajo</w:t>
            </w:r>
          </w:p>
        </w:tc>
      </w:tr>
      <w:tr w:rsidR="00416B89" w:rsidRPr="00C2228A" w14:paraId="7F16ED76" w14:textId="77777777" w:rsidTr="001C1782">
        <w:trPr>
          <w:trHeight w:val="440"/>
        </w:trPr>
        <w:tc>
          <w:tcPr>
            <w:tcW w:w="10479" w:type="dxa"/>
            <w:gridSpan w:val="7"/>
            <w:shd w:val="clear" w:color="auto" w:fill="D9E2F3" w:themeFill="accent1" w:themeFillTint="33"/>
            <w:vAlign w:val="center"/>
          </w:tcPr>
          <w:p w14:paraId="1F64F4FA" w14:textId="2B3C4956" w:rsidR="00416B89" w:rsidRPr="00C2228A" w:rsidRDefault="00756A26" w:rsidP="009B74E2">
            <w:pPr>
              <w:pStyle w:val="Piedepgina"/>
              <w:jc w:val="both"/>
              <w:rPr>
                <w:rFonts w:ascii="Calibri" w:hAnsi="Calibri"/>
                <w:color w:val="1F3864" w:themeColor="accent1" w:themeShade="80"/>
              </w:rPr>
            </w:pPr>
            <w:r w:rsidRPr="00C2228A">
              <w:rPr>
                <w:rFonts w:ascii="Calibri" w:hAnsi="Calibri"/>
                <w:color w:val="1F3864" w:themeColor="accent1" w:themeShade="80"/>
              </w:rPr>
              <w:t>En la siguiente tabla d</w:t>
            </w:r>
            <w:r w:rsidR="00416B89" w:rsidRPr="00C2228A">
              <w:rPr>
                <w:rFonts w:ascii="Calibri" w:hAnsi="Calibri"/>
                <w:color w:val="1F3864" w:themeColor="accent1" w:themeShade="80"/>
              </w:rPr>
              <w:t xml:space="preserve">efine la planificación de tu Proyecto APT </w:t>
            </w:r>
            <w:r w:rsidR="007114D9" w:rsidRPr="00C2228A">
              <w:rPr>
                <w:rFonts w:ascii="Calibri" w:hAnsi="Calibri"/>
                <w:color w:val="1F3864" w:themeColor="accent1" w:themeShade="80"/>
              </w:rPr>
              <w:t>de acuerdo con</w:t>
            </w:r>
            <w:r w:rsidR="00416B89" w:rsidRPr="00C2228A">
              <w:rPr>
                <w:rFonts w:ascii="Calibri" w:hAnsi="Calibri"/>
                <w:color w:val="1F3864" w:themeColor="accent1" w:themeShade="80"/>
              </w:rPr>
              <w:t xml:space="preserve"> lo requerido</w:t>
            </w:r>
            <w:r w:rsidRPr="00C2228A">
              <w:rPr>
                <w:rFonts w:ascii="Calibri" w:hAnsi="Calibri"/>
                <w:color w:val="1F3864" w:themeColor="accent1" w:themeShade="80"/>
              </w:rPr>
              <w:t>.</w:t>
            </w:r>
          </w:p>
        </w:tc>
      </w:tr>
      <w:tr w:rsidR="00D110EC" w:rsidRPr="00C2228A" w14:paraId="177290D7" w14:textId="77777777" w:rsidTr="001C1782">
        <w:tblPrEx>
          <w:jc w:val="center"/>
          <w:tblInd w:w="0" w:type="dxa"/>
        </w:tblPrEx>
        <w:trPr>
          <w:jc w:val="center"/>
        </w:trPr>
        <w:tc>
          <w:tcPr>
            <w:tcW w:w="10479" w:type="dxa"/>
            <w:gridSpan w:val="7"/>
          </w:tcPr>
          <w:p w14:paraId="7B4815A0" w14:textId="77777777" w:rsidR="00D110EC" w:rsidRPr="00C2228A" w:rsidRDefault="00D110EC" w:rsidP="00C27FB0">
            <w:pPr>
              <w:jc w:val="center"/>
              <w:rPr>
                <w:rFonts w:ascii="Calibri" w:hAnsi="Calibri"/>
                <w:color w:val="1F3864" w:themeColor="accent1" w:themeShade="80"/>
              </w:rPr>
            </w:pPr>
            <w:r w:rsidRPr="00C2228A">
              <w:rPr>
                <w:rFonts w:ascii="Calibri" w:hAnsi="Calibri"/>
                <w:b/>
                <w:color w:val="1F3864" w:themeColor="accent1" w:themeShade="80"/>
              </w:rPr>
              <w:t>Plan de Trabajo Proyecto APT</w:t>
            </w:r>
          </w:p>
        </w:tc>
      </w:tr>
      <w:tr w:rsidR="00D110EC" w:rsidRPr="00C2228A" w14:paraId="09131FEF" w14:textId="77777777" w:rsidTr="001C1782">
        <w:tblPrEx>
          <w:jc w:val="center"/>
          <w:tblInd w:w="0" w:type="dxa"/>
        </w:tblPrEx>
        <w:trPr>
          <w:jc w:val="center"/>
        </w:trPr>
        <w:tc>
          <w:tcPr>
            <w:tcW w:w="1347" w:type="dxa"/>
            <w:vAlign w:val="center"/>
          </w:tcPr>
          <w:p w14:paraId="212B495F" w14:textId="77B336F1" w:rsidR="00D110EC" w:rsidRPr="00C9577A" w:rsidRDefault="00756A26" w:rsidP="007D417D">
            <w:pPr>
              <w:spacing w:after="0" w:line="240" w:lineRule="auto"/>
              <w:jc w:val="center"/>
              <w:rPr>
                <w:rFonts w:ascii="Calibri" w:hAnsi="Calibri"/>
                <w:color w:val="1F3864" w:themeColor="accent1" w:themeShade="80"/>
                <w:sz w:val="20"/>
                <w:szCs w:val="20"/>
              </w:rPr>
            </w:pPr>
            <w:r w:rsidRPr="00C9577A">
              <w:rPr>
                <w:rFonts w:ascii="Calibri" w:hAnsi="Calibri"/>
                <w:color w:val="1F3864" w:themeColor="accent1" w:themeShade="80"/>
                <w:sz w:val="20"/>
                <w:szCs w:val="20"/>
              </w:rPr>
              <w:t>C</w:t>
            </w:r>
            <w:r w:rsidR="00D110EC" w:rsidRPr="00C9577A">
              <w:rPr>
                <w:rFonts w:ascii="Calibri" w:hAnsi="Calibri"/>
                <w:color w:val="1F3864" w:themeColor="accent1" w:themeShade="80"/>
                <w:sz w:val="20"/>
                <w:szCs w:val="20"/>
              </w:rPr>
              <w:t>ompetencia o unidades de competencias</w:t>
            </w:r>
          </w:p>
        </w:tc>
        <w:tc>
          <w:tcPr>
            <w:tcW w:w="1205" w:type="dxa"/>
            <w:vAlign w:val="center"/>
          </w:tcPr>
          <w:p w14:paraId="14AA7D02" w14:textId="4D2A4ACA" w:rsidR="00D110EC" w:rsidRPr="00C9577A" w:rsidRDefault="00D110EC" w:rsidP="007D417D">
            <w:pPr>
              <w:spacing w:after="0" w:line="240" w:lineRule="auto"/>
              <w:jc w:val="center"/>
              <w:rPr>
                <w:rFonts w:ascii="Calibri" w:hAnsi="Calibri"/>
                <w:color w:val="1F3864" w:themeColor="accent1" w:themeShade="80"/>
                <w:sz w:val="20"/>
                <w:szCs w:val="20"/>
              </w:rPr>
            </w:pPr>
            <w:r w:rsidRPr="00C9577A">
              <w:rPr>
                <w:rFonts w:ascii="Calibri" w:hAnsi="Calibri"/>
                <w:color w:val="1F3864" w:themeColor="accent1" w:themeShade="80"/>
                <w:sz w:val="20"/>
                <w:szCs w:val="20"/>
              </w:rPr>
              <w:t>Nombre de Actividades/Tareas</w:t>
            </w:r>
          </w:p>
        </w:tc>
        <w:tc>
          <w:tcPr>
            <w:tcW w:w="1985" w:type="dxa"/>
            <w:vAlign w:val="center"/>
          </w:tcPr>
          <w:p w14:paraId="6B8A71BE" w14:textId="77777777" w:rsidR="00D110EC" w:rsidRPr="00C9577A" w:rsidRDefault="00D110EC" w:rsidP="007D417D">
            <w:pPr>
              <w:spacing w:after="0" w:line="240" w:lineRule="auto"/>
              <w:jc w:val="center"/>
              <w:rPr>
                <w:rFonts w:ascii="Calibri" w:hAnsi="Calibri"/>
                <w:color w:val="1F3864" w:themeColor="accent1" w:themeShade="80"/>
                <w:sz w:val="20"/>
                <w:szCs w:val="20"/>
              </w:rPr>
            </w:pPr>
            <w:r w:rsidRPr="00C9577A">
              <w:rPr>
                <w:rFonts w:ascii="Calibri" w:hAnsi="Calibri"/>
                <w:color w:val="1F3864" w:themeColor="accent1" w:themeShade="80"/>
                <w:sz w:val="20"/>
                <w:szCs w:val="20"/>
              </w:rPr>
              <w:t>Descripción Actividades/Tareas</w:t>
            </w:r>
          </w:p>
        </w:tc>
        <w:tc>
          <w:tcPr>
            <w:tcW w:w="1842" w:type="dxa"/>
            <w:vAlign w:val="center"/>
          </w:tcPr>
          <w:p w14:paraId="393A72D2" w14:textId="77777777" w:rsidR="00D110EC" w:rsidRPr="00C9577A" w:rsidRDefault="00D110EC" w:rsidP="007D417D">
            <w:pPr>
              <w:spacing w:after="0" w:line="240" w:lineRule="auto"/>
              <w:jc w:val="center"/>
              <w:rPr>
                <w:rFonts w:ascii="Calibri" w:hAnsi="Calibri"/>
                <w:color w:val="1F3864" w:themeColor="accent1" w:themeShade="80"/>
                <w:sz w:val="20"/>
                <w:szCs w:val="20"/>
              </w:rPr>
            </w:pPr>
            <w:r w:rsidRPr="00C9577A">
              <w:rPr>
                <w:rFonts w:ascii="Calibri" w:hAnsi="Calibri"/>
                <w:color w:val="1F3864" w:themeColor="accent1" w:themeShade="80"/>
                <w:sz w:val="20"/>
                <w:szCs w:val="20"/>
              </w:rPr>
              <w:t>Recursos</w:t>
            </w:r>
          </w:p>
        </w:tc>
        <w:tc>
          <w:tcPr>
            <w:tcW w:w="982" w:type="dxa"/>
            <w:tcBorders>
              <w:right w:val="single" w:sz="4" w:space="0" w:color="FFFFFF" w:themeColor="background1"/>
            </w:tcBorders>
            <w:vAlign w:val="center"/>
          </w:tcPr>
          <w:p w14:paraId="1253B23E" w14:textId="77777777" w:rsidR="00D110EC" w:rsidRPr="00C9577A" w:rsidRDefault="00D110EC" w:rsidP="007D417D">
            <w:pPr>
              <w:spacing w:after="0" w:line="240" w:lineRule="auto"/>
              <w:jc w:val="center"/>
              <w:rPr>
                <w:rFonts w:ascii="Calibri" w:hAnsi="Calibri"/>
                <w:color w:val="1F3864" w:themeColor="accent1" w:themeShade="80"/>
                <w:sz w:val="20"/>
                <w:szCs w:val="20"/>
              </w:rPr>
            </w:pPr>
            <w:r w:rsidRPr="00C9577A">
              <w:rPr>
                <w:rFonts w:ascii="Calibri" w:hAnsi="Calibri"/>
                <w:color w:val="1F3864" w:themeColor="accent1" w:themeShade="80"/>
                <w:sz w:val="20"/>
                <w:szCs w:val="20"/>
              </w:rPr>
              <w:t>Duración de la actividad</w:t>
            </w:r>
          </w:p>
          <w:p w14:paraId="2FE9A0BC" w14:textId="77777777" w:rsidR="00D110EC" w:rsidRPr="00C9577A" w:rsidRDefault="00D110EC" w:rsidP="007D417D">
            <w:pPr>
              <w:spacing w:after="0" w:line="240" w:lineRule="auto"/>
              <w:jc w:val="center"/>
              <w:rPr>
                <w:rFonts w:ascii="Calibri" w:hAnsi="Calibri"/>
                <w:color w:val="1F3864" w:themeColor="accent1" w:themeShade="80"/>
                <w:sz w:val="20"/>
                <w:szCs w:val="20"/>
              </w:rPr>
            </w:pPr>
          </w:p>
        </w:tc>
        <w:tc>
          <w:tcPr>
            <w:tcW w:w="1354" w:type="dxa"/>
            <w:tcBorders>
              <w:left w:val="single" w:sz="4" w:space="0" w:color="FFFFFF" w:themeColor="background1"/>
            </w:tcBorders>
            <w:shd w:val="clear" w:color="auto" w:fill="D9D9D9" w:themeFill="background1" w:themeFillShade="D9"/>
            <w:vAlign w:val="center"/>
          </w:tcPr>
          <w:p w14:paraId="30C80638" w14:textId="77777777" w:rsidR="00D110EC" w:rsidRPr="00C9577A" w:rsidRDefault="00D110EC" w:rsidP="007D417D">
            <w:pPr>
              <w:spacing w:after="0" w:line="240" w:lineRule="auto"/>
              <w:jc w:val="center"/>
              <w:rPr>
                <w:rFonts w:ascii="Calibri" w:hAnsi="Calibri"/>
                <w:color w:val="1F3864" w:themeColor="accent1" w:themeShade="80"/>
                <w:sz w:val="20"/>
                <w:szCs w:val="20"/>
              </w:rPr>
            </w:pPr>
            <w:r w:rsidRPr="00C9577A">
              <w:rPr>
                <w:rFonts w:ascii="Calibri" w:hAnsi="Calibri"/>
                <w:color w:val="1F3864" w:themeColor="accent1" w:themeShade="80"/>
                <w:sz w:val="20"/>
                <w:szCs w:val="20"/>
              </w:rPr>
              <w:t>Responsable</w:t>
            </w:r>
            <w:r w:rsidRPr="00C9577A">
              <w:rPr>
                <w:rStyle w:val="Refdenotaalpie"/>
                <w:rFonts w:ascii="Calibri" w:hAnsi="Calibri"/>
                <w:color w:val="1F3864" w:themeColor="accent1" w:themeShade="80"/>
                <w:sz w:val="20"/>
                <w:szCs w:val="20"/>
              </w:rPr>
              <w:footnoteReference w:id="1"/>
            </w:r>
          </w:p>
        </w:tc>
        <w:tc>
          <w:tcPr>
            <w:tcW w:w="1764" w:type="dxa"/>
            <w:vAlign w:val="center"/>
          </w:tcPr>
          <w:p w14:paraId="04A3557C" w14:textId="77777777" w:rsidR="00D110EC" w:rsidRPr="00C9577A" w:rsidRDefault="00D110EC" w:rsidP="007D417D">
            <w:pPr>
              <w:spacing w:after="0" w:line="240" w:lineRule="auto"/>
              <w:jc w:val="center"/>
              <w:rPr>
                <w:rFonts w:ascii="Calibri" w:hAnsi="Calibri"/>
                <w:color w:val="1F3864" w:themeColor="accent1" w:themeShade="80"/>
                <w:sz w:val="20"/>
                <w:szCs w:val="20"/>
              </w:rPr>
            </w:pPr>
            <w:r w:rsidRPr="00C9577A">
              <w:rPr>
                <w:rFonts w:ascii="Calibri" w:hAnsi="Calibri"/>
                <w:color w:val="1F3864" w:themeColor="accent1" w:themeShade="80"/>
                <w:sz w:val="20"/>
                <w:szCs w:val="20"/>
              </w:rPr>
              <w:t>Observaciones</w:t>
            </w:r>
          </w:p>
        </w:tc>
      </w:tr>
      <w:tr w:rsidR="00C9577A" w:rsidRPr="00C2228A" w14:paraId="591B4E66" w14:textId="77777777" w:rsidTr="001C1782">
        <w:tblPrEx>
          <w:jc w:val="center"/>
          <w:tblInd w:w="0" w:type="dxa"/>
        </w:tblPrEx>
        <w:trPr>
          <w:jc w:val="center"/>
        </w:trPr>
        <w:tc>
          <w:tcPr>
            <w:tcW w:w="1347" w:type="dxa"/>
            <w:vAlign w:val="center"/>
          </w:tcPr>
          <w:p w14:paraId="3DBCDBE8" w14:textId="0E31FEE9" w:rsidR="00C9577A" w:rsidRPr="00C2228A" w:rsidRDefault="00C9577A" w:rsidP="007D417D">
            <w:pPr>
              <w:spacing w:after="0" w:line="240" w:lineRule="auto"/>
              <w:jc w:val="center"/>
              <w:rPr>
                <w:rFonts w:ascii="Calibri" w:hAnsi="Calibri" w:cs="Arial"/>
                <w:i/>
                <w:iCs/>
                <w:color w:val="548DD4"/>
                <w:sz w:val="18"/>
                <w:szCs w:val="18"/>
                <w:lang w:eastAsia="es-CL"/>
              </w:rPr>
            </w:pPr>
            <w:r w:rsidRPr="00C2228A">
              <w:rPr>
                <w:rFonts w:ascii="Calibri" w:hAnsi="Calibri" w:cs="Arial"/>
                <w:i/>
                <w:iCs/>
                <w:color w:val="548DD4"/>
                <w:sz w:val="18"/>
                <w:szCs w:val="18"/>
                <w:lang w:eastAsia="es-CL"/>
              </w:rPr>
              <w:t xml:space="preserve"> Gestión de </w:t>
            </w:r>
            <w:r>
              <w:rPr>
                <w:rFonts w:ascii="Calibri" w:hAnsi="Calibri" w:cs="Arial"/>
                <w:i/>
                <w:iCs/>
                <w:color w:val="548DD4"/>
                <w:sz w:val="18"/>
                <w:szCs w:val="18"/>
                <w:lang w:eastAsia="es-CL"/>
              </w:rPr>
              <w:t>P</w:t>
            </w:r>
            <w:r w:rsidRPr="00C2228A">
              <w:rPr>
                <w:rFonts w:ascii="Calibri" w:hAnsi="Calibri" w:cs="Arial"/>
                <w:i/>
                <w:iCs/>
                <w:color w:val="548DD4"/>
                <w:sz w:val="18"/>
                <w:szCs w:val="18"/>
                <w:lang w:eastAsia="es-CL"/>
              </w:rPr>
              <w:t xml:space="preserve">royectos </w:t>
            </w:r>
            <w:r>
              <w:rPr>
                <w:rFonts w:ascii="Calibri" w:hAnsi="Calibri" w:cs="Arial"/>
                <w:i/>
                <w:iCs/>
                <w:color w:val="548DD4"/>
                <w:sz w:val="18"/>
                <w:szCs w:val="18"/>
                <w:lang w:eastAsia="es-CL"/>
              </w:rPr>
              <w:t>I</w:t>
            </w:r>
            <w:r w:rsidRPr="00C2228A">
              <w:rPr>
                <w:rFonts w:ascii="Calibri" w:hAnsi="Calibri" w:cs="Arial"/>
                <w:i/>
                <w:iCs/>
                <w:color w:val="548DD4"/>
                <w:sz w:val="18"/>
                <w:szCs w:val="18"/>
                <w:lang w:eastAsia="es-CL"/>
              </w:rPr>
              <w:t>nformáticos</w:t>
            </w:r>
            <w:r>
              <w:rPr>
                <w:rFonts w:ascii="Calibri" w:hAnsi="Calibri" w:cs="Arial"/>
                <w:i/>
                <w:iCs/>
                <w:color w:val="548DD4"/>
                <w:sz w:val="18"/>
                <w:szCs w:val="18"/>
                <w:lang w:eastAsia="es-CL"/>
              </w:rPr>
              <w:t>.</w:t>
            </w:r>
          </w:p>
        </w:tc>
        <w:tc>
          <w:tcPr>
            <w:tcW w:w="1205" w:type="dxa"/>
            <w:vAlign w:val="center"/>
          </w:tcPr>
          <w:p w14:paraId="6B58C8D0" w14:textId="77777777" w:rsidR="00C9577A" w:rsidRDefault="00C9577A" w:rsidP="007D417D">
            <w:pPr>
              <w:rPr>
                <w:rFonts w:ascii="Calibri" w:hAnsi="Calibri" w:cs="Arial"/>
                <w:i/>
                <w:iCs/>
                <w:color w:val="548DD4"/>
                <w:sz w:val="18"/>
                <w:szCs w:val="18"/>
                <w:lang w:eastAsia="es-CL"/>
              </w:rPr>
            </w:pPr>
            <w:r>
              <w:rPr>
                <w:rFonts w:ascii="Calibri" w:hAnsi="Calibri" w:cs="Arial"/>
                <w:i/>
                <w:iCs/>
                <w:color w:val="548DD4"/>
                <w:sz w:val="18"/>
                <w:szCs w:val="18"/>
                <w:lang w:eastAsia="es-CL"/>
              </w:rPr>
              <w:t>Idear una propuesta de solución.</w:t>
            </w:r>
          </w:p>
          <w:p w14:paraId="114D2315" w14:textId="5D82448C" w:rsidR="007D417D" w:rsidRPr="007D417D" w:rsidRDefault="007D417D" w:rsidP="007D417D">
            <w:pPr>
              <w:rPr>
                <w:rFonts w:ascii="Calibri" w:hAnsi="Calibri" w:cs="Arial"/>
                <w:i/>
                <w:iCs/>
                <w:color w:val="548DD4"/>
                <w:sz w:val="18"/>
                <w:szCs w:val="18"/>
                <w:lang w:eastAsia="es-CL"/>
              </w:rPr>
            </w:pPr>
            <w:r w:rsidRPr="007D417D">
              <w:rPr>
                <w:rFonts w:ascii="Calibri" w:hAnsi="Calibri" w:cs="Arial"/>
                <w:i/>
                <w:iCs/>
                <w:color w:val="548DD4"/>
                <w:sz w:val="18"/>
                <w:szCs w:val="18"/>
                <w:lang w:eastAsia="es-CL"/>
              </w:rPr>
              <w:t xml:space="preserve">-Definición de alcance. </w:t>
            </w:r>
          </w:p>
        </w:tc>
        <w:tc>
          <w:tcPr>
            <w:tcW w:w="1985" w:type="dxa"/>
            <w:vAlign w:val="center"/>
          </w:tcPr>
          <w:p w14:paraId="5747A143" w14:textId="5BB7DC10" w:rsidR="00C9577A" w:rsidRPr="00C2228A" w:rsidRDefault="00C9577A" w:rsidP="00C9577A">
            <w:pPr>
              <w:ind w:left="-110" w:right="-109"/>
              <w:jc w:val="center"/>
              <w:rPr>
                <w:b/>
                <w:bCs/>
                <w:sz w:val="18"/>
                <w:szCs w:val="18"/>
              </w:rPr>
            </w:pPr>
            <w:r w:rsidRPr="00C2228A">
              <w:rPr>
                <w:rFonts w:ascii="Calibri" w:hAnsi="Calibri" w:cs="Arial"/>
                <w:i/>
                <w:iCs/>
                <w:color w:val="548DD4"/>
                <w:sz w:val="18"/>
                <w:szCs w:val="18"/>
                <w:lang w:eastAsia="es-CL"/>
              </w:rPr>
              <w:t>Recolección de necesidades del cliente y análisis de los requisitos normativos del programa Huella Chile.</w:t>
            </w:r>
          </w:p>
        </w:tc>
        <w:tc>
          <w:tcPr>
            <w:tcW w:w="1842" w:type="dxa"/>
          </w:tcPr>
          <w:p w14:paraId="72026FDD" w14:textId="463EEB70" w:rsidR="00C9577A" w:rsidRPr="00C2228A" w:rsidRDefault="00C9577A" w:rsidP="00C9577A">
            <w:pPr>
              <w:ind w:right="-94"/>
              <w:jc w:val="both"/>
              <w:rPr>
                <w:rFonts w:ascii="Calibri" w:hAnsi="Calibri" w:cs="Arial"/>
                <w:i/>
                <w:iCs/>
                <w:color w:val="548DD4"/>
                <w:sz w:val="18"/>
                <w:szCs w:val="18"/>
                <w:lang w:eastAsia="es-CL"/>
              </w:rPr>
            </w:pPr>
            <w:r w:rsidRPr="00C2228A">
              <w:rPr>
                <w:rFonts w:ascii="Calibri" w:hAnsi="Calibri" w:cs="Arial"/>
                <w:i/>
                <w:iCs/>
                <w:color w:val="548DD4"/>
                <w:sz w:val="18"/>
                <w:szCs w:val="18"/>
                <w:lang w:eastAsia="es-CL"/>
              </w:rPr>
              <w:t xml:space="preserve">Reuniones con </w:t>
            </w:r>
            <w:proofErr w:type="spellStart"/>
            <w:r w:rsidRPr="00C2228A">
              <w:rPr>
                <w:rFonts w:ascii="Calibri" w:hAnsi="Calibri" w:cs="Arial"/>
                <w:i/>
                <w:iCs/>
                <w:color w:val="548DD4"/>
                <w:sz w:val="18"/>
                <w:szCs w:val="18"/>
                <w:lang w:eastAsia="es-CL"/>
              </w:rPr>
              <w:t>stakeholders</w:t>
            </w:r>
            <w:proofErr w:type="spellEnd"/>
            <w:r w:rsidRPr="00C2228A">
              <w:rPr>
                <w:rFonts w:ascii="Calibri" w:hAnsi="Calibri" w:cs="Arial"/>
                <w:i/>
                <w:iCs/>
                <w:color w:val="548DD4"/>
                <w:sz w:val="18"/>
                <w:szCs w:val="18"/>
                <w:lang w:eastAsia="es-CL"/>
              </w:rPr>
              <w:t xml:space="preserve">, </w:t>
            </w:r>
            <w:proofErr w:type="spellStart"/>
            <w:r w:rsidRPr="00C2228A">
              <w:rPr>
                <w:rFonts w:ascii="Calibri" w:hAnsi="Calibri" w:cs="Arial"/>
                <w:i/>
                <w:iCs/>
                <w:color w:val="548DD4"/>
                <w:sz w:val="18"/>
                <w:szCs w:val="18"/>
                <w:lang w:eastAsia="es-CL"/>
              </w:rPr>
              <w:t>docs</w:t>
            </w:r>
            <w:proofErr w:type="spellEnd"/>
            <w:r w:rsidRPr="00C2228A">
              <w:rPr>
                <w:rFonts w:ascii="Calibri" w:hAnsi="Calibri" w:cs="Arial"/>
                <w:i/>
                <w:iCs/>
                <w:color w:val="548DD4"/>
                <w:sz w:val="18"/>
                <w:szCs w:val="18"/>
                <w:lang w:eastAsia="es-CL"/>
              </w:rPr>
              <w:t xml:space="preserve"> normativos, herramientas colaborativas (Google </w:t>
            </w:r>
            <w:proofErr w:type="spellStart"/>
            <w:r w:rsidRPr="00C2228A">
              <w:rPr>
                <w:rFonts w:ascii="Calibri" w:hAnsi="Calibri" w:cs="Arial"/>
                <w:i/>
                <w:iCs/>
                <w:color w:val="548DD4"/>
                <w:sz w:val="18"/>
                <w:szCs w:val="18"/>
                <w:lang w:eastAsia="es-CL"/>
              </w:rPr>
              <w:t>Meet</w:t>
            </w:r>
            <w:proofErr w:type="spellEnd"/>
            <w:r w:rsidRPr="00C2228A">
              <w:rPr>
                <w:rFonts w:ascii="Calibri" w:hAnsi="Calibri" w:cs="Arial"/>
                <w:i/>
                <w:iCs/>
                <w:color w:val="548DD4"/>
                <w:sz w:val="18"/>
                <w:szCs w:val="18"/>
                <w:lang w:eastAsia="es-CL"/>
              </w:rPr>
              <w:t xml:space="preserve">, Google </w:t>
            </w:r>
            <w:proofErr w:type="spellStart"/>
            <w:r w:rsidRPr="00C2228A">
              <w:rPr>
                <w:rFonts w:ascii="Calibri" w:hAnsi="Calibri" w:cs="Arial"/>
                <w:i/>
                <w:iCs/>
                <w:color w:val="548DD4"/>
                <w:sz w:val="18"/>
                <w:szCs w:val="18"/>
                <w:lang w:eastAsia="es-CL"/>
              </w:rPr>
              <w:t>Docs</w:t>
            </w:r>
            <w:proofErr w:type="spellEnd"/>
            <w:r w:rsidRPr="00C2228A">
              <w:rPr>
                <w:rFonts w:ascii="Calibri" w:hAnsi="Calibri" w:cs="Arial"/>
                <w:i/>
                <w:iCs/>
                <w:color w:val="548DD4"/>
                <w:sz w:val="18"/>
                <w:szCs w:val="18"/>
                <w:lang w:eastAsia="es-CL"/>
              </w:rPr>
              <w:t>).</w:t>
            </w:r>
          </w:p>
        </w:tc>
        <w:tc>
          <w:tcPr>
            <w:tcW w:w="982" w:type="dxa"/>
            <w:tcBorders>
              <w:right w:val="single" w:sz="4" w:space="0" w:color="FFFFFF" w:themeColor="background1"/>
            </w:tcBorders>
            <w:vAlign w:val="center"/>
          </w:tcPr>
          <w:p w14:paraId="1B832CCB" w14:textId="77777777" w:rsidR="00C9577A" w:rsidRPr="00C2228A" w:rsidRDefault="00C9577A" w:rsidP="007D417D">
            <w:pPr>
              <w:jc w:val="center"/>
              <w:rPr>
                <w:rFonts w:ascii="Calibri" w:hAnsi="Calibri" w:cs="Arial"/>
                <w:i/>
                <w:iCs/>
                <w:color w:val="548DD4"/>
                <w:sz w:val="18"/>
                <w:szCs w:val="18"/>
                <w:lang w:eastAsia="es-CL"/>
              </w:rPr>
            </w:pPr>
            <w:r w:rsidRPr="00C2228A">
              <w:rPr>
                <w:rFonts w:ascii="Calibri" w:hAnsi="Calibri" w:cs="Arial"/>
                <w:i/>
                <w:iCs/>
                <w:color w:val="548DD4"/>
                <w:sz w:val="18"/>
                <w:szCs w:val="18"/>
                <w:lang w:eastAsia="es-CL"/>
              </w:rPr>
              <w:t>2 semanas.</w:t>
            </w:r>
          </w:p>
          <w:p w14:paraId="70ACE2B5" w14:textId="77777777" w:rsidR="00C9577A" w:rsidRPr="00C2228A" w:rsidRDefault="00C9577A" w:rsidP="007D417D">
            <w:pPr>
              <w:jc w:val="center"/>
              <w:rPr>
                <w:rFonts w:ascii="Calibri" w:hAnsi="Calibri" w:cs="Arial"/>
                <w:i/>
                <w:color w:val="548DD4"/>
                <w:sz w:val="18"/>
                <w:szCs w:val="20"/>
                <w:lang w:eastAsia="es-CL"/>
              </w:rPr>
            </w:pPr>
          </w:p>
        </w:tc>
        <w:tc>
          <w:tcPr>
            <w:tcW w:w="1354" w:type="dxa"/>
            <w:tcBorders>
              <w:left w:val="single" w:sz="4" w:space="0" w:color="FFFFFF" w:themeColor="background1"/>
            </w:tcBorders>
            <w:shd w:val="clear" w:color="auto" w:fill="D9D9D9" w:themeFill="background1" w:themeFillShade="D9"/>
            <w:vAlign w:val="center"/>
          </w:tcPr>
          <w:p w14:paraId="338238FC" w14:textId="125A3407" w:rsidR="00C9577A" w:rsidRPr="00C2228A" w:rsidRDefault="00C9577A" w:rsidP="007D417D">
            <w:pPr>
              <w:jc w:val="center"/>
              <w:rPr>
                <w:b/>
                <w:bCs/>
                <w:sz w:val="18"/>
                <w:szCs w:val="18"/>
              </w:rPr>
            </w:pPr>
            <w:r w:rsidRPr="00C2228A">
              <w:rPr>
                <w:rFonts w:ascii="Calibri" w:hAnsi="Calibri" w:cs="Arial"/>
                <w:i/>
                <w:iCs/>
                <w:color w:val="548DD4"/>
                <w:sz w:val="18"/>
                <w:szCs w:val="18"/>
                <w:lang w:eastAsia="es-CL"/>
              </w:rPr>
              <w:t>Jorge López.</w:t>
            </w:r>
          </w:p>
        </w:tc>
        <w:tc>
          <w:tcPr>
            <w:tcW w:w="1764" w:type="dxa"/>
          </w:tcPr>
          <w:p w14:paraId="25D0DF82" w14:textId="298AA093" w:rsidR="00C9577A" w:rsidRPr="00C2228A" w:rsidRDefault="00C9577A" w:rsidP="00C9577A">
            <w:pPr>
              <w:ind w:left="-50" w:firstLine="50"/>
              <w:jc w:val="both"/>
              <w:rPr>
                <w:b/>
                <w:bCs/>
                <w:sz w:val="18"/>
                <w:szCs w:val="18"/>
              </w:rPr>
            </w:pPr>
            <w:r w:rsidRPr="00C2228A">
              <w:rPr>
                <w:rFonts w:ascii="Calibri" w:hAnsi="Calibri" w:cs="Arial"/>
                <w:i/>
                <w:iCs/>
                <w:color w:val="548DD4"/>
                <w:sz w:val="18"/>
                <w:szCs w:val="18"/>
                <w:lang w:eastAsia="es-CL"/>
              </w:rPr>
              <w:t xml:space="preserve">Posibles dificultades: obtener la disponibilidad de los </w:t>
            </w:r>
            <w:proofErr w:type="spellStart"/>
            <w:r w:rsidRPr="00C2228A">
              <w:rPr>
                <w:rFonts w:ascii="Calibri" w:hAnsi="Calibri" w:cs="Arial"/>
                <w:i/>
                <w:iCs/>
                <w:color w:val="548DD4"/>
                <w:sz w:val="18"/>
                <w:szCs w:val="18"/>
                <w:lang w:eastAsia="es-CL"/>
              </w:rPr>
              <w:t>stakeholders</w:t>
            </w:r>
            <w:proofErr w:type="spellEnd"/>
            <w:r w:rsidRPr="00C2228A">
              <w:rPr>
                <w:rFonts w:ascii="Calibri" w:hAnsi="Calibri" w:cs="Arial"/>
                <w:i/>
                <w:iCs/>
                <w:color w:val="548DD4"/>
                <w:sz w:val="18"/>
                <w:szCs w:val="18"/>
                <w:lang w:eastAsia="es-CL"/>
              </w:rPr>
              <w:t xml:space="preserve"> para reuniones y aclarar detalles específicos de los requisitos normativos.</w:t>
            </w:r>
          </w:p>
        </w:tc>
      </w:tr>
      <w:tr w:rsidR="001C1782" w:rsidRPr="00C2228A" w14:paraId="2550506F" w14:textId="77777777" w:rsidTr="001C1782">
        <w:tblPrEx>
          <w:jc w:val="center"/>
          <w:tblInd w:w="0" w:type="dxa"/>
        </w:tblPrEx>
        <w:trPr>
          <w:jc w:val="center"/>
        </w:trPr>
        <w:tc>
          <w:tcPr>
            <w:tcW w:w="1347" w:type="dxa"/>
          </w:tcPr>
          <w:p w14:paraId="0A5A7F4B" w14:textId="5F3F4F68" w:rsidR="001C1782" w:rsidRPr="00C2228A" w:rsidRDefault="001C1782" w:rsidP="001C1782">
            <w:pPr>
              <w:spacing w:after="0" w:line="240" w:lineRule="auto"/>
              <w:jc w:val="center"/>
              <w:rPr>
                <w:rFonts w:ascii="Calibri" w:hAnsi="Calibri" w:cs="Arial"/>
                <w:i/>
                <w:iCs/>
                <w:color w:val="548DD4"/>
                <w:sz w:val="18"/>
                <w:szCs w:val="18"/>
                <w:lang w:eastAsia="es-CL"/>
              </w:rPr>
            </w:pPr>
            <w:r w:rsidRPr="00C2228A">
              <w:rPr>
                <w:rFonts w:ascii="Calibri" w:hAnsi="Calibri" w:cs="Arial"/>
                <w:i/>
                <w:iCs/>
                <w:color w:val="548DD4"/>
                <w:sz w:val="18"/>
                <w:szCs w:val="18"/>
                <w:lang w:eastAsia="es-CL"/>
              </w:rPr>
              <w:lastRenderedPageBreak/>
              <w:t>Desarrollo de software</w:t>
            </w:r>
            <w:r>
              <w:rPr>
                <w:rFonts w:ascii="Calibri" w:hAnsi="Calibri" w:cs="Arial"/>
                <w:i/>
                <w:iCs/>
                <w:color w:val="548DD4"/>
                <w:sz w:val="18"/>
                <w:szCs w:val="18"/>
                <w:lang w:eastAsia="es-CL"/>
              </w:rPr>
              <w:t>.</w:t>
            </w:r>
          </w:p>
        </w:tc>
        <w:tc>
          <w:tcPr>
            <w:tcW w:w="1205" w:type="dxa"/>
          </w:tcPr>
          <w:p w14:paraId="4CD2191E" w14:textId="1AD6379A" w:rsidR="001C1782" w:rsidRDefault="001C1782" w:rsidP="001C1782">
            <w:pPr>
              <w:rPr>
                <w:rFonts w:ascii="Calibri" w:hAnsi="Calibri" w:cs="Arial"/>
                <w:i/>
                <w:iCs/>
                <w:color w:val="548DD4"/>
                <w:sz w:val="18"/>
                <w:szCs w:val="18"/>
                <w:lang w:eastAsia="es-CL"/>
              </w:rPr>
            </w:pPr>
            <w:r w:rsidRPr="00C2228A">
              <w:rPr>
                <w:rFonts w:ascii="Calibri" w:hAnsi="Calibri" w:cs="Arial"/>
                <w:i/>
                <w:iCs/>
                <w:color w:val="548DD4"/>
                <w:sz w:val="18"/>
                <w:szCs w:val="18"/>
                <w:lang w:eastAsia="es-CL"/>
              </w:rPr>
              <w:t>Desarrollo de prototipo funcional de la plataforma.</w:t>
            </w:r>
          </w:p>
        </w:tc>
        <w:tc>
          <w:tcPr>
            <w:tcW w:w="1985" w:type="dxa"/>
          </w:tcPr>
          <w:p w14:paraId="331A6892" w14:textId="271FDB39" w:rsidR="001C1782" w:rsidRPr="00C2228A" w:rsidRDefault="001C1782" w:rsidP="001C1782">
            <w:pPr>
              <w:ind w:left="-110" w:right="-109"/>
              <w:jc w:val="center"/>
              <w:rPr>
                <w:rFonts w:ascii="Calibri" w:hAnsi="Calibri" w:cs="Arial"/>
                <w:i/>
                <w:iCs/>
                <w:color w:val="548DD4"/>
                <w:sz w:val="18"/>
                <w:szCs w:val="18"/>
                <w:lang w:eastAsia="es-CL"/>
              </w:rPr>
            </w:pPr>
            <w:r w:rsidRPr="00C2228A">
              <w:rPr>
                <w:rFonts w:ascii="Calibri" w:hAnsi="Calibri" w:cs="Arial"/>
                <w:i/>
                <w:iCs/>
                <w:color w:val="548DD4"/>
                <w:sz w:val="18"/>
                <w:szCs w:val="18"/>
                <w:lang w:eastAsia="es-CL"/>
              </w:rPr>
              <w:t>Diseñar y programar la interfaz principal de la plataforma CarbonIA, incluyendo cálculo automatizado de huella de carbono.</w:t>
            </w:r>
          </w:p>
        </w:tc>
        <w:tc>
          <w:tcPr>
            <w:tcW w:w="1842" w:type="dxa"/>
          </w:tcPr>
          <w:p w14:paraId="172A6642" w14:textId="0C29F01A" w:rsidR="001C1782" w:rsidRPr="00C2228A" w:rsidRDefault="001C1782" w:rsidP="001C1782">
            <w:pPr>
              <w:ind w:right="-94"/>
              <w:jc w:val="both"/>
              <w:rPr>
                <w:rFonts w:ascii="Calibri" w:hAnsi="Calibri" w:cs="Arial"/>
                <w:i/>
                <w:iCs/>
                <w:color w:val="548DD4"/>
                <w:sz w:val="18"/>
                <w:szCs w:val="18"/>
                <w:lang w:eastAsia="es-CL"/>
              </w:rPr>
            </w:pPr>
            <w:r w:rsidRPr="00C2228A">
              <w:rPr>
                <w:rFonts w:ascii="Calibri" w:hAnsi="Calibri" w:cs="Arial"/>
                <w:i/>
                <w:iCs/>
                <w:color w:val="548DD4"/>
                <w:sz w:val="18"/>
                <w:szCs w:val="18"/>
                <w:lang w:eastAsia="es-CL"/>
              </w:rPr>
              <w:t xml:space="preserve">Herramientas de desarrollo (Visual Studio, GitHub), </w:t>
            </w:r>
            <w:proofErr w:type="spellStart"/>
            <w:r w:rsidRPr="00C2228A">
              <w:rPr>
                <w:rFonts w:ascii="Calibri" w:hAnsi="Calibri" w:cs="Arial"/>
                <w:i/>
                <w:iCs/>
                <w:color w:val="548DD4"/>
                <w:sz w:val="18"/>
                <w:szCs w:val="18"/>
                <w:lang w:eastAsia="es-CL"/>
              </w:rPr>
              <w:t>frameworks</w:t>
            </w:r>
            <w:proofErr w:type="spellEnd"/>
            <w:r w:rsidRPr="00C2228A">
              <w:rPr>
                <w:rFonts w:ascii="Calibri" w:hAnsi="Calibri" w:cs="Arial"/>
                <w:i/>
                <w:iCs/>
                <w:color w:val="548DD4"/>
                <w:sz w:val="18"/>
                <w:szCs w:val="18"/>
                <w:lang w:eastAsia="es-CL"/>
              </w:rPr>
              <w:t xml:space="preserve"> de programación (Python, </w:t>
            </w:r>
            <w:proofErr w:type="spellStart"/>
            <w:r w:rsidRPr="00C2228A">
              <w:rPr>
                <w:rFonts w:ascii="Calibri" w:hAnsi="Calibri" w:cs="Arial"/>
                <w:i/>
                <w:iCs/>
                <w:color w:val="548DD4"/>
                <w:sz w:val="18"/>
                <w:szCs w:val="18"/>
                <w:lang w:eastAsia="es-CL"/>
              </w:rPr>
              <w:t>Flask</w:t>
            </w:r>
            <w:proofErr w:type="spellEnd"/>
            <w:r w:rsidRPr="00C2228A">
              <w:rPr>
                <w:rFonts w:ascii="Calibri" w:hAnsi="Calibri" w:cs="Arial"/>
                <w:i/>
                <w:iCs/>
                <w:color w:val="548DD4"/>
                <w:sz w:val="18"/>
                <w:szCs w:val="18"/>
                <w:lang w:eastAsia="es-CL"/>
              </w:rPr>
              <w:t>).</w:t>
            </w:r>
          </w:p>
        </w:tc>
        <w:tc>
          <w:tcPr>
            <w:tcW w:w="982" w:type="dxa"/>
            <w:tcBorders>
              <w:right w:val="single" w:sz="4" w:space="0" w:color="FFFFFF" w:themeColor="background1"/>
            </w:tcBorders>
          </w:tcPr>
          <w:p w14:paraId="50A1B4D0" w14:textId="3FECD97B" w:rsidR="001C1782" w:rsidRPr="00C2228A" w:rsidRDefault="001C1782" w:rsidP="001C1782">
            <w:pPr>
              <w:jc w:val="center"/>
              <w:rPr>
                <w:rFonts w:ascii="Calibri" w:hAnsi="Calibri" w:cs="Arial"/>
                <w:i/>
                <w:iCs/>
                <w:color w:val="548DD4"/>
                <w:sz w:val="18"/>
                <w:szCs w:val="18"/>
                <w:lang w:eastAsia="es-CL"/>
              </w:rPr>
            </w:pPr>
            <w:r w:rsidRPr="00C2228A">
              <w:rPr>
                <w:rFonts w:ascii="Calibri" w:hAnsi="Calibri" w:cs="Arial"/>
                <w:i/>
                <w:iCs/>
                <w:color w:val="548DD4"/>
                <w:sz w:val="18"/>
                <w:szCs w:val="18"/>
                <w:lang w:eastAsia="es-CL"/>
              </w:rPr>
              <w:t>8 semanas.</w:t>
            </w:r>
          </w:p>
        </w:tc>
        <w:tc>
          <w:tcPr>
            <w:tcW w:w="1354" w:type="dxa"/>
            <w:tcBorders>
              <w:left w:val="single" w:sz="4" w:space="0" w:color="FFFFFF" w:themeColor="background1"/>
            </w:tcBorders>
            <w:shd w:val="clear" w:color="auto" w:fill="D9D9D9" w:themeFill="background1" w:themeFillShade="D9"/>
          </w:tcPr>
          <w:p w14:paraId="66A26A4C" w14:textId="7C601AD2" w:rsidR="001C1782" w:rsidRPr="00C2228A" w:rsidRDefault="001C1782" w:rsidP="001C1782">
            <w:pPr>
              <w:jc w:val="center"/>
              <w:rPr>
                <w:rFonts w:ascii="Calibri" w:hAnsi="Calibri" w:cs="Arial"/>
                <w:i/>
                <w:iCs/>
                <w:color w:val="548DD4"/>
                <w:sz w:val="18"/>
                <w:szCs w:val="18"/>
                <w:lang w:eastAsia="es-CL"/>
              </w:rPr>
            </w:pPr>
            <w:r w:rsidRPr="00C2228A">
              <w:rPr>
                <w:rFonts w:ascii="Calibri" w:hAnsi="Calibri" w:cs="Arial"/>
                <w:i/>
                <w:iCs/>
                <w:color w:val="548DD4"/>
                <w:sz w:val="18"/>
                <w:szCs w:val="18"/>
                <w:lang w:eastAsia="es-CL"/>
              </w:rPr>
              <w:t>Nibaldo Calderón.</w:t>
            </w:r>
          </w:p>
        </w:tc>
        <w:tc>
          <w:tcPr>
            <w:tcW w:w="1764" w:type="dxa"/>
          </w:tcPr>
          <w:p w14:paraId="7FD4E489" w14:textId="0DF1F403" w:rsidR="001C1782" w:rsidRPr="00C2228A" w:rsidRDefault="001C1782" w:rsidP="001C1782">
            <w:pPr>
              <w:ind w:left="-50" w:firstLine="50"/>
              <w:jc w:val="both"/>
              <w:rPr>
                <w:rFonts w:ascii="Calibri" w:hAnsi="Calibri" w:cs="Arial"/>
                <w:i/>
                <w:iCs/>
                <w:color w:val="548DD4"/>
                <w:sz w:val="18"/>
                <w:szCs w:val="18"/>
                <w:lang w:eastAsia="es-CL"/>
              </w:rPr>
            </w:pPr>
            <w:r w:rsidRPr="00C2228A">
              <w:rPr>
                <w:rFonts w:ascii="Calibri" w:hAnsi="Calibri" w:cs="Arial"/>
                <w:i/>
                <w:iCs/>
                <w:color w:val="548DD4"/>
                <w:sz w:val="18"/>
                <w:szCs w:val="18"/>
                <w:lang w:eastAsia="es-CL"/>
              </w:rPr>
              <w:t>Dificultad potencial: Integración de todos los cálculos normativos automatizados.</w:t>
            </w:r>
          </w:p>
        </w:tc>
      </w:tr>
      <w:tr w:rsidR="001C1782" w:rsidRPr="00C2228A" w14:paraId="2553DD74" w14:textId="77777777" w:rsidTr="001C1782">
        <w:tblPrEx>
          <w:jc w:val="center"/>
          <w:tblInd w:w="0" w:type="dxa"/>
        </w:tblPrEx>
        <w:trPr>
          <w:jc w:val="center"/>
        </w:trPr>
        <w:tc>
          <w:tcPr>
            <w:tcW w:w="1347" w:type="dxa"/>
            <w:vAlign w:val="center"/>
          </w:tcPr>
          <w:p w14:paraId="39911616" w14:textId="7A9FF51C" w:rsidR="001C1782" w:rsidRPr="00C2228A" w:rsidRDefault="001C1782" w:rsidP="001C1782">
            <w:pPr>
              <w:spacing w:after="0" w:line="240" w:lineRule="auto"/>
              <w:jc w:val="center"/>
              <w:rPr>
                <w:rFonts w:ascii="Calibri" w:hAnsi="Calibri" w:cs="Arial"/>
                <w:i/>
                <w:iCs/>
                <w:color w:val="548DD4"/>
                <w:sz w:val="18"/>
                <w:szCs w:val="18"/>
                <w:lang w:eastAsia="es-CL"/>
              </w:rPr>
            </w:pPr>
            <w:r>
              <w:rPr>
                <w:rFonts w:ascii="Calibri" w:hAnsi="Calibri" w:cs="Arial"/>
                <w:i/>
                <w:iCs/>
                <w:color w:val="548DD4"/>
                <w:sz w:val="18"/>
                <w:szCs w:val="18"/>
                <w:lang w:eastAsia="es-CL"/>
              </w:rPr>
              <w:t>Construcción de Modelos de Datos.</w:t>
            </w:r>
          </w:p>
        </w:tc>
        <w:tc>
          <w:tcPr>
            <w:tcW w:w="1205" w:type="dxa"/>
            <w:vAlign w:val="center"/>
          </w:tcPr>
          <w:p w14:paraId="0E092675" w14:textId="658B3DB6" w:rsidR="001C1782" w:rsidRPr="00C2228A" w:rsidRDefault="001C1782" w:rsidP="001C1782">
            <w:pPr>
              <w:rPr>
                <w:rFonts w:ascii="Calibri" w:hAnsi="Calibri" w:cs="Arial"/>
                <w:i/>
                <w:iCs/>
                <w:color w:val="548DD4"/>
                <w:sz w:val="18"/>
                <w:szCs w:val="18"/>
                <w:lang w:eastAsia="es-CL"/>
              </w:rPr>
            </w:pPr>
            <w:r>
              <w:rPr>
                <w:rFonts w:ascii="Calibri" w:hAnsi="Calibri" w:cs="Arial"/>
                <w:i/>
                <w:iCs/>
                <w:color w:val="548DD4"/>
                <w:sz w:val="18"/>
                <w:szCs w:val="18"/>
                <w:lang w:eastAsia="es-CL"/>
              </w:rPr>
              <w:t>Construcción del entorno de desarrollo en entorno Cloud</w:t>
            </w:r>
          </w:p>
        </w:tc>
        <w:tc>
          <w:tcPr>
            <w:tcW w:w="1985" w:type="dxa"/>
            <w:vAlign w:val="center"/>
          </w:tcPr>
          <w:p w14:paraId="29CB69C7" w14:textId="77777777" w:rsidR="001C1782" w:rsidRDefault="001C1782" w:rsidP="001C1782">
            <w:pPr>
              <w:spacing w:after="0" w:line="240" w:lineRule="auto"/>
              <w:jc w:val="center"/>
              <w:rPr>
                <w:rFonts w:ascii="Calibri" w:hAnsi="Calibri" w:cs="Arial"/>
                <w:i/>
                <w:iCs/>
                <w:color w:val="548DD4"/>
                <w:sz w:val="18"/>
                <w:szCs w:val="18"/>
                <w:lang w:eastAsia="es-CL"/>
              </w:rPr>
            </w:pPr>
            <w:r>
              <w:rPr>
                <w:rFonts w:ascii="Calibri" w:hAnsi="Calibri" w:cs="Arial"/>
                <w:i/>
                <w:iCs/>
                <w:color w:val="548DD4"/>
                <w:sz w:val="18"/>
                <w:szCs w:val="18"/>
                <w:lang w:eastAsia="es-CL"/>
              </w:rPr>
              <w:t>Crear tablas de emisión, consumos, factores de emisión.</w:t>
            </w:r>
          </w:p>
          <w:p w14:paraId="7BA5B807" w14:textId="77777777" w:rsidR="001C1782" w:rsidRDefault="001C1782" w:rsidP="001C1782">
            <w:pPr>
              <w:spacing w:after="0" w:line="240" w:lineRule="auto"/>
              <w:jc w:val="center"/>
              <w:rPr>
                <w:rFonts w:ascii="Calibri" w:hAnsi="Calibri" w:cs="Arial"/>
                <w:i/>
                <w:iCs/>
                <w:color w:val="548DD4"/>
                <w:sz w:val="18"/>
                <w:szCs w:val="18"/>
                <w:lang w:eastAsia="es-CL"/>
              </w:rPr>
            </w:pPr>
            <w:r>
              <w:rPr>
                <w:rFonts w:ascii="Calibri" w:hAnsi="Calibri" w:cs="Arial"/>
                <w:i/>
                <w:iCs/>
                <w:color w:val="548DD4"/>
                <w:sz w:val="18"/>
                <w:szCs w:val="18"/>
                <w:lang w:eastAsia="es-CL"/>
              </w:rPr>
              <w:t>Generación de tabla de conversión.</w:t>
            </w:r>
          </w:p>
          <w:p w14:paraId="10150F87" w14:textId="1F91E25A" w:rsidR="001C1782" w:rsidRPr="00C2228A" w:rsidRDefault="001C1782" w:rsidP="001C1782">
            <w:pPr>
              <w:ind w:left="-110" w:right="-109"/>
              <w:jc w:val="center"/>
              <w:rPr>
                <w:rFonts w:ascii="Calibri" w:hAnsi="Calibri" w:cs="Arial"/>
                <w:i/>
                <w:iCs/>
                <w:color w:val="548DD4"/>
                <w:sz w:val="18"/>
                <w:szCs w:val="18"/>
                <w:lang w:eastAsia="es-CL"/>
              </w:rPr>
            </w:pPr>
            <w:proofErr w:type="spellStart"/>
            <w:r>
              <w:rPr>
                <w:rFonts w:ascii="Calibri" w:hAnsi="Calibri" w:cs="Arial"/>
                <w:i/>
                <w:iCs/>
                <w:color w:val="548DD4"/>
                <w:sz w:val="18"/>
                <w:szCs w:val="18"/>
                <w:lang w:eastAsia="es-CL"/>
              </w:rPr>
              <w:t>Querys</w:t>
            </w:r>
            <w:proofErr w:type="spellEnd"/>
            <w:r>
              <w:rPr>
                <w:rFonts w:ascii="Calibri" w:hAnsi="Calibri" w:cs="Arial"/>
                <w:i/>
                <w:iCs/>
                <w:color w:val="548DD4"/>
                <w:sz w:val="18"/>
                <w:szCs w:val="18"/>
                <w:lang w:eastAsia="es-CL"/>
              </w:rPr>
              <w:t xml:space="preserve"> de cálculos de emisión.</w:t>
            </w:r>
          </w:p>
        </w:tc>
        <w:tc>
          <w:tcPr>
            <w:tcW w:w="1842" w:type="dxa"/>
            <w:vAlign w:val="center"/>
          </w:tcPr>
          <w:p w14:paraId="3AA54946" w14:textId="77777777" w:rsidR="001C1782" w:rsidRDefault="001C1782" w:rsidP="001C1782">
            <w:pPr>
              <w:spacing w:after="0" w:line="240" w:lineRule="auto"/>
              <w:rPr>
                <w:rFonts w:ascii="Calibri" w:hAnsi="Calibri" w:cs="Arial"/>
                <w:i/>
                <w:iCs/>
                <w:color w:val="548DD4"/>
                <w:sz w:val="18"/>
                <w:szCs w:val="18"/>
                <w:lang w:eastAsia="es-CL"/>
              </w:rPr>
            </w:pPr>
            <w:r>
              <w:rPr>
                <w:rFonts w:ascii="Calibri" w:hAnsi="Calibri" w:cs="Arial"/>
                <w:i/>
                <w:iCs/>
                <w:color w:val="548DD4"/>
                <w:sz w:val="18"/>
                <w:szCs w:val="18"/>
                <w:lang w:eastAsia="es-CL"/>
              </w:rPr>
              <w:t>Entorno GCP:</w:t>
            </w:r>
          </w:p>
          <w:p w14:paraId="71F8CD35" w14:textId="77777777" w:rsidR="001C1782" w:rsidRDefault="001C1782" w:rsidP="001C1782">
            <w:pPr>
              <w:spacing w:after="0" w:line="240" w:lineRule="auto"/>
              <w:rPr>
                <w:rFonts w:ascii="Calibri" w:hAnsi="Calibri" w:cs="Arial"/>
                <w:i/>
                <w:iCs/>
                <w:color w:val="548DD4"/>
                <w:sz w:val="18"/>
                <w:szCs w:val="18"/>
                <w:lang w:eastAsia="es-CL"/>
              </w:rPr>
            </w:pPr>
            <w:r>
              <w:rPr>
                <w:rFonts w:ascii="Calibri" w:hAnsi="Calibri" w:cs="Arial"/>
                <w:i/>
                <w:iCs/>
                <w:color w:val="548DD4"/>
                <w:sz w:val="18"/>
                <w:szCs w:val="18"/>
                <w:lang w:eastAsia="es-CL"/>
              </w:rPr>
              <w:t xml:space="preserve">- </w:t>
            </w:r>
            <w:proofErr w:type="spellStart"/>
            <w:r>
              <w:rPr>
                <w:rFonts w:ascii="Calibri" w:hAnsi="Calibri" w:cs="Arial"/>
                <w:i/>
                <w:iCs/>
                <w:color w:val="548DD4"/>
                <w:sz w:val="18"/>
                <w:szCs w:val="18"/>
                <w:lang w:eastAsia="es-CL"/>
              </w:rPr>
              <w:t>BigQuery</w:t>
            </w:r>
            <w:proofErr w:type="spellEnd"/>
          </w:p>
          <w:p w14:paraId="70E54EBB" w14:textId="77777777" w:rsidR="001C1782" w:rsidRDefault="001C1782" w:rsidP="001C1782">
            <w:pPr>
              <w:spacing w:after="0" w:line="240" w:lineRule="auto"/>
              <w:rPr>
                <w:rFonts w:ascii="Calibri" w:hAnsi="Calibri" w:cs="Arial"/>
                <w:i/>
                <w:iCs/>
                <w:color w:val="548DD4"/>
                <w:sz w:val="18"/>
                <w:szCs w:val="18"/>
                <w:lang w:eastAsia="es-CL"/>
              </w:rPr>
            </w:pPr>
            <w:r>
              <w:rPr>
                <w:rFonts w:ascii="Calibri" w:hAnsi="Calibri" w:cs="Arial"/>
                <w:i/>
                <w:iCs/>
                <w:color w:val="548DD4"/>
                <w:sz w:val="18"/>
                <w:szCs w:val="18"/>
                <w:lang w:eastAsia="es-CL"/>
              </w:rPr>
              <w:t>-IAM</w:t>
            </w:r>
          </w:p>
          <w:p w14:paraId="13016A4A" w14:textId="2984509B" w:rsidR="001C1782" w:rsidRPr="00C2228A" w:rsidRDefault="001C1782" w:rsidP="001C1782">
            <w:pPr>
              <w:spacing w:after="0" w:line="240" w:lineRule="auto"/>
              <w:rPr>
                <w:rFonts w:ascii="Calibri" w:hAnsi="Calibri" w:cs="Arial"/>
                <w:i/>
                <w:iCs/>
                <w:color w:val="548DD4"/>
                <w:sz w:val="18"/>
                <w:szCs w:val="18"/>
                <w:lang w:eastAsia="es-CL"/>
              </w:rPr>
            </w:pPr>
            <w:r>
              <w:rPr>
                <w:rFonts w:ascii="Calibri" w:hAnsi="Calibri" w:cs="Arial"/>
                <w:i/>
                <w:iCs/>
                <w:color w:val="548DD4"/>
                <w:sz w:val="18"/>
                <w:szCs w:val="18"/>
                <w:lang w:eastAsia="es-CL"/>
              </w:rPr>
              <w:t>-Cloud Storage</w:t>
            </w:r>
          </w:p>
        </w:tc>
        <w:tc>
          <w:tcPr>
            <w:tcW w:w="982" w:type="dxa"/>
            <w:tcBorders>
              <w:right w:val="single" w:sz="4" w:space="0" w:color="FFFFFF" w:themeColor="background1"/>
            </w:tcBorders>
            <w:vAlign w:val="center"/>
          </w:tcPr>
          <w:p w14:paraId="38574DDC" w14:textId="0E8BDEF3" w:rsidR="001C1782" w:rsidRPr="00C2228A" w:rsidRDefault="001C1782" w:rsidP="001C1782">
            <w:pPr>
              <w:jc w:val="center"/>
              <w:rPr>
                <w:rFonts w:ascii="Calibri" w:hAnsi="Calibri" w:cs="Arial"/>
                <w:i/>
                <w:iCs/>
                <w:color w:val="548DD4"/>
                <w:sz w:val="18"/>
                <w:szCs w:val="18"/>
                <w:lang w:eastAsia="es-CL"/>
              </w:rPr>
            </w:pPr>
            <w:r>
              <w:rPr>
                <w:rFonts w:ascii="Calibri" w:hAnsi="Calibri" w:cs="Arial"/>
                <w:i/>
                <w:iCs/>
                <w:color w:val="548DD4"/>
                <w:sz w:val="18"/>
                <w:szCs w:val="18"/>
                <w:lang w:eastAsia="es-CL"/>
              </w:rPr>
              <w:t>4 semanas</w:t>
            </w:r>
          </w:p>
        </w:tc>
        <w:tc>
          <w:tcPr>
            <w:tcW w:w="1354" w:type="dxa"/>
            <w:tcBorders>
              <w:left w:val="single" w:sz="4" w:space="0" w:color="FFFFFF" w:themeColor="background1"/>
            </w:tcBorders>
            <w:shd w:val="clear" w:color="auto" w:fill="D9D9D9" w:themeFill="background1" w:themeFillShade="D9"/>
            <w:vAlign w:val="center"/>
          </w:tcPr>
          <w:p w14:paraId="0852B483" w14:textId="26F4D942" w:rsidR="001C1782" w:rsidRPr="00C2228A" w:rsidRDefault="001C1782" w:rsidP="001C1782">
            <w:pPr>
              <w:jc w:val="center"/>
              <w:rPr>
                <w:rFonts w:ascii="Calibri" w:hAnsi="Calibri" w:cs="Arial"/>
                <w:i/>
                <w:iCs/>
                <w:color w:val="548DD4"/>
                <w:sz w:val="18"/>
                <w:szCs w:val="18"/>
                <w:lang w:eastAsia="es-CL"/>
              </w:rPr>
            </w:pPr>
            <w:r>
              <w:rPr>
                <w:rFonts w:ascii="Calibri" w:hAnsi="Calibri" w:cs="Arial"/>
                <w:i/>
                <w:iCs/>
                <w:color w:val="548DD4"/>
                <w:sz w:val="18"/>
                <w:szCs w:val="18"/>
                <w:lang w:eastAsia="es-CL"/>
              </w:rPr>
              <w:t>Todos los integrantes</w:t>
            </w:r>
          </w:p>
        </w:tc>
        <w:tc>
          <w:tcPr>
            <w:tcW w:w="1764" w:type="dxa"/>
            <w:vAlign w:val="center"/>
          </w:tcPr>
          <w:p w14:paraId="67E3B2EB" w14:textId="1A3F8FAC" w:rsidR="001C1782" w:rsidRPr="00C2228A" w:rsidRDefault="001C1782" w:rsidP="001C1782">
            <w:pPr>
              <w:ind w:left="-50" w:firstLine="50"/>
              <w:jc w:val="both"/>
              <w:rPr>
                <w:rFonts w:ascii="Calibri" w:hAnsi="Calibri" w:cs="Arial"/>
                <w:i/>
                <w:iCs/>
                <w:color w:val="548DD4"/>
                <w:sz w:val="18"/>
                <w:szCs w:val="18"/>
                <w:lang w:eastAsia="es-CL"/>
              </w:rPr>
            </w:pPr>
            <w:r w:rsidRPr="00C2228A">
              <w:rPr>
                <w:rFonts w:ascii="Calibri" w:hAnsi="Calibri" w:cs="Arial"/>
                <w:i/>
                <w:iCs/>
                <w:color w:val="548DD4"/>
                <w:sz w:val="18"/>
                <w:szCs w:val="18"/>
                <w:lang w:eastAsia="es-CL"/>
              </w:rPr>
              <w:t xml:space="preserve">Posibles dificultades: </w:t>
            </w:r>
            <w:r>
              <w:rPr>
                <w:rFonts w:ascii="Calibri" w:hAnsi="Calibri" w:cs="Arial"/>
                <w:i/>
                <w:iCs/>
                <w:color w:val="548DD4"/>
                <w:sz w:val="18"/>
                <w:szCs w:val="18"/>
                <w:lang w:eastAsia="es-CL"/>
              </w:rPr>
              <w:t>Existe una limitante en cuanto a la capa gratuita en GCP.</w:t>
            </w:r>
          </w:p>
        </w:tc>
      </w:tr>
      <w:tr w:rsidR="001C1782" w:rsidRPr="00E26DB2" w14:paraId="25338D58" w14:textId="77777777" w:rsidTr="001C1782">
        <w:tblPrEx>
          <w:jc w:val="center"/>
          <w:tblInd w:w="0" w:type="dxa"/>
        </w:tblPrEx>
        <w:trPr>
          <w:jc w:val="center"/>
        </w:trPr>
        <w:tc>
          <w:tcPr>
            <w:tcW w:w="1347" w:type="dxa"/>
            <w:vAlign w:val="center"/>
          </w:tcPr>
          <w:p w14:paraId="03542DF7" w14:textId="47421F9D" w:rsidR="001C1782" w:rsidRPr="00C2228A" w:rsidRDefault="001C1782" w:rsidP="001C1782">
            <w:pPr>
              <w:spacing w:after="0" w:line="240" w:lineRule="auto"/>
              <w:jc w:val="center"/>
              <w:rPr>
                <w:rFonts w:ascii="Calibri" w:hAnsi="Calibri" w:cs="Arial"/>
                <w:i/>
                <w:iCs/>
                <w:color w:val="548DD4"/>
                <w:sz w:val="18"/>
                <w:szCs w:val="18"/>
                <w:lang w:eastAsia="es-CL"/>
              </w:rPr>
            </w:pPr>
            <w:r>
              <w:rPr>
                <w:rFonts w:ascii="Calibri" w:hAnsi="Calibri" w:cs="Arial"/>
                <w:i/>
                <w:iCs/>
                <w:color w:val="548DD4"/>
                <w:sz w:val="18"/>
                <w:szCs w:val="18"/>
                <w:lang w:eastAsia="es-CL"/>
              </w:rPr>
              <w:t>Desarrollo de Software</w:t>
            </w:r>
          </w:p>
        </w:tc>
        <w:tc>
          <w:tcPr>
            <w:tcW w:w="1205" w:type="dxa"/>
            <w:vAlign w:val="center"/>
          </w:tcPr>
          <w:p w14:paraId="540B1728" w14:textId="77777777" w:rsidR="001C1782" w:rsidRDefault="001C1782" w:rsidP="001C1782">
            <w:pPr>
              <w:rPr>
                <w:rFonts w:ascii="Calibri" w:hAnsi="Calibri" w:cs="Arial"/>
                <w:i/>
                <w:iCs/>
                <w:color w:val="548DD4"/>
                <w:sz w:val="18"/>
                <w:szCs w:val="18"/>
                <w:lang w:eastAsia="es-CL"/>
              </w:rPr>
            </w:pPr>
            <w:r w:rsidRPr="007D417D">
              <w:rPr>
                <w:rFonts w:ascii="Calibri" w:hAnsi="Calibri" w:cs="Arial"/>
                <w:i/>
                <w:iCs/>
                <w:color w:val="548DD4"/>
                <w:sz w:val="18"/>
                <w:szCs w:val="18"/>
                <w:lang w:eastAsia="es-CL"/>
              </w:rPr>
              <w:t>Beta sugerencias de IA</w:t>
            </w:r>
          </w:p>
          <w:p w14:paraId="5E2B91AB" w14:textId="77777777" w:rsidR="001C1782" w:rsidRDefault="001C1782" w:rsidP="001C1782">
            <w:pPr>
              <w:rPr>
                <w:rFonts w:ascii="Calibri" w:hAnsi="Calibri" w:cs="Arial"/>
                <w:i/>
                <w:iCs/>
                <w:color w:val="548DD4"/>
                <w:sz w:val="18"/>
                <w:szCs w:val="18"/>
                <w:lang w:eastAsia="es-CL"/>
              </w:rPr>
            </w:pPr>
            <w:r w:rsidRPr="007D417D">
              <w:rPr>
                <w:rFonts w:ascii="Calibri" w:hAnsi="Calibri" w:cs="Arial"/>
                <w:i/>
                <w:iCs/>
                <w:color w:val="548DD4"/>
                <w:sz w:val="18"/>
                <w:szCs w:val="18"/>
                <w:lang w:eastAsia="es-CL"/>
              </w:rPr>
              <w:t>Vista "agregar información"</w:t>
            </w:r>
          </w:p>
          <w:p w14:paraId="4A545535" w14:textId="77777777" w:rsidR="001C1782" w:rsidRDefault="001C1782" w:rsidP="001C1782">
            <w:pPr>
              <w:rPr>
                <w:rFonts w:ascii="Calibri" w:hAnsi="Calibri" w:cs="Arial"/>
                <w:i/>
                <w:iCs/>
                <w:color w:val="548DD4"/>
                <w:sz w:val="18"/>
                <w:szCs w:val="18"/>
                <w:lang w:eastAsia="es-CL"/>
              </w:rPr>
            </w:pPr>
            <w:r w:rsidRPr="007D417D">
              <w:rPr>
                <w:rFonts w:ascii="Calibri" w:hAnsi="Calibri" w:cs="Arial"/>
                <w:i/>
                <w:iCs/>
                <w:color w:val="548DD4"/>
                <w:sz w:val="18"/>
                <w:szCs w:val="18"/>
                <w:lang w:eastAsia="es-CL"/>
              </w:rPr>
              <w:t>Vista "agregar información"</w:t>
            </w:r>
          </w:p>
          <w:p w14:paraId="2D40D840" w14:textId="29A2FD0A" w:rsidR="001C1782" w:rsidRDefault="001C1782" w:rsidP="001C1782">
            <w:pPr>
              <w:rPr>
                <w:rFonts w:ascii="Calibri" w:hAnsi="Calibri" w:cs="Arial"/>
                <w:i/>
                <w:iCs/>
                <w:color w:val="548DD4"/>
                <w:sz w:val="18"/>
                <w:szCs w:val="18"/>
                <w:lang w:eastAsia="es-CL"/>
              </w:rPr>
            </w:pPr>
            <w:r w:rsidRPr="00652026">
              <w:rPr>
                <w:rFonts w:ascii="Calibri" w:hAnsi="Calibri" w:cs="Arial"/>
                <w:i/>
                <w:iCs/>
                <w:color w:val="548DD4"/>
                <w:sz w:val="18"/>
                <w:szCs w:val="18"/>
                <w:lang w:eastAsia="es-CL"/>
              </w:rPr>
              <w:t xml:space="preserve">Crear tabla de datos y realizar </w:t>
            </w:r>
            <w:r w:rsidRPr="00652026">
              <w:rPr>
                <w:rFonts w:ascii="Calibri" w:hAnsi="Calibri" w:cs="Arial"/>
                <w:i/>
                <w:iCs/>
                <w:color w:val="548DD4"/>
                <w:sz w:val="18"/>
                <w:szCs w:val="18"/>
                <w:lang w:eastAsia="es-CL"/>
              </w:rPr>
              <w:t>cálculos</w:t>
            </w:r>
            <w:r w:rsidRPr="00652026">
              <w:rPr>
                <w:rFonts w:ascii="Calibri" w:hAnsi="Calibri" w:cs="Arial"/>
                <w:i/>
                <w:iCs/>
                <w:color w:val="548DD4"/>
                <w:sz w:val="18"/>
                <w:szCs w:val="18"/>
                <w:lang w:eastAsia="es-CL"/>
              </w:rPr>
              <w:t xml:space="preserve"> para insertarlos en la tabla filtrada.</w:t>
            </w:r>
          </w:p>
          <w:p w14:paraId="4F741CA5" w14:textId="3177452B" w:rsidR="001C1782" w:rsidRDefault="001C1782" w:rsidP="001C1782">
            <w:pPr>
              <w:rPr>
                <w:rFonts w:ascii="Calibri" w:hAnsi="Calibri" w:cs="Arial"/>
                <w:i/>
                <w:iCs/>
                <w:color w:val="548DD4"/>
                <w:sz w:val="18"/>
                <w:szCs w:val="18"/>
                <w:lang w:eastAsia="es-CL"/>
              </w:rPr>
            </w:pPr>
            <w:r>
              <w:rPr>
                <w:rFonts w:ascii="Calibri" w:hAnsi="Calibri" w:cs="Arial"/>
                <w:i/>
                <w:iCs/>
                <w:color w:val="548DD4"/>
                <w:sz w:val="18"/>
                <w:szCs w:val="18"/>
                <w:lang w:eastAsia="es-CL"/>
              </w:rPr>
              <w:t>G</w:t>
            </w:r>
            <w:r w:rsidRPr="00652026">
              <w:rPr>
                <w:rFonts w:ascii="Calibri" w:hAnsi="Calibri" w:cs="Arial"/>
                <w:i/>
                <w:iCs/>
                <w:color w:val="548DD4"/>
                <w:sz w:val="18"/>
                <w:szCs w:val="18"/>
                <w:lang w:eastAsia="es-CL"/>
              </w:rPr>
              <w:t>uardar los resultados en la BBDD</w:t>
            </w:r>
          </w:p>
        </w:tc>
        <w:tc>
          <w:tcPr>
            <w:tcW w:w="1985" w:type="dxa"/>
            <w:vAlign w:val="center"/>
          </w:tcPr>
          <w:p w14:paraId="18E04B64" w14:textId="0FA04BEE" w:rsidR="001C1782" w:rsidRDefault="001C1782" w:rsidP="001C1782">
            <w:pPr>
              <w:ind w:left="-110" w:right="-109"/>
              <w:jc w:val="center"/>
              <w:rPr>
                <w:rFonts w:ascii="Calibri" w:hAnsi="Calibri" w:cs="Arial"/>
                <w:i/>
                <w:iCs/>
                <w:color w:val="548DD4"/>
                <w:sz w:val="18"/>
                <w:szCs w:val="18"/>
                <w:lang w:eastAsia="es-CL"/>
              </w:rPr>
            </w:pPr>
            <w:r>
              <w:rPr>
                <w:rFonts w:ascii="Calibri" w:hAnsi="Calibri" w:cs="Arial"/>
                <w:i/>
                <w:iCs/>
                <w:color w:val="548DD4"/>
                <w:sz w:val="18"/>
                <w:szCs w:val="18"/>
                <w:lang w:eastAsia="es-CL"/>
              </w:rPr>
              <w:t>H</w:t>
            </w:r>
            <w:r w:rsidRPr="007D417D">
              <w:rPr>
                <w:rFonts w:ascii="Calibri" w:hAnsi="Calibri" w:cs="Arial"/>
                <w:i/>
                <w:iCs/>
                <w:color w:val="548DD4"/>
                <w:sz w:val="18"/>
                <w:szCs w:val="18"/>
                <w:lang w:eastAsia="es-CL"/>
              </w:rPr>
              <w:t xml:space="preserve">acer pruebas de </w:t>
            </w:r>
            <w:r w:rsidRPr="007D417D">
              <w:rPr>
                <w:rFonts w:ascii="Calibri" w:hAnsi="Calibri" w:cs="Arial"/>
                <w:i/>
                <w:iCs/>
                <w:color w:val="548DD4"/>
                <w:sz w:val="18"/>
                <w:szCs w:val="18"/>
                <w:lang w:eastAsia="es-CL"/>
              </w:rPr>
              <w:t>integración</w:t>
            </w:r>
            <w:r w:rsidRPr="007D417D">
              <w:rPr>
                <w:rFonts w:ascii="Calibri" w:hAnsi="Calibri" w:cs="Arial"/>
                <w:i/>
                <w:iCs/>
                <w:color w:val="548DD4"/>
                <w:sz w:val="18"/>
                <w:szCs w:val="18"/>
                <w:lang w:eastAsia="es-CL"/>
              </w:rPr>
              <w:t xml:space="preserve"> con IA</w:t>
            </w:r>
          </w:p>
          <w:p w14:paraId="60B6CD0B" w14:textId="08708EA5" w:rsidR="001C1782" w:rsidRPr="007D417D" w:rsidRDefault="001C1782" w:rsidP="001C1782">
            <w:pPr>
              <w:ind w:left="-110" w:right="-109"/>
              <w:jc w:val="center"/>
              <w:rPr>
                <w:rFonts w:ascii="Calibri" w:hAnsi="Calibri" w:cs="Arial"/>
                <w:i/>
                <w:iCs/>
                <w:color w:val="548DD4"/>
                <w:sz w:val="18"/>
                <w:szCs w:val="18"/>
                <w:lang w:eastAsia="es-CL"/>
              </w:rPr>
            </w:pPr>
            <w:r w:rsidRPr="007D417D">
              <w:rPr>
                <w:rFonts w:ascii="Calibri" w:hAnsi="Calibri" w:cs="Arial"/>
                <w:i/>
                <w:iCs/>
                <w:color w:val="548DD4"/>
                <w:sz w:val="18"/>
                <w:szCs w:val="18"/>
                <w:lang w:eastAsia="es-CL"/>
              </w:rPr>
              <w:t>Generación</w:t>
            </w:r>
            <w:r w:rsidRPr="007D417D">
              <w:rPr>
                <w:rFonts w:ascii="Calibri" w:hAnsi="Calibri" w:cs="Arial"/>
                <w:i/>
                <w:iCs/>
                <w:color w:val="548DD4"/>
                <w:sz w:val="18"/>
                <w:szCs w:val="18"/>
                <w:lang w:eastAsia="es-CL"/>
              </w:rPr>
              <w:t xml:space="preserve"> de tabla de </w:t>
            </w:r>
            <w:r w:rsidRPr="007D417D">
              <w:rPr>
                <w:rFonts w:ascii="Calibri" w:hAnsi="Calibri" w:cs="Arial"/>
                <w:i/>
                <w:iCs/>
                <w:color w:val="548DD4"/>
                <w:sz w:val="18"/>
                <w:szCs w:val="18"/>
                <w:lang w:eastAsia="es-CL"/>
              </w:rPr>
              <w:t>Conversión</w:t>
            </w:r>
          </w:p>
          <w:p w14:paraId="2D8B5A0F" w14:textId="4C8D74F3" w:rsidR="001C1782" w:rsidRPr="007D417D" w:rsidRDefault="001C1782" w:rsidP="001C1782">
            <w:pPr>
              <w:ind w:left="-110" w:right="-109"/>
              <w:jc w:val="center"/>
              <w:rPr>
                <w:rFonts w:ascii="Calibri" w:hAnsi="Calibri" w:cs="Arial"/>
                <w:i/>
                <w:iCs/>
                <w:color w:val="548DD4"/>
                <w:sz w:val="18"/>
                <w:szCs w:val="18"/>
                <w:lang w:eastAsia="es-CL"/>
              </w:rPr>
            </w:pPr>
            <w:r w:rsidRPr="007D417D">
              <w:rPr>
                <w:rFonts w:ascii="Calibri" w:hAnsi="Calibri" w:cs="Arial"/>
                <w:i/>
                <w:iCs/>
                <w:color w:val="548DD4"/>
                <w:sz w:val="18"/>
                <w:szCs w:val="18"/>
                <w:lang w:eastAsia="es-CL"/>
              </w:rPr>
              <w:t>Generación</w:t>
            </w:r>
            <w:r w:rsidRPr="007D417D">
              <w:rPr>
                <w:rFonts w:ascii="Calibri" w:hAnsi="Calibri" w:cs="Arial"/>
                <w:i/>
                <w:iCs/>
                <w:color w:val="548DD4"/>
                <w:sz w:val="18"/>
                <w:szCs w:val="18"/>
                <w:lang w:eastAsia="es-CL"/>
              </w:rPr>
              <w:t xml:space="preserve"> de tabla de </w:t>
            </w:r>
            <w:r w:rsidRPr="007D417D">
              <w:rPr>
                <w:rFonts w:ascii="Calibri" w:hAnsi="Calibri" w:cs="Arial"/>
                <w:i/>
                <w:iCs/>
                <w:color w:val="548DD4"/>
                <w:sz w:val="18"/>
                <w:szCs w:val="18"/>
                <w:lang w:eastAsia="es-CL"/>
              </w:rPr>
              <w:t>Conversión</w:t>
            </w:r>
          </w:p>
          <w:p w14:paraId="347BBD76" w14:textId="6086E6CB" w:rsidR="001C1782" w:rsidRPr="00C2228A" w:rsidRDefault="001C1782" w:rsidP="001C1782">
            <w:pPr>
              <w:ind w:left="-110" w:right="-109"/>
              <w:jc w:val="center"/>
              <w:rPr>
                <w:rFonts w:ascii="Calibri" w:hAnsi="Calibri" w:cs="Arial"/>
                <w:i/>
                <w:iCs/>
                <w:color w:val="548DD4"/>
                <w:sz w:val="18"/>
                <w:szCs w:val="18"/>
                <w:lang w:eastAsia="es-CL"/>
              </w:rPr>
            </w:pPr>
            <w:r w:rsidRPr="007D417D">
              <w:rPr>
                <w:rFonts w:ascii="Calibri" w:hAnsi="Calibri" w:cs="Arial"/>
                <w:i/>
                <w:iCs/>
                <w:color w:val="548DD4"/>
                <w:sz w:val="18"/>
                <w:szCs w:val="18"/>
                <w:lang w:eastAsia="es-CL"/>
              </w:rPr>
              <w:t xml:space="preserve">Crear tabla de datos y realizar </w:t>
            </w:r>
            <w:r w:rsidRPr="007D417D">
              <w:rPr>
                <w:rFonts w:ascii="Calibri" w:hAnsi="Calibri" w:cs="Arial"/>
                <w:i/>
                <w:iCs/>
                <w:color w:val="548DD4"/>
                <w:sz w:val="18"/>
                <w:szCs w:val="18"/>
                <w:lang w:eastAsia="es-CL"/>
              </w:rPr>
              <w:t>cálculos</w:t>
            </w:r>
            <w:r w:rsidRPr="007D417D">
              <w:rPr>
                <w:rFonts w:ascii="Calibri" w:hAnsi="Calibri" w:cs="Arial"/>
                <w:i/>
                <w:iCs/>
                <w:color w:val="548DD4"/>
                <w:sz w:val="18"/>
                <w:szCs w:val="18"/>
                <w:lang w:eastAsia="es-CL"/>
              </w:rPr>
              <w:t xml:space="preserve"> para insertarlos en la tabla filtrada.</w:t>
            </w:r>
          </w:p>
        </w:tc>
        <w:tc>
          <w:tcPr>
            <w:tcW w:w="1842" w:type="dxa"/>
            <w:vAlign w:val="center"/>
          </w:tcPr>
          <w:p w14:paraId="0D9BD331" w14:textId="6E51BE5B" w:rsidR="001C1782" w:rsidRDefault="001C1782" w:rsidP="001C1782">
            <w:pPr>
              <w:ind w:right="-94"/>
              <w:jc w:val="center"/>
              <w:rPr>
                <w:rFonts w:ascii="Calibri" w:hAnsi="Calibri" w:cs="Arial"/>
                <w:i/>
                <w:iCs/>
                <w:color w:val="548DD4"/>
                <w:sz w:val="18"/>
                <w:szCs w:val="18"/>
                <w:lang w:eastAsia="es-CL"/>
              </w:rPr>
            </w:pPr>
            <w:r>
              <w:rPr>
                <w:rFonts w:ascii="Calibri" w:hAnsi="Calibri" w:cs="Arial"/>
                <w:i/>
                <w:iCs/>
                <w:color w:val="548DD4"/>
                <w:sz w:val="18"/>
                <w:szCs w:val="18"/>
                <w:lang w:eastAsia="es-CL"/>
              </w:rPr>
              <w:t>Entorno de desarrollo GCP:</w:t>
            </w:r>
          </w:p>
          <w:p w14:paraId="285BA73C" w14:textId="77777777" w:rsidR="001C1782" w:rsidRDefault="001C1782" w:rsidP="001C1782">
            <w:pPr>
              <w:spacing w:after="0" w:line="240" w:lineRule="auto"/>
              <w:jc w:val="both"/>
              <w:rPr>
                <w:rFonts w:ascii="Calibri" w:hAnsi="Calibri" w:cs="Arial"/>
                <w:i/>
                <w:iCs/>
                <w:color w:val="548DD4"/>
                <w:sz w:val="18"/>
                <w:szCs w:val="18"/>
                <w:lang w:eastAsia="es-CL"/>
              </w:rPr>
            </w:pPr>
            <w:r>
              <w:rPr>
                <w:rFonts w:ascii="Calibri" w:hAnsi="Calibri" w:cs="Arial"/>
                <w:i/>
                <w:iCs/>
                <w:color w:val="548DD4"/>
                <w:sz w:val="18"/>
                <w:szCs w:val="18"/>
                <w:lang w:eastAsia="es-CL"/>
              </w:rPr>
              <w:t xml:space="preserve">- </w:t>
            </w:r>
            <w:proofErr w:type="spellStart"/>
            <w:r>
              <w:rPr>
                <w:rFonts w:ascii="Calibri" w:hAnsi="Calibri" w:cs="Arial"/>
                <w:i/>
                <w:iCs/>
                <w:color w:val="548DD4"/>
                <w:sz w:val="18"/>
                <w:szCs w:val="18"/>
                <w:lang w:eastAsia="es-CL"/>
              </w:rPr>
              <w:t>BigQuery</w:t>
            </w:r>
            <w:proofErr w:type="spellEnd"/>
          </w:p>
          <w:p w14:paraId="5F2B6F9A" w14:textId="77777777" w:rsidR="001C1782" w:rsidRDefault="001C1782" w:rsidP="001C1782">
            <w:pPr>
              <w:spacing w:after="0" w:line="240" w:lineRule="auto"/>
              <w:jc w:val="both"/>
              <w:rPr>
                <w:rFonts w:ascii="Calibri" w:hAnsi="Calibri" w:cs="Arial"/>
                <w:i/>
                <w:iCs/>
                <w:color w:val="548DD4"/>
                <w:sz w:val="18"/>
                <w:szCs w:val="18"/>
                <w:lang w:eastAsia="es-CL"/>
              </w:rPr>
            </w:pPr>
            <w:r>
              <w:rPr>
                <w:rFonts w:ascii="Calibri" w:hAnsi="Calibri" w:cs="Arial"/>
                <w:i/>
                <w:iCs/>
                <w:color w:val="548DD4"/>
                <w:sz w:val="18"/>
                <w:szCs w:val="18"/>
                <w:lang w:eastAsia="es-CL"/>
              </w:rPr>
              <w:t>-IAM</w:t>
            </w:r>
          </w:p>
          <w:p w14:paraId="206559BD" w14:textId="77777777" w:rsidR="001C1782" w:rsidRDefault="001C1782" w:rsidP="001C1782">
            <w:pPr>
              <w:spacing w:after="0" w:line="240" w:lineRule="auto"/>
              <w:jc w:val="both"/>
              <w:rPr>
                <w:rFonts w:ascii="Calibri" w:hAnsi="Calibri" w:cs="Arial"/>
                <w:i/>
                <w:iCs/>
                <w:color w:val="548DD4"/>
                <w:sz w:val="18"/>
                <w:szCs w:val="18"/>
                <w:lang w:eastAsia="es-CL"/>
              </w:rPr>
            </w:pPr>
            <w:r>
              <w:rPr>
                <w:rFonts w:ascii="Calibri" w:hAnsi="Calibri" w:cs="Arial"/>
                <w:i/>
                <w:iCs/>
                <w:color w:val="548DD4"/>
                <w:sz w:val="18"/>
                <w:szCs w:val="18"/>
                <w:lang w:eastAsia="es-CL"/>
              </w:rPr>
              <w:t>-Cloud Storage</w:t>
            </w:r>
          </w:p>
          <w:p w14:paraId="6B3065A0" w14:textId="77777777" w:rsidR="001C1782" w:rsidRDefault="001C1782" w:rsidP="001C1782">
            <w:pPr>
              <w:spacing w:after="0" w:line="240" w:lineRule="auto"/>
              <w:jc w:val="both"/>
              <w:rPr>
                <w:rFonts w:ascii="Calibri" w:hAnsi="Calibri" w:cs="Arial"/>
                <w:i/>
                <w:iCs/>
                <w:color w:val="548DD4"/>
                <w:sz w:val="18"/>
                <w:szCs w:val="18"/>
                <w:lang w:eastAsia="es-CL"/>
              </w:rPr>
            </w:pPr>
            <w:r>
              <w:rPr>
                <w:rFonts w:ascii="Calibri" w:hAnsi="Calibri" w:cs="Arial"/>
                <w:i/>
                <w:iCs/>
                <w:color w:val="548DD4"/>
                <w:sz w:val="18"/>
                <w:szCs w:val="18"/>
                <w:lang w:eastAsia="es-CL"/>
              </w:rPr>
              <w:t>-</w:t>
            </w:r>
            <w:proofErr w:type="spellStart"/>
            <w:r>
              <w:rPr>
                <w:rFonts w:ascii="Calibri" w:hAnsi="Calibri" w:cs="Arial"/>
                <w:i/>
                <w:iCs/>
                <w:color w:val="548DD4"/>
                <w:sz w:val="18"/>
                <w:szCs w:val="18"/>
                <w:lang w:eastAsia="es-CL"/>
              </w:rPr>
              <w:t>Document</w:t>
            </w:r>
            <w:proofErr w:type="spellEnd"/>
            <w:r>
              <w:rPr>
                <w:rFonts w:ascii="Calibri" w:hAnsi="Calibri" w:cs="Arial"/>
                <w:i/>
                <w:iCs/>
                <w:color w:val="548DD4"/>
                <w:sz w:val="18"/>
                <w:szCs w:val="18"/>
                <w:lang w:eastAsia="es-CL"/>
              </w:rPr>
              <w:t xml:space="preserve"> AI</w:t>
            </w:r>
          </w:p>
          <w:p w14:paraId="3AB78D48" w14:textId="77777777" w:rsidR="001C1782" w:rsidRDefault="001C1782" w:rsidP="001C1782">
            <w:pPr>
              <w:spacing w:after="0" w:line="240" w:lineRule="auto"/>
              <w:jc w:val="both"/>
              <w:rPr>
                <w:rFonts w:ascii="Calibri" w:hAnsi="Calibri" w:cs="Arial"/>
                <w:i/>
                <w:iCs/>
                <w:color w:val="548DD4"/>
                <w:sz w:val="18"/>
                <w:szCs w:val="18"/>
                <w:lang w:eastAsia="es-CL"/>
              </w:rPr>
            </w:pPr>
            <w:r>
              <w:rPr>
                <w:rFonts w:ascii="Calibri" w:hAnsi="Calibri" w:cs="Arial"/>
                <w:i/>
                <w:iCs/>
                <w:color w:val="548DD4"/>
                <w:sz w:val="18"/>
                <w:szCs w:val="18"/>
                <w:lang w:eastAsia="es-CL"/>
              </w:rPr>
              <w:t>-</w:t>
            </w:r>
            <w:proofErr w:type="spellStart"/>
            <w:r>
              <w:rPr>
                <w:rFonts w:ascii="Calibri" w:hAnsi="Calibri" w:cs="Arial"/>
                <w:i/>
                <w:iCs/>
                <w:color w:val="548DD4"/>
                <w:sz w:val="18"/>
                <w:szCs w:val="18"/>
                <w:lang w:eastAsia="es-CL"/>
              </w:rPr>
              <w:t>Vertex</w:t>
            </w:r>
            <w:proofErr w:type="spellEnd"/>
            <w:r>
              <w:rPr>
                <w:rFonts w:ascii="Calibri" w:hAnsi="Calibri" w:cs="Arial"/>
                <w:i/>
                <w:iCs/>
                <w:color w:val="548DD4"/>
                <w:sz w:val="18"/>
                <w:szCs w:val="18"/>
                <w:lang w:eastAsia="es-CL"/>
              </w:rPr>
              <w:t xml:space="preserve"> AI</w:t>
            </w:r>
          </w:p>
          <w:p w14:paraId="2EB3DB33" w14:textId="77777777" w:rsidR="001C1782" w:rsidRDefault="001C1782" w:rsidP="001C1782">
            <w:pPr>
              <w:spacing w:after="0" w:line="240" w:lineRule="auto"/>
              <w:jc w:val="both"/>
              <w:rPr>
                <w:rFonts w:ascii="Calibri" w:hAnsi="Calibri" w:cs="Arial"/>
                <w:i/>
                <w:iCs/>
                <w:color w:val="548DD4"/>
                <w:sz w:val="18"/>
                <w:szCs w:val="18"/>
                <w:lang w:eastAsia="es-CL"/>
              </w:rPr>
            </w:pPr>
            <w:r>
              <w:rPr>
                <w:rFonts w:ascii="Calibri" w:hAnsi="Calibri" w:cs="Arial"/>
                <w:i/>
                <w:iCs/>
                <w:color w:val="548DD4"/>
                <w:sz w:val="18"/>
                <w:szCs w:val="18"/>
                <w:lang w:eastAsia="es-CL"/>
              </w:rPr>
              <w:t>-</w:t>
            </w:r>
            <w:proofErr w:type="spellStart"/>
            <w:r>
              <w:rPr>
                <w:rFonts w:ascii="Calibri" w:hAnsi="Calibri" w:cs="Arial"/>
                <w:i/>
                <w:iCs/>
                <w:color w:val="548DD4"/>
                <w:sz w:val="18"/>
                <w:szCs w:val="18"/>
                <w:lang w:eastAsia="es-CL"/>
              </w:rPr>
              <w:t>APIs</w:t>
            </w:r>
            <w:proofErr w:type="spellEnd"/>
          </w:p>
          <w:p w14:paraId="30D2142C" w14:textId="77777777" w:rsidR="00E26DB2" w:rsidRDefault="001C1782" w:rsidP="00E26DB2">
            <w:pPr>
              <w:ind w:right="-94"/>
              <w:rPr>
                <w:rFonts w:ascii="Calibri" w:hAnsi="Calibri" w:cs="Arial"/>
                <w:i/>
                <w:iCs/>
                <w:color w:val="548DD4"/>
                <w:sz w:val="18"/>
                <w:szCs w:val="18"/>
                <w:lang w:eastAsia="es-CL"/>
              </w:rPr>
            </w:pPr>
            <w:r>
              <w:rPr>
                <w:rFonts w:ascii="Calibri" w:hAnsi="Calibri" w:cs="Arial"/>
                <w:i/>
                <w:iCs/>
                <w:color w:val="548DD4"/>
                <w:sz w:val="18"/>
                <w:szCs w:val="18"/>
                <w:lang w:eastAsia="es-CL"/>
              </w:rPr>
              <w:t xml:space="preserve">-Cloud </w:t>
            </w:r>
            <w:proofErr w:type="spellStart"/>
            <w:r>
              <w:rPr>
                <w:rFonts w:ascii="Calibri" w:hAnsi="Calibri" w:cs="Arial"/>
                <w:i/>
                <w:iCs/>
                <w:color w:val="548DD4"/>
                <w:sz w:val="18"/>
                <w:szCs w:val="18"/>
                <w:lang w:eastAsia="es-CL"/>
              </w:rPr>
              <w:t>Funtion</w:t>
            </w:r>
            <w:proofErr w:type="spellEnd"/>
          </w:p>
          <w:p w14:paraId="0A202858" w14:textId="2B1A6F75" w:rsidR="001C1782" w:rsidRPr="00C2228A" w:rsidRDefault="001C1782" w:rsidP="00E26DB2">
            <w:pPr>
              <w:ind w:right="-94"/>
              <w:rPr>
                <w:rFonts w:ascii="Calibri" w:hAnsi="Calibri" w:cs="Arial"/>
                <w:i/>
                <w:iCs/>
                <w:color w:val="548DD4"/>
                <w:sz w:val="18"/>
                <w:szCs w:val="18"/>
                <w:lang w:eastAsia="es-CL"/>
              </w:rPr>
            </w:pPr>
            <w:r>
              <w:rPr>
                <w:rFonts w:ascii="Calibri" w:hAnsi="Calibri" w:cs="Arial"/>
                <w:i/>
                <w:iCs/>
                <w:color w:val="548DD4"/>
                <w:sz w:val="18"/>
                <w:szCs w:val="18"/>
                <w:lang w:eastAsia="es-CL"/>
              </w:rPr>
              <w:t xml:space="preserve">Software VS </w:t>
            </w:r>
            <w:proofErr w:type="spellStart"/>
            <w:r>
              <w:rPr>
                <w:rFonts w:ascii="Calibri" w:hAnsi="Calibri" w:cs="Arial"/>
                <w:i/>
                <w:iCs/>
                <w:color w:val="548DD4"/>
                <w:sz w:val="18"/>
                <w:szCs w:val="18"/>
                <w:lang w:eastAsia="es-CL"/>
              </w:rPr>
              <w:t>Code</w:t>
            </w:r>
            <w:proofErr w:type="spellEnd"/>
          </w:p>
        </w:tc>
        <w:tc>
          <w:tcPr>
            <w:tcW w:w="982" w:type="dxa"/>
            <w:tcBorders>
              <w:right w:val="single" w:sz="4" w:space="0" w:color="FFFFFF" w:themeColor="background1"/>
            </w:tcBorders>
            <w:vAlign w:val="center"/>
          </w:tcPr>
          <w:p w14:paraId="0EB86E98" w14:textId="750815FB" w:rsidR="001C1782" w:rsidRPr="00C2228A" w:rsidRDefault="001C1782" w:rsidP="001C1782">
            <w:pPr>
              <w:jc w:val="center"/>
              <w:rPr>
                <w:rFonts w:ascii="Calibri" w:hAnsi="Calibri" w:cs="Arial"/>
                <w:i/>
                <w:iCs/>
                <w:color w:val="548DD4"/>
                <w:sz w:val="18"/>
                <w:szCs w:val="18"/>
                <w:lang w:eastAsia="es-CL"/>
              </w:rPr>
            </w:pPr>
            <w:r>
              <w:rPr>
                <w:rFonts w:ascii="Calibri" w:hAnsi="Calibri" w:cs="Arial"/>
                <w:i/>
                <w:iCs/>
                <w:color w:val="548DD4"/>
                <w:sz w:val="18"/>
                <w:szCs w:val="18"/>
                <w:lang w:eastAsia="es-CL"/>
              </w:rPr>
              <w:t>4 semanas</w:t>
            </w:r>
          </w:p>
        </w:tc>
        <w:tc>
          <w:tcPr>
            <w:tcW w:w="1354" w:type="dxa"/>
            <w:tcBorders>
              <w:left w:val="single" w:sz="4" w:space="0" w:color="FFFFFF" w:themeColor="background1"/>
            </w:tcBorders>
            <w:shd w:val="clear" w:color="auto" w:fill="D9D9D9" w:themeFill="background1" w:themeFillShade="D9"/>
            <w:vAlign w:val="center"/>
          </w:tcPr>
          <w:p w14:paraId="547780A7" w14:textId="0D79E2EA" w:rsidR="001C1782" w:rsidRPr="00C2228A" w:rsidRDefault="001C1782" w:rsidP="001C1782">
            <w:pPr>
              <w:jc w:val="center"/>
              <w:rPr>
                <w:rFonts w:ascii="Calibri" w:hAnsi="Calibri" w:cs="Arial"/>
                <w:i/>
                <w:iCs/>
                <w:color w:val="548DD4"/>
                <w:sz w:val="18"/>
                <w:szCs w:val="18"/>
                <w:lang w:eastAsia="es-CL"/>
              </w:rPr>
            </w:pPr>
            <w:r>
              <w:rPr>
                <w:rFonts w:ascii="Calibri" w:hAnsi="Calibri" w:cs="Arial"/>
                <w:i/>
                <w:iCs/>
                <w:color w:val="548DD4"/>
                <w:sz w:val="18"/>
                <w:szCs w:val="18"/>
                <w:lang w:eastAsia="es-CL"/>
              </w:rPr>
              <w:t>Todos los integrantes</w:t>
            </w:r>
          </w:p>
        </w:tc>
        <w:tc>
          <w:tcPr>
            <w:tcW w:w="1764" w:type="dxa"/>
            <w:vAlign w:val="center"/>
          </w:tcPr>
          <w:p w14:paraId="078F72CB" w14:textId="41B4E684" w:rsidR="001C1782" w:rsidRPr="00C2228A" w:rsidRDefault="001C1782" w:rsidP="001C1782">
            <w:pPr>
              <w:ind w:left="-50" w:firstLine="50"/>
              <w:jc w:val="center"/>
              <w:rPr>
                <w:rFonts w:ascii="Calibri" w:hAnsi="Calibri" w:cs="Arial"/>
                <w:i/>
                <w:iCs/>
                <w:color w:val="548DD4"/>
                <w:sz w:val="18"/>
                <w:szCs w:val="18"/>
                <w:lang w:eastAsia="es-CL"/>
              </w:rPr>
            </w:pPr>
            <w:r w:rsidRPr="00C2228A">
              <w:rPr>
                <w:rFonts w:ascii="Calibri" w:hAnsi="Calibri" w:cs="Arial"/>
                <w:i/>
                <w:iCs/>
                <w:color w:val="548DD4"/>
                <w:sz w:val="18"/>
                <w:szCs w:val="18"/>
                <w:lang w:eastAsia="es-CL"/>
              </w:rPr>
              <w:t xml:space="preserve">Posibles dificultades: </w:t>
            </w:r>
            <w:r>
              <w:rPr>
                <w:rFonts w:ascii="Calibri" w:hAnsi="Calibri" w:cs="Arial"/>
                <w:i/>
                <w:iCs/>
                <w:color w:val="548DD4"/>
                <w:sz w:val="18"/>
                <w:szCs w:val="18"/>
                <w:lang w:eastAsia="es-CL"/>
              </w:rPr>
              <w:t>Existe una limitante en cuanto a la capa gratuita en GCP.</w:t>
            </w:r>
          </w:p>
        </w:tc>
      </w:tr>
      <w:tr w:rsidR="001C1782" w:rsidRPr="00C2228A" w14:paraId="295F2B43" w14:textId="77777777" w:rsidTr="001C1782">
        <w:tblPrEx>
          <w:jc w:val="center"/>
          <w:tblInd w:w="0" w:type="dxa"/>
        </w:tblPrEx>
        <w:trPr>
          <w:jc w:val="center"/>
        </w:trPr>
        <w:tc>
          <w:tcPr>
            <w:tcW w:w="1347" w:type="dxa"/>
            <w:vAlign w:val="center"/>
          </w:tcPr>
          <w:p w14:paraId="087DD6E1" w14:textId="42FF1B7A" w:rsidR="001C1782" w:rsidRPr="00C2228A" w:rsidRDefault="001C1782" w:rsidP="001C1782">
            <w:pPr>
              <w:spacing w:after="0" w:line="240" w:lineRule="auto"/>
              <w:jc w:val="center"/>
              <w:rPr>
                <w:rFonts w:ascii="Calibri" w:hAnsi="Calibri" w:cs="Arial"/>
                <w:i/>
                <w:iCs/>
                <w:color w:val="548DD4"/>
                <w:sz w:val="18"/>
                <w:szCs w:val="18"/>
                <w:lang w:eastAsia="es-CL"/>
              </w:rPr>
            </w:pPr>
            <w:r>
              <w:rPr>
                <w:rFonts w:ascii="Calibri" w:hAnsi="Calibri" w:cs="Arial"/>
                <w:i/>
                <w:iCs/>
                <w:color w:val="548DD4"/>
                <w:sz w:val="18"/>
                <w:szCs w:val="18"/>
                <w:lang w:eastAsia="es-CL"/>
              </w:rPr>
              <w:t>Desarrollo de Software</w:t>
            </w:r>
          </w:p>
        </w:tc>
        <w:tc>
          <w:tcPr>
            <w:tcW w:w="1205" w:type="dxa"/>
          </w:tcPr>
          <w:p w14:paraId="44A5765C" w14:textId="77777777" w:rsidR="001C1782" w:rsidRDefault="001C1782" w:rsidP="001C1782">
            <w:pPr>
              <w:jc w:val="both"/>
              <w:rPr>
                <w:rFonts w:ascii="Calibri" w:hAnsi="Calibri" w:cs="Arial"/>
                <w:i/>
                <w:iCs/>
                <w:color w:val="548DD4"/>
                <w:sz w:val="18"/>
                <w:szCs w:val="18"/>
                <w:lang w:eastAsia="es-CL"/>
              </w:rPr>
            </w:pPr>
            <w:r>
              <w:rPr>
                <w:rFonts w:ascii="Calibri" w:hAnsi="Calibri" w:cs="Arial"/>
                <w:i/>
                <w:iCs/>
                <w:color w:val="548DD4"/>
                <w:sz w:val="18"/>
                <w:szCs w:val="18"/>
                <w:lang w:eastAsia="es-CL"/>
              </w:rPr>
              <w:t>Vista para ingreso de datos.</w:t>
            </w:r>
          </w:p>
          <w:p w14:paraId="5EA91B0D" w14:textId="4C5B09C3" w:rsidR="001C1782" w:rsidRDefault="001C1782" w:rsidP="001C1782">
            <w:pPr>
              <w:jc w:val="both"/>
              <w:rPr>
                <w:rFonts w:ascii="Calibri" w:hAnsi="Calibri" w:cs="Arial"/>
                <w:i/>
                <w:iCs/>
                <w:color w:val="548DD4"/>
                <w:sz w:val="18"/>
                <w:szCs w:val="18"/>
                <w:lang w:eastAsia="es-CL"/>
              </w:rPr>
            </w:pPr>
            <w:r>
              <w:rPr>
                <w:rFonts w:ascii="Calibri" w:hAnsi="Calibri" w:cs="Arial"/>
                <w:i/>
                <w:iCs/>
                <w:color w:val="548DD4"/>
                <w:sz w:val="18"/>
                <w:szCs w:val="18"/>
                <w:lang w:eastAsia="es-CL"/>
              </w:rPr>
              <w:t xml:space="preserve">Vista de </w:t>
            </w:r>
            <w:proofErr w:type="spellStart"/>
            <w:r>
              <w:rPr>
                <w:rFonts w:ascii="Calibri" w:hAnsi="Calibri" w:cs="Arial"/>
                <w:i/>
                <w:iCs/>
                <w:color w:val="548DD4"/>
                <w:sz w:val="18"/>
                <w:szCs w:val="18"/>
                <w:lang w:eastAsia="es-CL"/>
              </w:rPr>
              <w:t>Dashboard</w:t>
            </w:r>
            <w:proofErr w:type="spellEnd"/>
            <w:r>
              <w:rPr>
                <w:rFonts w:ascii="Calibri" w:hAnsi="Calibri" w:cs="Arial"/>
                <w:i/>
                <w:iCs/>
                <w:color w:val="548DD4"/>
                <w:sz w:val="18"/>
                <w:szCs w:val="18"/>
                <w:lang w:eastAsia="es-CL"/>
              </w:rPr>
              <w:t xml:space="preserve"> con resultados de la conversión de consumos en emisión de CO2 </w:t>
            </w:r>
            <w:proofErr w:type="spellStart"/>
            <w:r>
              <w:rPr>
                <w:rFonts w:ascii="Calibri" w:hAnsi="Calibri" w:cs="Arial"/>
                <w:i/>
                <w:iCs/>
                <w:color w:val="548DD4"/>
                <w:sz w:val="18"/>
                <w:szCs w:val="18"/>
                <w:lang w:eastAsia="es-CL"/>
              </w:rPr>
              <w:t>eq</w:t>
            </w:r>
            <w:proofErr w:type="spellEnd"/>
            <w:r>
              <w:rPr>
                <w:rFonts w:ascii="Calibri" w:hAnsi="Calibri" w:cs="Arial"/>
                <w:i/>
                <w:iCs/>
                <w:color w:val="548DD4"/>
                <w:sz w:val="18"/>
                <w:szCs w:val="18"/>
                <w:lang w:eastAsia="es-CL"/>
              </w:rPr>
              <w:t>.</w:t>
            </w:r>
          </w:p>
        </w:tc>
        <w:tc>
          <w:tcPr>
            <w:tcW w:w="1985" w:type="dxa"/>
            <w:vAlign w:val="center"/>
          </w:tcPr>
          <w:p w14:paraId="4474BB7B" w14:textId="77777777" w:rsidR="001C1782" w:rsidRDefault="001C1782" w:rsidP="001C1782">
            <w:pPr>
              <w:spacing w:after="0" w:line="240" w:lineRule="auto"/>
              <w:jc w:val="center"/>
              <w:rPr>
                <w:rFonts w:ascii="Calibri" w:hAnsi="Calibri" w:cs="Arial"/>
                <w:i/>
                <w:iCs/>
                <w:color w:val="548DD4"/>
                <w:sz w:val="18"/>
                <w:szCs w:val="18"/>
                <w:lang w:eastAsia="es-CL"/>
              </w:rPr>
            </w:pPr>
            <w:r>
              <w:rPr>
                <w:rFonts w:ascii="Calibri" w:hAnsi="Calibri" w:cs="Arial"/>
                <w:i/>
                <w:iCs/>
                <w:color w:val="548DD4"/>
                <w:sz w:val="18"/>
                <w:szCs w:val="18"/>
                <w:lang w:eastAsia="es-CL"/>
              </w:rPr>
              <w:t>Crear tablas de emisión, consumos, factores de emisión.</w:t>
            </w:r>
          </w:p>
          <w:p w14:paraId="5A9571FB" w14:textId="1BC54C21" w:rsidR="001C1782" w:rsidRDefault="001C1782" w:rsidP="001C1782">
            <w:pPr>
              <w:spacing w:after="0" w:line="240" w:lineRule="auto"/>
              <w:jc w:val="center"/>
              <w:rPr>
                <w:rFonts w:ascii="Calibri" w:hAnsi="Calibri" w:cs="Arial"/>
                <w:i/>
                <w:iCs/>
                <w:color w:val="548DD4"/>
                <w:sz w:val="18"/>
                <w:szCs w:val="18"/>
                <w:lang w:eastAsia="es-CL"/>
              </w:rPr>
            </w:pPr>
            <w:r>
              <w:rPr>
                <w:rFonts w:ascii="Calibri" w:hAnsi="Calibri" w:cs="Arial"/>
                <w:i/>
                <w:iCs/>
                <w:color w:val="548DD4"/>
                <w:sz w:val="18"/>
                <w:szCs w:val="18"/>
                <w:lang w:eastAsia="es-CL"/>
              </w:rPr>
              <w:t>Generación de tabla de conversión.</w:t>
            </w:r>
          </w:p>
          <w:p w14:paraId="187FAD19" w14:textId="33D17D07" w:rsidR="001C1782" w:rsidRPr="00C2228A" w:rsidRDefault="001C1782" w:rsidP="001C1782">
            <w:pPr>
              <w:spacing w:after="0" w:line="240" w:lineRule="auto"/>
              <w:jc w:val="center"/>
              <w:rPr>
                <w:rFonts w:ascii="Calibri" w:hAnsi="Calibri" w:cs="Arial"/>
                <w:i/>
                <w:iCs/>
                <w:color w:val="548DD4"/>
                <w:sz w:val="18"/>
                <w:szCs w:val="18"/>
                <w:lang w:eastAsia="es-CL"/>
              </w:rPr>
            </w:pPr>
            <w:proofErr w:type="spellStart"/>
            <w:r>
              <w:rPr>
                <w:rFonts w:ascii="Calibri" w:hAnsi="Calibri" w:cs="Arial"/>
                <w:i/>
                <w:iCs/>
                <w:color w:val="548DD4"/>
                <w:sz w:val="18"/>
                <w:szCs w:val="18"/>
                <w:lang w:eastAsia="es-CL"/>
              </w:rPr>
              <w:t>Querys</w:t>
            </w:r>
            <w:proofErr w:type="spellEnd"/>
            <w:r>
              <w:rPr>
                <w:rFonts w:ascii="Calibri" w:hAnsi="Calibri" w:cs="Arial"/>
                <w:i/>
                <w:iCs/>
                <w:color w:val="548DD4"/>
                <w:sz w:val="18"/>
                <w:szCs w:val="18"/>
                <w:lang w:eastAsia="es-CL"/>
              </w:rPr>
              <w:t xml:space="preserve"> de cálculos de emisión.</w:t>
            </w:r>
          </w:p>
        </w:tc>
        <w:tc>
          <w:tcPr>
            <w:tcW w:w="1842" w:type="dxa"/>
          </w:tcPr>
          <w:p w14:paraId="55BCFE7B" w14:textId="0834EE37" w:rsidR="001C1782" w:rsidRDefault="001C1782" w:rsidP="001C1782">
            <w:pPr>
              <w:spacing w:after="0" w:line="240" w:lineRule="auto"/>
              <w:jc w:val="both"/>
              <w:rPr>
                <w:rFonts w:ascii="Calibri" w:hAnsi="Calibri" w:cs="Arial"/>
                <w:i/>
                <w:iCs/>
                <w:color w:val="548DD4"/>
                <w:sz w:val="18"/>
                <w:szCs w:val="18"/>
                <w:lang w:eastAsia="es-CL"/>
              </w:rPr>
            </w:pPr>
            <w:r>
              <w:rPr>
                <w:rFonts w:ascii="Calibri" w:hAnsi="Calibri" w:cs="Arial"/>
                <w:i/>
                <w:iCs/>
                <w:color w:val="548DD4"/>
                <w:sz w:val="18"/>
                <w:szCs w:val="18"/>
                <w:lang w:eastAsia="es-CL"/>
              </w:rPr>
              <w:t>Entorno GCP:</w:t>
            </w:r>
          </w:p>
          <w:p w14:paraId="421A35D0" w14:textId="247FC848" w:rsidR="001C1782" w:rsidRDefault="001C1782" w:rsidP="001C1782">
            <w:pPr>
              <w:spacing w:after="0" w:line="240" w:lineRule="auto"/>
              <w:jc w:val="both"/>
              <w:rPr>
                <w:rFonts w:ascii="Calibri" w:hAnsi="Calibri" w:cs="Arial"/>
                <w:i/>
                <w:iCs/>
                <w:color w:val="548DD4"/>
                <w:sz w:val="18"/>
                <w:szCs w:val="18"/>
                <w:lang w:eastAsia="es-CL"/>
              </w:rPr>
            </w:pPr>
            <w:r>
              <w:rPr>
                <w:rFonts w:ascii="Calibri" w:hAnsi="Calibri" w:cs="Arial"/>
                <w:i/>
                <w:iCs/>
                <w:color w:val="548DD4"/>
                <w:sz w:val="18"/>
                <w:szCs w:val="18"/>
                <w:lang w:eastAsia="es-CL"/>
              </w:rPr>
              <w:t xml:space="preserve">- </w:t>
            </w:r>
            <w:proofErr w:type="spellStart"/>
            <w:r>
              <w:rPr>
                <w:rFonts w:ascii="Calibri" w:hAnsi="Calibri" w:cs="Arial"/>
                <w:i/>
                <w:iCs/>
                <w:color w:val="548DD4"/>
                <w:sz w:val="18"/>
                <w:szCs w:val="18"/>
                <w:lang w:eastAsia="es-CL"/>
              </w:rPr>
              <w:t>BigQuery</w:t>
            </w:r>
            <w:proofErr w:type="spellEnd"/>
          </w:p>
          <w:p w14:paraId="45B97CFE" w14:textId="746A01D3" w:rsidR="001C1782" w:rsidRDefault="001C1782" w:rsidP="001C1782">
            <w:pPr>
              <w:spacing w:after="0" w:line="240" w:lineRule="auto"/>
              <w:jc w:val="both"/>
              <w:rPr>
                <w:rFonts w:ascii="Calibri" w:hAnsi="Calibri" w:cs="Arial"/>
                <w:i/>
                <w:iCs/>
                <w:color w:val="548DD4"/>
                <w:sz w:val="18"/>
                <w:szCs w:val="18"/>
                <w:lang w:eastAsia="es-CL"/>
              </w:rPr>
            </w:pPr>
            <w:r>
              <w:rPr>
                <w:rFonts w:ascii="Calibri" w:hAnsi="Calibri" w:cs="Arial"/>
                <w:i/>
                <w:iCs/>
                <w:color w:val="548DD4"/>
                <w:sz w:val="18"/>
                <w:szCs w:val="18"/>
                <w:lang w:eastAsia="es-CL"/>
              </w:rPr>
              <w:t>-IAM</w:t>
            </w:r>
          </w:p>
          <w:p w14:paraId="72C79981" w14:textId="21D4F87C" w:rsidR="001C1782" w:rsidRDefault="001C1782" w:rsidP="001C1782">
            <w:pPr>
              <w:spacing w:after="0" w:line="240" w:lineRule="auto"/>
              <w:jc w:val="both"/>
              <w:rPr>
                <w:rFonts w:ascii="Calibri" w:hAnsi="Calibri" w:cs="Arial"/>
                <w:i/>
                <w:iCs/>
                <w:color w:val="548DD4"/>
                <w:sz w:val="18"/>
                <w:szCs w:val="18"/>
                <w:lang w:eastAsia="es-CL"/>
              </w:rPr>
            </w:pPr>
            <w:r>
              <w:rPr>
                <w:rFonts w:ascii="Calibri" w:hAnsi="Calibri" w:cs="Arial"/>
                <w:i/>
                <w:iCs/>
                <w:color w:val="548DD4"/>
                <w:sz w:val="18"/>
                <w:szCs w:val="18"/>
                <w:lang w:eastAsia="es-CL"/>
              </w:rPr>
              <w:t>-Cloud Storage</w:t>
            </w:r>
          </w:p>
          <w:p w14:paraId="55BA53C2" w14:textId="024D7834" w:rsidR="001C1782" w:rsidRDefault="001C1782" w:rsidP="001C1782">
            <w:pPr>
              <w:spacing w:after="0" w:line="240" w:lineRule="auto"/>
              <w:jc w:val="both"/>
              <w:rPr>
                <w:rFonts w:ascii="Calibri" w:hAnsi="Calibri" w:cs="Arial"/>
                <w:i/>
                <w:iCs/>
                <w:color w:val="548DD4"/>
                <w:sz w:val="18"/>
                <w:szCs w:val="18"/>
                <w:lang w:eastAsia="es-CL"/>
              </w:rPr>
            </w:pPr>
            <w:r>
              <w:rPr>
                <w:rFonts w:ascii="Calibri" w:hAnsi="Calibri" w:cs="Arial"/>
                <w:i/>
                <w:iCs/>
                <w:color w:val="548DD4"/>
                <w:sz w:val="18"/>
                <w:szCs w:val="18"/>
                <w:lang w:eastAsia="es-CL"/>
              </w:rPr>
              <w:t>-</w:t>
            </w:r>
            <w:proofErr w:type="spellStart"/>
            <w:r>
              <w:rPr>
                <w:rFonts w:ascii="Calibri" w:hAnsi="Calibri" w:cs="Arial"/>
                <w:i/>
                <w:iCs/>
                <w:color w:val="548DD4"/>
                <w:sz w:val="18"/>
                <w:szCs w:val="18"/>
                <w:lang w:eastAsia="es-CL"/>
              </w:rPr>
              <w:t>Document</w:t>
            </w:r>
            <w:proofErr w:type="spellEnd"/>
            <w:r>
              <w:rPr>
                <w:rFonts w:ascii="Calibri" w:hAnsi="Calibri" w:cs="Arial"/>
                <w:i/>
                <w:iCs/>
                <w:color w:val="548DD4"/>
                <w:sz w:val="18"/>
                <w:szCs w:val="18"/>
                <w:lang w:eastAsia="es-CL"/>
              </w:rPr>
              <w:t xml:space="preserve"> AI</w:t>
            </w:r>
          </w:p>
          <w:p w14:paraId="7EC8968F" w14:textId="71091D7B" w:rsidR="001C1782" w:rsidRDefault="001C1782" w:rsidP="001C1782">
            <w:pPr>
              <w:spacing w:after="0" w:line="240" w:lineRule="auto"/>
              <w:jc w:val="both"/>
              <w:rPr>
                <w:rFonts w:ascii="Calibri" w:hAnsi="Calibri" w:cs="Arial"/>
                <w:i/>
                <w:iCs/>
                <w:color w:val="548DD4"/>
                <w:sz w:val="18"/>
                <w:szCs w:val="18"/>
                <w:lang w:eastAsia="es-CL"/>
              </w:rPr>
            </w:pPr>
            <w:r>
              <w:rPr>
                <w:rFonts w:ascii="Calibri" w:hAnsi="Calibri" w:cs="Arial"/>
                <w:i/>
                <w:iCs/>
                <w:color w:val="548DD4"/>
                <w:sz w:val="18"/>
                <w:szCs w:val="18"/>
                <w:lang w:eastAsia="es-CL"/>
              </w:rPr>
              <w:t>-</w:t>
            </w:r>
            <w:proofErr w:type="spellStart"/>
            <w:r>
              <w:rPr>
                <w:rFonts w:ascii="Calibri" w:hAnsi="Calibri" w:cs="Arial"/>
                <w:i/>
                <w:iCs/>
                <w:color w:val="548DD4"/>
                <w:sz w:val="18"/>
                <w:szCs w:val="18"/>
                <w:lang w:eastAsia="es-CL"/>
              </w:rPr>
              <w:t>Vertex</w:t>
            </w:r>
            <w:proofErr w:type="spellEnd"/>
            <w:r>
              <w:rPr>
                <w:rFonts w:ascii="Calibri" w:hAnsi="Calibri" w:cs="Arial"/>
                <w:i/>
                <w:iCs/>
                <w:color w:val="548DD4"/>
                <w:sz w:val="18"/>
                <w:szCs w:val="18"/>
                <w:lang w:eastAsia="es-CL"/>
              </w:rPr>
              <w:t xml:space="preserve"> AI</w:t>
            </w:r>
          </w:p>
          <w:p w14:paraId="63E9319E" w14:textId="05BCF98A" w:rsidR="001C1782" w:rsidRDefault="001C1782" w:rsidP="001C1782">
            <w:pPr>
              <w:spacing w:after="0" w:line="240" w:lineRule="auto"/>
              <w:jc w:val="both"/>
              <w:rPr>
                <w:rFonts w:ascii="Calibri" w:hAnsi="Calibri" w:cs="Arial"/>
                <w:i/>
                <w:iCs/>
                <w:color w:val="548DD4"/>
                <w:sz w:val="18"/>
                <w:szCs w:val="18"/>
                <w:lang w:eastAsia="es-CL"/>
              </w:rPr>
            </w:pPr>
            <w:r>
              <w:rPr>
                <w:rFonts w:ascii="Calibri" w:hAnsi="Calibri" w:cs="Arial"/>
                <w:i/>
                <w:iCs/>
                <w:color w:val="548DD4"/>
                <w:sz w:val="18"/>
                <w:szCs w:val="18"/>
                <w:lang w:eastAsia="es-CL"/>
              </w:rPr>
              <w:t>-</w:t>
            </w:r>
            <w:proofErr w:type="spellStart"/>
            <w:r>
              <w:rPr>
                <w:rFonts w:ascii="Calibri" w:hAnsi="Calibri" w:cs="Arial"/>
                <w:i/>
                <w:iCs/>
                <w:color w:val="548DD4"/>
                <w:sz w:val="18"/>
                <w:szCs w:val="18"/>
                <w:lang w:eastAsia="es-CL"/>
              </w:rPr>
              <w:t>APIs</w:t>
            </w:r>
            <w:proofErr w:type="spellEnd"/>
          </w:p>
          <w:p w14:paraId="752056B8" w14:textId="3DBDE54C" w:rsidR="001C1782" w:rsidRPr="00C2228A" w:rsidRDefault="001C1782" w:rsidP="001C1782">
            <w:pPr>
              <w:spacing w:after="0" w:line="240" w:lineRule="auto"/>
              <w:jc w:val="both"/>
              <w:rPr>
                <w:rFonts w:ascii="Calibri" w:hAnsi="Calibri" w:cs="Arial"/>
                <w:i/>
                <w:iCs/>
                <w:color w:val="548DD4"/>
                <w:sz w:val="18"/>
                <w:szCs w:val="18"/>
                <w:lang w:eastAsia="es-CL"/>
              </w:rPr>
            </w:pPr>
            <w:r>
              <w:rPr>
                <w:rFonts w:ascii="Calibri" w:hAnsi="Calibri" w:cs="Arial"/>
                <w:i/>
                <w:iCs/>
                <w:color w:val="548DD4"/>
                <w:sz w:val="18"/>
                <w:szCs w:val="18"/>
                <w:lang w:eastAsia="es-CL"/>
              </w:rPr>
              <w:t xml:space="preserve">-Cloud </w:t>
            </w:r>
            <w:proofErr w:type="spellStart"/>
            <w:r>
              <w:rPr>
                <w:rFonts w:ascii="Calibri" w:hAnsi="Calibri" w:cs="Arial"/>
                <w:i/>
                <w:iCs/>
                <w:color w:val="548DD4"/>
                <w:sz w:val="18"/>
                <w:szCs w:val="18"/>
                <w:lang w:eastAsia="es-CL"/>
              </w:rPr>
              <w:t>Funtion</w:t>
            </w:r>
            <w:proofErr w:type="spellEnd"/>
          </w:p>
        </w:tc>
        <w:tc>
          <w:tcPr>
            <w:tcW w:w="982" w:type="dxa"/>
            <w:tcBorders>
              <w:right w:val="single" w:sz="4" w:space="0" w:color="FFFFFF" w:themeColor="background1"/>
            </w:tcBorders>
            <w:vAlign w:val="center"/>
          </w:tcPr>
          <w:p w14:paraId="74ABCB59" w14:textId="0EAB7D5E" w:rsidR="001C1782" w:rsidRPr="00C2228A" w:rsidRDefault="001C1782" w:rsidP="001C1782">
            <w:pPr>
              <w:jc w:val="both"/>
              <w:rPr>
                <w:rFonts w:ascii="Calibri" w:hAnsi="Calibri" w:cs="Arial"/>
                <w:i/>
                <w:iCs/>
                <w:color w:val="548DD4"/>
                <w:sz w:val="18"/>
                <w:szCs w:val="18"/>
                <w:lang w:eastAsia="es-CL"/>
              </w:rPr>
            </w:pPr>
            <w:r>
              <w:rPr>
                <w:rFonts w:ascii="Calibri" w:hAnsi="Calibri" w:cs="Arial"/>
                <w:i/>
                <w:iCs/>
                <w:color w:val="548DD4"/>
                <w:sz w:val="18"/>
                <w:szCs w:val="18"/>
                <w:lang w:eastAsia="es-CL"/>
              </w:rPr>
              <w:t>4 semanas</w:t>
            </w:r>
          </w:p>
        </w:tc>
        <w:tc>
          <w:tcPr>
            <w:tcW w:w="1354" w:type="dxa"/>
            <w:tcBorders>
              <w:left w:val="single" w:sz="4" w:space="0" w:color="FFFFFF" w:themeColor="background1"/>
            </w:tcBorders>
            <w:shd w:val="clear" w:color="auto" w:fill="D9D9D9" w:themeFill="background1" w:themeFillShade="D9"/>
            <w:vAlign w:val="center"/>
          </w:tcPr>
          <w:p w14:paraId="7DA514EE" w14:textId="63F538C5" w:rsidR="001C1782" w:rsidRPr="00C2228A" w:rsidRDefault="001C1782" w:rsidP="001C1782">
            <w:pPr>
              <w:jc w:val="both"/>
              <w:rPr>
                <w:rFonts w:ascii="Calibri" w:hAnsi="Calibri" w:cs="Arial"/>
                <w:i/>
                <w:iCs/>
                <w:color w:val="548DD4"/>
                <w:sz w:val="18"/>
                <w:szCs w:val="18"/>
                <w:lang w:eastAsia="es-CL"/>
              </w:rPr>
            </w:pPr>
            <w:r>
              <w:rPr>
                <w:rFonts w:ascii="Calibri" w:hAnsi="Calibri" w:cs="Arial"/>
                <w:i/>
                <w:iCs/>
                <w:color w:val="548DD4"/>
                <w:sz w:val="18"/>
                <w:szCs w:val="18"/>
                <w:lang w:eastAsia="es-CL"/>
              </w:rPr>
              <w:t>Todos los integrantes</w:t>
            </w:r>
          </w:p>
        </w:tc>
        <w:tc>
          <w:tcPr>
            <w:tcW w:w="1764" w:type="dxa"/>
            <w:vAlign w:val="center"/>
          </w:tcPr>
          <w:p w14:paraId="4120FB8D" w14:textId="518FB6B1" w:rsidR="001C1782" w:rsidRPr="00C2228A" w:rsidRDefault="001C1782" w:rsidP="001C1782">
            <w:pPr>
              <w:jc w:val="both"/>
              <w:rPr>
                <w:rFonts w:ascii="Calibri" w:hAnsi="Calibri" w:cs="Arial"/>
                <w:i/>
                <w:iCs/>
                <w:color w:val="548DD4"/>
                <w:sz w:val="18"/>
                <w:szCs w:val="18"/>
                <w:lang w:eastAsia="es-CL"/>
              </w:rPr>
            </w:pPr>
            <w:r w:rsidRPr="00C2228A">
              <w:rPr>
                <w:rFonts w:ascii="Calibri" w:hAnsi="Calibri" w:cs="Arial"/>
                <w:i/>
                <w:iCs/>
                <w:color w:val="548DD4"/>
                <w:sz w:val="18"/>
                <w:szCs w:val="18"/>
                <w:lang w:eastAsia="es-CL"/>
              </w:rPr>
              <w:t xml:space="preserve">Posibles dificultades: </w:t>
            </w:r>
            <w:r>
              <w:rPr>
                <w:rFonts w:ascii="Calibri" w:hAnsi="Calibri" w:cs="Arial"/>
                <w:i/>
                <w:iCs/>
                <w:color w:val="548DD4"/>
                <w:sz w:val="18"/>
                <w:szCs w:val="18"/>
                <w:lang w:eastAsia="es-CL"/>
              </w:rPr>
              <w:t>Existe una limitante en cuanto a la capa gratuita en GCP.</w:t>
            </w:r>
          </w:p>
        </w:tc>
      </w:tr>
      <w:tr w:rsidR="001C1782" w:rsidRPr="00C2228A" w14:paraId="78F78388" w14:textId="77777777" w:rsidTr="001C1782">
        <w:tblPrEx>
          <w:jc w:val="center"/>
          <w:tblInd w:w="0" w:type="dxa"/>
        </w:tblPrEx>
        <w:trPr>
          <w:jc w:val="center"/>
        </w:trPr>
        <w:tc>
          <w:tcPr>
            <w:tcW w:w="1347" w:type="dxa"/>
            <w:vAlign w:val="center"/>
          </w:tcPr>
          <w:p w14:paraId="1602E3B2" w14:textId="77777777" w:rsidR="001C1782" w:rsidRPr="00C2228A" w:rsidRDefault="001C1782" w:rsidP="001C1782">
            <w:pPr>
              <w:jc w:val="center"/>
              <w:rPr>
                <w:rFonts w:ascii="Calibri" w:hAnsi="Calibri" w:cs="Arial"/>
                <w:i/>
                <w:iCs/>
                <w:color w:val="548DD4"/>
                <w:sz w:val="18"/>
                <w:szCs w:val="18"/>
                <w:lang w:eastAsia="es-CL"/>
              </w:rPr>
            </w:pPr>
          </w:p>
        </w:tc>
        <w:tc>
          <w:tcPr>
            <w:tcW w:w="1205" w:type="dxa"/>
          </w:tcPr>
          <w:p w14:paraId="07E5CE14" w14:textId="77777777" w:rsidR="001C1782" w:rsidRDefault="001C1782" w:rsidP="001C1782">
            <w:pPr>
              <w:jc w:val="both"/>
              <w:rPr>
                <w:rFonts w:ascii="Calibri" w:hAnsi="Calibri" w:cs="Arial"/>
                <w:i/>
                <w:iCs/>
                <w:color w:val="548DD4"/>
                <w:sz w:val="18"/>
                <w:szCs w:val="18"/>
                <w:lang w:eastAsia="es-CL"/>
              </w:rPr>
            </w:pPr>
          </w:p>
        </w:tc>
        <w:tc>
          <w:tcPr>
            <w:tcW w:w="1985" w:type="dxa"/>
            <w:vAlign w:val="center"/>
          </w:tcPr>
          <w:p w14:paraId="161F8167" w14:textId="03B77A58" w:rsidR="001C1782" w:rsidRPr="00C2228A" w:rsidRDefault="001C1782" w:rsidP="001C1782">
            <w:pPr>
              <w:jc w:val="center"/>
              <w:rPr>
                <w:rFonts w:ascii="Calibri" w:hAnsi="Calibri" w:cs="Arial"/>
                <w:i/>
                <w:iCs/>
                <w:color w:val="548DD4"/>
                <w:sz w:val="18"/>
                <w:szCs w:val="18"/>
                <w:lang w:eastAsia="es-CL"/>
              </w:rPr>
            </w:pPr>
          </w:p>
        </w:tc>
        <w:tc>
          <w:tcPr>
            <w:tcW w:w="1842" w:type="dxa"/>
          </w:tcPr>
          <w:p w14:paraId="51B3FF5E" w14:textId="72ECDBC1" w:rsidR="001C1782" w:rsidRPr="00C2228A" w:rsidRDefault="001C1782" w:rsidP="001C1782">
            <w:pPr>
              <w:jc w:val="both"/>
              <w:rPr>
                <w:rFonts w:ascii="Calibri" w:hAnsi="Calibri" w:cs="Arial"/>
                <w:i/>
                <w:iCs/>
                <w:color w:val="548DD4"/>
                <w:sz w:val="18"/>
                <w:szCs w:val="18"/>
                <w:lang w:eastAsia="es-CL"/>
              </w:rPr>
            </w:pPr>
          </w:p>
        </w:tc>
        <w:tc>
          <w:tcPr>
            <w:tcW w:w="982" w:type="dxa"/>
            <w:tcBorders>
              <w:right w:val="single" w:sz="4" w:space="0" w:color="FFFFFF" w:themeColor="background1"/>
            </w:tcBorders>
          </w:tcPr>
          <w:p w14:paraId="0158A6C6" w14:textId="77777777" w:rsidR="001C1782" w:rsidRPr="00C2228A" w:rsidRDefault="001C1782" w:rsidP="001C1782">
            <w:pPr>
              <w:jc w:val="both"/>
              <w:rPr>
                <w:rFonts w:ascii="Calibri" w:hAnsi="Calibri" w:cs="Arial"/>
                <w:i/>
                <w:iCs/>
                <w:color w:val="548DD4"/>
                <w:sz w:val="18"/>
                <w:szCs w:val="18"/>
                <w:lang w:eastAsia="es-CL"/>
              </w:rPr>
            </w:pPr>
          </w:p>
        </w:tc>
        <w:tc>
          <w:tcPr>
            <w:tcW w:w="1354" w:type="dxa"/>
            <w:tcBorders>
              <w:left w:val="single" w:sz="4" w:space="0" w:color="FFFFFF" w:themeColor="background1"/>
            </w:tcBorders>
            <w:shd w:val="clear" w:color="auto" w:fill="D9D9D9" w:themeFill="background1" w:themeFillShade="D9"/>
          </w:tcPr>
          <w:p w14:paraId="4102A371" w14:textId="0B4F0E86" w:rsidR="001C1782" w:rsidRPr="00C2228A" w:rsidRDefault="001C1782" w:rsidP="001C1782">
            <w:pPr>
              <w:jc w:val="both"/>
              <w:rPr>
                <w:rFonts w:ascii="Calibri" w:hAnsi="Calibri" w:cs="Arial"/>
                <w:i/>
                <w:iCs/>
                <w:color w:val="548DD4"/>
                <w:sz w:val="18"/>
                <w:szCs w:val="18"/>
                <w:lang w:eastAsia="es-CL"/>
              </w:rPr>
            </w:pPr>
          </w:p>
        </w:tc>
        <w:tc>
          <w:tcPr>
            <w:tcW w:w="1764" w:type="dxa"/>
          </w:tcPr>
          <w:p w14:paraId="1D44F1A8" w14:textId="61621867" w:rsidR="001C1782" w:rsidRPr="00C2228A" w:rsidRDefault="001C1782" w:rsidP="001C1782">
            <w:pPr>
              <w:jc w:val="both"/>
              <w:rPr>
                <w:rFonts w:ascii="Calibri" w:hAnsi="Calibri" w:cs="Arial"/>
                <w:i/>
                <w:iCs/>
                <w:color w:val="548DD4"/>
                <w:sz w:val="18"/>
                <w:szCs w:val="18"/>
                <w:lang w:eastAsia="es-CL"/>
              </w:rPr>
            </w:pPr>
          </w:p>
        </w:tc>
      </w:tr>
    </w:tbl>
    <w:p w14:paraId="0FBBD418" w14:textId="3058DC26" w:rsidR="001C1782" w:rsidRDefault="001C1782" w:rsidP="00D110EC">
      <w:pPr>
        <w:spacing w:after="0" w:line="360" w:lineRule="auto"/>
        <w:jc w:val="both"/>
        <w:rPr>
          <w:b/>
          <w:sz w:val="24"/>
          <w:szCs w:val="24"/>
        </w:rPr>
      </w:pPr>
    </w:p>
    <w:p w14:paraId="5C025ACC" w14:textId="77777777" w:rsidR="001C1782" w:rsidRDefault="001C1782">
      <w:pPr>
        <w:spacing w:after="0" w:line="240" w:lineRule="auto"/>
        <w:rPr>
          <w:b/>
          <w:sz w:val="24"/>
          <w:szCs w:val="24"/>
        </w:rPr>
      </w:pPr>
      <w:r>
        <w:rPr>
          <w:b/>
          <w:sz w:val="24"/>
          <w:szCs w:val="24"/>
        </w:rPr>
        <w:br w:type="page"/>
      </w:r>
    </w:p>
    <w:p w14:paraId="3AF3A6F5" w14:textId="77777777" w:rsidR="00D110EC" w:rsidRPr="00C2228A"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C2228A" w14:paraId="5B2FAC7B" w14:textId="77777777" w:rsidTr="00E65CC9">
        <w:trPr>
          <w:trHeight w:val="440"/>
        </w:trPr>
        <w:tc>
          <w:tcPr>
            <w:tcW w:w="9640" w:type="dxa"/>
            <w:vAlign w:val="center"/>
          </w:tcPr>
          <w:p w14:paraId="133108EA" w14:textId="656617DA" w:rsidR="00416B89" w:rsidRPr="00C2228A" w:rsidRDefault="009D04DC" w:rsidP="009D04DC">
            <w:pPr>
              <w:rPr>
                <w:b/>
                <w:color w:val="1F3864" w:themeColor="accent1" w:themeShade="80"/>
                <w:sz w:val="28"/>
                <w:szCs w:val="28"/>
              </w:rPr>
            </w:pPr>
            <w:r w:rsidRPr="00C2228A">
              <w:rPr>
                <w:b/>
                <w:color w:val="1F3864" w:themeColor="accent1" w:themeShade="80"/>
                <w:sz w:val="28"/>
                <w:szCs w:val="28"/>
              </w:rPr>
              <w:t>8</w:t>
            </w:r>
            <w:r w:rsidR="00416B89" w:rsidRPr="00C2228A">
              <w:rPr>
                <w:b/>
                <w:color w:val="1F3864" w:themeColor="accent1" w:themeShade="80"/>
                <w:sz w:val="28"/>
                <w:szCs w:val="28"/>
              </w:rPr>
              <w:t xml:space="preserve">. </w:t>
            </w:r>
            <w:r w:rsidRPr="00C2228A">
              <w:rPr>
                <w:b/>
                <w:color w:val="1F3864" w:themeColor="accent1" w:themeShade="80"/>
                <w:sz w:val="28"/>
                <w:szCs w:val="28"/>
              </w:rPr>
              <w:t xml:space="preserve">Carta Gantt </w:t>
            </w:r>
          </w:p>
        </w:tc>
      </w:tr>
      <w:tr w:rsidR="00416B89" w:rsidRPr="00C2228A" w14:paraId="3D1E863C" w14:textId="77777777" w:rsidTr="00E65CC9">
        <w:trPr>
          <w:trHeight w:val="440"/>
        </w:trPr>
        <w:tc>
          <w:tcPr>
            <w:tcW w:w="9640" w:type="dxa"/>
            <w:shd w:val="clear" w:color="auto" w:fill="D9E2F3" w:themeFill="accent1" w:themeFillTint="33"/>
            <w:vAlign w:val="center"/>
          </w:tcPr>
          <w:p w14:paraId="4EF8E2B8" w14:textId="0172F32A" w:rsidR="00416B89" w:rsidRPr="00C2228A" w:rsidRDefault="00416B89" w:rsidP="00E65CC9">
            <w:pPr>
              <w:pStyle w:val="Piedepgina"/>
              <w:jc w:val="both"/>
              <w:rPr>
                <w:rFonts w:ascii="Calibri" w:hAnsi="Calibri"/>
                <w:color w:val="1F3864" w:themeColor="accent1" w:themeShade="80"/>
              </w:rPr>
            </w:pPr>
            <w:r w:rsidRPr="00C2228A">
              <w:rPr>
                <w:rFonts w:ascii="Calibri" w:hAnsi="Calibri"/>
                <w:color w:val="1F3864" w:themeColor="accent1" w:themeShade="80"/>
              </w:rPr>
              <w:t xml:space="preserve">Busca un formato de Carta Gantt que te acomode y organiza en </w:t>
            </w:r>
            <w:r w:rsidR="009B74E2" w:rsidRPr="00C2228A">
              <w:rPr>
                <w:rFonts w:ascii="Calibri" w:hAnsi="Calibri"/>
                <w:color w:val="1F3864" w:themeColor="accent1" w:themeShade="80"/>
              </w:rPr>
              <w:t>e</w:t>
            </w:r>
            <w:r w:rsidRPr="00C2228A">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sidRPr="00C2228A">
              <w:rPr>
                <w:rFonts w:ascii="Calibri" w:hAnsi="Calibri"/>
                <w:color w:val="1F3864" w:themeColor="accent1" w:themeShade="80"/>
              </w:rPr>
              <w:t>í</w:t>
            </w:r>
            <w:r w:rsidRPr="00C2228A">
              <w:rPr>
                <w:rFonts w:ascii="Calibri" w:hAnsi="Calibri"/>
                <w:color w:val="1F3864" w:themeColor="accent1" w:themeShade="80"/>
              </w:rPr>
              <w:t>tulo.</w:t>
            </w:r>
          </w:p>
        </w:tc>
      </w:tr>
    </w:tbl>
    <w:p w14:paraId="7843FF4A" w14:textId="118ABDD9" w:rsidR="00D110EC" w:rsidRPr="00C2228A" w:rsidRDefault="00D110EC" w:rsidP="00D110EC">
      <w:pPr>
        <w:spacing w:after="0" w:line="360" w:lineRule="auto"/>
        <w:jc w:val="both"/>
        <w:rPr>
          <w:b/>
          <w:sz w:val="24"/>
          <w:szCs w:val="24"/>
        </w:rPr>
      </w:pPr>
    </w:p>
    <w:p w14:paraId="12A1F504" w14:textId="77777777" w:rsidR="00416B89" w:rsidRPr="00C2228A"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RPr="00C2228A" w14:paraId="1145936D" w14:textId="77777777" w:rsidTr="0DF2132F">
        <w:trPr>
          <w:trHeight w:val="294"/>
        </w:trPr>
        <w:tc>
          <w:tcPr>
            <w:tcW w:w="1351" w:type="dxa"/>
            <w:vMerge w:val="restart"/>
            <w:hideMark/>
          </w:tcPr>
          <w:p w14:paraId="63A5A46E" w14:textId="77777777" w:rsidR="00D110EC" w:rsidRPr="00C2228A" w:rsidRDefault="00D110EC" w:rsidP="00C27FB0">
            <w:pPr>
              <w:spacing w:line="360" w:lineRule="auto"/>
              <w:jc w:val="both"/>
              <w:rPr>
                <w:b/>
                <w:sz w:val="16"/>
                <w:szCs w:val="16"/>
              </w:rPr>
            </w:pPr>
            <w:r w:rsidRPr="00C2228A">
              <w:rPr>
                <w:b/>
                <w:sz w:val="16"/>
                <w:szCs w:val="16"/>
              </w:rPr>
              <w:t>Actividad</w:t>
            </w:r>
          </w:p>
        </w:tc>
        <w:tc>
          <w:tcPr>
            <w:tcW w:w="2107" w:type="dxa"/>
            <w:gridSpan w:val="4"/>
            <w:shd w:val="clear" w:color="auto" w:fill="E2EFD9" w:themeFill="accent6" w:themeFillTint="33"/>
            <w:hideMark/>
          </w:tcPr>
          <w:p w14:paraId="64A1F530" w14:textId="77777777" w:rsidR="00D110EC" w:rsidRPr="00C2228A" w:rsidRDefault="00D110EC" w:rsidP="00C27FB0">
            <w:pPr>
              <w:spacing w:line="360" w:lineRule="auto"/>
              <w:jc w:val="center"/>
              <w:rPr>
                <w:b/>
                <w:sz w:val="16"/>
                <w:szCs w:val="16"/>
              </w:rPr>
            </w:pPr>
            <w:r w:rsidRPr="00C2228A">
              <w:rPr>
                <w:b/>
                <w:sz w:val="16"/>
                <w:szCs w:val="16"/>
              </w:rPr>
              <w:t>Fase 1</w:t>
            </w:r>
          </w:p>
        </w:tc>
        <w:tc>
          <w:tcPr>
            <w:tcW w:w="5766" w:type="dxa"/>
            <w:gridSpan w:val="12"/>
            <w:shd w:val="clear" w:color="auto" w:fill="FFF2CC" w:themeFill="accent4" w:themeFillTint="33"/>
            <w:hideMark/>
          </w:tcPr>
          <w:p w14:paraId="34481B7D" w14:textId="77777777" w:rsidR="00D110EC" w:rsidRPr="00C2228A" w:rsidRDefault="00D110EC" w:rsidP="00C27FB0">
            <w:pPr>
              <w:spacing w:line="360" w:lineRule="auto"/>
              <w:jc w:val="center"/>
              <w:rPr>
                <w:b/>
                <w:sz w:val="16"/>
                <w:szCs w:val="16"/>
              </w:rPr>
            </w:pPr>
            <w:r w:rsidRPr="00C2228A">
              <w:rPr>
                <w:b/>
                <w:sz w:val="16"/>
                <w:szCs w:val="16"/>
              </w:rPr>
              <w:t>Fase 2</w:t>
            </w:r>
          </w:p>
        </w:tc>
        <w:tc>
          <w:tcPr>
            <w:tcW w:w="1578" w:type="dxa"/>
            <w:gridSpan w:val="4"/>
            <w:shd w:val="clear" w:color="auto" w:fill="FBE4D5" w:themeFill="accent2" w:themeFillTint="33"/>
            <w:hideMark/>
          </w:tcPr>
          <w:p w14:paraId="4D535736" w14:textId="77777777" w:rsidR="00D110EC" w:rsidRPr="00C2228A" w:rsidRDefault="00D110EC" w:rsidP="00C27FB0">
            <w:pPr>
              <w:spacing w:line="360" w:lineRule="auto"/>
              <w:jc w:val="center"/>
              <w:rPr>
                <w:b/>
                <w:sz w:val="16"/>
                <w:szCs w:val="16"/>
              </w:rPr>
            </w:pPr>
            <w:r w:rsidRPr="00C2228A">
              <w:rPr>
                <w:b/>
                <w:sz w:val="16"/>
                <w:szCs w:val="16"/>
              </w:rPr>
              <w:t>Fase 3</w:t>
            </w:r>
          </w:p>
        </w:tc>
      </w:tr>
      <w:tr w:rsidR="00D110EC" w:rsidRPr="00C2228A" w14:paraId="739FBFED" w14:textId="77777777" w:rsidTr="0DF2132F">
        <w:trPr>
          <w:gridAfter w:val="1"/>
          <w:wAfter w:w="10" w:type="dxa"/>
          <w:trHeight w:val="303"/>
        </w:trPr>
        <w:tc>
          <w:tcPr>
            <w:tcW w:w="0" w:type="auto"/>
            <w:vMerge/>
            <w:vAlign w:val="center"/>
            <w:hideMark/>
          </w:tcPr>
          <w:p w14:paraId="35358A26" w14:textId="77777777" w:rsidR="00D110EC" w:rsidRPr="00C2228A" w:rsidRDefault="00D110EC" w:rsidP="00C27FB0">
            <w:pPr>
              <w:rPr>
                <w:b/>
                <w:sz w:val="16"/>
                <w:szCs w:val="16"/>
              </w:rPr>
            </w:pPr>
          </w:p>
        </w:tc>
        <w:tc>
          <w:tcPr>
            <w:tcW w:w="536" w:type="dxa"/>
            <w:hideMark/>
          </w:tcPr>
          <w:p w14:paraId="6201AD91" w14:textId="77777777" w:rsidR="00D110EC" w:rsidRPr="00C2228A" w:rsidRDefault="00D110EC" w:rsidP="00C27FB0">
            <w:pPr>
              <w:spacing w:line="360" w:lineRule="auto"/>
              <w:jc w:val="center"/>
              <w:rPr>
                <w:b/>
                <w:sz w:val="16"/>
                <w:szCs w:val="16"/>
              </w:rPr>
            </w:pPr>
            <w:r w:rsidRPr="00C2228A">
              <w:rPr>
                <w:b/>
                <w:sz w:val="16"/>
                <w:szCs w:val="16"/>
              </w:rPr>
              <w:t>S 1</w:t>
            </w:r>
          </w:p>
        </w:tc>
        <w:tc>
          <w:tcPr>
            <w:tcW w:w="522" w:type="dxa"/>
            <w:hideMark/>
          </w:tcPr>
          <w:p w14:paraId="756C84BD" w14:textId="77777777" w:rsidR="00D110EC" w:rsidRPr="00C2228A" w:rsidRDefault="00D110EC" w:rsidP="00C27FB0">
            <w:pPr>
              <w:spacing w:line="360" w:lineRule="auto"/>
              <w:jc w:val="center"/>
              <w:rPr>
                <w:b/>
                <w:sz w:val="16"/>
                <w:szCs w:val="16"/>
              </w:rPr>
            </w:pPr>
            <w:r w:rsidRPr="00C2228A">
              <w:rPr>
                <w:b/>
                <w:sz w:val="16"/>
                <w:szCs w:val="16"/>
              </w:rPr>
              <w:t>S 2</w:t>
            </w:r>
          </w:p>
        </w:tc>
        <w:tc>
          <w:tcPr>
            <w:tcW w:w="523" w:type="dxa"/>
            <w:hideMark/>
          </w:tcPr>
          <w:p w14:paraId="5F2D4A88" w14:textId="77777777" w:rsidR="00D110EC" w:rsidRPr="00C2228A" w:rsidRDefault="00D110EC" w:rsidP="00C27FB0">
            <w:pPr>
              <w:spacing w:line="360" w:lineRule="auto"/>
              <w:jc w:val="center"/>
              <w:rPr>
                <w:b/>
                <w:sz w:val="16"/>
                <w:szCs w:val="16"/>
              </w:rPr>
            </w:pPr>
            <w:r w:rsidRPr="00C2228A">
              <w:rPr>
                <w:b/>
                <w:sz w:val="16"/>
                <w:szCs w:val="16"/>
              </w:rPr>
              <w:t>S 3</w:t>
            </w:r>
          </w:p>
        </w:tc>
        <w:tc>
          <w:tcPr>
            <w:tcW w:w="526" w:type="dxa"/>
            <w:hideMark/>
          </w:tcPr>
          <w:p w14:paraId="6791379E" w14:textId="77777777" w:rsidR="00D110EC" w:rsidRPr="00C2228A" w:rsidRDefault="00D110EC" w:rsidP="00C27FB0">
            <w:pPr>
              <w:spacing w:line="360" w:lineRule="auto"/>
              <w:jc w:val="center"/>
              <w:rPr>
                <w:b/>
                <w:sz w:val="16"/>
                <w:szCs w:val="16"/>
              </w:rPr>
            </w:pPr>
            <w:r w:rsidRPr="00C2228A">
              <w:rPr>
                <w:b/>
                <w:sz w:val="16"/>
                <w:szCs w:val="16"/>
              </w:rPr>
              <w:t>S 4</w:t>
            </w:r>
          </w:p>
        </w:tc>
        <w:tc>
          <w:tcPr>
            <w:tcW w:w="523" w:type="dxa"/>
            <w:hideMark/>
          </w:tcPr>
          <w:p w14:paraId="490F9E09" w14:textId="77777777" w:rsidR="00D110EC" w:rsidRPr="00C2228A" w:rsidRDefault="00D110EC" w:rsidP="00C27FB0">
            <w:pPr>
              <w:spacing w:line="360" w:lineRule="auto"/>
              <w:jc w:val="center"/>
              <w:rPr>
                <w:b/>
                <w:sz w:val="16"/>
                <w:szCs w:val="16"/>
              </w:rPr>
            </w:pPr>
            <w:r w:rsidRPr="00C2228A">
              <w:rPr>
                <w:b/>
                <w:sz w:val="16"/>
                <w:szCs w:val="16"/>
              </w:rPr>
              <w:t>S 5</w:t>
            </w:r>
          </w:p>
        </w:tc>
        <w:tc>
          <w:tcPr>
            <w:tcW w:w="523" w:type="dxa"/>
            <w:hideMark/>
          </w:tcPr>
          <w:p w14:paraId="772E9FD9" w14:textId="77777777" w:rsidR="00D110EC" w:rsidRPr="00C2228A" w:rsidRDefault="00D110EC" w:rsidP="00C27FB0">
            <w:pPr>
              <w:spacing w:line="360" w:lineRule="auto"/>
              <w:jc w:val="center"/>
              <w:rPr>
                <w:b/>
                <w:sz w:val="16"/>
                <w:szCs w:val="16"/>
              </w:rPr>
            </w:pPr>
            <w:r w:rsidRPr="00C2228A">
              <w:rPr>
                <w:b/>
                <w:sz w:val="16"/>
                <w:szCs w:val="16"/>
              </w:rPr>
              <w:t>S 6</w:t>
            </w:r>
          </w:p>
        </w:tc>
        <w:tc>
          <w:tcPr>
            <w:tcW w:w="523" w:type="dxa"/>
            <w:hideMark/>
          </w:tcPr>
          <w:p w14:paraId="52B74D34" w14:textId="77777777" w:rsidR="00D110EC" w:rsidRPr="00C2228A" w:rsidRDefault="00D110EC" w:rsidP="00C27FB0">
            <w:pPr>
              <w:spacing w:line="360" w:lineRule="auto"/>
              <w:jc w:val="center"/>
              <w:rPr>
                <w:b/>
                <w:sz w:val="16"/>
                <w:szCs w:val="16"/>
              </w:rPr>
            </w:pPr>
            <w:r w:rsidRPr="00C2228A">
              <w:rPr>
                <w:b/>
                <w:sz w:val="16"/>
                <w:szCs w:val="16"/>
              </w:rPr>
              <w:t>S 7</w:t>
            </w:r>
          </w:p>
        </w:tc>
        <w:tc>
          <w:tcPr>
            <w:tcW w:w="523" w:type="dxa"/>
            <w:hideMark/>
          </w:tcPr>
          <w:p w14:paraId="5D19AA04" w14:textId="77777777" w:rsidR="00D110EC" w:rsidRPr="00C2228A" w:rsidRDefault="00D110EC" w:rsidP="00C27FB0">
            <w:pPr>
              <w:spacing w:line="360" w:lineRule="auto"/>
              <w:jc w:val="center"/>
              <w:rPr>
                <w:b/>
                <w:sz w:val="16"/>
                <w:szCs w:val="16"/>
              </w:rPr>
            </w:pPr>
            <w:r w:rsidRPr="00C2228A">
              <w:rPr>
                <w:b/>
                <w:sz w:val="16"/>
                <w:szCs w:val="16"/>
              </w:rPr>
              <w:t>S 8</w:t>
            </w:r>
          </w:p>
        </w:tc>
        <w:tc>
          <w:tcPr>
            <w:tcW w:w="523" w:type="dxa"/>
            <w:hideMark/>
          </w:tcPr>
          <w:p w14:paraId="3C9C4B66" w14:textId="77777777" w:rsidR="00D110EC" w:rsidRPr="00C2228A" w:rsidRDefault="00D110EC" w:rsidP="00C27FB0">
            <w:pPr>
              <w:spacing w:line="360" w:lineRule="auto"/>
              <w:jc w:val="center"/>
              <w:rPr>
                <w:b/>
                <w:sz w:val="16"/>
                <w:szCs w:val="16"/>
              </w:rPr>
            </w:pPr>
            <w:r w:rsidRPr="00C2228A">
              <w:rPr>
                <w:b/>
                <w:sz w:val="16"/>
                <w:szCs w:val="16"/>
              </w:rPr>
              <w:t>S 9</w:t>
            </w:r>
          </w:p>
        </w:tc>
        <w:tc>
          <w:tcPr>
            <w:tcW w:w="523" w:type="dxa"/>
            <w:hideMark/>
          </w:tcPr>
          <w:p w14:paraId="530549C4" w14:textId="77777777" w:rsidR="00D110EC" w:rsidRPr="00C2228A" w:rsidRDefault="00D110EC" w:rsidP="00C27FB0">
            <w:pPr>
              <w:spacing w:line="360" w:lineRule="auto"/>
              <w:jc w:val="center"/>
              <w:rPr>
                <w:b/>
                <w:sz w:val="16"/>
                <w:szCs w:val="16"/>
              </w:rPr>
            </w:pPr>
            <w:r w:rsidRPr="00C2228A">
              <w:rPr>
                <w:b/>
                <w:sz w:val="16"/>
                <w:szCs w:val="16"/>
              </w:rPr>
              <w:t>S 10</w:t>
            </w:r>
          </w:p>
        </w:tc>
        <w:tc>
          <w:tcPr>
            <w:tcW w:w="523" w:type="dxa"/>
            <w:hideMark/>
          </w:tcPr>
          <w:p w14:paraId="0CEBC982" w14:textId="77777777" w:rsidR="00D110EC" w:rsidRPr="00C2228A" w:rsidRDefault="00D110EC" w:rsidP="00C27FB0">
            <w:pPr>
              <w:spacing w:line="360" w:lineRule="auto"/>
              <w:jc w:val="center"/>
              <w:rPr>
                <w:b/>
                <w:sz w:val="16"/>
                <w:szCs w:val="16"/>
              </w:rPr>
            </w:pPr>
            <w:r w:rsidRPr="00C2228A">
              <w:rPr>
                <w:b/>
                <w:sz w:val="16"/>
                <w:szCs w:val="16"/>
              </w:rPr>
              <w:t>S 11</w:t>
            </w:r>
          </w:p>
        </w:tc>
        <w:tc>
          <w:tcPr>
            <w:tcW w:w="523" w:type="dxa"/>
            <w:hideMark/>
          </w:tcPr>
          <w:p w14:paraId="4C9E49E1" w14:textId="77777777" w:rsidR="00D110EC" w:rsidRPr="00C2228A" w:rsidRDefault="00D110EC" w:rsidP="00C27FB0">
            <w:pPr>
              <w:spacing w:line="360" w:lineRule="auto"/>
              <w:jc w:val="center"/>
              <w:rPr>
                <w:b/>
                <w:sz w:val="16"/>
                <w:szCs w:val="16"/>
              </w:rPr>
            </w:pPr>
            <w:r w:rsidRPr="00C2228A">
              <w:rPr>
                <w:b/>
                <w:sz w:val="16"/>
                <w:szCs w:val="16"/>
              </w:rPr>
              <w:t>S 12</w:t>
            </w:r>
          </w:p>
        </w:tc>
        <w:tc>
          <w:tcPr>
            <w:tcW w:w="525" w:type="dxa"/>
            <w:hideMark/>
          </w:tcPr>
          <w:p w14:paraId="6F852BC8" w14:textId="77777777" w:rsidR="00D110EC" w:rsidRPr="00C2228A" w:rsidRDefault="00D110EC" w:rsidP="00C27FB0">
            <w:pPr>
              <w:spacing w:line="360" w:lineRule="auto"/>
              <w:jc w:val="center"/>
              <w:rPr>
                <w:b/>
                <w:sz w:val="16"/>
                <w:szCs w:val="16"/>
              </w:rPr>
            </w:pPr>
            <w:r w:rsidRPr="00C2228A">
              <w:rPr>
                <w:b/>
                <w:sz w:val="16"/>
                <w:szCs w:val="16"/>
              </w:rPr>
              <w:t>S 13</w:t>
            </w:r>
          </w:p>
        </w:tc>
        <w:tc>
          <w:tcPr>
            <w:tcW w:w="525" w:type="dxa"/>
            <w:hideMark/>
          </w:tcPr>
          <w:p w14:paraId="62ED78D6" w14:textId="77777777" w:rsidR="00D110EC" w:rsidRPr="00C2228A" w:rsidRDefault="00D110EC" w:rsidP="00C27FB0">
            <w:pPr>
              <w:spacing w:line="360" w:lineRule="auto"/>
              <w:jc w:val="center"/>
              <w:rPr>
                <w:b/>
                <w:sz w:val="16"/>
                <w:szCs w:val="16"/>
              </w:rPr>
            </w:pPr>
            <w:r w:rsidRPr="00C2228A">
              <w:rPr>
                <w:b/>
                <w:sz w:val="16"/>
                <w:szCs w:val="16"/>
              </w:rPr>
              <w:t>S 14</w:t>
            </w:r>
          </w:p>
        </w:tc>
        <w:tc>
          <w:tcPr>
            <w:tcW w:w="525" w:type="dxa"/>
            <w:hideMark/>
          </w:tcPr>
          <w:p w14:paraId="4B419A36" w14:textId="77777777" w:rsidR="00D110EC" w:rsidRPr="00C2228A" w:rsidRDefault="00D110EC" w:rsidP="00C27FB0">
            <w:pPr>
              <w:spacing w:line="360" w:lineRule="auto"/>
              <w:jc w:val="center"/>
              <w:rPr>
                <w:b/>
                <w:sz w:val="16"/>
                <w:szCs w:val="16"/>
              </w:rPr>
            </w:pPr>
            <w:r w:rsidRPr="00C2228A">
              <w:rPr>
                <w:b/>
                <w:sz w:val="16"/>
                <w:szCs w:val="16"/>
              </w:rPr>
              <w:t>S 15</w:t>
            </w:r>
          </w:p>
        </w:tc>
        <w:tc>
          <w:tcPr>
            <w:tcW w:w="525" w:type="dxa"/>
            <w:gridSpan w:val="2"/>
            <w:hideMark/>
          </w:tcPr>
          <w:p w14:paraId="2EC5D5BF" w14:textId="77777777" w:rsidR="00D110EC" w:rsidRPr="00C2228A" w:rsidRDefault="00D110EC" w:rsidP="00C27FB0">
            <w:pPr>
              <w:spacing w:line="360" w:lineRule="auto"/>
              <w:jc w:val="center"/>
              <w:rPr>
                <w:b/>
                <w:sz w:val="16"/>
                <w:szCs w:val="16"/>
              </w:rPr>
            </w:pPr>
            <w:r w:rsidRPr="00C2228A">
              <w:rPr>
                <w:b/>
                <w:sz w:val="16"/>
                <w:szCs w:val="16"/>
              </w:rPr>
              <w:t>S 16</w:t>
            </w:r>
          </w:p>
        </w:tc>
        <w:tc>
          <w:tcPr>
            <w:tcW w:w="525" w:type="dxa"/>
            <w:hideMark/>
          </w:tcPr>
          <w:p w14:paraId="76A5C8D7" w14:textId="77777777" w:rsidR="00D110EC" w:rsidRPr="00C2228A" w:rsidRDefault="00D110EC" w:rsidP="00C27FB0">
            <w:pPr>
              <w:spacing w:line="360" w:lineRule="auto"/>
              <w:jc w:val="center"/>
              <w:rPr>
                <w:b/>
                <w:sz w:val="16"/>
                <w:szCs w:val="16"/>
              </w:rPr>
            </w:pPr>
            <w:r w:rsidRPr="00C2228A">
              <w:rPr>
                <w:b/>
                <w:sz w:val="16"/>
                <w:szCs w:val="16"/>
              </w:rPr>
              <w:t>S 17</w:t>
            </w:r>
          </w:p>
        </w:tc>
        <w:tc>
          <w:tcPr>
            <w:tcW w:w="525" w:type="dxa"/>
            <w:hideMark/>
          </w:tcPr>
          <w:p w14:paraId="5116D2BF" w14:textId="77777777" w:rsidR="00D110EC" w:rsidRPr="00C2228A" w:rsidRDefault="00D110EC" w:rsidP="00C27FB0">
            <w:pPr>
              <w:spacing w:line="360" w:lineRule="auto"/>
              <w:jc w:val="center"/>
              <w:rPr>
                <w:b/>
                <w:sz w:val="16"/>
                <w:szCs w:val="16"/>
              </w:rPr>
            </w:pPr>
            <w:r w:rsidRPr="00C2228A">
              <w:rPr>
                <w:b/>
                <w:sz w:val="16"/>
                <w:szCs w:val="16"/>
              </w:rPr>
              <w:t>S 18</w:t>
            </w:r>
          </w:p>
        </w:tc>
      </w:tr>
      <w:tr w:rsidR="00B619D2" w:rsidRPr="00C2228A" w14:paraId="27BED54C" w14:textId="77777777" w:rsidTr="00B619D2">
        <w:trPr>
          <w:gridAfter w:val="1"/>
          <w:wAfter w:w="10" w:type="dxa"/>
          <w:trHeight w:val="294"/>
        </w:trPr>
        <w:tc>
          <w:tcPr>
            <w:tcW w:w="1351" w:type="dxa"/>
            <w:hideMark/>
          </w:tcPr>
          <w:p w14:paraId="5292DF6F" w14:textId="0E3A2390" w:rsidR="00B619D2" w:rsidRPr="00C2228A" w:rsidRDefault="00B619D2" w:rsidP="00B619D2">
            <w:pPr>
              <w:spacing w:after="0" w:line="240" w:lineRule="auto"/>
              <w:jc w:val="both"/>
              <w:rPr>
                <w:b/>
                <w:sz w:val="16"/>
                <w:szCs w:val="16"/>
              </w:rPr>
            </w:pPr>
            <w:r>
              <w:rPr>
                <w:i/>
                <w:color w:val="548DD4"/>
                <w:sz w:val="16"/>
                <w:szCs w:val="16"/>
              </w:rPr>
              <w:t>Definición de proyecto</w:t>
            </w:r>
          </w:p>
        </w:tc>
        <w:tc>
          <w:tcPr>
            <w:tcW w:w="536" w:type="dxa"/>
            <w:shd w:val="clear" w:color="auto" w:fill="4472C4" w:themeFill="accent1"/>
          </w:tcPr>
          <w:p w14:paraId="6792745F" w14:textId="77777777" w:rsidR="00B619D2" w:rsidRPr="00C2228A" w:rsidRDefault="00B619D2" w:rsidP="00B619D2">
            <w:pPr>
              <w:spacing w:line="360" w:lineRule="auto"/>
              <w:jc w:val="both"/>
              <w:rPr>
                <w:b/>
                <w:sz w:val="16"/>
                <w:szCs w:val="16"/>
              </w:rPr>
            </w:pPr>
          </w:p>
        </w:tc>
        <w:tc>
          <w:tcPr>
            <w:tcW w:w="522" w:type="dxa"/>
            <w:shd w:val="clear" w:color="auto" w:fill="4472C4" w:themeFill="accent1"/>
          </w:tcPr>
          <w:p w14:paraId="7887528D"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7A76D697" w14:textId="77777777" w:rsidR="00B619D2" w:rsidRPr="00C2228A" w:rsidRDefault="00B619D2" w:rsidP="00B619D2">
            <w:pPr>
              <w:spacing w:line="360" w:lineRule="auto"/>
              <w:jc w:val="both"/>
              <w:rPr>
                <w:b/>
                <w:sz w:val="16"/>
                <w:szCs w:val="16"/>
              </w:rPr>
            </w:pPr>
          </w:p>
        </w:tc>
        <w:tc>
          <w:tcPr>
            <w:tcW w:w="526" w:type="dxa"/>
            <w:shd w:val="clear" w:color="auto" w:fill="4472C4" w:themeFill="accent1"/>
          </w:tcPr>
          <w:p w14:paraId="3C136A4C" w14:textId="77777777" w:rsidR="00B619D2" w:rsidRPr="00C2228A" w:rsidRDefault="00B619D2" w:rsidP="00B619D2">
            <w:pPr>
              <w:spacing w:line="360" w:lineRule="auto"/>
              <w:jc w:val="both"/>
              <w:rPr>
                <w:b/>
                <w:sz w:val="16"/>
                <w:szCs w:val="16"/>
              </w:rPr>
            </w:pPr>
          </w:p>
        </w:tc>
        <w:tc>
          <w:tcPr>
            <w:tcW w:w="523" w:type="dxa"/>
          </w:tcPr>
          <w:p w14:paraId="4FE1C0CC" w14:textId="77777777" w:rsidR="00B619D2" w:rsidRPr="00C2228A" w:rsidRDefault="00B619D2" w:rsidP="00B619D2">
            <w:pPr>
              <w:spacing w:line="360" w:lineRule="auto"/>
              <w:jc w:val="both"/>
              <w:rPr>
                <w:b/>
                <w:sz w:val="16"/>
                <w:szCs w:val="16"/>
              </w:rPr>
            </w:pPr>
          </w:p>
        </w:tc>
        <w:tc>
          <w:tcPr>
            <w:tcW w:w="523" w:type="dxa"/>
          </w:tcPr>
          <w:p w14:paraId="22AE2E20" w14:textId="77777777" w:rsidR="00B619D2" w:rsidRPr="00C2228A" w:rsidRDefault="00B619D2" w:rsidP="00B619D2">
            <w:pPr>
              <w:spacing w:line="360" w:lineRule="auto"/>
              <w:jc w:val="both"/>
              <w:rPr>
                <w:b/>
                <w:sz w:val="16"/>
                <w:szCs w:val="16"/>
              </w:rPr>
            </w:pPr>
          </w:p>
        </w:tc>
        <w:tc>
          <w:tcPr>
            <w:tcW w:w="523" w:type="dxa"/>
          </w:tcPr>
          <w:p w14:paraId="0F2C3734" w14:textId="77777777" w:rsidR="00B619D2" w:rsidRPr="00C2228A" w:rsidRDefault="00B619D2" w:rsidP="00B619D2">
            <w:pPr>
              <w:spacing w:line="360" w:lineRule="auto"/>
              <w:jc w:val="both"/>
              <w:rPr>
                <w:b/>
                <w:sz w:val="16"/>
                <w:szCs w:val="16"/>
              </w:rPr>
            </w:pPr>
          </w:p>
        </w:tc>
        <w:tc>
          <w:tcPr>
            <w:tcW w:w="523" w:type="dxa"/>
          </w:tcPr>
          <w:p w14:paraId="2E4E747F" w14:textId="77777777" w:rsidR="00B619D2" w:rsidRPr="00C2228A" w:rsidRDefault="00B619D2" w:rsidP="00B619D2">
            <w:pPr>
              <w:spacing w:line="360" w:lineRule="auto"/>
              <w:jc w:val="both"/>
              <w:rPr>
                <w:b/>
                <w:sz w:val="16"/>
                <w:szCs w:val="16"/>
              </w:rPr>
            </w:pPr>
          </w:p>
        </w:tc>
        <w:tc>
          <w:tcPr>
            <w:tcW w:w="523" w:type="dxa"/>
          </w:tcPr>
          <w:p w14:paraId="12D8053B" w14:textId="77777777" w:rsidR="00B619D2" w:rsidRPr="00C2228A" w:rsidRDefault="00B619D2" w:rsidP="00B619D2">
            <w:pPr>
              <w:spacing w:line="360" w:lineRule="auto"/>
              <w:jc w:val="both"/>
              <w:rPr>
                <w:b/>
                <w:sz w:val="16"/>
                <w:szCs w:val="16"/>
              </w:rPr>
            </w:pPr>
          </w:p>
        </w:tc>
        <w:tc>
          <w:tcPr>
            <w:tcW w:w="523" w:type="dxa"/>
          </w:tcPr>
          <w:p w14:paraId="044D5ACA" w14:textId="77777777" w:rsidR="00B619D2" w:rsidRPr="00C2228A" w:rsidRDefault="00B619D2" w:rsidP="00B619D2">
            <w:pPr>
              <w:spacing w:line="360" w:lineRule="auto"/>
              <w:jc w:val="both"/>
              <w:rPr>
                <w:b/>
                <w:sz w:val="16"/>
                <w:szCs w:val="16"/>
              </w:rPr>
            </w:pPr>
          </w:p>
        </w:tc>
        <w:tc>
          <w:tcPr>
            <w:tcW w:w="523" w:type="dxa"/>
          </w:tcPr>
          <w:p w14:paraId="26A0AD42" w14:textId="77777777" w:rsidR="00B619D2" w:rsidRPr="00C2228A" w:rsidRDefault="00B619D2" w:rsidP="00B619D2">
            <w:pPr>
              <w:spacing w:line="360" w:lineRule="auto"/>
              <w:jc w:val="both"/>
              <w:rPr>
                <w:b/>
                <w:sz w:val="16"/>
                <w:szCs w:val="16"/>
              </w:rPr>
            </w:pPr>
          </w:p>
        </w:tc>
        <w:tc>
          <w:tcPr>
            <w:tcW w:w="523" w:type="dxa"/>
          </w:tcPr>
          <w:p w14:paraId="7D238774" w14:textId="77777777" w:rsidR="00B619D2" w:rsidRPr="00C2228A" w:rsidRDefault="00B619D2" w:rsidP="00B619D2">
            <w:pPr>
              <w:spacing w:line="360" w:lineRule="auto"/>
              <w:jc w:val="both"/>
              <w:rPr>
                <w:b/>
                <w:sz w:val="16"/>
                <w:szCs w:val="16"/>
              </w:rPr>
            </w:pPr>
          </w:p>
        </w:tc>
        <w:tc>
          <w:tcPr>
            <w:tcW w:w="525" w:type="dxa"/>
          </w:tcPr>
          <w:p w14:paraId="57105C1C" w14:textId="77777777" w:rsidR="00B619D2" w:rsidRPr="00C2228A" w:rsidRDefault="00B619D2" w:rsidP="00B619D2">
            <w:pPr>
              <w:spacing w:line="360" w:lineRule="auto"/>
              <w:jc w:val="both"/>
              <w:rPr>
                <w:b/>
                <w:sz w:val="16"/>
                <w:szCs w:val="16"/>
              </w:rPr>
            </w:pPr>
          </w:p>
        </w:tc>
        <w:tc>
          <w:tcPr>
            <w:tcW w:w="525" w:type="dxa"/>
          </w:tcPr>
          <w:p w14:paraId="29AA7876" w14:textId="77777777" w:rsidR="00B619D2" w:rsidRPr="00C2228A" w:rsidRDefault="00B619D2" w:rsidP="00B619D2">
            <w:pPr>
              <w:spacing w:line="360" w:lineRule="auto"/>
              <w:jc w:val="both"/>
              <w:rPr>
                <w:b/>
                <w:sz w:val="16"/>
                <w:szCs w:val="16"/>
              </w:rPr>
            </w:pPr>
          </w:p>
        </w:tc>
        <w:tc>
          <w:tcPr>
            <w:tcW w:w="525" w:type="dxa"/>
          </w:tcPr>
          <w:p w14:paraId="0BDC1BFD" w14:textId="77777777" w:rsidR="00B619D2" w:rsidRPr="00C2228A" w:rsidRDefault="00B619D2" w:rsidP="00B619D2">
            <w:pPr>
              <w:spacing w:line="360" w:lineRule="auto"/>
              <w:jc w:val="both"/>
              <w:rPr>
                <w:b/>
                <w:sz w:val="16"/>
                <w:szCs w:val="16"/>
              </w:rPr>
            </w:pPr>
          </w:p>
        </w:tc>
        <w:tc>
          <w:tcPr>
            <w:tcW w:w="525" w:type="dxa"/>
            <w:gridSpan w:val="2"/>
          </w:tcPr>
          <w:p w14:paraId="162A7993" w14:textId="77777777" w:rsidR="00B619D2" w:rsidRPr="00C2228A" w:rsidRDefault="00B619D2" w:rsidP="00B619D2">
            <w:pPr>
              <w:spacing w:line="360" w:lineRule="auto"/>
              <w:jc w:val="both"/>
              <w:rPr>
                <w:b/>
                <w:sz w:val="16"/>
                <w:szCs w:val="16"/>
              </w:rPr>
            </w:pPr>
          </w:p>
        </w:tc>
        <w:tc>
          <w:tcPr>
            <w:tcW w:w="525" w:type="dxa"/>
          </w:tcPr>
          <w:p w14:paraId="7686CCDF" w14:textId="77777777" w:rsidR="00B619D2" w:rsidRPr="00C2228A" w:rsidRDefault="00B619D2" w:rsidP="00B619D2">
            <w:pPr>
              <w:spacing w:line="360" w:lineRule="auto"/>
              <w:jc w:val="both"/>
              <w:rPr>
                <w:b/>
                <w:sz w:val="16"/>
                <w:szCs w:val="16"/>
              </w:rPr>
            </w:pPr>
          </w:p>
        </w:tc>
        <w:tc>
          <w:tcPr>
            <w:tcW w:w="525" w:type="dxa"/>
          </w:tcPr>
          <w:p w14:paraId="2C6E8A5D" w14:textId="77777777" w:rsidR="00B619D2" w:rsidRPr="00C2228A" w:rsidRDefault="00B619D2" w:rsidP="00B619D2">
            <w:pPr>
              <w:spacing w:line="360" w:lineRule="auto"/>
              <w:jc w:val="both"/>
              <w:rPr>
                <w:b/>
                <w:sz w:val="16"/>
                <w:szCs w:val="16"/>
              </w:rPr>
            </w:pPr>
          </w:p>
        </w:tc>
      </w:tr>
      <w:tr w:rsidR="00B619D2" w:rsidRPr="00C2228A" w14:paraId="2D05502E" w14:textId="77777777" w:rsidTr="00B619D2">
        <w:trPr>
          <w:gridAfter w:val="1"/>
          <w:wAfter w:w="10" w:type="dxa"/>
          <w:trHeight w:val="294"/>
        </w:trPr>
        <w:tc>
          <w:tcPr>
            <w:tcW w:w="1351" w:type="dxa"/>
          </w:tcPr>
          <w:p w14:paraId="1A13D1EF" w14:textId="01EDD353" w:rsidR="00B619D2" w:rsidRDefault="00B619D2" w:rsidP="00B619D2">
            <w:pPr>
              <w:spacing w:after="0" w:line="240" w:lineRule="auto"/>
              <w:jc w:val="both"/>
              <w:rPr>
                <w:i/>
                <w:color w:val="548DD4"/>
                <w:sz w:val="16"/>
                <w:szCs w:val="16"/>
              </w:rPr>
            </w:pPr>
            <w:r>
              <w:rPr>
                <w:i/>
                <w:color w:val="548DD4"/>
                <w:sz w:val="16"/>
                <w:szCs w:val="16"/>
              </w:rPr>
              <w:t>Generar planificación de desarrollo</w:t>
            </w:r>
          </w:p>
        </w:tc>
        <w:tc>
          <w:tcPr>
            <w:tcW w:w="536" w:type="dxa"/>
            <w:shd w:val="clear" w:color="auto" w:fill="auto"/>
          </w:tcPr>
          <w:p w14:paraId="05698EAD" w14:textId="77777777" w:rsidR="00B619D2" w:rsidRPr="00C2228A" w:rsidRDefault="00B619D2" w:rsidP="00B619D2">
            <w:pPr>
              <w:spacing w:line="360" w:lineRule="auto"/>
              <w:jc w:val="both"/>
              <w:rPr>
                <w:b/>
                <w:sz w:val="16"/>
                <w:szCs w:val="16"/>
              </w:rPr>
            </w:pPr>
          </w:p>
        </w:tc>
        <w:tc>
          <w:tcPr>
            <w:tcW w:w="522" w:type="dxa"/>
            <w:shd w:val="clear" w:color="auto" w:fill="4472C4" w:themeFill="accent1"/>
          </w:tcPr>
          <w:p w14:paraId="3D9335F3" w14:textId="77777777" w:rsidR="00B619D2" w:rsidRPr="00C2228A" w:rsidRDefault="00B619D2" w:rsidP="00B619D2">
            <w:pPr>
              <w:spacing w:line="360" w:lineRule="auto"/>
              <w:jc w:val="both"/>
              <w:rPr>
                <w:b/>
                <w:sz w:val="16"/>
                <w:szCs w:val="16"/>
              </w:rPr>
            </w:pPr>
          </w:p>
        </w:tc>
        <w:tc>
          <w:tcPr>
            <w:tcW w:w="523" w:type="dxa"/>
            <w:shd w:val="clear" w:color="auto" w:fill="auto"/>
          </w:tcPr>
          <w:p w14:paraId="53898078" w14:textId="77777777" w:rsidR="00B619D2" w:rsidRPr="00C2228A" w:rsidRDefault="00B619D2" w:rsidP="00B619D2">
            <w:pPr>
              <w:spacing w:line="360" w:lineRule="auto"/>
              <w:jc w:val="both"/>
              <w:rPr>
                <w:b/>
                <w:sz w:val="16"/>
                <w:szCs w:val="16"/>
              </w:rPr>
            </w:pPr>
          </w:p>
        </w:tc>
        <w:tc>
          <w:tcPr>
            <w:tcW w:w="526" w:type="dxa"/>
            <w:shd w:val="clear" w:color="auto" w:fill="auto"/>
          </w:tcPr>
          <w:p w14:paraId="5D126996" w14:textId="77777777" w:rsidR="00B619D2" w:rsidRPr="00C2228A" w:rsidRDefault="00B619D2" w:rsidP="00B619D2">
            <w:pPr>
              <w:spacing w:line="360" w:lineRule="auto"/>
              <w:jc w:val="both"/>
              <w:rPr>
                <w:b/>
                <w:sz w:val="16"/>
                <w:szCs w:val="16"/>
              </w:rPr>
            </w:pPr>
          </w:p>
        </w:tc>
        <w:tc>
          <w:tcPr>
            <w:tcW w:w="523" w:type="dxa"/>
          </w:tcPr>
          <w:p w14:paraId="26699236" w14:textId="77777777" w:rsidR="00B619D2" w:rsidRPr="00C2228A" w:rsidRDefault="00B619D2" w:rsidP="00B619D2">
            <w:pPr>
              <w:spacing w:line="360" w:lineRule="auto"/>
              <w:jc w:val="both"/>
              <w:rPr>
                <w:b/>
                <w:sz w:val="16"/>
                <w:szCs w:val="16"/>
              </w:rPr>
            </w:pPr>
          </w:p>
        </w:tc>
        <w:tc>
          <w:tcPr>
            <w:tcW w:w="523" w:type="dxa"/>
          </w:tcPr>
          <w:p w14:paraId="3B1AD89D" w14:textId="77777777" w:rsidR="00B619D2" w:rsidRPr="00C2228A" w:rsidRDefault="00B619D2" w:rsidP="00B619D2">
            <w:pPr>
              <w:spacing w:line="360" w:lineRule="auto"/>
              <w:jc w:val="both"/>
              <w:rPr>
                <w:b/>
                <w:sz w:val="16"/>
                <w:szCs w:val="16"/>
              </w:rPr>
            </w:pPr>
          </w:p>
        </w:tc>
        <w:tc>
          <w:tcPr>
            <w:tcW w:w="523" w:type="dxa"/>
          </w:tcPr>
          <w:p w14:paraId="0FF4E551" w14:textId="77777777" w:rsidR="00B619D2" w:rsidRPr="00C2228A" w:rsidRDefault="00B619D2" w:rsidP="00B619D2">
            <w:pPr>
              <w:spacing w:line="360" w:lineRule="auto"/>
              <w:jc w:val="both"/>
              <w:rPr>
                <w:b/>
                <w:sz w:val="16"/>
                <w:szCs w:val="16"/>
              </w:rPr>
            </w:pPr>
          </w:p>
        </w:tc>
        <w:tc>
          <w:tcPr>
            <w:tcW w:w="523" w:type="dxa"/>
          </w:tcPr>
          <w:p w14:paraId="410E0594" w14:textId="77777777" w:rsidR="00B619D2" w:rsidRPr="00C2228A" w:rsidRDefault="00B619D2" w:rsidP="00B619D2">
            <w:pPr>
              <w:spacing w:line="360" w:lineRule="auto"/>
              <w:jc w:val="both"/>
              <w:rPr>
                <w:b/>
                <w:sz w:val="16"/>
                <w:szCs w:val="16"/>
              </w:rPr>
            </w:pPr>
          </w:p>
        </w:tc>
        <w:tc>
          <w:tcPr>
            <w:tcW w:w="523" w:type="dxa"/>
          </w:tcPr>
          <w:p w14:paraId="51F8DE99" w14:textId="77777777" w:rsidR="00B619D2" w:rsidRPr="00C2228A" w:rsidRDefault="00B619D2" w:rsidP="00B619D2">
            <w:pPr>
              <w:spacing w:line="360" w:lineRule="auto"/>
              <w:jc w:val="both"/>
              <w:rPr>
                <w:b/>
                <w:sz w:val="16"/>
                <w:szCs w:val="16"/>
              </w:rPr>
            </w:pPr>
          </w:p>
        </w:tc>
        <w:tc>
          <w:tcPr>
            <w:tcW w:w="523" w:type="dxa"/>
          </w:tcPr>
          <w:p w14:paraId="538079A2" w14:textId="77777777" w:rsidR="00B619D2" w:rsidRPr="00C2228A" w:rsidRDefault="00B619D2" w:rsidP="00B619D2">
            <w:pPr>
              <w:spacing w:line="360" w:lineRule="auto"/>
              <w:jc w:val="both"/>
              <w:rPr>
                <w:b/>
                <w:sz w:val="16"/>
                <w:szCs w:val="16"/>
              </w:rPr>
            </w:pPr>
          </w:p>
        </w:tc>
        <w:tc>
          <w:tcPr>
            <w:tcW w:w="523" w:type="dxa"/>
          </w:tcPr>
          <w:p w14:paraId="02C724D5" w14:textId="77777777" w:rsidR="00B619D2" w:rsidRPr="00C2228A" w:rsidRDefault="00B619D2" w:rsidP="00B619D2">
            <w:pPr>
              <w:spacing w:line="360" w:lineRule="auto"/>
              <w:jc w:val="both"/>
              <w:rPr>
                <w:b/>
                <w:sz w:val="16"/>
                <w:szCs w:val="16"/>
              </w:rPr>
            </w:pPr>
          </w:p>
        </w:tc>
        <w:tc>
          <w:tcPr>
            <w:tcW w:w="523" w:type="dxa"/>
          </w:tcPr>
          <w:p w14:paraId="2CDC9EDA" w14:textId="77777777" w:rsidR="00B619D2" w:rsidRPr="00C2228A" w:rsidRDefault="00B619D2" w:rsidP="00B619D2">
            <w:pPr>
              <w:spacing w:line="360" w:lineRule="auto"/>
              <w:jc w:val="both"/>
              <w:rPr>
                <w:b/>
                <w:sz w:val="16"/>
                <w:szCs w:val="16"/>
              </w:rPr>
            </w:pPr>
          </w:p>
        </w:tc>
        <w:tc>
          <w:tcPr>
            <w:tcW w:w="525" w:type="dxa"/>
          </w:tcPr>
          <w:p w14:paraId="26C6CFC4" w14:textId="77777777" w:rsidR="00B619D2" w:rsidRPr="00C2228A" w:rsidRDefault="00B619D2" w:rsidP="00B619D2">
            <w:pPr>
              <w:spacing w:line="360" w:lineRule="auto"/>
              <w:jc w:val="both"/>
              <w:rPr>
                <w:b/>
                <w:sz w:val="16"/>
                <w:szCs w:val="16"/>
              </w:rPr>
            </w:pPr>
          </w:p>
        </w:tc>
        <w:tc>
          <w:tcPr>
            <w:tcW w:w="525" w:type="dxa"/>
          </w:tcPr>
          <w:p w14:paraId="341D5005" w14:textId="77777777" w:rsidR="00B619D2" w:rsidRPr="00C2228A" w:rsidRDefault="00B619D2" w:rsidP="00B619D2">
            <w:pPr>
              <w:spacing w:line="360" w:lineRule="auto"/>
              <w:jc w:val="both"/>
              <w:rPr>
                <w:b/>
                <w:sz w:val="16"/>
                <w:szCs w:val="16"/>
              </w:rPr>
            </w:pPr>
          </w:p>
        </w:tc>
        <w:tc>
          <w:tcPr>
            <w:tcW w:w="525" w:type="dxa"/>
          </w:tcPr>
          <w:p w14:paraId="6393A409" w14:textId="77777777" w:rsidR="00B619D2" w:rsidRPr="00C2228A" w:rsidRDefault="00B619D2" w:rsidP="00B619D2">
            <w:pPr>
              <w:spacing w:line="360" w:lineRule="auto"/>
              <w:jc w:val="both"/>
              <w:rPr>
                <w:b/>
                <w:sz w:val="16"/>
                <w:szCs w:val="16"/>
              </w:rPr>
            </w:pPr>
          </w:p>
        </w:tc>
        <w:tc>
          <w:tcPr>
            <w:tcW w:w="525" w:type="dxa"/>
            <w:gridSpan w:val="2"/>
          </w:tcPr>
          <w:p w14:paraId="3208CD67" w14:textId="77777777" w:rsidR="00B619D2" w:rsidRPr="00C2228A" w:rsidRDefault="00B619D2" w:rsidP="00B619D2">
            <w:pPr>
              <w:spacing w:line="360" w:lineRule="auto"/>
              <w:jc w:val="both"/>
              <w:rPr>
                <w:b/>
                <w:sz w:val="16"/>
                <w:szCs w:val="16"/>
              </w:rPr>
            </w:pPr>
          </w:p>
        </w:tc>
        <w:tc>
          <w:tcPr>
            <w:tcW w:w="525" w:type="dxa"/>
          </w:tcPr>
          <w:p w14:paraId="16BCC3FC" w14:textId="77777777" w:rsidR="00B619D2" w:rsidRPr="00C2228A" w:rsidRDefault="00B619D2" w:rsidP="00B619D2">
            <w:pPr>
              <w:spacing w:line="360" w:lineRule="auto"/>
              <w:jc w:val="both"/>
              <w:rPr>
                <w:b/>
                <w:sz w:val="16"/>
                <w:szCs w:val="16"/>
              </w:rPr>
            </w:pPr>
          </w:p>
        </w:tc>
        <w:tc>
          <w:tcPr>
            <w:tcW w:w="525" w:type="dxa"/>
          </w:tcPr>
          <w:p w14:paraId="62B74CAC" w14:textId="77777777" w:rsidR="00B619D2" w:rsidRPr="00C2228A" w:rsidRDefault="00B619D2" w:rsidP="00B619D2">
            <w:pPr>
              <w:spacing w:line="360" w:lineRule="auto"/>
              <w:jc w:val="both"/>
              <w:rPr>
                <w:b/>
                <w:sz w:val="16"/>
                <w:szCs w:val="16"/>
              </w:rPr>
            </w:pPr>
          </w:p>
        </w:tc>
      </w:tr>
      <w:tr w:rsidR="00B619D2" w:rsidRPr="00C2228A" w14:paraId="53B6C8F1" w14:textId="77777777" w:rsidTr="00B619D2">
        <w:trPr>
          <w:gridAfter w:val="1"/>
          <w:wAfter w:w="10" w:type="dxa"/>
          <w:trHeight w:val="303"/>
        </w:trPr>
        <w:tc>
          <w:tcPr>
            <w:tcW w:w="1351" w:type="dxa"/>
          </w:tcPr>
          <w:p w14:paraId="5F099156" w14:textId="311E4215" w:rsidR="00B619D2" w:rsidRPr="00C2228A" w:rsidRDefault="00B619D2" w:rsidP="00B619D2">
            <w:pPr>
              <w:spacing w:after="0" w:line="240" w:lineRule="auto"/>
              <w:jc w:val="both"/>
              <w:rPr>
                <w:b/>
                <w:sz w:val="16"/>
                <w:szCs w:val="16"/>
              </w:rPr>
            </w:pPr>
            <w:r>
              <w:rPr>
                <w:i/>
                <w:color w:val="548DD4"/>
                <w:sz w:val="16"/>
                <w:szCs w:val="16"/>
              </w:rPr>
              <w:t>Desarrollo de entorno GCP</w:t>
            </w:r>
          </w:p>
        </w:tc>
        <w:tc>
          <w:tcPr>
            <w:tcW w:w="536" w:type="dxa"/>
          </w:tcPr>
          <w:p w14:paraId="0D196A16" w14:textId="77777777" w:rsidR="00B619D2" w:rsidRPr="00C2228A" w:rsidRDefault="00B619D2" w:rsidP="00B619D2">
            <w:pPr>
              <w:spacing w:line="360" w:lineRule="auto"/>
              <w:jc w:val="both"/>
              <w:rPr>
                <w:b/>
                <w:sz w:val="16"/>
                <w:szCs w:val="16"/>
              </w:rPr>
            </w:pPr>
          </w:p>
        </w:tc>
        <w:tc>
          <w:tcPr>
            <w:tcW w:w="522" w:type="dxa"/>
            <w:shd w:val="clear" w:color="auto" w:fill="4472C4" w:themeFill="accent1"/>
          </w:tcPr>
          <w:p w14:paraId="2307794E"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70C5585C" w14:textId="77777777" w:rsidR="00B619D2" w:rsidRPr="00C2228A" w:rsidRDefault="00B619D2" w:rsidP="00B619D2">
            <w:pPr>
              <w:spacing w:line="360" w:lineRule="auto"/>
              <w:jc w:val="both"/>
              <w:rPr>
                <w:b/>
                <w:sz w:val="16"/>
                <w:szCs w:val="16"/>
              </w:rPr>
            </w:pPr>
          </w:p>
        </w:tc>
        <w:tc>
          <w:tcPr>
            <w:tcW w:w="526" w:type="dxa"/>
            <w:shd w:val="clear" w:color="auto" w:fill="4472C4" w:themeFill="accent1"/>
          </w:tcPr>
          <w:p w14:paraId="5DDBB602"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50E25CD7" w14:textId="77777777" w:rsidR="00B619D2" w:rsidRPr="00C2228A" w:rsidRDefault="00B619D2" w:rsidP="00B619D2">
            <w:pPr>
              <w:spacing w:line="360" w:lineRule="auto"/>
              <w:jc w:val="both"/>
              <w:rPr>
                <w:b/>
                <w:sz w:val="16"/>
                <w:szCs w:val="16"/>
              </w:rPr>
            </w:pPr>
          </w:p>
        </w:tc>
        <w:tc>
          <w:tcPr>
            <w:tcW w:w="523" w:type="dxa"/>
          </w:tcPr>
          <w:p w14:paraId="17109673" w14:textId="77777777" w:rsidR="00B619D2" w:rsidRPr="00C2228A" w:rsidRDefault="00B619D2" w:rsidP="00B619D2">
            <w:pPr>
              <w:spacing w:line="360" w:lineRule="auto"/>
              <w:jc w:val="both"/>
              <w:rPr>
                <w:b/>
                <w:sz w:val="16"/>
                <w:szCs w:val="16"/>
              </w:rPr>
            </w:pPr>
          </w:p>
        </w:tc>
        <w:tc>
          <w:tcPr>
            <w:tcW w:w="523" w:type="dxa"/>
          </w:tcPr>
          <w:p w14:paraId="7268744B" w14:textId="77777777" w:rsidR="00B619D2" w:rsidRPr="00C2228A" w:rsidRDefault="00B619D2" w:rsidP="00B619D2">
            <w:pPr>
              <w:spacing w:line="360" w:lineRule="auto"/>
              <w:jc w:val="both"/>
              <w:rPr>
                <w:b/>
                <w:sz w:val="16"/>
                <w:szCs w:val="16"/>
              </w:rPr>
            </w:pPr>
          </w:p>
        </w:tc>
        <w:tc>
          <w:tcPr>
            <w:tcW w:w="523" w:type="dxa"/>
          </w:tcPr>
          <w:p w14:paraId="2C425C21" w14:textId="77777777" w:rsidR="00B619D2" w:rsidRPr="00C2228A" w:rsidRDefault="00B619D2" w:rsidP="00B619D2">
            <w:pPr>
              <w:spacing w:line="360" w:lineRule="auto"/>
              <w:jc w:val="both"/>
              <w:rPr>
                <w:b/>
                <w:sz w:val="16"/>
                <w:szCs w:val="16"/>
              </w:rPr>
            </w:pPr>
          </w:p>
        </w:tc>
        <w:tc>
          <w:tcPr>
            <w:tcW w:w="523" w:type="dxa"/>
          </w:tcPr>
          <w:p w14:paraId="08D533A3" w14:textId="77777777" w:rsidR="00B619D2" w:rsidRPr="00C2228A" w:rsidRDefault="00B619D2" w:rsidP="00B619D2">
            <w:pPr>
              <w:spacing w:line="360" w:lineRule="auto"/>
              <w:jc w:val="both"/>
              <w:rPr>
                <w:b/>
                <w:sz w:val="16"/>
                <w:szCs w:val="16"/>
              </w:rPr>
            </w:pPr>
          </w:p>
        </w:tc>
        <w:tc>
          <w:tcPr>
            <w:tcW w:w="523" w:type="dxa"/>
          </w:tcPr>
          <w:p w14:paraId="762A98ED" w14:textId="77777777" w:rsidR="00B619D2" w:rsidRPr="00C2228A" w:rsidRDefault="00B619D2" w:rsidP="00B619D2">
            <w:pPr>
              <w:spacing w:line="360" w:lineRule="auto"/>
              <w:jc w:val="both"/>
              <w:rPr>
                <w:b/>
                <w:sz w:val="16"/>
                <w:szCs w:val="16"/>
              </w:rPr>
            </w:pPr>
          </w:p>
        </w:tc>
        <w:tc>
          <w:tcPr>
            <w:tcW w:w="523" w:type="dxa"/>
          </w:tcPr>
          <w:p w14:paraId="5B39BC73" w14:textId="77777777" w:rsidR="00B619D2" w:rsidRPr="00C2228A" w:rsidRDefault="00B619D2" w:rsidP="00B619D2">
            <w:pPr>
              <w:spacing w:line="360" w:lineRule="auto"/>
              <w:jc w:val="both"/>
              <w:rPr>
                <w:b/>
                <w:sz w:val="16"/>
                <w:szCs w:val="16"/>
              </w:rPr>
            </w:pPr>
          </w:p>
        </w:tc>
        <w:tc>
          <w:tcPr>
            <w:tcW w:w="523" w:type="dxa"/>
          </w:tcPr>
          <w:p w14:paraId="50FF6776" w14:textId="77777777" w:rsidR="00B619D2" w:rsidRPr="00C2228A" w:rsidRDefault="00B619D2" w:rsidP="00B619D2">
            <w:pPr>
              <w:spacing w:line="360" w:lineRule="auto"/>
              <w:jc w:val="both"/>
              <w:rPr>
                <w:b/>
                <w:sz w:val="16"/>
                <w:szCs w:val="16"/>
              </w:rPr>
            </w:pPr>
          </w:p>
        </w:tc>
        <w:tc>
          <w:tcPr>
            <w:tcW w:w="525" w:type="dxa"/>
          </w:tcPr>
          <w:p w14:paraId="7130F1FB" w14:textId="77777777" w:rsidR="00B619D2" w:rsidRPr="00C2228A" w:rsidRDefault="00B619D2" w:rsidP="00B619D2">
            <w:pPr>
              <w:spacing w:line="360" w:lineRule="auto"/>
              <w:jc w:val="both"/>
              <w:rPr>
                <w:b/>
                <w:sz w:val="16"/>
                <w:szCs w:val="16"/>
              </w:rPr>
            </w:pPr>
          </w:p>
        </w:tc>
        <w:tc>
          <w:tcPr>
            <w:tcW w:w="525" w:type="dxa"/>
          </w:tcPr>
          <w:p w14:paraId="7DC01B66" w14:textId="77777777" w:rsidR="00B619D2" w:rsidRPr="00C2228A" w:rsidRDefault="00B619D2" w:rsidP="00B619D2">
            <w:pPr>
              <w:spacing w:line="360" w:lineRule="auto"/>
              <w:jc w:val="both"/>
              <w:rPr>
                <w:b/>
                <w:sz w:val="16"/>
                <w:szCs w:val="16"/>
              </w:rPr>
            </w:pPr>
          </w:p>
        </w:tc>
        <w:tc>
          <w:tcPr>
            <w:tcW w:w="525" w:type="dxa"/>
          </w:tcPr>
          <w:p w14:paraId="4DE80394" w14:textId="77777777" w:rsidR="00B619D2" w:rsidRPr="00C2228A" w:rsidRDefault="00B619D2" w:rsidP="00B619D2">
            <w:pPr>
              <w:spacing w:line="360" w:lineRule="auto"/>
              <w:jc w:val="both"/>
              <w:rPr>
                <w:b/>
                <w:sz w:val="16"/>
                <w:szCs w:val="16"/>
              </w:rPr>
            </w:pPr>
          </w:p>
        </w:tc>
        <w:tc>
          <w:tcPr>
            <w:tcW w:w="525" w:type="dxa"/>
            <w:gridSpan w:val="2"/>
          </w:tcPr>
          <w:p w14:paraId="58DE116B" w14:textId="77777777" w:rsidR="00B619D2" w:rsidRPr="00C2228A" w:rsidRDefault="00B619D2" w:rsidP="00B619D2">
            <w:pPr>
              <w:spacing w:line="360" w:lineRule="auto"/>
              <w:jc w:val="both"/>
              <w:rPr>
                <w:b/>
                <w:sz w:val="16"/>
                <w:szCs w:val="16"/>
              </w:rPr>
            </w:pPr>
          </w:p>
        </w:tc>
        <w:tc>
          <w:tcPr>
            <w:tcW w:w="525" w:type="dxa"/>
          </w:tcPr>
          <w:p w14:paraId="5A4F08BE" w14:textId="77777777" w:rsidR="00B619D2" w:rsidRPr="00C2228A" w:rsidRDefault="00B619D2" w:rsidP="00B619D2">
            <w:pPr>
              <w:spacing w:line="360" w:lineRule="auto"/>
              <w:jc w:val="both"/>
              <w:rPr>
                <w:b/>
                <w:sz w:val="16"/>
                <w:szCs w:val="16"/>
              </w:rPr>
            </w:pPr>
          </w:p>
        </w:tc>
        <w:tc>
          <w:tcPr>
            <w:tcW w:w="525" w:type="dxa"/>
          </w:tcPr>
          <w:p w14:paraId="250F36D1" w14:textId="77777777" w:rsidR="00B619D2" w:rsidRPr="00C2228A" w:rsidRDefault="00B619D2" w:rsidP="00B619D2">
            <w:pPr>
              <w:spacing w:line="360" w:lineRule="auto"/>
              <w:jc w:val="both"/>
              <w:rPr>
                <w:b/>
                <w:sz w:val="16"/>
                <w:szCs w:val="16"/>
              </w:rPr>
            </w:pPr>
          </w:p>
        </w:tc>
      </w:tr>
      <w:tr w:rsidR="00B619D2" w:rsidRPr="00C2228A" w14:paraId="02951CD5" w14:textId="77777777" w:rsidTr="00B619D2">
        <w:trPr>
          <w:gridAfter w:val="1"/>
          <w:wAfter w:w="10" w:type="dxa"/>
          <w:trHeight w:val="294"/>
        </w:trPr>
        <w:tc>
          <w:tcPr>
            <w:tcW w:w="1351" w:type="dxa"/>
          </w:tcPr>
          <w:p w14:paraId="2647974D" w14:textId="0B59FC00" w:rsidR="00B619D2" w:rsidRPr="00C2228A" w:rsidRDefault="00B619D2" w:rsidP="00B619D2">
            <w:pPr>
              <w:spacing w:after="0" w:line="240" w:lineRule="auto"/>
              <w:jc w:val="both"/>
              <w:rPr>
                <w:b/>
                <w:sz w:val="16"/>
                <w:szCs w:val="16"/>
              </w:rPr>
            </w:pPr>
            <w:r>
              <w:rPr>
                <w:i/>
                <w:color w:val="548DD4"/>
                <w:sz w:val="16"/>
                <w:szCs w:val="16"/>
              </w:rPr>
              <w:t xml:space="preserve">Desarrollo </w:t>
            </w:r>
            <w:proofErr w:type="spellStart"/>
            <w:r>
              <w:rPr>
                <w:i/>
                <w:color w:val="548DD4"/>
                <w:sz w:val="16"/>
                <w:szCs w:val="16"/>
              </w:rPr>
              <w:t>Backend</w:t>
            </w:r>
            <w:proofErr w:type="spellEnd"/>
          </w:p>
        </w:tc>
        <w:tc>
          <w:tcPr>
            <w:tcW w:w="536" w:type="dxa"/>
          </w:tcPr>
          <w:p w14:paraId="23841EF8" w14:textId="77777777" w:rsidR="00B619D2" w:rsidRPr="00C2228A" w:rsidRDefault="00B619D2" w:rsidP="00B619D2">
            <w:pPr>
              <w:spacing w:line="360" w:lineRule="auto"/>
              <w:jc w:val="both"/>
              <w:rPr>
                <w:b/>
                <w:sz w:val="16"/>
                <w:szCs w:val="16"/>
              </w:rPr>
            </w:pPr>
          </w:p>
        </w:tc>
        <w:tc>
          <w:tcPr>
            <w:tcW w:w="522" w:type="dxa"/>
          </w:tcPr>
          <w:p w14:paraId="1EA4DA33" w14:textId="77777777" w:rsidR="00B619D2" w:rsidRPr="00C2228A" w:rsidRDefault="00B619D2" w:rsidP="00B619D2">
            <w:pPr>
              <w:spacing w:line="360" w:lineRule="auto"/>
              <w:jc w:val="both"/>
              <w:rPr>
                <w:b/>
                <w:sz w:val="16"/>
                <w:szCs w:val="16"/>
              </w:rPr>
            </w:pPr>
          </w:p>
        </w:tc>
        <w:tc>
          <w:tcPr>
            <w:tcW w:w="523" w:type="dxa"/>
          </w:tcPr>
          <w:p w14:paraId="3553A2A8" w14:textId="77777777" w:rsidR="00B619D2" w:rsidRPr="00C2228A" w:rsidRDefault="00B619D2" w:rsidP="00B619D2">
            <w:pPr>
              <w:spacing w:line="360" w:lineRule="auto"/>
              <w:jc w:val="both"/>
              <w:rPr>
                <w:b/>
                <w:sz w:val="16"/>
                <w:szCs w:val="16"/>
              </w:rPr>
            </w:pPr>
          </w:p>
        </w:tc>
        <w:tc>
          <w:tcPr>
            <w:tcW w:w="526" w:type="dxa"/>
            <w:shd w:val="clear" w:color="auto" w:fill="4472C4" w:themeFill="accent1"/>
          </w:tcPr>
          <w:p w14:paraId="6493CF7C"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158BBAB1"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2C85C855"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236328EA"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2E257027"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6D4C4528"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22060A31"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5CC1BA9D"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0F20F773" w14:textId="77777777" w:rsidR="00B619D2" w:rsidRPr="00C2228A" w:rsidRDefault="00B619D2" w:rsidP="00B619D2">
            <w:pPr>
              <w:spacing w:line="360" w:lineRule="auto"/>
              <w:jc w:val="both"/>
              <w:rPr>
                <w:b/>
                <w:sz w:val="16"/>
                <w:szCs w:val="16"/>
              </w:rPr>
            </w:pPr>
          </w:p>
        </w:tc>
        <w:tc>
          <w:tcPr>
            <w:tcW w:w="525" w:type="dxa"/>
            <w:shd w:val="clear" w:color="auto" w:fill="4472C4" w:themeFill="accent1"/>
          </w:tcPr>
          <w:p w14:paraId="7EC1A528" w14:textId="77777777" w:rsidR="00B619D2" w:rsidRPr="00C2228A" w:rsidRDefault="00B619D2" w:rsidP="00B619D2">
            <w:pPr>
              <w:spacing w:line="360" w:lineRule="auto"/>
              <w:jc w:val="both"/>
              <w:rPr>
                <w:b/>
                <w:sz w:val="16"/>
                <w:szCs w:val="16"/>
              </w:rPr>
            </w:pPr>
          </w:p>
        </w:tc>
        <w:tc>
          <w:tcPr>
            <w:tcW w:w="525" w:type="dxa"/>
            <w:shd w:val="clear" w:color="auto" w:fill="4472C4" w:themeFill="accent1"/>
          </w:tcPr>
          <w:p w14:paraId="65E9DA14" w14:textId="77777777" w:rsidR="00B619D2" w:rsidRPr="00C2228A" w:rsidRDefault="00B619D2" w:rsidP="00B619D2">
            <w:pPr>
              <w:spacing w:line="360" w:lineRule="auto"/>
              <w:jc w:val="both"/>
              <w:rPr>
                <w:b/>
                <w:sz w:val="16"/>
                <w:szCs w:val="16"/>
              </w:rPr>
            </w:pPr>
          </w:p>
        </w:tc>
        <w:tc>
          <w:tcPr>
            <w:tcW w:w="525" w:type="dxa"/>
            <w:shd w:val="clear" w:color="auto" w:fill="4472C4" w:themeFill="accent1"/>
          </w:tcPr>
          <w:p w14:paraId="5760167E" w14:textId="77777777" w:rsidR="00B619D2" w:rsidRPr="00C2228A" w:rsidRDefault="00B619D2" w:rsidP="00B619D2">
            <w:pPr>
              <w:spacing w:line="360" w:lineRule="auto"/>
              <w:jc w:val="both"/>
              <w:rPr>
                <w:b/>
                <w:sz w:val="16"/>
                <w:szCs w:val="16"/>
              </w:rPr>
            </w:pPr>
          </w:p>
        </w:tc>
        <w:tc>
          <w:tcPr>
            <w:tcW w:w="525" w:type="dxa"/>
            <w:gridSpan w:val="2"/>
            <w:shd w:val="clear" w:color="auto" w:fill="4472C4" w:themeFill="accent1"/>
          </w:tcPr>
          <w:p w14:paraId="1C4BC8D3" w14:textId="77777777" w:rsidR="00B619D2" w:rsidRPr="00C2228A" w:rsidRDefault="00B619D2" w:rsidP="00B619D2">
            <w:pPr>
              <w:spacing w:line="360" w:lineRule="auto"/>
              <w:jc w:val="both"/>
              <w:rPr>
                <w:b/>
                <w:sz w:val="16"/>
                <w:szCs w:val="16"/>
              </w:rPr>
            </w:pPr>
          </w:p>
        </w:tc>
        <w:tc>
          <w:tcPr>
            <w:tcW w:w="525" w:type="dxa"/>
            <w:shd w:val="clear" w:color="auto" w:fill="4472C4" w:themeFill="accent1"/>
          </w:tcPr>
          <w:p w14:paraId="22641375" w14:textId="77777777" w:rsidR="00B619D2" w:rsidRPr="00C2228A" w:rsidRDefault="00B619D2" w:rsidP="00B619D2">
            <w:pPr>
              <w:spacing w:line="360" w:lineRule="auto"/>
              <w:jc w:val="both"/>
              <w:rPr>
                <w:b/>
                <w:sz w:val="16"/>
                <w:szCs w:val="16"/>
              </w:rPr>
            </w:pPr>
          </w:p>
        </w:tc>
        <w:tc>
          <w:tcPr>
            <w:tcW w:w="525" w:type="dxa"/>
          </w:tcPr>
          <w:p w14:paraId="744B29F2" w14:textId="77777777" w:rsidR="00B619D2" w:rsidRPr="00C2228A" w:rsidRDefault="00B619D2" w:rsidP="00B619D2">
            <w:pPr>
              <w:spacing w:line="360" w:lineRule="auto"/>
              <w:jc w:val="both"/>
              <w:rPr>
                <w:b/>
                <w:sz w:val="16"/>
                <w:szCs w:val="16"/>
              </w:rPr>
            </w:pPr>
          </w:p>
        </w:tc>
      </w:tr>
      <w:tr w:rsidR="00B619D2" w:rsidRPr="00C2228A" w14:paraId="0EFB53DC" w14:textId="77777777" w:rsidTr="00B619D2">
        <w:trPr>
          <w:gridAfter w:val="1"/>
          <w:wAfter w:w="10" w:type="dxa"/>
          <w:trHeight w:val="294"/>
        </w:trPr>
        <w:tc>
          <w:tcPr>
            <w:tcW w:w="1351" w:type="dxa"/>
          </w:tcPr>
          <w:p w14:paraId="41551A32" w14:textId="248BA046" w:rsidR="00B619D2" w:rsidRDefault="00B619D2" w:rsidP="00B619D2">
            <w:pPr>
              <w:spacing w:after="0" w:line="240" w:lineRule="auto"/>
              <w:jc w:val="both"/>
              <w:rPr>
                <w:i/>
                <w:color w:val="548DD4"/>
                <w:sz w:val="16"/>
                <w:szCs w:val="16"/>
              </w:rPr>
            </w:pPr>
            <w:r>
              <w:rPr>
                <w:i/>
                <w:color w:val="548DD4"/>
                <w:sz w:val="16"/>
                <w:szCs w:val="16"/>
              </w:rPr>
              <w:t xml:space="preserve">Desarrollo </w:t>
            </w:r>
            <w:proofErr w:type="spellStart"/>
            <w:r>
              <w:rPr>
                <w:i/>
                <w:color w:val="548DD4"/>
                <w:sz w:val="16"/>
                <w:szCs w:val="16"/>
              </w:rPr>
              <w:t>Frontend</w:t>
            </w:r>
            <w:proofErr w:type="spellEnd"/>
          </w:p>
        </w:tc>
        <w:tc>
          <w:tcPr>
            <w:tcW w:w="536" w:type="dxa"/>
          </w:tcPr>
          <w:p w14:paraId="78DACD12" w14:textId="77777777" w:rsidR="00B619D2" w:rsidRPr="00C2228A" w:rsidRDefault="00B619D2" w:rsidP="00B619D2">
            <w:pPr>
              <w:spacing w:line="360" w:lineRule="auto"/>
              <w:jc w:val="both"/>
              <w:rPr>
                <w:b/>
                <w:sz w:val="16"/>
                <w:szCs w:val="16"/>
              </w:rPr>
            </w:pPr>
          </w:p>
        </w:tc>
        <w:tc>
          <w:tcPr>
            <w:tcW w:w="522" w:type="dxa"/>
          </w:tcPr>
          <w:p w14:paraId="7CFA34BB" w14:textId="77777777" w:rsidR="00B619D2" w:rsidRPr="00C2228A" w:rsidRDefault="00B619D2" w:rsidP="00B619D2">
            <w:pPr>
              <w:spacing w:line="360" w:lineRule="auto"/>
              <w:jc w:val="both"/>
              <w:rPr>
                <w:b/>
                <w:sz w:val="16"/>
                <w:szCs w:val="16"/>
              </w:rPr>
            </w:pPr>
          </w:p>
        </w:tc>
        <w:tc>
          <w:tcPr>
            <w:tcW w:w="523" w:type="dxa"/>
          </w:tcPr>
          <w:p w14:paraId="25C5DA41" w14:textId="77777777" w:rsidR="00B619D2" w:rsidRPr="00C2228A" w:rsidRDefault="00B619D2" w:rsidP="00B619D2">
            <w:pPr>
              <w:spacing w:line="360" w:lineRule="auto"/>
              <w:jc w:val="both"/>
              <w:rPr>
                <w:b/>
                <w:sz w:val="16"/>
                <w:szCs w:val="16"/>
              </w:rPr>
            </w:pPr>
          </w:p>
        </w:tc>
        <w:tc>
          <w:tcPr>
            <w:tcW w:w="526" w:type="dxa"/>
            <w:shd w:val="clear" w:color="auto" w:fill="auto"/>
          </w:tcPr>
          <w:p w14:paraId="3252ADE1"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28E56868"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03E32531"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3C168040"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4642DA9C"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0DC977D4"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0506BBBD"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6E5CEC38" w14:textId="77777777" w:rsidR="00B619D2" w:rsidRPr="00C2228A" w:rsidRDefault="00B619D2" w:rsidP="00B619D2">
            <w:pPr>
              <w:spacing w:line="360" w:lineRule="auto"/>
              <w:jc w:val="both"/>
              <w:rPr>
                <w:b/>
                <w:sz w:val="16"/>
                <w:szCs w:val="16"/>
              </w:rPr>
            </w:pPr>
          </w:p>
        </w:tc>
        <w:tc>
          <w:tcPr>
            <w:tcW w:w="523" w:type="dxa"/>
            <w:shd w:val="clear" w:color="auto" w:fill="4472C4" w:themeFill="accent1"/>
          </w:tcPr>
          <w:p w14:paraId="7DDF00C6" w14:textId="77777777" w:rsidR="00B619D2" w:rsidRPr="00C2228A" w:rsidRDefault="00B619D2" w:rsidP="00B619D2">
            <w:pPr>
              <w:spacing w:line="360" w:lineRule="auto"/>
              <w:jc w:val="both"/>
              <w:rPr>
                <w:b/>
                <w:sz w:val="16"/>
                <w:szCs w:val="16"/>
              </w:rPr>
            </w:pPr>
          </w:p>
        </w:tc>
        <w:tc>
          <w:tcPr>
            <w:tcW w:w="525" w:type="dxa"/>
            <w:shd w:val="clear" w:color="auto" w:fill="4472C4" w:themeFill="accent1"/>
          </w:tcPr>
          <w:p w14:paraId="6F2DA370" w14:textId="77777777" w:rsidR="00B619D2" w:rsidRPr="00C2228A" w:rsidRDefault="00B619D2" w:rsidP="00B619D2">
            <w:pPr>
              <w:spacing w:line="360" w:lineRule="auto"/>
              <w:jc w:val="both"/>
              <w:rPr>
                <w:b/>
                <w:sz w:val="16"/>
                <w:szCs w:val="16"/>
              </w:rPr>
            </w:pPr>
          </w:p>
        </w:tc>
        <w:tc>
          <w:tcPr>
            <w:tcW w:w="525" w:type="dxa"/>
            <w:shd w:val="clear" w:color="auto" w:fill="4472C4" w:themeFill="accent1"/>
          </w:tcPr>
          <w:p w14:paraId="44E3F51A" w14:textId="77777777" w:rsidR="00B619D2" w:rsidRPr="00C2228A" w:rsidRDefault="00B619D2" w:rsidP="00B619D2">
            <w:pPr>
              <w:spacing w:line="360" w:lineRule="auto"/>
              <w:jc w:val="both"/>
              <w:rPr>
                <w:b/>
                <w:sz w:val="16"/>
                <w:szCs w:val="16"/>
              </w:rPr>
            </w:pPr>
          </w:p>
        </w:tc>
        <w:tc>
          <w:tcPr>
            <w:tcW w:w="525" w:type="dxa"/>
            <w:shd w:val="clear" w:color="auto" w:fill="4472C4" w:themeFill="accent1"/>
          </w:tcPr>
          <w:p w14:paraId="783EB232" w14:textId="77777777" w:rsidR="00B619D2" w:rsidRPr="00C2228A" w:rsidRDefault="00B619D2" w:rsidP="00B619D2">
            <w:pPr>
              <w:spacing w:line="360" w:lineRule="auto"/>
              <w:jc w:val="both"/>
              <w:rPr>
                <w:b/>
                <w:sz w:val="16"/>
                <w:szCs w:val="16"/>
              </w:rPr>
            </w:pPr>
          </w:p>
        </w:tc>
        <w:tc>
          <w:tcPr>
            <w:tcW w:w="525" w:type="dxa"/>
            <w:gridSpan w:val="2"/>
            <w:shd w:val="clear" w:color="auto" w:fill="4472C4" w:themeFill="accent1"/>
          </w:tcPr>
          <w:p w14:paraId="18471A82" w14:textId="77777777" w:rsidR="00B619D2" w:rsidRPr="00C2228A" w:rsidRDefault="00B619D2" w:rsidP="00B619D2">
            <w:pPr>
              <w:spacing w:line="360" w:lineRule="auto"/>
              <w:jc w:val="both"/>
              <w:rPr>
                <w:b/>
                <w:sz w:val="16"/>
                <w:szCs w:val="16"/>
              </w:rPr>
            </w:pPr>
          </w:p>
        </w:tc>
        <w:tc>
          <w:tcPr>
            <w:tcW w:w="525" w:type="dxa"/>
            <w:shd w:val="clear" w:color="auto" w:fill="4472C4" w:themeFill="accent1"/>
          </w:tcPr>
          <w:p w14:paraId="7AD0A7E4" w14:textId="77777777" w:rsidR="00B619D2" w:rsidRPr="00C2228A" w:rsidRDefault="00B619D2" w:rsidP="00B619D2">
            <w:pPr>
              <w:spacing w:line="360" w:lineRule="auto"/>
              <w:jc w:val="both"/>
              <w:rPr>
                <w:b/>
                <w:sz w:val="16"/>
                <w:szCs w:val="16"/>
              </w:rPr>
            </w:pPr>
          </w:p>
        </w:tc>
        <w:tc>
          <w:tcPr>
            <w:tcW w:w="525" w:type="dxa"/>
          </w:tcPr>
          <w:p w14:paraId="31C5DEA6" w14:textId="77777777" w:rsidR="00B619D2" w:rsidRPr="00C2228A" w:rsidRDefault="00B619D2" w:rsidP="00B619D2">
            <w:pPr>
              <w:spacing w:line="360" w:lineRule="auto"/>
              <w:jc w:val="both"/>
              <w:rPr>
                <w:b/>
                <w:sz w:val="16"/>
                <w:szCs w:val="16"/>
              </w:rPr>
            </w:pPr>
          </w:p>
        </w:tc>
      </w:tr>
    </w:tbl>
    <w:p w14:paraId="18F2DC26" w14:textId="45672E82" w:rsidR="00D110EC" w:rsidRDefault="3EE3D59A" w:rsidP="0DF2132F">
      <w:r w:rsidRPr="00C2228A">
        <w:rPr>
          <w:noProof/>
        </w:rPr>
        <w:drawing>
          <wp:inline distT="0" distB="0" distL="0" distR="0" wp14:anchorId="359EA659" wp14:editId="33F5F8F6">
            <wp:extent cx="5400675" cy="1257300"/>
            <wp:effectExtent l="0" t="0" r="0" b="0"/>
            <wp:docPr id="2088300908" name="Imagen 208830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675" cy="1257300"/>
                    </a:xfrm>
                    <a:prstGeom prst="rect">
                      <a:avLst/>
                    </a:prstGeom>
                  </pic:spPr>
                </pic:pic>
              </a:graphicData>
            </a:graphic>
          </wp:inline>
        </w:drawing>
      </w:r>
      <w:r w:rsidRPr="00C2228A">
        <w:rPr>
          <w:noProof/>
        </w:rPr>
        <w:drawing>
          <wp:inline distT="0" distB="0" distL="0" distR="0" wp14:anchorId="0C5460BE" wp14:editId="2B248B05">
            <wp:extent cx="5400675" cy="962025"/>
            <wp:effectExtent l="0" t="0" r="0" b="0"/>
            <wp:docPr id="1043554584" name="Imagen 104355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675" cy="962025"/>
                    </a:xfrm>
                    <a:prstGeom prst="rect">
                      <a:avLst/>
                    </a:prstGeom>
                  </pic:spPr>
                </pic:pic>
              </a:graphicData>
            </a:graphic>
          </wp:inline>
        </w:drawing>
      </w:r>
      <w:r w:rsidRPr="00C2228A">
        <w:rPr>
          <w:noProof/>
        </w:rPr>
        <w:drawing>
          <wp:inline distT="0" distB="0" distL="0" distR="0" wp14:anchorId="68C16557" wp14:editId="5C9DC1E6">
            <wp:extent cx="5400675" cy="1171575"/>
            <wp:effectExtent l="0" t="0" r="0" b="0"/>
            <wp:docPr id="751071635" name="Imagen 75107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675" cy="1171575"/>
                    </a:xfrm>
                    <a:prstGeom prst="rect">
                      <a:avLst/>
                    </a:prstGeom>
                  </pic:spPr>
                </pic:pic>
              </a:graphicData>
            </a:graphic>
          </wp:inline>
        </w:drawing>
      </w:r>
      <w:r w:rsidRPr="00C2228A">
        <w:rPr>
          <w:noProof/>
        </w:rPr>
        <w:lastRenderedPageBreak/>
        <w:drawing>
          <wp:inline distT="0" distB="0" distL="0" distR="0" wp14:anchorId="521B98CE" wp14:editId="1BA323B6">
            <wp:extent cx="5400675" cy="981075"/>
            <wp:effectExtent l="0" t="0" r="0" b="0"/>
            <wp:docPr id="776310886" name="Imagen 776310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675" cy="981075"/>
                    </a:xfrm>
                    <a:prstGeom prst="rect">
                      <a:avLst/>
                    </a:prstGeom>
                  </pic:spPr>
                </pic:pic>
              </a:graphicData>
            </a:graphic>
          </wp:inline>
        </w:drawing>
      </w:r>
      <w:r w:rsidRPr="00C2228A">
        <w:rPr>
          <w:noProof/>
        </w:rPr>
        <w:drawing>
          <wp:inline distT="0" distB="0" distL="0" distR="0" wp14:anchorId="28BE6777" wp14:editId="676B54DA">
            <wp:extent cx="5400675" cy="971550"/>
            <wp:effectExtent l="0" t="0" r="0" b="0"/>
            <wp:docPr id="1372717275" name="Imagen 1372717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675" cy="971550"/>
                    </a:xfrm>
                    <a:prstGeom prst="rect">
                      <a:avLst/>
                    </a:prstGeom>
                  </pic:spPr>
                </pic:pic>
              </a:graphicData>
            </a:graphic>
          </wp:inline>
        </w:drawing>
      </w:r>
    </w:p>
    <w:sectPr w:rsidR="00D110EC" w:rsidSect="004B36B1">
      <w:headerReference w:type="default" r:id="rId26"/>
      <w:pgSz w:w="11906" w:h="16838"/>
      <w:pgMar w:top="1417" w:right="1701" w:bottom="1276"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rturo Guerra Castro" w:date="2024-09-25T22:43:00Z" w:initials="AG">
    <w:p w14:paraId="6FA1A31F" w14:textId="77777777" w:rsidR="003667D0" w:rsidRPr="00C2228A" w:rsidRDefault="003667D0" w:rsidP="003667D0">
      <w:r w:rsidRPr="00C2228A">
        <w:rPr>
          <w:rStyle w:val="Refdecomentario"/>
        </w:rPr>
        <w:annotationRef/>
      </w:r>
      <w:r w:rsidRPr="00C2228A">
        <w:rPr>
          <w:color w:val="000000"/>
          <w:sz w:val="20"/>
          <w:szCs w:val="20"/>
        </w:rPr>
        <w:t>En su proyecto no veo el manejo de grandes volúmenes</w:t>
      </w:r>
    </w:p>
  </w:comment>
  <w:comment w:id="2" w:author="Jorge Lopez" w:date="2024-10-03T21:06:00Z" w:initials="JL">
    <w:p w14:paraId="26C212C5" w14:textId="77777777" w:rsidR="00C320C0" w:rsidRDefault="00C320C0" w:rsidP="00C320C0">
      <w:pPr>
        <w:pStyle w:val="Textocomentario"/>
      </w:pPr>
      <w:r>
        <w:rPr>
          <w:rStyle w:val="Refdecomentario"/>
        </w:rPr>
        <w:annotationRef/>
      </w:r>
      <w:r>
        <w:t>Se modifica redacción. Sin embargo, el proyecto aspira a almacenar gran cantidad de respaldos de consumo de nuestros clientes (PDF, JPG, otros), esta funcionalidad forma parte del modelo de negocio que se desea ofrecer..</w:t>
      </w:r>
    </w:p>
  </w:comment>
  <w:comment w:id="3" w:author="Arturo Guerra Castro" w:date="2024-09-25T22:45:00Z" w:initials="AG">
    <w:p w14:paraId="01B55EF5" w14:textId="08DAD56A" w:rsidR="003667D0" w:rsidRPr="00C2228A" w:rsidRDefault="003667D0" w:rsidP="003667D0">
      <w:r w:rsidRPr="00C2228A">
        <w:rPr>
          <w:rStyle w:val="Refdecomentario"/>
        </w:rPr>
        <w:annotationRef/>
      </w:r>
      <w:r w:rsidRPr="00C2228A">
        <w:rPr>
          <w:color w:val="000000"/>
          <w:sz w:val="20"/>
          <w:szCs w:val="20"/>
        </w:rPr>
        <w:t>En esto punto deben describir en qué consiste el proyecto</w:t>
      </w:r>
    </w:p>
  </w:comment>
  <w:comment w:id="4" w:author="Jorge Lopez" w:date="2024-10-03T22:19:00Z" w:initials="JL">
    <w:p w14:paraId="2C1796A6" w14:textId="77777777" w:rsidR="00A363B7" w:rsidRDefault="00A363B7" w:rsidP="00A363B7">
      <w:pPr>
        <w:pStyle w:val="Textocomentario"/>
      </w:pPr>
      <w:r>
        <w:rPr>
          <w:rStyle w:val="Refdecomentario"/>
        </w:rPr>
        <w:annotationRef/>
      </w:r>
      <w:r>
        <w:t>Se corrige observación</w:t>
      </w:r>
    </w:p>
  </w:comment>
  <w:comment w:id="5" w:author="Arturo Guerra Castro" w:date="2024-09-25T22:59:00Z" w:initials="AG">
    <w:p w14:paraId="34AF01A9" w14:textId="6F7B68D4" w:rsidR="00D42853" w:rsidRPr="00C2228A" w:rsidRDefault="00D42853" w:rsidP="00D42853">
      <w:r w:rsidRPr="00C2228A">
        <w:rPr>
          <w:rStyle w:val="Refdecomentario"/>
        </w:rPr>
        <w:annotationRef/>
      </w:r>
      <w:r w:rsidRPr="00C2228A">
        <w:rPr>
          <w:color w:val="000000"/>
          <w:sz w:val="20"/>
          <w:szCs w:val="20"/>
        </w:rPr>
        <w:t>Falta completar</w:t>
      </w:r>
    </w:p>
  </w:comment>
  <w:comment w:id="6" w:author="Jorge Lopez" w:date="2024-10-18T12:36:00Z" w:initials="JL">
    <w:p w14:paraId="6691F139" w14:textId="77777777" w:rsidR="009D2B28" w:rsidRDefault="009D2B28" w:rsidP="009D2B28">
      <w:pPr>
        <w:pStyle w:val="Textocomentario"/>
      </w:pPr>
      <w:r>
        <w:rPr>
          <w:rStyle w:val="Refdecomentario"/>
        </w:rPr>
        <w:annotationRef/>
      </w:r>
      <w:r>
        <w:t>Se completa la descripción de la tabla de evidencias con el listado de evidencias entregadas en la fase 1 del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A1A31F" w15:done="1"/>
  <w15:commentEx w15:paraId="26C212C5" w15:paraIdParent="6FA1A31F" w15:done="1"/>
  <w15:commentEx w15:paraId="01B55EF5" w15:done="1"/>
  <w15:commentEx w15:paraId="2C1796A6" w15:paraIdParent="01B55EF5" w15:done="1"/>
  <w15:commentEx w15:paraId="34AF01A9" w15:done="1"/>
  <w15:commentEx w15:paraId="6691F139" w15:paraIdParent="34AF01A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D5B0A5" w16cex:dateUtc="2024-09-26T01:43:00Z">
    <w16cex:extLst>
      <w16:ext w16:uri="{CE6994B0-6A32-4C9F-8C6B-6E91EDA988CE}">
        <cr:reactions xmlns:cr="http://schemas.microsoft.com/office/comments/2020/reactions">
          <cr:reaction reactionType="1">
            <cr:reactionInfo dateUtc="2024-10-04T00:07:32Z">
              <cr:user userId="S::jorge.lopez@tbsla.toshiba.com::34fcbbe8-6125-459c-a40d-95cd421cbe73" userProvider="AD" userName="Jorge Lopez"/>
            </cr:reactionInfo>
          </cr:reaction>
        </cr:reactions>
      </w16:ext>
    </w16cex:extLst>
  </w16cex:commentExtensible>
  <w16cex:commentExtensible w16cex:durableId="0924AAD6" w16cex:dateUtc="2024-10-04T00:06:00Z"/>
  <w16cex:commentExtensible w16cex:durableId="359C67C8" w16cex:dateUtc="2024-09-26T01:45:00Z"/>
  <w16cex:commentExtensible w16cex:durableId="0AA989A4" w16cex:dateUtc="2024-10-04T01:19:00Z"/>
  <w16cex:commentExtensible w16cex:durableId="367FB610" w16cex:dateUtc="2024-09-26T01:59:00Z"/>
  <w16cex:commentExtensible w16cex:durableId="2C328460" w16cex:dateUtc="2024-10-18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A1A31F" w16cid:durableId="28D5B0A5"/>
  <w16cid:commentId w16cid:paraId="26C212C5" w16cid:durableId="0924AAD6"/>
  <w16cid:commentId w16cid:paraId="01B55EF5" w16cid:durableId="359C67C8"/>
  <w16cid:commentId w16cid:paraId="2C1796A6" w16cid:durableId="0AA989A4"/>
  <w16cid:commentId w16cid:paraId="34AF01A9" w16cid:durableId="367FB610"/>
  <w16cid:commentId w16cid:paraId="6691F139" w16cid:durableId="2C328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C0B83" w14:textId="77777777" w:rsidR="00331FED" w:rsidRPr="00C2228A" w:rsidRDefault="00331FED" w:rsidP="00D110EC">
      <w:pPr>
        <w:spacing w:after="0" w:line="240" w:lineRule="auto"/>
      </w:pPr>
      <w:r w:rsidRPr="00C2228A">
        <w:separator/>
      </w:r>
    </w:p>
  </w:endnote>
  <w:endnote w:type="continuationSeparator" w:id="0">
    <w:p w14:paraId="572B14B6" w14:textId="77777777" w:rsidR="00331FED" w:rsidRPr="00C2228A" w:rsidRDefault="00331FED" w:rsidP="00D110EC">
      <w:pPr>
        <w:spacing w:after="0" w:line="240" w:lineRule="auto"/>
      </w:pPr>
      <w:r w:rsidRPr="00C2228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4184C" w14:textId="77777777" w:rsidR="00331FED" w:rsidRPr="00C2228A" w:rsidRDefault="00331FED" w:rsidP="00D110EC">
      <w:pPr>
        <w:spacing w:after="0" w:line="240" w:lineRule="auto"/>
      </w:pPr>
      <w:r w:rsidRPr="00C2228A">
        <w:separator/>
      </w:r>
    </w:p>
  </w:footnote>
  <w:footnote w:type="continuationSeparator" w:id="0">
    <w:p w14:paraId="45AAB359" w14:textId="77777777" w:rsidR="00331FED" w:rsidRPr="00C2228A" w:rsidRDefault="00331FED" w:rsidP="00D110EC">
      <w:pPr>
        <w:spacing w:after="0" w:line="240" w:lineRule="auto"/>
      </w:pPr>
      <w:r w:rsidRPr="00C2228A">
        <w:continuationSeparator/>
      </w:r>
    </w:p>
  </w:footnote>
  <w:footnote w:id="1">
    <w:p w14:paraId="0A1AC22E" w14:textId="4BF0D192" w:rsidR="00D110EC" w:rsidRPr="002819E3" w:rsidRDefault="00D110EC" w:rsidP="00D110EC">
      <w:pPr>
        <w:pStyle w:val="Textonotapie"/>
        <w:rPr>
          <w:color w:val="595959" w:themeColor="text1" w:themeTint="A6"/>
          <w:lang w:val="es-CL"/>
        </w:rPr>
      </w:pPr>
      <w:r w:rsidRPr="00C2228A">
        <w:rPr>
          <w:rStyle w:val="Refdenotaalpie"/>
          <w:lang w:val="es-CL"/>
        </w:rPr>
        <w:footnoteRef/>
      </w:r>
      <w:r w:rsidRPr="00C2228A">
        <w:rPr>
          <w:lang w:val="es-CL"/>
        </w:rPr>
        <w:t xml:space="preserve"> </w:t>
      </w:r>
      <w:r w:rsidRPr="00C2228A">
        <w:rPr>
          <w:color w:val="595959" w:themeColor="text1" w:themeTint="A6"/>
          <w:lang w:val="es-CL"/>
        </w:rPr>
        <w:t>En caso de que el Proyecto APT sea grupal,</w:t>
      </w:r>
      <w:r w:rsidR="00565AE6" w:rsidRPr="00C2228A">
        <w:rPr>
          <w:color w:val="595959" w:themeColor="text1" w:themeTint="A6"/>
          <w:lang w:val="es-CL"/>
        </w:rPr>
        <w:t xml:space="preserve"> en</w:t>
      </w:r>
      <w:r w:rsidRPr="00C2228A">
        <w:rPr>
          <w:color w:val="595959" w:themeColor="text1" w:themeTint="A6"/>
          <w:lang w:val="es-CL"/>
        </w:rPr>
        <w:t xml:space="preserve"> esta columna </w:t>
      </w:r>
      <w:r w:rsidR="00565AE6" w:rsidRPr="00C2228A">
        <w:rPr>
          <w:color w:val="595959" w:themeColor="text1" w:themeTint="A6"/>
          <w:lang w:val="es-CL"/>
        </w:rPr>
        <w:t xml:space="preserve">deben </w:t>
      </w:r>
      <w:r w:rsidRPr="00C2228A">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C2228A" w14:paraId="0C7FCB2D" w14:textId="77777777" w:rsidTr="005673ED">
      <w:trPr>
        <w:trHeight w:val="697"/>
      </w:trPr>
      <w:tc>
        <w:tcPr>
          <w:tcW w:w="5707" w:type="dxa"/>
          <w:tcBorders>
            <w:top w:val="nil"/>
            <w:left w:val="nil"/>
            <w:bottom w:val="nil"/>
            <w:right w:val="nil"/>
          </w:tcBorders>
        </w:tcPr>
        <w:p w14:paraId="7943BD38" w14:textId="11210878" w:rsidR="005673ED" w:rsidRPr="00C2228A" w:rsidRDefault="005673ED" w:rsidP="005673ED">
          <w:pPr>
            <w:spacing w:after="0"/>
            <w:rPr>
              <w:rFonts w:ascii="Century Gothic" w:eastAsia="Century Gothic" w:hAnsi="Century Gothic" w:cs="Century Gothic"/>
              <w:b/>
              <w:color w:val="1D2763"/>
              <w:sz w:val="24"/>
              <w:szCs w:val="24"/>
            </w:rPr>
          </w:pPr>
          <w:r w:rsidRPr="00C2228A">
            <w:rPr>
              <w:rFonts w:ascii="Century Gothic" w:eastAsia="Century Gothic" w:hAnsi="Century Gothic" w:cs="Century Gothic"/>
              <w:b/>
              <w:color w:val="1D2763"/>
              <w:sz w:val="24"/>
              <w:szCs w:val="24"/>
            </w:rPr>
            <w:t xml:space="preserve">Guía Estudiante - Definición Proyecto APT </w:t>
          </w:r>
        </w:p>
        <w:p w14:paraId="4F0777EF" w14:textId="7DAD37D4" w:rsidR="005673ED" w:rsidRPr="00C2228A" w:rsidRDefault="005673ED" w:rsidP="005673ED">
          <w:pPr>
            <w:spacing w:after="0"/>
            <w:rPr>
              <w:rFonts w:ascii="Century Gothic" w:eastAsia="Century Gothic" w:hAnsi="Century Gothic" w:cs="Century Gothic"/>
              <w:b/>
              <w:color w:val="1D2763"/>
              <w:sz w:val="24"/>
              <w:szCs w:val="24"/>
            </w:rPr>
          </w:pPr>
          <w:r w:rsidRPr="00C2228A">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C2228A" w:rsidRDefault="005673ED" w:rsidP="005673ED">
          <w:pPr>
            <w:jc w:val="right"/>
            <w:rPr>
              <w:rFonts w:ascii="Century Gothic" w:eastAsiaTheme="minorEastAsia" w:hAnsi="Century Gothic"/>
              <w:b/>
              <w:sz w:val="30"/>
              <w:szCs w:val="30"/>
              <w:lang w:eastAsia="es-ES"/>
            </w:rPr>
          </w:pPr>
          <w:r w:rsidRPr="00C2228A">
            <w:rPr>
              <w:noProof/>
              <w:lang w:eastAsia="es-CL"/>
            </w:rPr>
            <w:drawing>
              <wp:inline distT="0" distB="0" distL="0" distR="0" wp14:anchorId="1DA239D1" wp14:editId="7390D0CD">
                <wp:extent cx="1996440" cy="428625"/>
                <wp:effectExtent l="0" t="0" r="3810" b="9525"/>
                <wp:docPr id="369868274" name="Imagen 369868274"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Pr="00C2228A" w:rsidRDefault="005673ED">
    <w:pPr>
      <w:pStyle w:val="Encabezado"/>
    </w:pPr>
  </w:p>
</w:hdr>
</file>

<file path=word/intelligence2.xml><?xml version="1.0" encoding="utf-8"?>
<int2:intelligence xmlns:int2="http://schemas.microsoft.com/office/intelligence/2020/intelligence" xmlns:oel="http://schemas.microsoft.com/office/2019/extlst">
  <int2:observations>
    <int2:textHash int2:hashCode="vYsZPgPUTkrumM" int2:id="gaShTLx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3BCB8CF"/>
    <w:multiLevelType w:val="hybridMultilevel"/>
    <w:tmpl w:val="461E448C"/>
    <w:lvl w:ilvl="0" w:tplc="23782E56">
      <w:start w:val="1"/>
      <w:numFmt w:val="bullet"/>
      <w:lvlText w:val=""/>
      <w:lvlJc w:val="left"/>
      <w:pPr>
        <w:ind w:left="720" w:hanging="360"/>
      </w:pPr>
      <w:rPr>
        <w:rFonts w:ascii="Symbol" w:hAnsi="Symbol" w:hint="default"/>
        <w:color w:val="4472C4" w:themeColor="accent1"/>
      </w:rPr>
    </w:lvl>
    <w:lvl w:ilvl="1" w:tplc="F6BA07CC">
      <w:start w:val="1"/>
      <w:numFmt w:val="bullet"/>
      <w:lvlText w:val="o"/>
      <w:lvlJc w:val="left"/>
      <w:pPr>
        <w:ind w:left="1440" w:hanging="360"/>
      </w:pPr>
      <w:rPr>
        <w:rFonts w:ascii="Courier New" w:hAnsi="Courier New" w:hint="default"/>
      </w:rPr>
    </w:lvl>
    <w:lvl w:ilvl="2" w:tplc="8704105A">
      <w:start w:val="1"/>
      <w:numFmt w:val="bullet"/>
      <w:lvlText w:val=""/>
      <w:lvlJc w:val="left"/>
      <w:pPr>
        <w:ind w:left="2160" w:hanging="360"/>
      </w:pPr>
      <w:rPr>
        <w:rFonts w:ascii="Wingdings" w:hAnsi="Wingdings" w:hint="default"/>
      </w:rPr>
    </w:lvl>
    <w:lvl w:ilvl="3" w:tplc="AF1C5E06">
      <w:start w:val="1"/>
      <w:numFmt w:val="bullet"/>
      <w:lvlText w:val=""/>
      <w:lvlJc w:val="left"/>
      <w:pPr>
        <w:ind w:left="2880" w:hanging="360"/>
      </w:pPr>
      <w:rPr>
        <w:rFonts w:ascii="Symbol" w:hAnsi="Symbol" w:hint="default"/>
      </w:rPr>
    </w:lvl>
    <w:lvl w:ilvl="4" w:tplc="6C2AF432">
      <w:start w:val="1"/>
      <w:numFmt w:val="bullet"/>
      <w:lvlText w:val="o"/>
      <w:lvlJc w:val="left"/>
      <w:pPr>
        <w:ind w:left="3600" w:hanging="360"/>
      </w:pPr>
      <w:rPr>
        <w:rFonts w:ascii="Courier New" w:hAnsi="Courier New" w:hint="default"/>
      </w:rPr>
    </w:lvl>
    <w:lvl w:ilvl="5" w:tplc="AA38C68C">
      <w:start w:val="1"/>
      <w:numFmt w:val="bullet"/>
      <w:lvlText w:val=""/>
      <w:lvlJc w:val="left"/>
      <w:pPr>
        <w:ind w:left="4320" w:hanging="360"/>
      </w:pPr>
      <w:rPr>
        <w:rFonts w:ascii="Wingdings" w:hAnsi="Wingdings" w:hint="default"/>
      </w:rPr>
    </w:lvl>
    <w:lvl w:ilvl="6" w:tplc="6E647B8E">
      <w:start w:val="1"/>
      <w:numFmt w:val="bullet"/>
      <w:lvlText w:val=""/>
      <w:lvlJc w:val="left"/>
      <w:pPr>
        <w:ind w:left="5040" w:hanging="360"/>
      </w:pPr>
      <w:rPr>
        <w:rFonts w:ascii="Symbol" w:hAnsi="Symbol" w:hint="default"/>
      </w:rPr>
    </w:lvl>
    <w:lvl w:ilvl="7" w:tplc="86B66390">
      <w:start w:val="1"/>
      <w:numFmt w:val="bullet"/>
      <w:lvlText w:val="o"/>
      <w:lvlJc w:val="left"/>
      <w:pPr>
        <w:ind w:left="5760" w:hanging="360"/>
      </w:pPr>
      <w:rPr>
        <w:rFonts w:ascii="Courier New" w:hAnsi="Courier New" w:hint="default"/>
      </w:rPr>
    </w:lvl>
    <w:lvl w:ilvl="8" w:tplc="1242C98E">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8507938">
    <w:abstractNumId w:val="1"/>
  </w:num>
  <w:num w:numId="2" w16cid:durableId="2094351936">
    <w:abstractNumId w:val="3"/>
  </w:num>
  <w:num w:numId="3" w16cid:durableId="2023971690">
    <w:abstractNumId w:val="4"/>
  </w:num>
  <w:num w:numId="4" w16cid:durableId="756370245">
    <w:abstractNumId w:val="0"/>
  </w:num>
  <w:num w:numId="5" w16cid:durableId="79241053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rturo Guerra Castro">
    <w15:presenceInfo w15:providerId="AD" w15:userId="S::ar.guerra@profesor.duoc.cl::05f8972c-222b-49ea-bb65-4a921eef7385"/>
  </w15:person>
  <w15:person w15:author="Jorge Lopez">
    <w15:presenceInfo w15:providerId="AD" w15:userId="S::jorge.lopez@tbsla.toshiba.com::34fcbbe8-6125-459c-a40d-95cd421cbe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06BAE"/>
    <w:rsid w:val="00125031"/>
    <w:rsid w:val="0017053A"/>
    <w:rsid w:val="001A4E4F"/>
    <w:rsid w:val="001B6E9E"/>
    <w:rsid w:val="001C1782"/>
    <w:rsid w:val="001E0609"/>
    <w:rsid w:val="001E291A"/>
    <w:rsid w:val="00230AE8"/>
    <w:rsid w:val="002C5C0A"/>
    <w:rsid w:val="00331FED"/>
    <w:rsid w:val="003667D0"/>
    <w:rsid w:val="00393B9B"/>
    <w:rsid w:val="003D32BF"/>
    <w:rsid w:val="00416B89"/>
    <w:rsid w:val="004243F7"/>
    <w:rsid w:val="004B36B1"/>
    <w:rsid w:val="004E6B64"/>
    <w:rsid w:val="00554C48"/>
    <w:rsid w:val="00565AE6"/>
    <w:rsid w:val="005673ED"/>
    <w:rsid w:val="00574894"/>
    <w:rsid w:val="00582596"/>
    <w:rsid w:val="005B4D4A"/>
    <w:rsid w:val="006233A5"/>
    <w:rsid w:val="00625E4A"/>
    <w:rsid w:val="00652026"/>
    <w:rsid w:val="0066609E"/>
    <w:rsid w:val="00675035"/>
    <w:rsid w:val="006F2C94"/>
    <w:rsid w:val="00707913"/>
    <w:rsid w:val="007114D9"/>
    <w:rsid w:val="007335A0"/>
    <w:rsid w:val="00756A26"/>
    <w:rsid w:val="007C0284"/>
    <w:rsid w:val="007D417D"/>
    <w:rsid w:val="007E6ADF"/>
    <w:rsid w:val="007E7568"/>
    <w:rsid w:val="00800271"/>
    <w:rsid w:val="008018E6"/>
    <w:rsid w:val="008069D0"/>
    <w:rsid w:val="00834A98"/>
    <w:rsid w:val="00850694"/>
    <w:rsid w:val="008542B7"/>
    <w:rsid w:val="008749EC"/>
    <w:rsid w:val="008D7780"/>
    <w:rsid w:val="008E0387"/>
    <w:rsid w:val="00905B57"/>
    <w:rsid w:val="00936D73"/>
    <w:rsid w:val="00937347"/>
    <w:rsid w:val="009378F7"/>
    <w:rsid w:val="009516D5"/>
    <w:rsid w:val="00994FFC"/>
    <w:rsid w:val="009B74E2"/>
    <w:rsid w:val="009D04DC"/>
    <w:rsid w:val="009D2B28"/>
    <w:rsid w:val="00A06D2A"/>
    <w:rsid w:val="00A363B7"/>
    <w:rsid w:val="00A866A8"/>
    <w:rsid w:val="00A8774B"/>
    <w:rsid w:val="00AB3382"/>
    <w:rsid w:val="00AE4746"/>
    <w:rsid w:val="00AF6E23"/>
    <w:rsid w:val="00B2167F"/>
    <w:rsid w:val="00B2472E"/>
    <w:rsid w:val="00B4601B"/>
    <w:rsid w:val="00B4B64B"/>
    <w:rsid w:val="00B619D2"/>
    <w:rsid w:val="00B76890"/>
    <w:rsid w:val="00B846A3"/>
    <w:rsid w:val="00B855ED"/>
    <w:rsid w:val="00C2228A"/>
    <w:rsid w:val="00C320C0"/>
    <w:rsid w:val="00C370FC"/>
    <w:rsid w:val="00C9577A"/>
    <w:rsid w:val="00CA2536"/>
    <w:rsid w:val="00D110EC"/>
    <w:rsid w:val="00D12495"/>
    <w:rsid w:val="00D42853"/>
    <w:rsid w:val="00D67975"/>
    <w:rsid w:val="00DA5CB1"/>
    <w:rsid w:val="00DC7A34"/>
    <w:rsid w:val="00E121C1"/>
    <w:rsid w:val="00E20DFE"/>
    <w:rsid w:val="00E26DB2"/>
    <w:rsid w:val="00E65208"/>
    <w:rsid w:val="00EC3220"/>
    <w:rsid w:val="00F260AE"/>
    <w:rsid w:val="00F73A03"/>
    <w:rsid w:val="00F801BD"/>
    <w:rsid w:val="00FB3B2C"/>
    <w:rsid w:val="00FE7A1B"/>
    <w:rsid w:val="012DC26B"/>
    <w:rsid w:val="02BEA44A"/>
    <w:rsid w:val="02E59FA6"/>
    <w:rsid w:val="0429C30E"/>
    <w:rsid w:val="0651FA51"/>
    <w:rsid w:val="08C4753C"/>
    <w:rsid w:val="08CB143A"/>
    <w:rsid w:val="09CB2BFE"/>
    <w:rsid w:val="09D0E879"/>
    <w:rsid w:val="0A2B094C"/>
    <w:rsid w:val="0A740EEC"/>
    <w:rsid w:val="0A9DBA20"/>
    <w:rsid w:val="0ACA2D35"/>
    <w:rsid w:val="0C08423C"/>
    <w:rsid w:val="0DCEB4D8"/>
    <w:rsid w:val="0DD729BE"/>
    <w:rsid w:val="0DF2132F"/>
    <w:rsid w:val="0F3AC543"/>
    <w:rsid w:val="108DD5D4"/>
    <w:rsid w:val="1149EBF9"/>
    <w:rsid w:val="116E7444"/>
    <w:rsid w:val="127AB809"/>
    <w:rsid w:val="1391CA88"/>
    <w:rsid w:val="14C86939"/>
    <w:rsid w:val="1501BE2B"/>
    <w:rsid w:val="15786BE6"/>
    <w:rsid w:val="1A1BE4AF"/>
    <w:rsid w:val="1ACFDE5E"/>
    <w:rsid w:val="1AF39F68"/>
    <w:rsid w:val="1BCE1D3C"/>
    <w:rsid w:val="1C5F4CFC"/>
    <w:rsid w:val="1D0FBD6E"/>
    <w:rsid w:val="1D3085BC"/>
    <w:rsid w:val="20A5CC35"/>
    <w:rsid w:val="216C0423"/>
    <w:rsid w:val="22221EDB"/>
    <w:rsid w:val="22F9F8C9"/>
    <w:rsid w:val="241FD562"/>
    <w:rsid w:val="2475188E"/>
    <w:rsid w:val="25478F83"/>
    <w:rsid w:val="257EB720"/>
    <w:rsid w:val="25B4175D"/>
    <w:rsid w:val="25BB4B52"/>
    <w:rsid w:val="26FE6BA7"/>
    <w:rsid w:val="2718CF69"/>
    <w:rsid w:val="27924179"/>
    <w:rsid w:val="2808B57E"/>
    <w:rsid w:val="299CB358"/>
    <w:rsid w:val="299F9159"/>
    <w:rsid w:val="2B1FB193"/>
    <w:rsid w:val="2BEC2F68"/>
    <w:rsid w:val="2C6C2B64"/>
    <w:rsid w:val="2CC8AC8C"/>
    <w:rsid w:val="2D047351"/>
    <w:rsid w:val="2D9C1A29"/>
    <w:rsid w:val="2DB7F1B4"/>
    <w:rsid w:val="2EBEC20C"/>
    <w:rsid w:val="2F046461"/>
    <w:rsid w:val="2FB0386D"/>
    <w:rsid w:val="2FD38314"/>
    <w:rsid w:val="312001BA"/>
    <w:rsid w:val="3135D2A1"/>
    <w:rsid w:val="31BD1EEB"/>
    <w:rsid w:val="34A1BAB2"/>
    <w:rsid w:val="35A51F3F"/>
    <w:rsid w:val="38216677"/>
    <w:rsid w:val="3893D201"/>
    <w:rsid w:val="39E08E78"/>
    <w:rsid w:val="3A49F6C3"/>
    <w:rsid w:val="3C335305"/>
    <w:rsid w:val="3DEBE63A"/>
    <w:rsid w:val="3EE3D59A"/>
    <w:rsid w:val="4095EFC0"/>
    <w:rsid w:val="4150136F"/>
    <w:rsid w:val="41BC8D57"/>
    <w:rsid w:val="4221F509"/>
    <w:rsid w:val="424D3410"/>
    <w:rsid w:val="42C1D660"/>
    <w:rsid w:val="42C5E4A6"/>
    <w:rsid w:val="44A9FB3B"/>
    <w:rsid w:val="453CAEE7"/>
    <w:rsid w:val="46D765AA"/>
    <w:rsid w:val="4781563C"/>
    <w:rsid w:val="47864F4D"/>
    <w:rsid w:val="47A78CC1"/>
    <w:rsid w:val="47CFF317"/>
    <w:rsid w:val="4852CF63"/>
    <w:rsid w:val="48C453BC"/>
    <w:rsid w:val="4A47E270"/>
    <w:rsid w:val="4D308C8C"/>
    <w:rsid w:val="4D4AB4ED"/>
    <w:rsid w:val="4D803F34"/>
    <w:rsid w:val="4DBA069F"/>
    <w:rsid w:val="4F1607C0"/>
    <w:rsid w:val="4F6DAD32"/>
    <w:rsid w:val="518C4E1C"/>
    <w:rsid w:val="5394C022"/>
    <w:rsid w:val="53F96881"/>
    <w:rsid w:val="545DA6DE"/>
    <w:rsid w:val="5922BA93"/>
    <w:rsid w:val="5ACFC329"/>
    <w:rsid w:val="5B793016"/>
    <w:rsid w:val="5C332EEA"/>
    <w:rsid w:val="5D725472"/>
    <w:rsid w:val="5EDD49EB"/>
    <w:rsid w:val="5EF9CB06"/>
    <w:rsid w:val="60348EA1"/>
    <w:rsid w:val="6152DC44"/>
    <w:rsid w:val="622D9632"/>
    <w:rsid w:val="62B4CCA0"/>
    <w:rsid w:val="62F95C57"/>
    <w:rsid w:val="64AD7E48"/>
    <w:rsid w:val="64C2CF63"/>
    <w:rsid w:val="653CB9AD"/>
    <w:rsid w:val="684F43E9"/>
    <w:rsid w:val="685434C5"/>
    <w:rsid w:val="6A5508DE"/>
    <w:rsid w:val="6C1B7724"/>
    <w:rsid w:val="6C51862D"/>
    <w:rsid w:val="6DF55B43"/>
    <w:rsid w:val="6F5B4818"/>
    <w:rsid w:val="6FEA2240"/>
    <w:rsid w:val="71D6B724"/>
    <w:rsid w:val="71ED9243"/>
    <w:rsid w:val="72F88DFE"/>
    <w:rsid w:val="73691F09"/>
    <w:rsid w:val="7639C07A"/>
    <w:rsid w:val="76E8BE75"/>
    <w:rsid w:val="7B04F4A2"/>
    <w:rsid w:val="7B7EEA9A"/>
    <w:rsid w:val="7E28D26A"/>
    <w:rsid w:val="7ED8BF9E"/>
    <w:rsid w:val="7F7EFD1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782"/>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9D2B28"/>
    <w:rPr>
      <w:color w:val="0563C1" w:themeColor="hyperlink"/>
      <w:u w:val="single"/>
    </w:rPr>
  </w:style>
  <w:style w:type="character" w:styleId="Mencinsinresolver">
    <w:name w:val="Unresolved Mention"/>
    <w:basedOn w:val="Fuentedeprrafopredeter"/>
    <w:uiPriority w:val="99"/>
    <w:semiHidden/>
    <w:unhideWhenUsed/>
    <w:rsid w:val="009D2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90008">
      <w:bodyDiv w:val="1"/>
      <w:marLeft w:val="0"/>
      <w:marRight w:val="0"/>
      <w:marTop w:val="0"/>
      <w:marBottom w:val="0"/>
      <w:divBdr>
        <w:top w:val="none" w:sz="0" w:space="0" w:color="auto"/>
        <w:left w:val="none" w:sz="0" w:space="0" w:color="auto"/>
        <w:bottom w:val="none" w:sz="0" w:space="0" w:color="auto"/>
        <w:right w:val="none" w:sz="0" w:space="0" w:color="auto"/>
      </w:divBdr>
    </w:div>
    <w:div w:id="495850312">
      <w:bodyDiv w:val="1"/>
      <w:marLeft w:val="0"/>
      <w:marRight w:val="0"/>
      <w:marTop w:val="0"/>
      <w:marBottom w:val="0"/>
      <w:divBdr>
        <w:top w:val="none" w:sz="0" w:space="0" w:color="auto"/>
        <w:left w:val="none" w:sz="0" w:space="0" w:color="auto"/>
        <w:bottom w:val="none" w:sz="0" w:space="0" w:color="auto"/>
        <w:right w:val="none" w:sz="0" w:space="0" w:color="auto"/>
      </w:divBdr>
    </w:div>
    <w:div w:id="822238183">
      <w:bodyDiv w:val="1"/>
      <w:marLeft w:val="0"/>
      <w:marRight w:val="0"/>
      <w:marTop w:val="0"/>
      <w:marBottom w:val="0"/>
      <w:divBdr>
        <w:top w:val="none" w:sz="0" w:space="0" w:color="auto"/>
        <w:left w:val="none" w:sz="0" w:space="0" w:color="auto"/>
        <w:bottom w:val="none" w:sz="0" w:space="0" w:color="auto"/>
        <w:right w:val="none" w:sz="0" w:space="0" w:color="auto"/>
      </w:divBdr>
    </w:div>
    <w:div w:id="930502922">
      <w:bodyDiv w:val="1"/>
      <w:marLeft w:val="0"/>
      <w:marRight w:val="0"/>
      <w:marTop w:val="0"/>
      <w:marBottom w:val="0"/>
      <w:divBdr>
        <w:top w:val="none" w:sz="0" w:space="0" w:color="auto"/>
        <w:left w:val="none" w:sz="0" w:space="0" w:color="auto"/>
        <w:bottom w:val="none" w:sz="0" w:space="0" w:color="auto"/>
        <w:right w:val="none" w:sz="0" w:space="0" w:color="auto"/>
      </w:divBdr>
    </w:div>
    <w:div w:id="1100763737">
      <w:bodyDiv w:val="1"/>
      <w:marLeft w:val="0"/>
      <w:marRight w:val="0"/>
      <w:marTop w:val="0"/>
      <w:marBottom w:val="0"/>
      <w:divBdr>
        <w:top w:val="none" w:sz="0" w:space="0" w:color="auto"/>
        <w:left w:val="none" w:sz="0" w:space="0" w:color="auto"/>
        <w:bottom w:val="none" w:sz="0" w:space="0" w:color="auto"/>
        <w:right w:val="none" w:sz="0" w:space="0" w:color="auto"/>
      </w:divBdr>
    </w:div>
    <w:div w:id="1433235108">
      <w:bodyDiv w:val="1"/>
      <w:marLeft w:val="0"/>
      <w:marRight w:val="0"/>
      <w:marTop w:val="0"/>
      <w:marBottom w:val="0"/>
      <w:divBdr>
        <w:top w:val="none" w:sz="0" w:space="0" w:color="auto"/>
        <w:left w:val="none" w:sz="0" w:space="0" w:color="auto"/>
        <w:bottom w:val="none" w:sz="0" w:space="0" w:color="auto"/>
        <w:right w:val="none" w:sz="0" w:space="0" w:color="auto"/>
      </w:divBdr>
      <w:divsChild>
        <w:div w:id="1100180737">
          <w:marLeft w:val="0"/>
          <w:marRight w:val="0"/>
          <w:marTop w:val="0"/>
          <w:marBottom w:val="0"/>
          <w:divBdr>
            <w:top w:val="none" w:sz="0" w:space="0" w:color="auto"/>
            <w:left w:val="none" w:sz="0" w:space="0" w:color="auto"/>
            <w:bottom w:val="none" w:sz="0" w:space="0" w:color="auto"/>
            <w:right w:val="none" w:sz="0" w:space="0" w:color="auto"/>
          </w:divBdr>
        </w:div>
      </w:divsChild>
    </w:div>
    <w:div w:id="1548224492">
      <w:bodyDiv w:val="1"/>
      <w:marLeft w:val="0"/>
      <w:marRight w:val="0"/>
      <w:marTop w:val="0"/>
      <w:marBottom w:val="0"/>
      <w:divBdr>
        <w:top w:val="none" w:sz="0" w:space="0" w:color="auto"/>
        <w:left w:val="none" w:sz="0" w:space="0" w:color="auto"/>
        <w:bottom w:val="none" w:sz="0" w:space="0" w:color="auto"/>
        <w:right w:val="none" w:sz="0" w:space="0" w:color="auto"/>
      </w:divBdr>
      <w:divsChild>
        <w:div w:id="32001609">
          <w:marLeft w:val="0"/>
          <w:marRight w:val="0"/>
          <w:marTop w:val="0"/>
          <w:marBottom w:val="0"/>
          <w:divBdr>
            <w:top w:val="none" w:sz="0" w:space="0" w:color="auto"/>
            <w:left w:val="none" w:sz="0" w:space="0" w:color="auto"/>
            <w:bottom w:val="none" w:sz="0" w:space="0" w:color="auto"/>
            <w:right w:val="none" w:sz="0" w:space="0" w:color="auto"/>
          </w:divBdr>
        </w:div>
      </w:divsChild>
    </w:div>
    <w:div w:id="1758595671">
      <w:bodyDiv w:val="1"/>
      <w:marLeft w:val="0"/>
      <w:marRight w:val="0"/>
      <w:marTop w:val="0"/>
      <w:marBottom w:val="0"/>
      <w:divBdr>
        <w:top w:val="none" w:sz="0" w:space="0" w:color="auto"/>
        <w:left w:val="none" w:sz="0" w:space="0" w:color="auto"/>
        <w:bottom w:val="none" w:sz="0" w:space="0" w:color="auto"/>
        <w:right w:val="none" w:sz="0" w:space="0" w:color="auto"/>
      </w:divBdr>
    </w:div>
    <w:div w:id="1907376473">
      <w:bodyDiv w:val="1"/>
      <w:marLeft w:val="0"/>
      <w:marRight w:val="0"/>
      <w:marTop w:val="0"/>
      <w:marBottom w:val="0"/>
      <w:divBdr>
        <w:top w:val="none" w:sz="0" w:space="0" w:color="auto"/>
        <w:left w:val="none" w:sz="0" w:space="0" w:color="auto"/>
        <w:bottom w:val="none" w:sz="0" w:space="0" w:color="auto"/>
        <w:right w:val="none" w:sz="0" w:space="0" w:color="auto"/>
      </w:divBdr>
      <w:divsChild>
        <w:div w:id="1229994515">
          <w:marLeft w:val="0"/>
          <w:marRight w:val="0"/>
          <w:marTop w:val="0"/>
          <w:marBottom w:val="0"/>
          <w:divBdr>
            <w:top w:val="none" w:sz="0" w:space="0" w:color="auto"/>
            <w:left w:val="none" w:sz="0" w:space="0" w:color="auto"/>
            <w:bottom w:val="none" w:sz="0" w:space="0" w:color="auto"/>
            <w:right w:val="none" w:sz="0" w:space="0" w:color="auto"/>
          </w:divBdr>
        </w:div>
      </w:divsChild>
    </w:div>
    <w:div w:id="1915310335">
      <w:bodyDiv w:val="1"/>
      <w:marLeft w:val="0"/>
      <w:marRight w:val="0"/>
      <w:marTop w:val="0"/>
      <w:marBottom w:val="0"/>
      <w:divBdr>
        <w:top w:val="none" w:sz="0" w:space="0" w:color="auto"/>
        <w:left w:val="none" w:sz="0" w:space="0" w:color="auto"/>
        <w:bottom w:val="none" w:sz="0" w:space="0" w:color="auto"/>
        <w:right w:val="none" w:sz="0" w:space="0" w:color="auto"/>
      </w:divBdr>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
    <w:div w:id="2013874011">
      <w:bodyDiv w:val="1"/>
      <w:marLeft w:val="0"/>
      <w:marRight w:val="0"/>
      <w:marTop w:val="0"/>
      <w:marBottom w:val="0"/>
      <w:divBdr>
        <w:top w:val="none" w:sz="0" w:space="0" w:color="auto"/>
        <w:left w:val="none" w:sz="0" w:space="0" w:color="auto"/>
        <w:bottom w:val="none" w:sz="0" w:space="0" w:color="auto"/>
        <w:right w:val="none" w:sz="0" w:space="0" w:color="auto"/>
      </w:divBdr>
    </w:div>
    <w:div w:id="2073382072">
      <w:bodyDiv w:val="1"/>
      <w:marLeft w:val="0"/>
      <w:marRight w:val="0"/>
      <w:marTop w:val="0"/>
      <w:marBottom w:val="0"/>
      <w:divBdr>
        <w:top w:val="none" w:sz="0" w:space="0" w:color="auto"/>
        <w:left w:val="none" w:sz="0" w:space="0" w:color="auto"/>
        <w:bottom w:val="none" w:sz="0" w:space="0" w:color="auto"/>
        <w:right w:val="none" w:sz="0" w:space="0" w:color="auto"/>
      </w:divBdr>
      <w:divsChild>
        <w:div w:id="1493911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duocuc-lopezx2ycalderon.atlassian.net/jira/software/projects/CIA/boards/2/"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github.com/JoLopezS/Capstone-Inc/tree/main/Fase%201/Evidencias%20Grupales"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ithub.com/JoLopezS/Capstone-Inc/tree/main/Fase%201/Evidencias%20Individuales" TargetMode="External"/><Relationship Id="rId20" Type="http://schemas.openxmlformats.org/officeDocument/2006/relationships/hyperlink" Target="https://github.com/JoLopezS/Capstone-Inc/tree/mai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canva.com/design/DAGPAnQmAlE/nK8_pdbzXDODIMXBm_D64g/edit?utm_content=DAGPAnQmAlE&amp;utm_campaign=designshare&amp;utm_medium=link2&amp;utm_source=sharebutton" TargetMode="External"/><Relationship Id="rId23" Type="http://schemas.openxmlformats.org/officeDocument/2006/relationships/image" Target="media/image3.pn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figma.com/design/viLo9stOvGTDsxzS15gRFr/CarbonIA-Perfiles?node-id=0-1&amp;t=FhTox7A78YF25uJu-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JoLopezS/Capstone-Inc/blob/main/Fase%201/1%20Presentacion%20Idea%20Proyecto%20CarbonIA.pptx" TargetMode="External"/><Relationship Id="rId22" Type="http://schemas.openxmlformats.org/officeDocument/2006/relationships/image" Target="media/image2.png"/><Relationship Id="rId27" Type="http://schemas.openxmlformats.org/officeDocument/2006/relationships/fontTable" Target="fontTable.xml"/><Relationship Id="rId30"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3988</Words>
  <Characters>21938</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Jorge Lopez</cp:lastModifiedBy>
  <cp:revision>2</cp:revision>
  <dcterms:created xsi:type="dcterms:W3CDTF">2024-10-18T19:17:00Z</dcterms:created>
  <dcterms:modified xsi:type="dcterms:W3CDTF">2024-10-18T19:17:00Z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