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17B35FB4"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17B35FB4" w:rsidR="004F2A8B">
              <w:rPr>
                <w:rFonts w:eastAsia="" w:eastAsiaTheme="majorEastAsia"/>
                <w:sz w:val="24"/>
                <w:szCs w:val="24"/>
              </w:rPr>
              <w:t>¿Has podido cumplir todas las actividades en los tiempos definidos? ¿Qué factores han facilitado o dificultado el desarrollo de las actividades de tu plan de trabajo?</w:t>
            </w:r>
          </w:p>
          <w:p w:rsidR="004F2A8B" w:rsidP="17B35FB4" w:rsidRDefault="004F2A8B" w14:paraId="4B137E35" w14:textId="609FA773">
            <w:pPr>
              <w:jc w:val="both"/>
              <w:rPr>
                <w:rFonts w:eastAsia="" w:eastAsiaTheme="majorEastAsia"/>
                <w:color w:val="767171" w:themeColor="background2" w:themeTint="FF" w:themeShade="80"/>
                <w:sz w:val="24"/>
                <w:szCs w:val="24"/>
              </w:rPr>
            </w:pPr>
            <w:r w:rsidRPr="17B35FB4" w:rsidR="6C8E6098">
              <w:rPr>
                <w:rFonts w:eastAsia="" w:eastAsiaTheme="majorEastAsia"/>
                <w:color w:val="767171" w:themeColor="background2" w:themeTint="FF" w:themeShade="80"/>
                <w:sz w:val="24"/>
                <w:szCs w:val="24"/>
              </w:rPr>
              <w:t xml:space="preserve">No, lamentablemente no hemos podido cumplir todas las actividades en los tiempos definidos al principio del proyecto. Hemos enfrentado varios contratiempos, especialmente en la integración de la inteligencia artificial con Google Cloud </w:t>
            </w:r>
            <w:r w:rsidRPr="17B35FB4" w:rsidR="6C8E6098">
              <w:rPr>
                <w:rFonts w:eastAsia="" w:eastAsiaTheme="majorEastAsia"/>
                <w:color w:val="767171" w:themeColor="background2" w:themeTint="FF" w:themeShade="80"/>
                <w:sz w:val="24"/>
                <w:szCs w:val="24"/>
              </w:rPr>
              <w:t>Platform</w:t>
            </w:r>
            <w:r w:rsidRPr="17B35FB4" w:rsidR="6C8E6098">
              <w:rPr>
                <w:rFonts w:eastAsia="" w:eastAsiaTheme="majorEastAsia"/>
                <w:color w:val="767171" w:themeColor="background2" w:themeTint="FF" w:themeShade="80"/>
                <w:sz w:val="24"/>
                <w:szCs w:val="24"/>
              </w:rPr>
              <w:t xml:space="preserve"> (GCP), lo que ha provocado que </w:t>
            </w:r>
            <w:r w:rsidRPr="17B35FB4" w:rsidR="6C8E6098">
              <w:rPr>
                <w:rFonts w:eastAsia="" w:eastAsiaTheme="majorEastAsia"/>
                <w:color w:val="767171" w:themeColor="background2" w:themeTint="FF" w:themeShade="80"/>
                <w:sz w:val="24"/>
                <w:szCs w:val="24"/>
              </w:rPr>
              <w:t>cambiaramos</w:t>
            </w:r>
            <w:r w:rsidRPr="17B35FB4" w:rsidR="6C8E6098">
              <w:rPr>
                <w:rFonts w:eastAsia="" w:eastAsiaTheme="majorEastAsia"/>
                <w:color w:val="767171" w:themeColor="background2" w:themeTint="FF" w:themeShade="80"/>
                <w:sz w:val="24"/>
                <w:szCs w:val="24"/>
              </w:rPr>
              <w:t xml:space="preserve"> de herramienta y el cronograma se ajuste en cada sprint. Estos problemas técnicos han sido el principal factor que ha dificultado el desarrollo de las actividades.</w:t>
            </w: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17B35FB4" w14:paraId="49566276" w14:textId="77777777">
        <w:trPr>
          <w:trHeight w:val="1639"/>
        </w:trPr>
        <w:tc>
          <w:tcPr>
            <w:tcW w:w="10076" w:type="dxa"/>
            <w:shd w:val="clear" w:color="auto" w:fill="DEEAF6" w:themeFill="accent1" w:themeFillTint="33"/>
            <w:tcMar/>
            <w:vAlign w:val="center"/>
          </w:tcPr>
          <w:p w:rsidR="004F2A8B" w:rsidP="17B35FB4" w:rsidRDefault="004F2A8B" w14:paraId="20F1EAAE" w14:textId="3E8AD196">
            <w:pPr>
              <w:jc w:val="both"/>
              <w:rPr>
                <w:rFonts w:eastAsia="" w:eastAsiaTheme="majorEastAsia"/>
                <w:color w:val="767171" w:themeColor="background2" w:themeTint="FF" w:themeShade="80"/>
                <w:sz w:val="24"/>
                <w:szCs w:val="24"/>
              </w:rPr>
            </w:pPr>
            <w:r w:rsidRPr="17B35FB4" w:rsidR="004F2A8B">
              <w:rPr>
                <w:rFonts w:eastAsia="" w:eastAsiaTheme="majorEastAsia"/>
                <w:sz w:val="24"/>
                <w:szCs w:val="24"/>
              </w:rPr>
              <w:t xml:space="preserve">¿De qué manera has enfrentado y/o planeas enfrentar las dificultades que han afectado el desarrollo de tu Proyecto APT? </w:t>
            </w:r>
          </w:p>
          <w:p w:rsidR="004F2A8B" w:rsidP="17B35FB4" w:rsidRDefault="004F2A8B" w14:paraId="3BBA6BFE" w14:textId="509BD36F">
            <w:pPr>
              <w:jc w:val="both"/>
              <w:rPr>
                <w:rFonts w:eastAsia="" w:eastAsiaTheme="majorEastAsia"/>
                <w:color w:val="767171" w:themeColor="background2" w:themeTint="FF" w:themeShade="80"/>
                <w:sz w:val="24"/>
                <w:szCs w:val="24"/>
              </w:rPr>
            </w:pPr>
            <w:r w:rsidRPr="17B35FB4" w:rsidR="37813B36">
              <w:rPr>
                <w:rFonts w:eastAsia="" w:eastAsiaTheme="majorEastAsia"/>
                <w:color w:val="767171" w:themeColor="background2" w:themeTint="FF" w:themeShade="80"/>
                <w:sz w:val="24"/>
                <w:szCs w:val="24"/>
              </w:rPr>
              <w:t>Hemos afrontado las dificultades adaptándonos y explorando soluciones con otras herramientas. Decidimos cambiar de la inteligencia artificial que estábamos utilizando a un OCR con IA para la lectura de documentos. Hasta ahora, hemos logrado implementar la lectura de archivos en formato PDF, y seguimos trabajando en desarrollar una versión beta que incluya recomendaciones automáticas.</w:t>
            </w: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17B35FB4"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17B35FB4" w:rsidR="004F2A8B">
              <w:rPr>
                <w:rFonts w:eastAsia="" w:eastAsiaTheme="majorEastAsia"/>
                <w:sz w:val="24"/>
                <w:szCs w:val="24"/>
              </w:rPr>
              <w:t>¿Cómo evalúas tu</w:t>
            </w:r>
            <w:r w:rsidRPr="17B35FB4" w:rsidR="2E140C94">
              <w:rPr>
                <w:rFonts w:eastAsia="" w:eastAsiaTheme="majorEastAsia"/>
                <w:sz w:val="24"/>
                <w:szCs w:val="24"/>
              </w:rPr>
              <w:t xml:space="preserve"> trabajo</w:t>
            </w:r>
            <w:r w:rsidRPr="17B35FB4" w:rsidR="004F2A8B">
              <w:rPr>
                <w:rFonts w:eastAsia="" w:eastAsiaTheme="majorEastAsia"/>
                <w:sz w:val="24"/>
                <w:szCs w:val="24"/>
              </w:rPr>
              <w:t>? ¿Qué destacas y qué podrías hacer para mejorar tu</w:t>
            </w:r>
            <w:r w:rsidRPr="17B35FB4" w:rsidR="11A9A4A7">
              <w:rPr>
                <w:rFonts w:eastAsia="" w:eastAsiaTheme="majorEastAsia"/>
                <w:sz w:val="24"/>
                <w:szCs w:val="24"/>
              </w:rPr>
              <w:t xml:space="preserve"> trabajo</w:t>
            </w:r>
            <w:r w:rsidRPr="17B35FB4" w:rsidR="004F2A8B">
              <w:rPr>
                <w:rFonts w:eastAsia="" w:eastAsiaTheme="majorEastAsia"/>
                <w:sz w:val="24"/>
                <w:szCs w:val="24"/>
              </w:rPr>
              <w:t xml:space="preserve">? </w:t>
            </w:r>
          </w:p>
          <w:p w:rsidR="004F2A8B" w:rsidP="17B35FB4" w:rsidRDefault="004F2A8B" w14:paraId="5D99CA8E" w14:textId="18AEA92C">
            <w:pPr>
              <w:jc w:val="both"/>
              <w:rPr>
                <w:rFonts w:eastAsia="" w:eastAsiaTheme="majorEastAsia"/>
                <w:color w:val="767171" w:themeColor="background2" w:themeTint="FF" w:themeShade="80"/>
                <w:sz w:val="24"/>
                <w:szCs w:val="24"/>
              </w:rPr>
            </w:pPr>
            <w:r w:rsidRPr="17B35FB4" w:rsidR="7CDF8DD4">
              <w:rPr>
                <w:rFonts w:eastAsia="" w:eastAsiaTheme="majorEastAsia"/>
                <w:color w:val="767171" w:themeColor="background2" w:themeTint="FF" w:themeShade="80"/>
                <w:sz w:val="24"/>
                <w:szCs w:val="24"/>
              </w:rPr>
              <w:t>Evalúo mi trabajo como un proceso en el que siento que siempre hay más por aprender. Aunque trato de aportar en cada oportunidad, a veces me frustra la sensación de que no es suficiente. Me gustaría tener más espacio para aprender y desarrollar ideas más completas, pero entiendo que debemos avanzar rápidamente debido a la fecha límite. Para mejorar, creo que podría enfocarme en gestionar mejor el tiempo disponible y priorizar las tareas clave, mientras incorporo nuevos aprendizajes de manera gradual.</w:t>
            </w: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17B35FB4" w14:paraId="73E50CEC" w14:textId="77777777">
        <w:trPr>
          <w:trHeight w:val="1639"/>
        </w:trPr>
        <w:tc>
          <w:tcPr>
            <w:tcW w:w="10076" w:type="dxa"/>
            <w:shd w:val="clear" w:color="auto" w:fill="DEEAF6" w:themeFill="accent1" w:themeFillTint="33"/>
            <w:tcMar/>
            <w:vAlign w:val="center"/>
          </w:tcPr>
          <w:p w:rsidR="004F2A8B" w:rsidP="17B35FB4" w:rsidRDefault="004F2A8B" w14:paraId="60BB41B1" w14:textId="4EAA3324">
            <w:pPr>
              <w:jc w:val="both"/>
              <w:rPr>
                <w:rFonts w:eastAsia="" w:eastAsiaTheme="majorEastAsia"/>
                <w:color w:val="767171" w:themeColor="background2" w:themeTint="FF" w:themeShade="80"/>
                <w:sz w:val="24"/>
                <w:szCs w:val="24"/>
              </w:rPr>
            </w:pPr>
            <w:r w:rsidRPr="17B35FB4" w:rsidR="004F2A8B">
              <w:rPr>
                <w:rFonts w:eastAsia="" w:eastAsiaTheme="majorEastAsia"/>
                <w:sz w:val="24"/>
                <w:szCs w:val="24"/>
              </w:rPr>
              <w:t>¿Qué inquietudes te quedan sobre cómo proceder? ¿Qué pregunta te gustaría hacerle a tu docente o a tus pares?</w:t>
            </w:r>
          </w:p>
          <w:p w:rsidRPr="00874D16" w:rsidR="004F2A8B" w:rsidP="17B35FB4" w:rsidRDefault="004F2A8B" w14:paraId="4112BFB7" w14:textId="15CA1A4C">
            <w:pPr>
              <w:jc w:val="both"/>
              <w:rPr>
                <w:rFonts w:eastAsia="" w:eastAsiaTheme="majorEastAsia"/>
                <w:color w:val="767171" w:themeColor="background2" w:themeTint="FF" w:themeShade="80"/>
                <w:sz w:val="24"/>
                <w:szCs w:val="24"/>
              </w:rPr>
            </w:pPr>
            <w:r w:rsidRPr="17B35FB4" w:rsidR="0D7DECA9">
              <w:rPr>
                <w:rFonts w:eastAsia="" w:eastAsiaTheme="majorEastAsia"/>
                <w:color w:val="767171" w:themeColor="background2" w:themeTint="FF" w:themeShade="80"/>
                <w:sz w:val="24"/>
                <w:szCs w:val="24"/>
              </w:rPr>
              <w:t>Me inquieta saber si el enfoque que estamos dando al proyecto es el adecuado para cumplir con los requisitos del proyecto de título. Me gustaría tener claridad sobre si estamos alineados con lo que se espera y hasta qué punto, si con nuestras capacidades actuales, podemos entregar un producto final satisfactorio. Ahora que conocemos mejor nuestras habilidades y limitaciones, sería útil saber si es necesario ajustar el alcance del proyecto para lograr un resultado de calidad.</w:t>
            </w:r>
          </w:p>
          <w:p w:rsidRPr="00874D16" w:rsidR="004F2A8B" w:rsidP="17B35FB4" w:rsidRDefault="004F2A8B" w14:paraId="01E61CA1" w14:textId="298A55A8">
            <w:pPr>
              <w:pStyle w:val="Normal"/>
              <w:jc w:val="both"/>
              <w:rPr>
                <w:rFonts w:ascii="Calibri" w:hAnsi="Calibri"/>
                <w:b w:val="1"/>
                <w:bCs w:val="1"/>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17B35FB4" w14:paraId="7C63D85E" w14:textId="77777777">
        <w:trPr>
          <w:trHeight w:val="1639"/>
        </w:trPr>
        <w:tc>
          <w:tcPr>
            <w:tcW w:w="10076" w:type="dxa"/>
            <w:shd w:val="clear" w:color="auto" w:fill="DEEAF6" w:themeFill="accent1" w:themeFillTint="33"/>
            <w:tcMar/>
            <w:vAlign w:val="center"/>
          </w:tcPr>
          <w:p w:rsidR="004F2A8B" w:rsidP="17B35FB4" w:rsidRDefault="004F2A8B" w14:paraId="29C5EEFE" w14:textId="4070318C">
            <w:pPr>
              <w:jc w:val="both"/>
              <w:rPr>
                <w:rFonts w:eastAsia="" w:eastAsiaTheme="majorEastAsia"/>
                <w:color w:val="767171" w:themeColor="background2" w:themeShade="80"/>
                <w:sz w:val="24"/>
                <w:szCs w:val="24"/>
              </w:rPr>
            </w:pPr>
            <w:r w:rsidRPr="17B35FB4" w:rsidR="004F2A8B">
              <w:rPr>
                <w:rFonts w:eastAsia="" w:eastAsiaTheme="majorEastAsia"/>
                <w:sz w:val="24"/>
                <w:szCs w:val="24"/>
              </w:rPr>
              <w:t>¿Consideran que las actividades deben ser redistribuidas entre los miembros del grupo? ¿Hay nuevas actividades que deban ser asignadas a algún miembro del grupo?</w:t>
            </w:r>
          </w:p>
          <w:p w:rsidR="004F2A8B" w:rsidP="17B35FB4" w:rsidRDefault="004F2A8B" w14:paraId="3E8FFB85" w14:textId="76DCD7C1">
            <w:pPr>
              <w:jc w:val="both"/>
              <w:rPr>
                <w:rFonts w:eastAsia="" w:eastAsiaTheme="majorEastAsia"/>
                <w:color w:val="767171" w:themeColor="background2" w:themeTint="FF" w:themeShade="80"/>
                <w:sz w:val="24"/>
                <w:szCs w:val="24"/>
              </w:rPr>
            </w:pPr>
            <w:r w:rsidRPr="17B35FB4" w:rsidR="375596E8">
              <w:rPr>
                <w:rFonts w:eastAsia="" w:eastAsiaTheme="majorEastAsia"/>
                <w:color w:val="767171" w:themeColor="background2" w:themeTint="FF" w:themeShade="80"/>
                <w:sz w:val="24"/>
                <w:szCs w:val="24"/>
              </w:rPr>
              <w:t>Sí, hemos reasignado actividades para adaptarlas mejor a las habilidades y conocimientos de cada uno, lo que nos ha permitido avanzar poco a poco y mejorar el producto. Nos enfocamos en que cada persona aporte en las áreas donde se sienta más cómoda y pueda contribuir de manera efectiva. Al mismo tiempo, buscamos que todos se sientan respaldados, ofreciendo apoyo, incluso moral, cuando las circunstancias no permiten aportar de otras maneras.</w:t>
            </w:r>
          </w:p>
          <w:p w:rsidR="004F2A8B" w:rsidP="17B35FB4" w:rsidRDefault="004F2A8B" w14:paraId="0C5F9ED3" w14:textId="481F9508">
            <w:pPr>
              <w:jc w:val="both"/>
              <w:rPr>
                <w:rFonts w:eastAsia="" w:eastAsiaTheme="majorEastAsia"/>
                <w:color w:val="767171" w:themeColor="background2" w:themeShade="80"/>
                <w:sz w:val="24"/>
                <w:szCs w:val="24"/>
              </w:rPr>
            </w:pPr>
          </w:p>
          <w:p w:rsidR="004F2A8B" w:rsidP="3D28A338" w:rsidRDefault="004F2A8B" w14:paraId="3C35FF15" w14:textId="77777777">
            <w:pPr>
              <w:jc w:val="both"/>
              <w:rPr>
                <w:rFonts w:eastAsiaTheme="majorEastAsia"/>
                <w:color w:val="767171"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B35FB4"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17B35FB4"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17B35FB4" w:rsidR="004F2A8B">
              <w:rPr>
                <w:rFonts w:eastAsia="" w:eastAsiaTheme="majorEastAsia"/>
                <w:sz w:val="24"/>
                <w:szCs w:val="24"/>
              </w:rPr>
              <w:t>¿Cómo evalúan el trabajo en grupo? ¿Qué aspectos positivos destacan? ¿Qué aspectos podrían mejorar?</w:t>
            </w:r>
          </w:p>
          <w:p w:rsidR="004F2A8B" w:rsidP="17B35FB4" w:rsidRDefault="004F2A8B" w14:paraId="1AE96690" w14:textId="461FA05D">
            <w:pPr>
              <w:jc w:val="both"/>
              <w:rPr>
                <w:rFonts w:eastAsia="" w:eastAsiaTheme="majorEastAsia"/>
                <w:color w:val="767171" w:themeColor="background2" w:themeTint="FF" w:themeShade="80"/>
                <w:sz w:val="24"/>
                <w:szCs w:val="24"/>
              </w:rPr>
            </w:pPr>
            <w:r w:rsidRPr="17B35FB4" w:rsidR="23279A84">
              <w:rPr>
                <w:rFonts w:eastAsia="" w:eastAsiaTheme="majorEastAsia"/>
                <w:color w:val="767171" w:themeColor="background2" w:themeTint="FF" w:themeShade="80"/>
                <w:sz w:val="24"/>
                <w:szCs w:val="24"/>
              </w:rPr>
              <w:t>Evaluamos el trabajo en grupo de manera positiva en cuanto a la coordinación y comunicación. Nos organizamos para reunirnos en los mismos horarios durante la semana, teniendo en cuenta que todos trabajamos y tenemos compromisos personales. Aunque a veces ocurren retrasos o se posponen reuniones, siempre nos mantenemos actualizados a través de mensajes, lo que nos permite estar al tanto de los avances y de las áreas donde cada uno necesita ayuda.</w:t>
            </w:r>
          </w:p>
          <w:p w:rsidR="004F2A8B" w:rsidP="17B35FB4" w:rsidRDefault="004F2A8B" w14:paraId="7BC3EE10" w14:textId="623C60C1">
            <w:pPr>
              <w:pStyle w:val="Normal"/>
              <w:jc w:val="both"/>
            </w:pPr>
            <w:r w:rsidRPr="17B35FB4" w:rsidR="23279A84">
              <w:rPr>
                <w:rFonts w:eastAsia="" w:eastAsiaTheme="majorEastAsia"/>
                <w:color w:val="767171" w:themeColor="background2" w:themeTint="FF" w:themeShade="80"/>
                <w:sz w:val="24"/>
                <w:szCs w:val="24"/>
              </w:rPr>
              <w:t xml:space="preserve"> </w:t>
            </w:r>
          </w:p>
          <w:p w:rsidR="004F2A8B" w:rsidP="17B35FB4" w:rsidRDefault="004F2A8B" w14:paraId="739A6F94" w14:textId="5A322744">
            <w:pPr>
              <w:pStyle w:val="Normal"/>
              <w:jc w:val="both"/>
            </w:pPr>
            <w:r w:rsidRPr="17B35FB4" w:rsidR="23279A84">
              <w:rPr>
                <w:rFonts w:eastAsia="" w:eastAsiaTheme="majorEastAsia"/>
                <w:color w:val="767171" w:themeColor="background2" w:themeTint="FF" w:themeShade="80"/>
                <w:sz w:val="24"/>
                <w:szCs w:val="24"/>
              </w:rPr>
              <w:t>Para mejorar, podríamos optimizar la gestión del tiempo y encontrar formas de manejar de manera más eficiente los imprevistos, asegurándonos de que no afecten demasiado el progreso general.</w:t>
            </w:r>
          </w:p>
          <w:p w:rsidRPr="00874D16" w:rsidR="004F2A8B" w:rsidP="3D28A338" w:rsidRDefault="004F2A8B" w14:paraId="14A8E0B5" w14:textId="3575646D">
            <w:pPr>
              <w:jc w:val="both"/>
              <w:rPr>
                <w:rFonts w:ascii="Calibri" w:hAnsi="Calibri"/>
                <w:b/>
                <w:bCs/>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CF13D6"/>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CEF2C5F"/>
    <w:rsid w:val="0D7DECA9"/>
    <w:rsid w:val="0EEEA537"/>
    <w:rsid w:val="0EFA0307"/>
    <w:rsid w:val="0FB6A373"/>
    <w:rsid w:val="0FE6E7D1"/>
    <w:rsid w:val="10A80628"/>
    <w:rsid w:val="11A9A4A7"/>
    <w:rsid w:val="122CD55E"/>
    <w:rsid w:val="12A78B6F"/>
    <w:rsid w:val="1439D0E2"/>
    <w:rsid w:val="15A1A948"/>
    <w:rsid w:val="16AC4605"/>
    <w:rsid w:val="17B35FB4"/>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79A84"/>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140C94"/>
    <w:rsid w:val="2E57CE35"/>
    <w:rsid w:val="2EF36F45"/>
    <w:rsid w:val="2F81DBFB"/>
    <w:rsid w:val="30B5F77E"/>
    <w:rsid w:val="312D83A8"/>
    <w:rsid w:val="3140549B"/>
    <w:rsid w:val="315EA7A2"/>
    <w:rsid w:val="31AEE852"/>
    <w:rsid w:val="32239B2D"/>
    <w:rsid w:val="3230F17F"/>
    <w:rsid w:val="329018E3"/>
    <w:rsid w:val="3419DD13"/>
    <w:rsid w:val="34247410"/>
    <w:rsid w:val="343C3EEE"/>
    <w:rsid w:val="34F40128"/>
    <w:rsid w:val="351050B3"/>
    <w:rsid w:val="35137184"/>
    <w:rsid w:val="3578FD53"/>
    <w:rsid w:val="35DDB4D4"/>
    <w:rsid w:val="36542973"/>
    <w:rsid w:val="371B4029"/>
    <w:rsid w:val="375596E8"/>
    <w:rsid w:val="37813B36"/>
    <w:rsid w:val="37A70744"/>
    <w:rsid w:val="381EF042"/>
    <w:rsid w:val="388A556E"/>
    <w:rsid w:val="3911ECC9"/>
    <w:rsid w:val="39CDA55E"/>
    <w:rsid w:val="3A787328"/>
    <w:rsid w:val="3A9E6308"/>
    <w:rsid w:val="3BF6F6FA"/>
    <w:rsid w:val="3C0B8966"/>
    <w:rsid w:val="3D10B386"/>
    <w:rsid w:val="3D28A338"/>
    <w:rsid w:val="3DB3EFA4"/>
    <w:rsid w:val="3EE685B0"/>
    <w:rsid w:val="4009951A"/>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3E3194"/>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80A7C6"/>
    <w:rsid w:val="5EFDE2ED"/>
    <w:rsid w:val="5F0B58A3"/>
    <w:rsid w:val="5F3E1FF4"/>
    <w:rsid w:val="5FFEC9AB"/>
    <w:rsid w:val="6365211B"/>
    <w:rsid w:val="64044A13"/>
    <w:rsid w:val="64D0D0E9"/>
    <w:rsid w:val="66134D6E"/>
    <w:rsid w:val="661F4720"/>
    <w:rsid w:val="68A713FA"/>
    <w:rsid w:val="68CB01C1"/>
    <w:rsid w:val="69101056"/>
    <w:rsid w:val="6956714A"/>
    <w:rsid w:val="699573CA"/>
    <w:rsid w:val="6AACFAA0"/>
    <w:rsid w:val="6B018916"/>
    <w:rsid w:val="6B31582F"/>
    <w:rsid w:val="6B5A791B"/>
    <w:rsid w:val="6BAA4924"/>
    <w:rsid w:val="6BFEE1FC"/>
    <w:rsid w:val="6C8E6098"/>
    <w:rsid w:val="6CF409F4"/>
    <w:rsid w:val="6DCAA33B"/>
    <w:rsid w:val="6ECC5F63"/>
    <w:rsid w:val="6ED53D32"/>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CDF8DD4"/>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VICTORIA . LOPEZ ALARCON</lastModifiedBy>
  <revision>43</revision>
  <lastPrinted>2019-12-16T20:10:00.0000000Z</lastPrinted>
  <dcterms:created xsi:type="dcterms:W3CDTF">2021-12-31T12:50:00.0000000Z</dcterms:created>
  <dcterms:modified xsi:type="dcterms:W3CDTF">2024-10-18T14:26:01.6535790Z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