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C908163" w:rsidR="00885110" w:rsidRDefault="00D951D3" w:rsidP="00D951D3">
            <w:pPr>
              <w:ind w:left="596" w:right="478"/>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certificación de </w:t>
            </w:r>
            <w:r w:rsidRPr="00D951D3">
              <w:rPr>
                <w:rFonts w:eastAsiaTheme="majorEastAsia"/>
                <w:b/>
                <w:bCs/>
                <w:color w:val="767171" w:themeColor="background2" w:themeShade="80"/>
                <w:sz w:val="24"/>
                <w:szCs w:val="24"/>
              </w:rPr>
              <w:t>Inteligencia de negocios</w:t>
            </w:r>
            <w:r>
              <w:rPr>
                <w:rFonts w:eastAsiaTheme="majorEastAsia"/>
                <w:color w:val="767171" w:themeColor="background2" w:themeShade="80"/>
                <w:sz w:val="24"/>
                <w:szCs w:val="24"/>
              </w:rPr>
              <w:t xml:space="preserve"> junto a G</w:t>
            </w:r>
            <w:r w:rsidRPr="00D951D3">
              <w:rPr>
                <w:rFonts w:eastAsiaTheme="majorEastAsia"/>
                <w:b/>
                <w:bCs/>
                <w:color w:val="767171" w:themeColor="background2" w:themeShade="80"/>
                <w:sz w:val="24"/>
                <w:szCs w:val="24"/>
              </w:rPr>
              <w:t>estión de proyectos informáticos</w:t>
            </w:r>
            <w:r>
              <w:rPr>
                <w:rFonts w:eastAsiaTheme="majorEastAsia"/>
                <w:color w:val="767171" w:themeColor="background2" w:themeShade="80"/>
                <w:sz w:val="24"/>
                <w:szCs w:val="24"/>
              </w:rPr>
              <w:t xml:space="preserve"> han sido las que más se relacionan con mis intereses actuales ya que, se relacionan de forma directa con mi desarrollo profesional y mejora mi desempeño laboral, en especial en modelo empleado de levantamiento de requerimientos del cliente.</w:t>
            </w:r>
          </w:p>
          <w:p w14:paraId="0EF7D993" w14:textId="6FFF32B1"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2DC3985E" w:rsidR="4A61007E" w:rsidRDefault="00D951D3" w:rsidP="00D951D3">
            <w:pPr>
              <w:ind w:left="596" w:right="478"/>
              <w:jc w:val="both"/>
              <w:rPr>
                <w:rFonts w:eastAsiaTheme="majorEastAsia"/>
                <w:color w:val="767171" w:themeColor="background2" w:themeShade="80"/>
                <w:sz w:val="24"/>
                <w:szCs w:val="24"/>
              </w:rPr>
            </w:pPr>
            <w:r>
              <w:rPr>
                <w:rFonts w:eastAsiaTheme="majorEastAsia"/>
                <w:color w:val="767171" w:themeColor="background2" w:themeShade="80"/>
                <w:sz w:val="24"/>
                <w:szCs w:val="24"/>
              </w:rPr>
              <w:t>Si existe valor de las certificaciones y es porque agrupan los ramos visto durante la carrera por áreas de conocimiento, personalmente no me han ayudado en el campo laboral como certificación propiamente tal, el aporte ha sido netamente que me permiten</w:t>
            </w:r>
            <w:r w:rsidR="00131494">
              <w:rPr>
                <w:rFonts w:eastAsiaTheme="majorEastAsia"/>
                <w:color w:val="767171" w:themeColor="background2" w:themeShade="80"/>
                <w:sz w:val="24"/>
                <w:szCs w:val="24"/>
              </w:rPr>
              <w:t xml:space="preserve"> correlacionar varios ramos y desarrollar un conocimiento solido con un fin especifico.</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2C69ED" w:rsidRDefault="002C4FB7" w:rsidP="2479F284">
            <w:pPr>
              <w:tabs>
                <w:tab w:val="left" w:pos="454"/>
              </w:tabs>
              <w:jc w:val="both"/>
              <w:rPr>
                <w:rFonts w:eastAsiaTheme="majorEastAsia"/>
                <w:color w:val="538135" w:themeColor="accent6" w:themeShade="BF"/>
                <w:sz w:val="24"/>
                <w:szCs w:val="24"/>
              </w:rPr>
            </w:pPr>
          </w:p>
          <w:p w14:paraId="48E7B1C8" w14:textId="007358A0" w:rsidR="002C4FB7" w:rsidRPr="002C69ED" w:rsidRDefault="002C69ED" w:rsidP="2479F284">
            <w:pPr>
              <w:tabs>
                <w:tab w:val="left" w:pos="454"/>
              </w:tabs>
              <w:jc w:val="both"/>
              <w:rPr>
                <w:b/>
                <w:bCs/>
                <w:color w:val="538135" w:themeColor="accent6" w:themeShade="BF"/>
                <w:sz w:val="18"/>
                <w:szCs w:val="18"/>
              </w:rPr>
            </w:pPr>
            <w:r w:rsidRPr="002C69ED">
              <w:rPr>
                <w:b/>
                <w:bCs/>
                <w:color w:val="538135" w:themeColor="accent6" w:themeShade="BF"/>
                <w:sz w:val="18"/>
                <w:szCs w:val="18"/>
              </w:rPr>
              <w:t>ANÁLISIS Y PLANIFICACIÓN DE REQUERIMIENTOS INFORMÁTICOS</w:t>
            </w:r>
          </w:p>
          <w:p w14:paraId="1F06F106" w14:textId="018F2DA1" w:rsidR="002C69ED" w:rsidRPr="002C69ED" w:rsidRDefault="002C69ED" w:rsidP="2479F284">
            <w:pPr>
              <w:tabs>
                <w:tab w:val="left" w:pos="454"/>
              </w:tabs>
              <w:jc w:val="both"/>
              <w:rPr>
                <w:rFonts w:eastAsiaTheme="majorEastAsia"/>
                <w:color w:val="538135" w:themeColor="accent6" w:themeShade="BF"/>
                <w:sz w:val="24"/>
                <w:szCs w:val="24"/>
              </w:rPr>
            </w:pPr>
            <w:r w:rsidRPr="002C69ED">
              <w:rPr>
                <w:b/>
                <w:bCs/>
                <w:color w:val="538135" w:themeColor="accent6" w:themeShade="BF"/>
                <w:sz w:val="18"/>
                <w:szCs w:val="18"/>
              </w:rPr>
              <w:t>INTELIGENCIA DE NEGOCIOS</w:t>
            </w:r>
          </w:p>
          <w:p w14:paraId="2F62E61F" w14:textId="10117A6D" w:rsidR="002C4FB7" w:rsidRPr="002C69ED" w:rsidRDefault="002C69ED" w:rsidP="2479F284">
            <w:pPr>
              <w:tabs>
                <w:tab w:val="left" w:pos="454"/>
              </w:tabs>
              <w:jc w:val="both"/>
              <w:rPr>
                <w:rFonts w:eastAsiaTheme="majorEastAsia"/>
                <w:color w:val="FF0000"/>
                <w:sz w:val="24"/>
                <w:szCs w:val="24"/>
              </w:rPr>
            </w:pPr>
            <w:r w:rsidRPr="002C69ED">
              <w:rPr>
                <w:b/>
                <w:bCs/>
                <w:color w:val="FF0000"/>
                <w:sz w:val="18"/>
                <w:szCs w:val="18"/>
              </w:rPr>
              <w:t>PROGRAMACIÓN DE SOFTWARE</w:t>
            </w:r>
          </w:p>
          <w:p w14:paraId="09E03B2A" w14:textId="2A667CF5" w:rsidR="002C4FB7" w:rsidRPr="002C69ED" w:rsidRDefault="002C69ED" w:rsidP="2479F284">
            <w:pPr>
              <w:tabs>
                <w:tab w:val="left" w:pos="454"/>
              </w:tabs>
              <w:jc w:val="both"/>
              <w:rPr>
                <w:rFonts w:eastAsiaTheme="majorEastAsia"/>
                <w:color w:val="FF0000"/>
                <w:sz w:val="24"/>
                <w:szCs w:val="24"/>
              </w:rPr>
            </w:pPr>
            <w:r w:rsidRPr="002C69ED">
              <w:rPr>
                <w:b/>
                <w:bCs/>
                <w:color w:val="FF0000"/>
                <w:sz w:val="18"/>
                <w:szCs w:val="18"/>
              </w:rPr>
              <w:t>ARQUITECTURA DE SOFTWARE</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C69ED"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0B053A7" w14:textId="77777777" w:rsidR="002C69ED" w:rsidRDefault="002C69ED" w:rsidP="002C69ED">
            <w:pPr>
              <w:pStyle w:val="Prrafodelista"/>
              <w:tabs>
                <w:tab w:val="left" w:pos="454"/>
              </w:tabs>
              <w:ind w:left="454"/>
              <w:jc w:val="both"/>
              <w:rPr>
                <w:b/>
                <w:bCs/>
                <w:sz w:val="18"/>
                <w:szCs w:val="18"/>
              </w:rPr>
            </w:pPr>
          </w:p>
          <w:p w14:paraId="15395270" w14:textId="25267DAE" w:rsidR="002C69ED" w:rsidRDefault="002C69ED" w:rsidP="002C69ED">
            <w:pPr>
              <w:pStyle w:val="Prrafodelista"/>
              <w:tabs>
                <w:tab w:val="left" w:pos="454"/>
              </w:tabs>
              <w:ind w:left="454"/>
              <w:jc w:val="both"/>
              <w:rPr>
                <w:rFonts w:eastAsiaTheme="majorEastAsia"/>
                <w:color w:val="767171" w:themeColor="background2" w:themeShade="80"/>
                <w:sz w:val="24"/>
                <w:szCs w:val="24"/>
              </w:rPr>
            </w:pPr>
            <w:r w:rsidRPr="00BA6257">
              <w:rPr>
                <w:b/>
                <w:bCs/>
                <w:sz w:val="18"/>
                <w:szCs w:val="18"/>
              </w:rPr>
              <w:t>GESTIÓN DE PROYECTOS INFORMÁTICOS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2C69E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AA11452" w14:textId="77777777" w:rsidR="002C69ED" w:rsidRDefault="002C69ED" w:rsidP="002C69ED">
            <w:pPr>
              <w:pStyle w:val="Prrafodelista"/>
              <w:tabs>
                <w:tab w:val="left" w:pos="454"/>
              </w:tabs>
              <w:ind w:left="454"/>
              <w:jc w:val="both"/>
              <w:rPr>
                <w:b/>
                <w:bCs/>
                <w:sz w:val="18"/>
                <w:szCs w:val="18"/>
              </w:rPr>
            </w:pPr>
          </w:p>
          <w:p w14:paraId="1C7FA1EF" w14:textId="18590853" w:rsidR="002C69ED" w:rsidRDefault="002C69ED" w:rsidP="002C69ED">
            <w:pPr>
              <w:pStyle w:val="Prrafodelista"/>
              <w:tabs>
                <w:tab w:val="left" w:pos="454"/>
              </w:tabs>
              <w:ind w:left="454"/>
              <w:jc w:val="both"/>
              <w:rPr>
                <w:b/>
                <w:bCs/>
                <w:sz w:val="18"/>
                <w:szCs w:val="18"/>
              </w:rPr>
            </w:pPr>
            <w:r w:rsidRPr="00BA6257">
              <w:rPr>
                <w:b/>
                <w:bCs/>
                <w:sz w:val="18"/>
                <w:szCs w:val="18"/>
              </w:rPr>
              <w:t>CALIDAD DE SOFTWARE</w:t>
            </w:r>
          </w:p>
          <w:p w14:paraId="16FE367C" w14:textId="317CF24A" w:rsidR="002C69ED" w:rsidRDefault="002C69ED" w:rsidP="002C69ED">
            <w:pPr>
              <w:pStyle w:val="Prrafodelista"/>
              <w:tabs>
                <w:tab w:val="left" w:pos="454"/>
              </w:tabs>
              <w:ind w:left="454"/>
              <w:jc w:val="both"/>
              <w:rPr>
                <w:rFonts w:eastAsiaTheme="majorEastAsia"/>
                <w:color w:val="767171" w:themeColor="background2" w:themeShade="80"/>
                <w:sz w:val="24"/>
                <w:szCs w:val="24"/>
              </w:rPr>
            </w:pPr>
            <w:r w:rsidRPr="00BA6257">
              <w:rPr>
                <w:b/>
                <w:bCs/>
                <w:sz w:val="18"/>
                <w:szCs w:val="18"/>
              </w:rPr>
              <w:t>ANÁLISIS Y DESARROLLO DE MODELOS DE DATOS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2C69ED"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10CCB89" w14:textId="77777777" w:rsidR="002C69ED" w:rsidRDefault="002C69ED" w:rsidP="002C69ED">
            <w:pPr>
              <w:pStyle w:val="Prrafodelista"/>
              <w:tabs>
                <w:tab w:val="left" w:pos="454"/>
              </w:tabs>
              <w:ind w:left="454"/>
              <w:jc w:val="both"/>
              <w:rPr>
                <w:rFonts w:eastAsiaTheme="majorEastAsia"/>
                <w:color w:val="767171" w:themeColor="background2" w:themeShade="80"/>
                <w:sz w:val="24"/>
                <w:szCs w:val="24"/>
              </w:rPr>
            </w:pPr>
          </w:p>
          <w:p w14:paraId="0586477C" w14:textId="2073DEB4" w:rsidR="002C69ED" w:rsidRDefault="002C69ED" w:rsidP="002C69ED">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En los próximos 5 años, me gustaría estar dedicado s mis proyectos personales en el área de desarrollo de plataformas B2B transversales para el mercado chileno orientadas a la sustentabilidad y combinarlas con IA</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73593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94F261C" w14:textId="77777777" w:rsidR="00735930" w:rsidRDefault="00735930" w:rsidP="00735930">
            <w:pPr>
              <w:pStyle w:val="Prrafodelista"/>
              <w:tabs>
                <w:tab w:val="left" w:pos="454"/>
              </w:tabs>
              <w:ind w:left="454"/>
              <w:jc w:val="both"/>
              <w:rPr>
                <w:rFonts w:eastAsiaTheme="majorEastAsia"/>
                <w:sz w:val="24"/>
                <w:szCs w:val="24"/>
              </w:rPr>
            </w:pPr>
          </w:p>
          <w:p w14:paraId="2ECC6730" w14:textId="45D7C6B3" w:rsidR="00735930" w:rsidRDefault="00735930" w:rsidP="00735930">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No, los planes desarrollados en los cursos anteriores no han sido relevantes en el diseño y desarrollo con el proyecto APT final en el que estoy trabajando.</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73593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37200632" w14:textId="0FA0AF97" w:rsidR="00735930" w:rsidRPr="00C73CB5" w:rsidRDefault="00C9043B" w:rsidP="00735930">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 web y desarrollo de modelos de ML</w:t>
            </w:r>
          </w:p>
          <w:p w14:paraId="69088F5C" w14:textId="77777777" w:rsidR="00C73CB5" w:rsidRPr="0073593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2FD7563" w14:textId="77777777" w:rsidR="00C9043B" w:rsidRPr="00C73CB5" w:rsidRDefault="00C9043B" w:rsidP="00C9043B">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 web y desarrollo de modelos de ML</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BFFD327" w14:textId="77777777" w:rsidR="00C9043B" w:rsidRPr="00C73CB5" w:rsidRDefault="00C9043B" w:rsidP="00C9043B">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 web y desarrollo de modelos de ML</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9E6658" w14:textId="77777777" w:rsidR="008F6A7B" w:rsidRDefault="008F6A7B" w:rsidP="00DF38AE">
      <w:pPr>
        <w:spacing w:after="0" w:line="240" w:lineRule="auto"/>
      </w:pPr>
      <w:r>
        <w:separator/>
      </w:r>
    </w:p>
  </w:endnote>
  <w:endnote w:type="continuationSeparator" w:id="0">
    <w:p w14:paraId="19244A36" w14:textId="77777777" w:rsidR="008F6A7B" w:rsidRDefault="008F6A7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69CBA" w14:textId="77777777" w:rsidR="008F6A7B" w:rsidRDefault="008F6A7B" w:rsidP="00DF38AE">
      <w:pPr>
        <w:spacing w:after="0" w:line="240" w:lineRule="auto"/>
      </w:pPr>
      <w:r>
        <w:separator/>
      </w:r>
    </w:p>
  </w:footnote>
  <w:footnote w:type="continuationSeparator" w:id="0">
    <w:p w14:paraId="0114641F" w14:textId="77777777" w:rsidR="008F6A7B" w:rsidRDefault="008F6A7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18335478">
    <w:abstractNumId w:val="3"/>
  </w:num>
  <w:num w:numId="2" w16cid:durableId="565073717">
    <w:abstractNumId w:val="8"/>
  </w:num>
  <w:num w:numId="3" w16cid:durableId="531922063">
    <w:abstractNumId w:val="12"/>
  </w:num>
  <w:num w:numId="4" w16cid:durableId="721909405">
    <w:abstractNumId w:val="28"/>
  </w:num>
  <w:num w:numId="5" w16cid:durableId="1784615825">
    <w:abstractNumId w:val="30"/>
  </w:num>
  <w:num w:numId="6" w16cid:durableId="1640498571">
    <w:abstractNumId w:val="4"/>
  </w:num>
  <w:num w:numId="7" w16cid:durableId="1793136373">
    <w:abstractNumId w:val="11"/>
  </w:num>
  <w:num w:numId="8" w16cid:durableId="361172555">
    <w:abstractNumId w:val="19"/>
  </w:num>
  <w:num w:numId="9" w16cid:durableId="1361124733">
    <w:abstractNumId w:val="15"/>
  </w:num>
  <w:num w:numId="10" w16cid:durableId="668211476">
    <w:abstractNumId w:val="9"/>
  </w:num>
  <w:num w:numId="11" w16cid:durableId="612438839">
    <w:abstractNumId w:val="24"/>
  </w:num>
  <w:num w:numId="12" w16cid:durableId="628708949">
    <w:abstractNumId w:val="35"/>
  </w:num>
  <w:num w:numId="13" w16cid:durableId="1927224253">
    <w:abstractNumId w:val="29"/>
  </w:num>
  <w:num w:numId="14" w16cid:durableId="1781100490">
    <w:abstractNumId w:val="1"/>
  </w:num>
  <w:num w:numId="15" w16cid:durableId="1275751313">
    <w:abstractNumId w:val="36"/>
  </w:num>
  <w:num w:numId="16" w16cid:durableId="1165172029">
    <w:abstractNumId w:val="21"/>
  </w:num>
  <w:num w:numId="17" w16cid:durableId="1831212670">
    <w:abstractNumId w:val="17"/>
  </w:num>
  <w:num w:numId="18" w16cid:durableId="475534167">
    <w:abstractNumId w:val="31"/>
  </w:num>
  <w:num w:numId="19" w16cid:durableId="2135634461">
    <w:abstractNumId w:val="10"/>
  </w:num>
  <w:num w:numId="20" w16cid:durableId="92945897">
    <w:abstractNumId w:val="39"/>
  </w:num>
  <w:num w:numId="21" w16cid:durableId="799805731">
    <w:abstractNumId w:val="34"/>
  </w:num>
  <w:num w:numId="22" w16cid:durableId="1086611290">
    <w:abstractNumId w:val="13"/>
  </w:num>
  <w:num w:numId="23" w16cid:durableId="425931759">
    <w:abstractNumId w:val="14"/>
  </w:num>
  <w:num w:numId="24" w16cid:durableId="1527479665">
    <w:abstractNumId w:val="5"/>
  </w:num>
  <w:num w:numId="25" w16cid:durableId="19938053">
    <w:abstractNumId w:val="16"/>
  </w:num>
  <w:num w:numId="26" w16cid:durableId="1517378930">
    <w:abstractNumId w:val="20"/>
  </w:num>
  <w:num w:numId="27" w16cid:durableId="1237276780">
    <w:abstractNumId w:val="23"/>
  </w:num>
  <w:num w:numId="28" w16cid:durableId="1959139959">
    <w:abstractNumId w:val="0"/>
  </w:num>
  <w:num w:numId="29" w16cid:durableId="743990160">
    <w:abstractNumId w:val="18"/>
  </w:num>
  <w:num w:numId="30" w16cid:durableId="1443499706">
    <w:abstractNumId w:val="22"/>
  </w:num>
  <w:num w:numId="31" w16cid:durableId="318191845">
    <w:abstractNumId w:val="2"/>
  </w:num>
  <w:num w:numId="32" w16cid:durableId="31078372">
    <w:abstractNumId w:val="7"/>
  </w:num>
  <w:num w:numId="33" w16cid:durableId="849679452">
    <w:abstractNumId w:val="32"/>
  </w:num>
  <w:num w:numId="34" w16cid:durableId="687102530">
    <w:abstractNumId w:val="38"/>
  </w:num>
  <w:num w:numId="35" w16cid:durableId="790365742">
    <w:abstractNumId w:val="6"/>
  </w:num>
  <w:num w:numId="36" w16cid:durableId="1444111672">
    <w:abstractNumId w:val="25"/>
  </w:num>
  <w:num w:numId="37" w16cid:durableId="2025355116">
    <w:abstractNumId w:val="37"/>
  </w:num>
  <w:num w:numId="38" w16cid:durableId="2134790947">
    <w:abstractNumId w:val="27"/>
  </w:num>
  <w:num w:numId="39" w16cid:durableId="1538467643">
    <w:abstractNumId w:val="26"/>
  </w:num>
  <w:num w:numId="40" w16cid:durableId="63021254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494"/>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69E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CA2"/>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6C77"/>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AAD"/>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930"/>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A7B"/>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540D"/>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43B"/>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51D3"/>
    <w:rsid w:val="00D96BF4"/>
    <w:rsid w:val="00D97118"/>
    <w:rsid w:val="00DA0C5D"/>
    <w:rsid w:val="00DA0DF9"/>
    <w:rsid w:val="00DA0F5B"/>
    <w:rsid w:val="00DA1615"/>
    <w:rsid w:val="00DA1A1D"/>
    <w:rsid w:val="00DA1F56"/>
    <w:rsid w:val="00DA2A63"/>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1BD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DA2"/>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Pages>
  <Words>628</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Lopez</cp:lastModifiedBy>
  <cp:revision>43</cp:revision>
  <cp:lastPrinted>2019-12-16T20:10:00Z</cp:lastPrinted>
  <dcterms:created xsi:type="dcterms:W3CDTF">2021-12-31T12:50:00Z</dcterms:created>
  <dcterms:modified xsi:type="dcterms:W3CDTF">2024-09-05T05:19:00Z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