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48FDAD8D" w:rsidR="00A749AD" w:rsidRPr="00323847" w:rsidRDefault="00A749AD" w:rsidP="00CE2143">
      <w:pPr>
        <w:jc w:val="center"/>
        <w:rPr>
          <w:b/>
          <w:u w:val="single"/>
        </w:rPr>
      </w:pPr>
      <w:r w:rsidRPr="006304B2">
        <w:rPr>
          <w:b/>
          <w:color w:val="FF0000"/>
          <w:u w:val="single"/>
        </w:rPr>
        <w:t>in class</w:t>
      </w:r>
      <w:r>
        <w:rPr>
          <w:b/>
          <w:u w:val="single"/>
        </w:rPr>
        <w:t xml:space="preserve"> </w:t>
      </w:r>
      <w:r w:rsidR="00A86384">
        <w:rPr>
          <w:b/>
          <w:u w:val="single"/>
        </w:rPr>
        <w:t>February 25, 2019</w:t>
      </w:r>
    </w:p>
    <w:p w14:paraId="7C31D932" w14:textId="77777777" w:rsidR="00D503F2" w:rsidRDefault="00D503F2" w:rsidP="00EA0E05">
      <w:pPr>
        <w:jc w:val="both"/>
        <w:rPr>
          <w:b/>
        </w:rPr>
      </w:pPr>
    </w:p>
    <w:p w14:paraId="390564C1" w14:textId="77777777" w:rsidR="004E7D94" w:rsidRPr="004E7D94" w:rsidRDefault="004E7D94" w:rsidP="004E7D94">
      <w:pPr>
        <w:jc w:val="both"/>
        <w:rPr>
          <w:b/>
        </w:rPr>
      </w:pPr>
      <w:r w:rsidRPr="004E7D94">
        <w:rPr>
          <w:b/>
        </w:rPr>
        <w:t>INSTRUCTIONS FOR OPENING AND RUNNING JUPYTER NOTEBOOK</w:t>
      </w:r>
    </w:p>
    <w:p w14:paraId="1EF7189B" w14:textId="77777777" w:rsidR="004E7D94" w:rsidRPr="004E7D94" w:rsidRDefault="004E7D94" w:rsidP="00DC0EF1">
      <w:pPr>
        <w:rPr>
          <w:b/>
        </w:rPr>
      </w:pPr>
      <w:r w:rsidRPr="004E7D94">
        <w:rPr>
          <w:b/>
        </w:rPr>
        <w:t>1) Log into your Google Drive with your CU account (Open Finder/Applications/Google Drive File Stream)</w:t>
      </w:r>
    </w:p>
    <w:p w14:paraId="74199F6B" w14:textId="24ACC2DE" w:rsidR="004E7D94" w:rsidRPr="004E7D94" w:rsidRDefault="004E7D94" w:rsidP="00DC0EF1">
      <w:pPr>
        <w:rPr>
          <w:b/>
        </w:rPr>
      </w:pPr>
      <w:r w:rsidRPr="004E7D94">
        <w:rPr>
          <w:b/>
        </w:rPr>
        <w:t xml:space="preserve">2) Copy ipython notebooks and any needed data to your Google Drive using the Finder. Most ipython notebooks and data available on Canvas (canvas.colorado.edu).  I have also put data/code in </w:t>
      </w:r>
      <w:r>
        <w:rPr>
          <w:b/>
        </w:rPr>
        <w:t xml:space="preserve">our shared google drive folder: </w:t>
      </w:r>
      <w:r w:rsidRPr="004E7D94">
        <w:rPr>
          <w:b/>
        </w:rPr>
        <w:t>https://drive.google.com/drive/folders/1KCDCUIqnswn2uHmnF-t8yOyEWui_WLDV?usp=sharing</w:t>
      </w:r>
    </w:p>
    <w:p w14:paraId="1605B9B8" w14:textId="77777777" w:rsidR="004E7D94" w:rsidRPr="004E7D94" w:rsidRDefault="004E7D94" w:rsidP="00DC0EF1">
      <w:pPr>
        <w:rPr>
          <w:b/>
        </w:rPr>
      </w:pPr>
      <w:r w:rsidRPr="004E7D94">
        <w:rPr>
          <w:b/>
        </w:rPr>
        <w:t>3) Open a terminal (Open Finder/Application/Utilities/Xquartz)</w:t>
      </w:r>
    </w:p>
    <w:p w14:paraId="74B28668" w14:textId="4FAD07E9" w:rsidR="004E7D94" w:rsidRPr="004E7D94" w:rsidRDefault="004E7D94" w:rsidP="00DC0EF1">
      <w:pPr>
        <w:rPr>
          <w:b/>
        </w:rPr>
      </w:pPr>
      <w:r w:rsidRPr="004E7D94">
        <w:rPr>
          <w:b/>
        </w:rPr>
        <w:t>4) cd to your ATOC7500 Objective Analysis folder o</w:t>
      </w:r>
      <w:r w:rsidR="00747353">
        <w:rPr>
          <w:b/>
        </w:rPr>
        <w:t xml:space="preserve">n Google Drive (From terminal, </w:t>
      </w:r>
      <w:r w:rsidRPr="004E7D94">
        <w:rPr>
          <w:b/>
        </w:rPr>
        <w:t>e.g., type “cd /Volumes/GoogleDrive/My Drive/ATOC7500_Spring2019”)</w:t>
      </w:r>
    </w:p>
    <w:p w14:paraId="7FDB3751" w14:textId="77777777" w:rsidR="004E7D94" w:rsidRPr="004E7D94" w:rsidRDefault="004E7D94" w:rsidP="00DC0EF1">
      <w:pPr>
        <w:rPr>
          <w:b/>
        </w:rPr>
      </w:pPr>
      <w:r w:rsidRPr="004E7D94">
        <w:rPr>
          <w:b/>
        </w:rPr>
        <w:t>5) Open ipython and jupyter notebooks (type “jupyter notebook”)</w:t>
      </w:r>
    </w:p>
    <w:p w14:paraId="17E6223A" w14:textId="77777777" w:rsidR="004E7D94" w:rsidRPr="004E7D94" w:rsidRDefault="004E7D94" w:rsidP="00DC0EF1">
      <w:pPr>
        <w:rPr>
          <w:b/>
        </w:rPr>
      </w:pPr>
      <w:r w:rsidRPr="004E7D94">
        <w:rPr>
          <w:b/>
        </w:rPr>
        <w:t>6) Open the notebooks and start your analysis. Execute blocks of python code by entering shift and return.</w:t>
      </w:r>
    </w:p>
    <w:p w14:paraId="75CF887D" w14:textId="77777777" w:rsidR="004E7D94" w:rsidRDefault="004E7D94" w:rsidP="00EA0E05">
      <w:pPr>
        <w:jc w:val="both"/>
        <w:rPr>
          <w:b/>
        </w:rPr>
      </w:pPr>
    </w:p>
    <w:p w14:paraId="4B8DDDCB" w14:textId="0042906A" w:rsidR="00751F84" w:rsidRDefault="00751F84" w:rsidP="00EA0E05">
      <w:pPr>
        <w:jc w:val="both"/>
        <w:rPr>
          <w:b/>
        </w:rPr>
      </w:pPr>
      <w:r>
        <w:rPr>
          <w:b/>
        </w:rPr>
        <w:t>Note on Python installatio</w:t>
      </w:r>
      <w:r w:rsidR="007E5182">
        <w:rPr>
          <w:b/>
        </w:rPr>
        <w:t xml:space="preserve">n – You </w:t>
      </w:r>
      <w:r w:rsidR="004C0BCF">
        <w:rPr>
          <w:b/>
        </w:rPr>
        <w:t>will want to use</w:t>
      </w:r>
      <w:r w:rsidR="00A82AC4">
        <w:rPr>
          <w:b/>
        </w:rPr>
        <w:t xml:space="preserve"> the</w:t>
      </w:r>
      <w:r w:rsidR="007E5182">
        <w:rPr>
          <w:b/>
        </w:rPr>
        <w:t xml:space="preserve"> updated versio</w:t>
      </w:r>
      <w:r w:rsidR="00A82AC4">
        <w:rPr>
          <w:b/>
        </w:rPr>
        <w:t xml:space="preserve">n of the python packages called </w:t>
      </w:r>
      <w:r w:rsidR="00A82AC4" w:rsidRPr="00751F84">
        <w:rPr>
          <w:b/>
        </w:rPr>
        <w:t>labenv_packagelist_feb152019</w:t>
      </w:r>
      <w:r w:rsidR="00A82AC4">
        <w:rPr>
          <w:b/>
        </w:rPr>
        <w:t>.txt</w:t>
      </w:r>
    </w:p>
    <w:p w14:paraId="4C591D2C" w14:textId="77777777" w:rsidR="00751F84" w:rsidRDefault="00751F84" w:rsidP="00EA0E05">
      <w:pPr>
        <w:jc w:val="both"/>
        <w:rPr>
          <w:b/>
        </w:rPr>
      </w:pPr>
    </w:p>
    <w:p w14:paraId="4EA2BCA1" w14:textId="6C1053A4" w:rsidR="00762DFC" w:rsidRDefault="0037532B" w:rsidP="00EA0E05">
      <w:pPr>
        <w:jc w:val="both"/>
        <w:rPr>
          <w:b/>
        </w:rPr>
      </w:pPr>
      <w:r>
        <w:rPr>
          <w:b/>
        </w:rPr>
        <w:t>If you are on a Mac and have Anaconda installed:</w:t>
      </w:r>
    </w:p>
    <w:p w14:paraId="352E5CC7" w14:textId="470D1100" w:rsidR="00751F84" w:rsidRPr="00762DFC" w:rsidRDefault="00751F84" w:rsidP="00EA0E05">
      <w:pPr>
        <w:jc w:val="both"/>
        <w:rPr>
          <w:color w:val="3366FF"/>
        </w:rPr>
      </w:pPr>
      <w:r w:rsidRPr="00762DFC">
        <w:rPr>
          <w:color w:val="3366FF"/>
        </w:rPr>
        <w:t>conda create --name &lt;name&gt; --file culabenv_packagelist_feb152019.txt</w:t>
      </w:r>
    </w:p>
    <w:p w14:paraId="33D63D27" w14:textId="25B80A4B" w:rsidR="00751F84" w:rsidRPr="00762DFC" w:rsidRDefault="00751F84" w:rsidP="00EA0E05">
      <w:pPr>
        <w:jc w:val="both"/>
        <w:rPr>
          <w:color w:val="3366FF"/>
        </w:rPr>
      </w:pPr>
      <w:r w:rsidRPr="00762DFC">
        <w:rPr>
          <w:color w:val="3366FF"/>
        </w:rPr>
        <w:t xml:space="preserve">source </w:t>
      </w:r>
      <w:r w:rsidR="00E07120" w:rsidRPr="00762DFC">
        <w:rPr>
          <w:color w:val="3366FF"/>
        </w:rPr>
        <w:t>activate &lt;name&gt;</w:t>
      </w:r>
    </w:p>
    <w:p w14:paraId="2E1639E6" w14:textId="77777777" w:rsidR="00E07120" w:rsidRDefault="00E07120" w:rsidP="00EA0E05">
      <w:pPr>
        <w:jc w:val="both"/>
        <w:rPr>
          <w:b/>
        </w:rPr>
      </w:pPr>
    </w:p>
    <w:p w14:paraId="206F9BA4" w14:textId="1FD7A3A5" w:rsidR="00E07120" w:rsidRDefault="00E07120" w:rsidP="00EA0E05">
      <w:pPr>
        <w:jc w:val="both"/>
        <w:rPr>
          <w:b/>
        </w:rPr>
      </w:pPr>
      <w:r>
        <w:rPr>
          <w:b/>
        </w:rPr>
        <w:t>where &lt;name&gt; is whatever name you want to call your environment – e.g., culabenv</w:t>
      </w:r>
    </w:p>
    <w:p w14:paraId="6AE349FA" w14:textId="77777777" w:rsidR="007C5C58" w:rsidRDefault="007C5C58" w:rsidP="00EA0E05">
      <w:pPr>
        <w:jc w:val="both"/>
        <w:rPr>
          <w:b/>
        </w:rPr>
      </w:pPr>
    </w:p>
    <w:p w14:paraId="1232372A" w14:textId="648D9877" w:rsidR="005779E3" w:rsidRDefault="005779E3" w:rsidP="005779E3">
      <w:pPr>
        <w:jc w:val="both"/>
        <w:rPr>
          <w:b/>
        </w:rPr>
      </w:pPr>
      <w:r>
        <w:rPr>
          <w:b/>
        </w:rPr>
        <w:t>If you are</w:t>
      </w:r>
      <w:r w:rsidR="00916761">
        <w:rPr>
          <w:b/>
        </w:rPr>
        <w:t xml:space="preserve"> NOT</w:t>
      </w:r>
      <w:r>
        <w:rPr>
          <w:b/>
        </w:rPr>
        <w:t xml:space="preserve"> on a Mac and have Anaconda installed</w:t>
      </w:r>
      <w:r w:rsidR="00916761">
        <w:rPr>
          <w:b/>
        </w:rPr>
        <w:t xml:space="preserve"> – please update to the latest netcdf4 and cartopy and let me know if it works!!</w:t>
      </w:r>
    </w:p>
    <w:p w14:paraId="419C5511" w14:textId="77777777" w:rsidR="005779E3" w:rsidRDefault="005779E3" w:rsidP="00EA0E05">
      <w:pPr>
        <w:jc w:val="both"/>
        <w:rPr>
          <w:b/>
        </w:rPr>
      </w:pPr>
    </w:p>
    <w:p w14:paraId="2578466B" w14:textId="77777777" w:rsidR="005779E3" w:rsidRDefault="005779E3" w:rsidP="00EA0E05">
      <w:pPr>
        <w:jc w:val="both"/>
        <w:rPr>
          <w:b/>
        </w:rPr>
      </w:pPr>
    </w:p>
    <w:p w14:paraId="252DA024" w14:textId="77777777" w:rsidR="007C5C58" w:rsidRPr="004E7D94" w:rsidRDefault="007C5C58" w:rsidP="007C5C58">
      <w:pPr>
        <w:jc w:val="both"/>
        <w:rPr>
          <w:b/>
        </w:rPr>
      </w:pPr>
      <w:r w:rsidRPr="004E7D94">
        <w:rPr>
          <w:b/>
        </w:rPr>
        <w:t xml:space="preserve">ASK IF YOU HAVE QUESTIONS </w:t>
      </w:r>
      <w:r w:rsidRPr="004E7D94">
        <w:rPr>
          <w:rFonts w:ascii="Times New Roman" w:hAnsi="Times New Roman" w:cs="Times New Roman"/>
          <w:b/>
        </w:rPr>
        <w:t>☺</w:t>
      </w:r>
    </w:p>
    <w:p w14:paraId="5A9BC005" w14:textId="77777777" w:rsidR="00751F84" w:rsidRDefault="00751F84" w:rsidP="00EA0E05">
      <w:pPr>
        <w:jc w:val="both"/>
        <w:rPr>
          <w:b/>
        </w:rPr>
      </w:pPr>
    </w:p>
    <w:p w14:paraId="1F3D2B08" w14:textId="77777777" w:rsidR="002F5307" w:rsidRDefault="002F5307">
      <w:pPr>
        <w:rPr>
          <w:b/>
          <w:u w:val="single"/>
        </w:rPr>
      </w:pPr>
      <w:r>
        <w:rPr>
          <w:b/>
          <w:u w:val="single"/>
        </w:rPr>
        <w:br w:type="page"/>
      </w:r>
    </w:p>
    <w:p w14:paraId="1EFA67A1" w14:textId="7FCE0FB2" w:rsidR="00031148" w:rsidRPr="00E0636A" w:rsidRDefault="00A21A94" w:rsidP="00EA0E05">
      <w:pPr>
        <w:jc w:val="both"/>
        <w:rPr>
          <w:b/>
          <w:u w:val="single"/>
        </w:rPr>
      </w:pPr>
      <w:r>
        <w:rPr>
          <w:b/>
          <w:u w:val="single"/>
        </w:rPr>
        <w:lastRenderedPageBreak/>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a) subsetting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r w:rsidR="00706930">
        <w:rPr>
          <w:b/>
        </w:rPr>
        <w:t>NaN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a) E</w:t>
      </w:r>
      <w:r w:rsidRPr="00A718CE">
        <w:rPr>
          <w:b/>
        </w:rPr>
        <w:t>igenanalysis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pjysical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77777777" w:rsidR="0034474A" w:rsidRDefault="0034474A" w:rsidP="0034474A">
      <w:pPr>
        <w:jc w:val="both"/>
      </w:pPr>
      <w:r>
        <w:t>2) Provide a qualitative description of the results. What are the eigenvalue, the eigenvector, and the principal component?  What do you learn from each one about the space-time structure of your underlying dataset?</w:t>
      </w:r>
    </w:p>
    <w:p w14:paraId="7333C991" w14:textId="77777777" w:rsidR="002E128B" w:rsidRDefault="002E128B" w:rsidP="00093E5F">
      <w:pPr>
        <w:jc w:val="both"/>
        <w:rPr>
          <w:b/>
        </w:rPr>
      </w:pPr>
      <w:bookmarkStart w:id="0" w:name="_GoBack"/>
      <w:bookmarkEnd w:id="0"/>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for facial recognition: the At&amp;t database.</w:t>
      </w:r>
      <w:r w:rsidR="009915C6">
        <w:t xml:space="preserve"> </w:t>
      </w:r>
    </w:p>
    <w:p w14:paraId="512952C1" w14:textId="4E982597" w:rsidR="009915C6" w:rsidRDefault="00CB4A0D" w:rsidP="007E747A">
      <w:pPr>
        <w:jc w:val="both"/>
      </w:pPr>
      <w:hyperlink r:id="rId6"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77EEC12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 xml:space="preserve">How do you interpret what you are finding </w:t>
      </w:r>
    </w:p>
    <w:p w14:paraId="23DEBFDE" w14:textId="77777777" w:rsidR="00673A20" w:rsidRDefault="00673A20" w:rsidP="00093E5F">
      <w:pPr>
        <w:jc w:val="both"/>
        <w:rPr>
          <w:b/>
        </w:rPr>
      </w:pPr>
    </w:p>
    <w:p w14:paraId="7C9149DD" w14:textId="4DFA0BD2"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7"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1288B2B4" w14:textId="77777777" w:rsidR="00563272" w:rsidRDefault="00563272" w:rsidP="00EA0E05">
      <w:pPr>
        <w:jc w:val="both"/>
        <w:rPr>
          <w:b/>
          <w:color w:val="3366FF"/>
        </w:rPr>
      </w:pPr>
    </w:p>
    <w:p w14:paraId="021B0A0C" w14:textId="75C64267" w:rsidR="00563272" w:rsidRPr="000366B2" w:rsidRDefault="00540312" w:rsidP="00563272">
      <w:pPr>
        <w:jc w:val="both"/>
        <w:rPr>
          <w:b/>
          <w:i/>
          <w:color w:val="FF0000"/>
        </w:rPr>
      </w:pPr>
      <w:r w:rsidRPr="000366B2">
        <w:rPr>
          <w:b/>
          <w:i/>
          <w:color w:val="FF0000"/>
        </w:rPr>
        <w:t xml:space="preserve">Note: The code </w:t>
      </w:r>
      <w:r w:rsidR="00ED7903">
        <w:rPr>
          <w:b/>
          <w:i/>
          <w:color w:val="FF0000"/>
        </w:rPr>
        <w:t xml:space="preserve">is provided for use on the </w:t>
      </w:r>
      <w:r w:rsidR="00282E2C" w:rsidRPr="000366B2">
        <w:rPr>
          <w:b/>
          <w:i/>
          <w:color w:val="FF0000"/>
        </w:rPr>
        <w:t>classroom</w:t>
      </w:r>
      <w:r w:rsidR="00ED7903">
        <w:rPr>
          <w:b/>
          <w:i/>
          <w:color w:val="FF0000"/>
        </w:rPr>
        <w:t xml:space="preserve"> computers</w:t>
      </w:r>
      <w:r w:rsidR="00886E3A" w:rsidRPr="000366B2">
        <w:rPr>
          <w:b/>
          <w:i/>
          <w:color w:val="FF0000"/>
        </w:rPr>
        <w:t xml:space="preserve">.  A version </w:t>
      </w:r>
      <w:r w:rsidR="00282E2C" w:rsidRPr="000366B2">
        <w:rPr>
          <w:b/>
          <w:i/>
          <w:color w:val="FF0000"/>
        </w:rPr>
        <w:t xml:space="preserve">of the code </w:t>
      </w:r>
      <w:r w:rsidR="00886E3A" w:rsidRPr="000366B2">
        <w:rPr>
          <w:b/>
          <w:i/>
          <w:color w:val="FF0000"/>
        </w:rPr>
        <w:t>that uses basemap</w:t>
      </w:r>
      <w:r w:rsidR="00282E2C" w:rsidRPr="000366B2">
        <w:rPr>
          <w:b/>
          <w:i/>
          <w:color w:val="FF0000"/>
        </w:rPr>
        <w:t xml:space="preserve"> (a different, soon-to-be-dated mapping package)</w:t>
      </w:r>
      <w:r w:rsidR="00886E3A" w:rsidRPr="000366B2">
        <w:rPr>
          <w:b/>
          <w:i/>
          <w:color w:val="FF0000"/>
        </w:rPr>
        <w:t xml:space="preserve"> is also available</w:t>
      </w:r>
      <w:r w:rsidR="00282E2C" w:rsidRPr="000366B2">
        <w:rPr>
          <w:b/>
          <w:i/>
          <w:color w:val="FF0000"/>
        </w:rPr>
        <w:t xml:space="preserve"> </w:t>
      </w:r>
      <w:r w:rsidR="006D5CE4">
        <w:rPr>
          <w:b/>
          <w:i/>
          <w:color w:val="FF0000"/>
        </w:rPr>
        <w:t>if you would like it for reference – Please Ask Jen.</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methods discussed in class: eigenanal</w:t>
      </w:r>
      <w:r w:rsidR="00FE64E9">
        <w:t>ysis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y sea surface temperatures from HadISST (</w:t>
      </w:r>
      <w:r w:rsidR="00F02892" w:rsidRPr="00F02892">
        <w:t>http://www.metoffice.gov.uk/hadobs/hadisst/data/download.html</w:t>
      </w:r>
      <w:r w:rsidR="008135A8">
        <w:t xml:space="preserve">). </w:t>
      </w:r>
      <w:r w:rsidR="00DC018E">
        <w:t xml:space="preserve">The </w:t>
      </w:r>
      <w:r w:rsidR="00145EDE">
        <w:t>data are in netcdf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NaN,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(Nstar)?  Can you propose an alternative way to estimate Nstar?</w:t>
      </w:r>
      <w:r w:rsidR="00833EA6">
        <w:rPr>
          <w:b/>
        </w:rPr>
        <w:t xml:space="preserve">  Do you get the same results using eigenanalysis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77777777" w:rsidR="006A7283" w:rsidRDefault="006A7283" w:rsidP="00EA0E05">
      <w:pPr>
        <w:jc w:val="both"/>
      </w:pPr>
    </w:p>
    <w:p w14:paraId="26E46041" w14:textId="71BF86FD"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0CB0BF92" w14:textId="77777777" w:rsidR="00B2158E" w:rsidRDefault="00B2158E" w:rsidP="00EA0E05">
      <w:pPr>
        <w:jc w:val="both"/>
        <w:rPr>
          <w:b/>
        </w:rPr>
      </w:pPr>
    </w:p>
    <w:p w14:paraId="16B331F8" w14:textId="52A34867"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57C2"/>
    <w:rsid w:val="004E1091"/>
    <w:rsid w:val="004E7D94"/>
    <w:rsid w:val="004F1A76"/>
    <w:rsid w:val="004F445D"/>
    <w:rsid w:val="00502178"/>
    <w:rsid w:val="00506745"/>
    <w:rsid w:val="0051185E"/>
    <w:rsid w:val="00512E25"/>
    <w:rsid w:val="005177BD"/>
    <w:rsid w:val="00520186"/>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E0892"/>
    <w:rsid w:val="00BE186D"/>
    <w:rsid w:val="00BE4946"/>
    <w:rsid w:val="00BF3232"/>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500C1"/>
    <w:rsid w:val="00D50357"/>
    <w:rsid w:val="00D503F2"/>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l.cam.ac.uk/research/dtg/attarchive/facedatabase.html" TargetMode="External"/><Relationship Id="rId7" Type="http://schemas.openxmlformats.org/officeDocument/2006/relationships/hyperlink" Target="https://www.cl.cam.ac.uk/research/dtg/attarchive/facesataglanc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1404</Words>
  <Characters>8008</Characters>
  <Application>Microsoft Macintosh Word</Application>
  <DocSecurity>0</DocSecurity>
  <Lines>66</Lines>
  <Paragraphs>18</Paragraphs>
  <ScaleCrop>false</ScaleCrop>
  <Company>CIRES</Company>
  <LinksUpToDate>false</LinksUpToDate>
  <CharactersWithSpaces>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Jen Kay</cp:lastModifiedBy>
  <cp:revision>612</cp:revision>
  <dcterms:created xsi:type="dcterms:W3CDTF">2017-04-26T17:29:00Z</dcterms:created>
  <dcterms:modified xsi:type="dcterms:W3CDTF">2019-02-27T19:11:00Z</dcterms:modified>
</cp:coreProperties>
</file>