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7806" w:rsidRDefault="00E35D53">
      <w:pPr>
        <w:pStyle w:val="Titre"/>
        <w:spacing w:after="280"/>
      </w:pPr>
      <w:bookmarkStart w:id="0" w:name="_heading=h.m404cwgwpx3z" w:colFirst="0" w:colLast="0"/>
      <w:bookmarkEnd w:id="0"/>
      <w:r>
        <w:t>3. de la couleur et un fond</w:t>
      </w:r>
    </w:p>
    <w:p w:rsidR="00E35D53" w:rsidRDefault="00E35D53" w:rsidP="00E35D53">
      <w:pPr>
        <w:pStyle w:val="normal0"/>
      </w:pPr>
    </w:p>
    <w:p w:rsidR="00E35D53" w:rsidRDefault="00E35D53" w:rsidP="00E35D53">
      <w:pPr>
        <w:pStyle w:val="normal0"/>
      </w:pPr>
    </w:p>
    <w:p w:rsidR="00E35D53" w:rsidRDefault="00E35D53" w:rsidP="00E35D53">
      <w:pPr>
        <w:pStyle w:val="normal0"/>
      </w:pPr>
    </w:p>
    <w:p w:rsidR="00E35D53" w:rsidRDefault="00E35D53" w:rsidP="00E35D53">
      <w:pPr>
        <w:pStyle w:val="normal0"/>
      </w:pPr>
      <w:r>
        <w:t>OK</w:t>
      </w:r>
    </w:p>
    <w:p w:rsidR="00E35D53" w:rsidRDefault="00E35D53" w:rsidP="00E35D53">
      <w:pPr>
        <w:pStyle w:val="normal0"/>
      </w:pPr>
    </w:p>
    <w:p w:rsidR="00E35D53" w:rsidRDefault="00E35D53" w:rsidP="00E35D53">
      <w:pPr>
        <w:pStyle w:val="normal0"/>
      </w:pPr>
    </w:p>
    <w:p w:rsidR="00E35D53" w:rsidRDefault="00E35D53" w:rsidP="00E35D53">
      <w:pPr>
        <w:pStyle w:val="normal0"/>
      </w:pPr>
    </w:p>
    <w:p w:rsidR="00E35D53" w:rsidRPr="00E35D53" w:rsidRDefault="00E35D53" w:rsidP="00E35D53">
      <w:pPr>
        <w:pStyle w:val="normal0"/>
      </w:pPr>
    </w:p>
    <w:p w:rsidR="005C7806" w:rsidRDefault="00E35D5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Exercice 1 : Affectation de plusieurs fonds avec CSS3</w:t>
      </w:r>
    </w:p>
    <w:p w:rsidR="005C7806" w:rsidRDefault="00E35D53">
      <w:pPr>
        <w:pStyle w:val="normal0"/>
        <w:ind w:firstLine="720"/>
        <w:rPr>
          <w:rFonts w:ascii="Arial" w:eastAsia="Arial" w:hAnsi="Arial" w:cs="Arial"/>
          <w:b/>
        </w:rPr>
      </w:pPr>
      <w:r>
        <w:rPr>
          <w:rFonts w:ascii="ComicSansMS" w:eastAsia="ComicSansMS" w:hAnsi="ComicSansMS" w:cs="ComicSansMS"/>
          <w:i/>
        </w:rPr>
        <w:t>Préfixes des fichiers à associer : CH2_3_Ex1_</w:t>
      </w:r>
    </w:p>
    <w:p w:rsidR="005C7806" w:rsidRDefault="00E35D5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Écrire une page web utilisant un fond composé de :</w:t>
      </w:r>
    </w:p>
    <w:p w:rsidR="005C7806" w:rsidRPr="00A60548" w:rsidRDefault="00E35D53">
      <w:pPr>
        <w:pStyle w:val="normal0"/>
        <w:numPr>
          <w:ilvl w:val="0"/>
          <w:numId w:val="3"/>
        </w:numPr>
        <w:spacing w:before="280"/>
        <w:rPr>
          <w:rFonts w:ascii="Arial" w:eastAsia="Arial" w:hAnsi="Arial" w:cs="Arial"/>
          <w:color w:val="00B050"/>
        </w:rPr>
      </w:pPr>
      <w:r w:rsidRPr="00A60548">
        <w:rPr>
          <w:rFonts w:ascii="Arial" w:eastAsia="Arial" w:hAnsi="Arial" w:cs="Arial"/>
          <w:color w:val="00B050"/>
        </w:rPr>
        <w:t>une première image répétée horizontalement et verticalement,</w:t>
      </w:r>
    </w:p>
    <w:p w:rsidR="005C7806" w:rsidRPr="00E35D53" w:rsidRDefault="00E35D53">
      <w:pPr>
        <w:pStyle w:val="normal0"/>
        <w:numPr>
          <w:ilvl w:val="0"/>
          <w:numId w:val="3"/>
        </w:numPr>
        <w:spacing w:after="280"/>
        <w:rPr>
          <w:rFonts w:ascii="Arial" w:eastAsia="Arial" w:hAnsi="Arial" w:cs="Arial"/>
          <w:color w:val="00B050"/>
        </w:rPr>
      </w:pPr>
      <w:r w:rsidRPr="00E35D53">
        <w:rPr>
          <w:rFonts w:ascii="Arial" w:eastAsia="Arial" w:hAnsi="Arial" w:cs="Arial"/>
          <w:color w:val="00B050"/>
        </w:rPr>
        <w:t>une seconde image fixe par rapport au défilement et non répétée,</w:t>
      </w:r>
    </w:p>
    <w:p w:rsidR="005C7806" w:rsidRDefault="00E35D53">
      <w:pPr>
        <w:pStyle w:val="normal0"/>
        <w:spacing w:before="280" w:after="28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u w:val="single"/>
        </w:rPr>
        <w:t xml:space="preserve">Exemple : </w:t>
      </w:r>
    </w:p>
    <w:p w:rsidR="005C7806" w:rsidRDefault="00E35D53">
      <w:pPr>
        <w:pStyle w:val="normal0"/>
        <w:numPr>
          <w:ilvl w:val="0"/>
          <w:numId w:val="4"/>
        </w:numPr>
        <w:spacing w:before="280" w:after="2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Scrolling top :</w:t>
      </w:r>
    </w:p>
    <w:p w:rsidR="005C7806" w:rsidRDefault="00E35D53">
      <w:pPr>
        <w:pStyle w:val="normal0"/>
        <w:spacing w:before="280" w:after="28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>
            <wp:extent cx="2402205" cy="1638300"/>
            <wp:effectExtent l="0" t="0" r="0" b="0"/>
            <wp:docPr id="10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7806" w:rsidRDefault="00E35D53">
      <w:pPr>
        <w:pStyle w:val="normal0"/>
        <w:numPr>
          <w:ilvl w:val="0"/>
          <w:numId w:val="4"/>
        </w:numPr>
        <w:spacing w:before="280" w:after="2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Scrolling </w:t>
      </w:r>
      <w:proofErr w:type="spellStart"/>
      <w:r>
        <w:rPr>
          <w:rFonts w:ascii="Arial" w:eastAsia="Arial" w:hAnsi="Arial" w:cs="Arial"/>
        </w:rPr>
        <w:t>bottom</w:t>
      </w:r>
      <w:proofErr w:type="spellEnd"/>
      <w:r>
        <w:rPr>
          <w:rFonts w:ascii="Arial" w:eastAsia="Arial" w:hAnsi="Arial" w:cs="Arial"/>
        </w:rPr>
        <w:t xml:space="preserve"> :</w:t>
      </w:r>
    </w:p>
    <w:p w:rsidR="005C7806" w:rsidRDefault="00E35D53">
      <w:pPr>
        <w:pStyle w:val="normal0"/>
        <w:spacing w:before="280" w:after="28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>
            <wp:extent cx="2402205" cy="1618615"/>
            <wp:effectExtent l="0" t="0" r="0" b="0"/>
            <wp:docPr id="10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618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7806" w:rsidRDefault="00E35D53">
      <w:pPr>
        <w:pStyle w:val="normal0"/>
      </w:pPr>
      <w:r>
        <w:t>Le pingouin n'a pas bougé, mais les feuilles oui !</w:t>
      </w:r>
    </w:p>
    <w:p w:rsidR="005C7806" w:rsidRDefault="00E35D53">
      <w:pPr>
        <w:pStyle w:val="normal0"/>
      </w:pPr>
      <w:r>
        <w:lastRenderedPageBreak/>
        <w:t>Informations complémentaires :</w:t>
      </w:r>
    </w:p>
    <w:p w:rsidR="005C7806" w:rsidRDefault="00E35D53">
      <w:pPr>
        <w:pStyle w:val="normal0"/>
        <w:numPr>
          <w:ilvl w:val="0"/>
          <w:numId w:val="4"/>
        </w:numPr>
      </w:pPr>
      <w:r>
        <w:t xml:space="preserve">Fichiers : </w:t>
      </w:r>
    </w:p>
    <w:p w:rsidR="005C7806" w:rsidRDefault="00E35D53">
      <w:pPr>
        <w:pStyle w:val="normal0"/>
        <w:numPr>
          <w:ilvl w:val="1"/>
          <w:numId w:val="4"/>
        </w:numPr>
      </w:pPr>
      <w:r>
        <w:t>pingouin.png</w:t>
      </w:r>
    </w:p>
    <w:p w:rsidR="005C7806" w:rsidRDefault="00E35D53">
      <w:pPr>
        <w:pStyle w:val="normal0"/>
        <w:numPr>
          <w:ilvl w:val="1"/>
          <w:numId w:val="4"/>
        </w:numPr>
      </w:pPr>
      <w:r>
        <w:t>feuilles.png</w:t>
      </w:r>
    </w:p>
    <w:p w:rsidR="005C7806" w:rsidRDefault="00E35D53">
      <w:pPr>
        <w:pStyle w:val="normal0"/>
        <w:numPr>
          <w:ilvl w:val="1"/>
          <w:numId w:val="4"/>
        </w:numPr>
      </w:pPr>
      <w:r>
        <w:t>texteGainsbourg.txt</w:t>
      </w:r>
    </w:p>
    <w:p w:rsidR="005C7806" w:rsidRPr="00A60548" w:rsidRDefault="00E35D53">
      <w:pPr>
        <w:pStyle w:val="normal0"/>
        <w:numPr>
          <w:ilvl w:val="0"/>
          <w:numId w:val="4"/>
        </w:numPr>
        <w:rPr>
          <w:color w:val="00B050"/>
        </w:rPr>
      </w:pPr>
      <w:r w:rsidRPr="00A60548">
        <w:rPr>
          <w:color w:val="00B050"/>
        </w:rPr>
        <w:t>Liens en bas de page :</w:t>
      </w:r>
    </w:p>
    <w:p w:rsidR="005C7806" w:rsidRPr="00A60548" w:rsidRDefault="00E35D53">
      <w:pPr>
        <w:pStyle w:val="normal0"/>
        <w:numPr>
          <w:ilvl w:val="1"/>
          <w:numId w:val="4"/>
        </w:numPr>
        <w:rPr>
          <w:color w:val="00B050"/>
        </w:rPr>
      </w:pPr>
      <w:proofErr w:type="spellStart"/>
      <w:r w:rsidRPr="00A60548">
        <w:rPr>
          <w:color w:val="00B050"/>
        </w:rPr>
        <w:t>Wikipédia</w:t>
      </w:r>
      <w:proofErr w:type="spellEnd"/>
      <w:r w:rsidRPr="00A60548">
        <w:rPr>
          <w:color w:val="00B050"/>
        </w:rPr>
        <w:t xml:space="preserve"> : http://fr.wikipedia.org/wiki/Les_Feuilles_mortes</w:t>
      </w:r>
    </w:p>
    <w:p w:rsidR="005C7806" w:rsidRPr="00A60548" w:rsidRDefault="00E35D53">
      <w:pPr>
        <w:pStyle w:val="normal0"/>
        <w:numPr>
          <w:ilvl w:val="1"/>
          <w:numId w:val="4"/>
        </w:numPr>
        <w:rPr>
          <w:color w:val="00B050"/>
        </w:rPr>
      </w:pPr>
      <w:r w:rsidRPr="00A60548">
        <w:rPr>
          <w:color w:val="00B050"/>
        </w:rPr>
        <w:t xml:space="preserve">page </w:t>
      </w:r>
      <w:proofErr w:type="spellStart"/>
      <w:r w:rsidRPr="00A60548">
        <w:rPr>
          <w:color w:val="00B050"/>
        </w:rPr>
        <w:t>Xhtml</w:t>
      </w:r>
      <w:proofErr w:type="spellEnd"/>
      <w:r w:rsidRPr="00A60548">
        <w:rPr>
          <w:color w:val="00B050"/>
        </w:rPr>
        <w:t xml:space="preserve"> valide : http://validator.w3.org/check?uri=referer</w:t>
      </w:r>
    </w:p>
    <w:p w:rsidR="005C7806" w:rsidRPr="00A60548" w:rsidRDefault="00E35D53">
      <w:pPr>
        <w:pStyle w:val="normal0"/>
        <w:numPr>
          <w:ilvl w:val="1"/>
          <w:numId w:val="4"/>
        </w:numPr>
        <w:rPr>
          <w:color w:val="00B050"/>
        </w:rPr>
      </w:pPr>
      <w:proofErr w:type="spellStart"/>
      <w:r w:rsidRPr="00A60548">
        <w:rPr>
          <w:color w:val="00B050"/>
        </w:rPr>
        <w:t>Css</w:t>
      </w:r>
      <w:proofErr w:type="spellEnd"/>
      <w:r w:rsidRPr="00A60548">
        <w:rPr>
          <w:color w:val="00B050"/>
        </w:rPr>
        <w:t xml:space="preserve"> valide : http://jigsaw.w3.org/css-validator/check/referer</w:t>
      </w:r>
    </w:p>
    <w:p w:rsidR="005C7806" w:rsidRDefault="00E35D5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000000"/>
        </w:rPr>
      </w:pPr>
      <w:r>
        <w:br w:type="page"/>
      </w:r>
      <w:r>
        <w:rPr>
          <w:rFonts w:ascii="Arial" w:eastAsia="Arial" w:hAnsi="Arial" w:cs="Arial"/>
          <w:b/>
        </w:rPr>
        <w:lastRenderedPageBreak/>
        <w:t>E</w:t>
      </w:r>
      <w:r>
        <w:rPr>
          <w:rFonts w:ascii="Arial" w:eastAsia="Arial" w:hAnsi="Arial" w:cs="Arial"/>
          <w:b/>
          <w:color w:val="000000"/>
        </w:rPr>
        <w:t xml:space="preserve">xercice 2 : Affectation d'images vectorielles </w:t>
      </w:r>
      <w:r>
        <w:rPr>
          <w:rFonts w:ascii="Arial" w:eastAsia="Arial" w:hAnsi="Arial" w:cs="Arial"/>
          <w:b/>
          <w:color w:val="000000"/>
        </w:rPr>
        <w:t>en CSS3</w:t>
      </w:r>
    </w:p>
    <w:p w:rsidR="005C7806" w:rsidRDefault="00E35D53">
      <w:pPr>
        <w:pStyle w:val="normal0"/>
        <w:ind w:firstLine="720"/>
        <w:rPr>
          <w:rFonts w:ascii="Arial" w:eastAsia="Arial" w:hAnsi="Arial" w:cs="Arial"/>
          <w:b/>
        </w:rPr>
      </w:pPr>
      <w:r>
        <w:rPr>
          <w:rFonts w:ascii="ComicSansMS" w:eastAsia="ComicSansMS" w:hAnsi="ComicSansMS" w:cs="ComicSansMS"/>
          <w:i/>
        </w:rPr>
        <w:t xml:space="preserve"> Préfixes des fichiers à associer : CH2_3_Ex2_</w:t>
      </w:r>
    </w:p>
    <w:p w:rsidR="005C7806" w:rsidRDefault="00E35D53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Dans cet exercice :</w:t>
      </w:r>
    </w:p>
    <w:p w:rsidR="005C7806" w:rsidRDefault="00E35D53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Nous allons créer une section contenant un article contenant du texte,</w:t>
      </w:r>
    </w:p>
    <w:p w:rsidR="005C7806" w:rsidRDefault="00E35D53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Nous attribuerons une image de fond vectorielle à l'élément body et nous ferons en sorte qu'elle remplisse tout l'espace de la page (les espaces restants seront complété par de la couleur),</w:t>
      </w:r>
    </w:p>
    <w:p w:rsidR="005C7806" w:rsidRDefault="00E35D53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Nous attribuerons une image de fond vectorielle à l'élément </w:t>
      </w:r>
      <w:sdt>
        <w:sdtPr>
          <w:tag w:val="goog_rdk_0"/>
          <w:id w:val="-1961970405"/>
        </w:sdtPr>
        <w:sdtContent>
          <w:ins w:id="1" w:author="When Colmant" w:date="2022-11-29T13:42:00Z">
            <w:r>
              <w:rPr>
                <w:rFonts w:ascii="Arial" w:eastAsia="Arial" w:hAnsi="Arial" w:cs="Arial"/>
                <w:color w:val="000000"/>
              </w:rPr>
              <w:t>”</w:t>
            </w:r>
          </w:ins>
        </w:sdtContent>
      </w:sdt>
      <w:r>
        <w:rPr>
          <w:rFonts w:ascii="Arial" w:eastAsia="Arial" w:hAnsi="Arial" w:cs="Arial"/>
          <w:color w:val="000000"/>
        </w:rPr>
        <w:t>art</w:t>
      </w:r>
      <w:r>
        <w:rPr>
          <w:rFonts w:ascii="Arial" w:eastAsia="Arial" w:hAnsi="Arial" w:cs="Arial"/>
          <w:color w:val="000000"/>
        </w:rPr>
        <w:t>icle</w:t>
      </w:r>
      <w:sdt>
        <w:sdtPr>
          <w:tag w:val="goog_rdk_1"/>
          <w:id w:val="-1961970404"/>
        </w:sdtPr>
        <w:sdtContent>
          <w:ins w:id="2" w:author="When Colmant" w:date="2022-11-29T13:42:00Z">
            <w:r>
              <w:rPr>
                <w:rFonts w:ascii="Arial" w:eastAsia="Arial" w:hAnsi="Arial" w:cs="Arial"/>
                <w:color w:val="000000"/>
              </w:rPr>
              <w:t>”</w:t>
            </w:r>
          </w:ins>
        </w:sdtContent>
      </w:sdt>
      <w:r>
        <w:rPr>
          <w:rFonts w:ascii="Arial" w:eastAsia="Arial" w:hAnsi="Arial" w:cs="Arial"/>
          <w:color w:val="000000"/>
        </w:rPr>
        <w:t> et nous ferons en sorte qu'elle ne remplisse que l</w:t>
      </w:r>
      <w:sdt>
        <w:sdtPr>
          <w:tag w:val="goog_rdk_2"/>
          <w:id w:val="-1961970403"/>
        </w:sdtPr>
        <w:sdtContent>
          <w:proofErr w:type="gramStart"/>
          <w:ins w:id="3" w:author="Mister Balise" w:date="2022-11-25T20:06:00Z">
            <w:r>
              <w:rPr>
                <w:rFonts w:ascii="Arial" w:eastAsia="Arial" w:hAnsi="Arial" w:cs="Arial"/>
                <w:color w:val="000000"/>
              </w:rPr>
              <w:t>a</w:t>
            </w:r>
          </w:ins>
          <w:proofErr w:type="gramEnd"/>
        </w:sdtContent>
      </w:sdt>
      <w:sdt>
        <w:sdtPr>
          <w:tag w:val="goog_rdk_3"/>
          <w:id w:val="-1961970402"/>
        </w:sdtPr>
        <w:sdtContent>
          <w:del w:id="4" w:author="Mister Balise" w:date="2022-11-25T20:06:00Z">
            <w:r>
              <w:rPr>
                <w:rFonts w:ascii="Arial" w:eastAsia="Arial" w:hAnsi="Arial" w:cs="Arial"/>
                <w:color w:val="000000"/>
              </w:rPr>
              <w:delText>e</w:delText>
            </w:r>
          </w:del>
        </w:sdtContent>
      </w:sdt>
      <w:r>
        <w:rPr>
          <w:rFonts w:ascii="Arial" w:eastAsia="Arial" w:hAnsi="Arial" w:cs="Arial"/>
          <w:color w:val="000000"/>
        </w:rPr>
        <w:t xml:space="preserve"> zone centrale de celui-ci (le fond sera d'une autre couleur)</w:t>
      </w:r>
      <w:sdt>
        <w:sdtPr>
          <w:tag w:val="goog_rdk_4"/>
          <w:id w:val="-1961970401"/>
        </w:sdtPr>
        <w:sdtContent>
          <w:ins w:id="5" w:author="When Colmant" w:date="2022-11-29T13:42:00Z">
            <w:r>
              <w:rPr>
                <w:rFonts w:ascii="Arial" w:eastAsia="Arial" w:hAnsi="Arial" w:cs="Arial"/>
                <w:color w:val="000000"/>
              </w:rPr>
              <w:t>, puis</w:t>
            </w:r>
          </w:ins>
        </w:sdtContent>
      </w:sdt>
      <w:r>
        <w:rPr>
          <w:rFonts w:ascii="Arial" w:eastAsia="Arial" w:hAnsi="Arial" w:cs="Arial"/>
          <w:color w:val="000000"/>
        </w:rPr>
        <w:t xml:space="preserve"> une seconde image fixe par rapport au défilement </w:t>
      </w:r>
      <w:sdt>
        <w:sdtPr>
          <w:tag w:val="goog_rdk_5"/>
          <w:id w:val="-1961970400"/>
        </w:sdtPr>
        <w:sdtContent>
          <w:del w:id="6" w:author="When Colmant" w:date="2022-11-29T13:42:00Z">
            <w:r>
              <w:rPr>
                <w:rFonts w:ascii="Arial" w:eastAsia="Arial" w:hAnsi="Arial" w:cs="Arial"/>
                <w:color w:val="000000"/>
              </w:rPr>
              <w:delText xml:space="preserve">et </w:delText>
            </w:r>
          </w:del>
        </w:sdtContent>
      </w:sdt>
      <w:r>
        <w:rPr>
          <w:rFonts w:ascii="Arial" w:eastAsia="Arial" w:hAnsi="Arial" w:cs="Arial"/>
          <w:color w:val="000000"/>
        </w:rPr>
        <w:t>non répétée,</w:t>
      </w:r>
    </w:p>
    <w:p w:rsidR="005C7806" w:rsidRDefault="00E35D53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Corps (body) : </w:t>
      </w:r>
    </w:p>
    <w:p w:rsidR="005C7806" w:rsidRDefault="00E35D5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  <w:sz w:val="10"/>
          <w:szCs w:val="10"/>
        </w:rPr>
      </w:pPr>
      <w:r>
        <w:rPr>
          <w:rFonts w:ascii="Arial" w:eastAsia="Arial" w:hAnsi="Arial" w:cs="Arial"/>
          <w:i/>
          <w:color w:val="000000"/>
          <w:sz w:val="10"/>
          <w:szCs w:val="10"/>
        </w:rPr>
        <w:t>&lt;h1&gt;test d'affectation de fonds en CSS3</w:t>
      </w:r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&lt;/h1&gt; &lt;section&gt;&lt;h2&gt;Molière&lt;/h2&gt; &lt;article&gt;&lt;p&gt;Jean-Baptiste </w:t>
      </w:r>
      <w:proofErr w:type="spellStart"/>
      <w:r>
        <w:rPr>
          <w:rFonts w:ascii="Arial" w:eastAsia="Arial" w:hAnsi="Arial" w:cs="Arial"/>
          <w:i/>
          <w:color w:val="000000"/>
          <w:sz w:val="10"/>
          <w:szCs w:val="10"/>
        </w:rPr>
        <w:t>Poquelin</w:t>
      </w:r>
      <w:proofErr w:type="spellEnd"/>
      <w:r>
        <w:rPr>
          <w:rFonts w:ascii="Arial" w:eastAsia="Arial" w:hAnsi="Arial" w:cs="Arial"/>
          <w:i/>
          <w:color w:val="000000"/>
          <w:sz w:val="10"/>
          <w:szCs w:val="10"/>
        </w:rPr>
        <w:t>, dit Molière, né à Paris, baptisé le 15 janvier 1622 et mort à Paris le 17 février 1673, est un dramaturge auteur de comédies, mais aussi un comédien et chef de troupe de théâtre français q</w:t>
      </w:r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ui s'est illustré au début du règne de Louis XIV.&lt;/p&gt;&lt;p&gt;Issu d'une famille de petite bourgeoisie parisienne (son père occupe la charge de &lt;q&gt;tapissier du Roi&lt;/q&gt;), Jean-Baptiste </w:t>
      </w:r>
      <w:proofErr w:type="spellStart"/>
      <w:r>
        <w:rPr>
          <w:rFonts w:ascii="Arial" w:eastAsia="Arial" w:hAnsi="Arial" w:cs="Arial"/>
          <w:i/>
          <w:color w:val="000000"/>
          <w:sz w:val="10"/>
          <w:szCs w:val="10"/>
        </w:rPr>
        <w:t>Poquelin</w:t>
      </w:r>
      <w:proofErr w:type="spellEnd"/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 fait des études dans un collège de Jésuites réputé jusqu'en 1639 puis</w:t>
      </w:r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 commence des études de droit à Orléans. Il les abandonne en 1642, pour se consacrer au théâtre après la rencontre de Madeleine et Joseph Béjart avec qui il fonde &lt;q&gt;l'Illustre Théâtre&lt;/q&gt; et prend le pseudonyme de Molière. Après la faillite, il quitte Par</w:t>
      </w:r>
      <w:r>
        <w:rPr>
          <w:rFonts w:ascii="Arial" w:eastAsia="Arial" w:hAnsi="Arial" w:cs="Arial"/>
          <w:i/>
          <w:color w:val="000000"/>
          <w:sz w:val="10"/>
          <w:szCs w:val="10"/>
        </w:rPr>
        <w:t>is et parcourt les différentes provinces de 1645 à 1658 en écrivant ses premières farces (L'Étourdi – Le dépit amoureux)</w:t>
      </w:r>
      <w:proofErr w:type="gramStart"/>
      <w:r>
        <w:rPr>
          <w:rFonts w:ascii="Arial" w:eastAsia="Arial" w:hAnsi="Arial" w:cs="Arial"/>
          <w:i/>
          <w:color w:val="000000"/>
          <w:sz w:val="10"/>
          <w:szCs w:val="10"/>
        </w:rPr>
        <w:t>.&lt;</w:t>
      </w:r>
      <w:proofErr w:type="gramEnd"/>
      <w:r>
        <w:rPr>
          <w:rFonts w:ascii="Arial" w:eastAsia="Arial" w:hAnsi="Arial" w:cs="Arial"/>
          <w:i/>
          <w:color w:val="000000"/>
          <w:sz w:val="10"/>
          <w:szCs w:val="10"/>
        </w:rPr>
        <w:t>/p&gt;&lt;p&gt;De retour à Paris en 1658, il obtient la protection du frère du roi : sa troupe prend le nom de &lt;q&gt;Troupe de Monsieur&lt;/q&gt; et rep</w:t>
      </w:r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résente en particulier les tragédies de Pierre Corneille (Nicomède – Cinna). Sa carrière d'auteur dramatique commence vraiment avec Les Précieuses ridicules qui </w:t>
      </w:r>
      <w:proofErr w:type="gramStart"/>
      <w:r>
        <w:rPr>
          <w:rFonts w:ascii="Arial" w:eastAsia="Arial" w:hAnsi="Arial" w:cs="Arial"/>
          <w:i/>
          <w:color w:val="000000"/>
          <w:sz w:val="10"/>
          <w:szCs w:val="10"/>
        </w:rPr>
        <w:t>remporte</w:t>
      </w:r>
      <w:proofErr w:type="gramEnd"/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 un grand succès en novembre 1659. Soutenu par le roi Louis XIV, (mal)marié avec Armand</w:t>
      </w:r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e Béjart et vite malade du poumon, Molière affronte les cabales et continue à jouer et à diriger sa troupe – devenue &lt;q&gt;Troupe du Roy&lt;/q&gt; - tout en écrivant des comédies de genres variés (des comédies proches de la farce comme Le médecin malgré lui (1666) </w:t>
      </w:r>
      <w:r>
        <w:rPr>
          <w:rFonts w:ascii="Arial" w:eastAsia="Arial" w:hAnsi="Arial" w:cs="Arial"/>
          <w:i/>
          <w:color w:val="000000"/>
          <w:sz w:val="10"/>
          <w:szCs w:val="10"/>
        </w:rPr>
        <w:t>ou Les Fourberies de Scapin (1671), des comédies plus psychologiques comme L'École des femmes (1662) ou L'Avare (1668), des comédies-ballets comme Le Bourgeois gentilhomme en 1670 (avec Lully) ou Le malade imaginaire (avec Marc-Antoine Charpentier) en 1673</w:t>
      </w:r>
      <w:r>
        <w:rPr>
          <w:rFonts w:ascii="Arial" w:eastAsia="Arial" w:hAnsi="Arial" w:cs="Arial"/>
          <w:i/>
          <w:color w:val="000000"/>
          <w:sz w:val="10"/>
          <w:szCs w:val="10"/>
        </w:rPr>
        <w:t>, des pièces plus élaborées approfondissant caractère et étude sociale, en vers comme Le Misanthrope (1665), Tartuffe (1664-1669), Les Femmes savantes (1672), ou en prose comme Dom Juan (1665).&lt;/p&gt;&lt;p&gt;Peintre des mœurs de son temps, surtout de la bourgeoisi</w:t>
      </w:r>
      <w:r>
        <w:rPr>
          <w:rFonts w:ascii="Arial" w:eastAsia="Arial" w:hAnsi="Arial" w:cs="Arial"/>
          <w:i/>
          <w:color w:val="000000"/>
          <w:sz w:val="10"/>
          <w:szCs w:val="10"/>
        </w:rPr>
        <w:t>e dont il dénonce les travers(prétention nobiliaire, place des femmes, mariage d'intérêt...), Molière a créé en même temps des personnages individualisés emblématiques et approfondis dont la liste est longue : Monsieur Jourdain, Harpagon, Alceste et Célimè</w:t>
      </w:r>
      <w:r>
        <w:rPr>
          <w:rFonts w:ascii="Arial" w:eastAsia="Arial" w:hAnsi="Arial" w:cs="Arial"/>
          <w:i/>
          <w:color w:val="000000"/>
          <w:sz w:val="10"/>
          <w:szCs w:val="10"/>
        </w:rPr>
        <w:t>ne, Orgon et Tartuffe, Dom Juan et son valet Sganarelle, Argan le malade imaginaire...&lt;/p&gt;&lt;p&gt;L'invention dramatique de Molière est assez limitée puisqu'il reprend Plaute (L'Avare), les fabliaux (Le médecin malgré lui), les auteurs espagnols et italiens (Do</w:t>
      </w:r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m Juan) et des thèmes traitées par d'autres à son époque. Mais son œuvre écrite sur 15 ans montre à la fois une grande variété et une grande vérité humaine en même temps qu'une maîtrise efficace du jeu scénique et du texte de théâtre qui révèle l'homme de </w:t>
      </w:r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scène qu'il était avant tout puisqu'il a continué à jouer malgré la maladie jusqu'à son dernier jour survenu à 51 ans, le 17 février 1673.&lt;/p&gt;&lt;p&gt;Molière demeure depuis le XVIIe siècle l'un des tous premiers auteurs de comédies de la littérature française, </w:t>
      </w:r>
      <w:r>
        <w:rPr>
          <w:rFonts w:ascii="Arial" w:eastAsia="Arial" w:hAnsi="Arial" w:cs="Arial"/>
          <w:i/>
          <w:color w:val="000000"/>
          <w:sz w:val="10"/>
          <w:szCs w:val="10"/>
        </w:rPr>
        <w:t>chaque époque trouvant en lui des thématiques modernes. Il constitue aussi un des piliers de l'enseignement littéraire en France.&lt;/p&gt;&lt;/article&gt; &lt;cite&gt;Ce texte provient de &lt;a href="http://fr.wikipedia.org/wiki/Les_Feuilles_mortes"&gt;Wikipedia&lt;/a&gt;.&lt;/cite&gt;&lt;/sec</w:t>
      </w:r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tion&gt; &lt;p&gt;&lt;a </w:t>
      </w:r>
      <w:proofErr w:type="spellStart"/>
      <w:r>
        <w:rPr>
          <w:rFonts w:ascii="Arial" w:eastAsia="Arial" w:hAnsi="Arial" w:cs="Arial"/>
          <w:i/>
          <w:color w:val="000000"/>
          <w:sz w:val="10"/>
          <w:szCs w:val="10"/>
        </w:rPr>
        <w:t>href</w:t>
      </w:r>
      <w:proofErr w:type="spellEnd"/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="http://validator.w3.org/check?uri=referer"&gt;page </w:t>
      </w:r>
      <w:proofErr w:type="spellStart"/>
      <w:r>
        <w:rPr>
          <w:rFonts w:ascii="Arial" w:eastAsia="Arial" w:hAnsi="Arial" w:cs="Arial"/>
          <w:i/>
          <w:color w:val="000000"/>
          <w:sz w:val="10"/>
          <w:szCs w:val="10"/>
        </w:rPr>
        <w:t>xHTML</w:t>
      </w:r>
      <w:proofErr w:type="spellEnd"/>
      <w:r>
        <w:rPr>
          <w:rFonts w:ascii="Arial" w:eastAsia="Arial" w:hAnsi="Arial" w:cs="Arial"/>
          <w:i/>
          <w:color w:val="000000"/>
          <w:sz w:val="10"/>
          <w:szCs w:val="10"/>
        </w:rPr>
        <w:t xml:space="preserve"> valide&lt;/a&gt; et &lt;a </w:t>
      </w:r>
      <w:proofErr w:type="spellStart"/>
      <w:r>
        <w:rPr>
          <w:rFonts w:ascii="Arial" w:eastAsia="Arial" w:hAnsi="Arial" w:cs="Arial"/>
          <w:i/>
          <w:color w:val="000000"/>
          <w:sz w:val="10"/>
          <w:szCs w:val="10"/>
        </w:rPr>
        <w:t>href</w:t>
      </w:r>
      <w:proofErr w:type="spellEnd"/>
      <w:r>
        <w:rPr>
          <w:rFonts w:ascii="Arial" w:eastAsia="Arial" w:hAnsi="Arial" w:cs="Arial"/>
          <w:i/>
          <w:color w:val="000000"/>
          <w:sz w:val="10"/>
          <w:szCs w:val="10"/>
        </w:rPr>
        <w:t>="http://jigsaw.w3.org/css-validator/check/referer"&gt;CSS valide&lt;/a&gt;&lt;/p&gt;</w:t>
      </w:r>
    </w:p>
    <w:p w:rsidR="005C7806" w:rsidRDefault="00E35D53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Exemple de résultat à obtenir :</w:t>
      </w:r>
    </w:p>
    <w:p w:rsidR="005C7806" w:rsidRDefault="00E35D5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114300" distR="114300">
            <wp:extent cx="3194685" cy="2116455"/>
            <wp:effectExtent l="0" t="0" r="0" b="0"/>
            <wp:docPr id="10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11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7806" w:rsidRDefault="005C780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80"/>
        <w:jc w:val="center"/>
        <w:rPr>
          <w:rFonts w:ascii="Arial" w:eastAsia="Arial" w:hAnsi="Arial" w:cs="Arial"/>
          <w:color w:val="000000"/>
        </w:rPr>
      </w:pPr>
    </w:p>
    <w:sectPr w:rsidR="005C7806" w:rsidSect="005C7806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SansM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11236"/>
    <w:multiLevelType w:val="multilevel"/>
    <w:tmpl w:val="85B889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0824105E"/>
    <w:multiLevelType w:val="multilevel"/>
    <w:tmpl w:val="5ABC6584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>
    <w:nsid w:val="2A913A3B"/>
    <w:multiLevelType w:val="multilevel"/>
    <w:tmpl w:val="45E846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">
    <w:nsid w:val="7FFB160D"/>
    <w:multiLevelType w:val="multilevel"/>
    <w:tmpl w:val="5F34DF4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hyphenationZone w:val="425"/>
  <w:characterSpacingControl w:val="doNotCompress"/>
  <w:compat/>
  <w:rsids>
    <w:rsidRoot w:val="005C7806"/>
    <w:rsid w:val="005C7806"/>
    <w:rsid w:val="00A60548"/>
    <w:rsid w:val="00E35D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rmal0"/>
    <w:rsid w:val="005C7806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Titre1">
    <w:name w:val="heading 1"/>
    <w:basedOn w:val="normal0"/>
    <w:next w:val="normal0"/>
    <w:rsid w:val="005C780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rsid w:val="005C780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itre3">
    <w:name w:val="heading 3"/>
    <w:basedOn w:val="normal0"/>
    <w:next w:val="normal0"/>
    <w:rsid w:val="005C780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0"/>
    <w:next w:val="normal0"/>
    <w:rsid w:val="005C7806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0"/>
    <w:next w:val="normal0"/>
    <w:rsid w:val="005C7806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0"/>
    <w:next w:val="normal0"/>
    <w:rsid w:val="005C780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  <w:rsid w:val="005C7806"/>
  </w:style>
  <w:style w:type="table" w:customStyle="1" w:styleId="TableNormal">
    <w:name w:val="Table Normal"/>
    <w:rsid w:val="005C780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rsid w:val="005C7806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rsid w:val="005C780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Policepardfaut"/>
    <w:rsid w:val="005C7806"/>
    <w:rPr>
      <w:w w:val="100"/>
      <w:position w:val="-1"/>
      <w:effect w:val="none"/>
      <w:vertAlign w:val="baseline"/>
      <w:cs w:val="0"/>
      <w:em w:val="none"/>
    </w:rPr>
  </w:style>
  <w:style w:type="character" w:styleId="ExempleHTML">
    <w:name w:val="HTML Sample"/>
    <w:basedOn w:val="Policepardfaut"/>
    <w:rsid w:val="005C7806"/>
    <w:rPr>
      <w:rFonts w:ascii="Courier New" w:eastAsia="Times New Roman" w:hAnsi="Courier New" w:cs="Courier New"/>
      <w:w w:val="100"/>
      <w:position w:val="-1"/>
      <w:effect w:val="none"/>
      <w:vertAlign w:val="baseline"/>
      <w:cs w:val="0"/>
      <w:em w:val="none"/>
    </w:rPr>
  </w:style>
  <w:style w:type="paragraph" w:styleId="PrformatHTML">
    <w:name w:val="HTML Preformatted"/>
    <w:basedOn w:val="Normal"/>
    <w:rsid w:val="005C7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Sous-titre">
    <w:name w:val="Subtitle"/>
    <w:basedOn w:val="Normal"/>
    <w:next w:val="Normal"/>
    <w:rsid w:val="005C780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05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0548"/>
    <w:rPr>
      <w:rFonts w:ascii="Tahoma" w:hAnsi="Tahoma" w:cs="Tahoma"/>
      <w:position w:val="-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3w9XAEzgLZUvi5MWGN/cTnsjyQ==">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760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CITE SCOLAIRE LOUIS PERGAUD</Company>
  <LinksUpToDate>false</LinksUpToDate>
  <CharactersWithSpaces>4937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JB</dc:creator>
  <cp:lastModifiedBy>Masgontyj</cp:lastModifiedBy>
  <cp:revision>2</cp:revision>
  <dcterms:created xsi:type="dcterms:W3CDTF">2014-09-23T08:43:00Z</dcterms:created>
  <dcterms:modified xsi:type="dcterms:W3CDTF">2023-11-08T14:11:00Z</dcterms:modified>
</cp:coreProperties>
</file>