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JoAnn Olney</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Final Milestone Strand</w:t>
      </w:r>
    </w:p>
    <w:p w:rsidR="00000000" w:rsidDel="00000000" w:rsidP="00000000" w:rsidRDefault="00000000" w:rsidRPr="00000000" w14:paraId="00000003">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 135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Theory</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theory is a branch of mathematics and science that deals with complex systems that are highly sensitive to initial conditions, leading to unpredictable behavior known as chaos. The modern concept of chaos theory began to take shape in the 1960s and 1970s with the work of mathematicians and scientists such as Edward Lorenz, Benoit Mandelbrot, and Robert May. Edward Lorenz suggested that the flapping of a butterfly's wings in Brazil could set off a chain reaction of small atmospheric changes that ultimately lead to a tornado in Texas, the idea that a small change in initial conditions can lead to vastly different outcomes. This metaphorical example became known as the "butterfly effect." Benoit Mandelbrot, a mathematician, introduced the concept of fractals and the Mandelbrot Set in the 1970s, further highlighting the intricate and self-repeating patterns found in chaotic systems. Fractals are geometric shapes that exhibit self-similarity at different scales, a key feature of chaos theory. Fractal analysis allows researchers to characterize the irregular and intricate patterns present in chaotic phenomena, offering a deeper understanding of the underlying dynamics and emergent behavior. In the late 1970s, Mitchell Feigenbaum made significant contributions to chaos theory by discovering universal constants that govern the period-doubling route to chaos in nonlinear systems. The Feigenbaum constants provide insights into the transition from order to chaos in dynamic systems. In the realm of chaos theory, universal constants play a critical role in understanding the behavior of complex systems and the emergence of chaotic dynamics. These constants provide a framework for studying the underlying order within chaotic systems, offering insights into the patterns and structures that arise from seemingly disorderly processes.</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theory has found applications in various scientific disciplines, including physics, biology, the human body, economics, and even art. It has revolutionized our understanding of complex systems, such as the behavior of fluids, our hearts and brains, and the stock market. Chaos theory has also inspired new fields of study, such as complexity theory and nonlinear dynamics.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chaos theory traces back to the late 19th and early 20th centuries with the pioneering work of mathematicians and physicists who laid the groundwork for understanding complex systems and nonlinear dynamics. Isaac Newton, known for his foundational contributions to classical physics and mechanics, laid the groundwork for much of modern science with his laws of motion and gravitation. While chaos theory emerged centuries after Newton's time, there are connections between Newtonian physics and chaos theory, particularly in the understanding of complex systems and dynamic behavior. Newton's laws base the motion of objects in classical mechanics, but chaos theory extends this framework to explore the behavior of nonlinear dynamical systems in different contexts. While Newton's laws provide a solid foundation for understanding motion and interactions at the macroscopic scale, chaos theory delves into the complex, unpredictable dynamics exhibited by certain systems.</w:t>
      </w:r>
    </w:p>
    <w:p w:rsidR="00000000" w:rsidDel="00000000" w:rsidP="00000000" w:rsidRDefault="00000000" w:rsidRPr="00000000" w14:paraId="0000001C">
      <w:pPr>
        <w:pBdr>
          <w:top w:color="auto" w:space="3" w:sz="0" w:val="none"/>
          <w:bottom w:color="auto" w:space="3" w:sz="0" w:val="none"/>
          <w:between w:color="auto" w:space="3" w:sz="0" w:val="none"/>
        </w:pBd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person that pioneered toward the chaos theory was James Clerk Maxwell, a Scottish physicist. He is best known for his groundbreaking contributions to the field of electromagnetism, specifically with the formulation of Maxwell's equations. While Maxwell himself did not directly work on chaos theory, his work laid the foundation for the understanding of complex systems, nonlinear dynamics, and the emergence of chaos in scientific research. </w:t>
      </w:r>
      <w:r w:rsidDel="00000000" w:rsidR="00000000" w:rsidRPr="00000000">
        <w:rPr>
          <w:rFonts w:ascii="Times New Roman" w:cs="Times New Roman" w:eastAsia="Times New Roman" w:hAnsi="Times New Roman"/>
          <w:sz w:val="24"/>
          <w:szCs w:val="24"/>
          <w:rtl w:val="0"/>
        </w:rPr>
        <w:t xml:space="preserve">In 1859 with Ludwig Bolzmann, they were using the collision of two molecules, this was when Maxwell had formed the law of distribution of velocities. </w:t>
      </w:r>
    </w:p>
    <w:p w:rsidR="00000000" w:rsidDel="00000000" w:rsidP="00000000" w:rsidRDefault="00000000" w:rsidRPr="00000000" w14:paraId="0000001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1860 </w:t>
      </w:r>
      <w:hyperlink r:id="rId6">
        <w:r w:rsidDel="00000000" w:rsidR="00000000" w:rsidRPr="00000000">
          <w:rPr>
            <w:rFonts w:ascii="Times New Roman" w:cs="Times New Roman" w:eastAsia="Times New Roman" w:hAnsi="Times New Roman"/>
            <w:sz w:val="24"/>
            <w:szCs w:val="24"/>
            <w:rtl w:val="0"/>
          </w:rPr>
          <w:t xml:space="preserve">James Clerk Maxwell</w:t>
        </w:r>
      </w:hyperlink>
      <w:r w:rsidDel="00000000" w:rsidR="00000000" w:rsidRPr="00000000">
        <w:rPr>
          <w:rFonts w:ascii="Times New Roman" w:cs="Times New Roman" w:eastAsia="Times New Roman" w:hAnsi="Times New Roman"/>
          <w:sz w:val="24"/>
          <w:szCs w:val="24"/>
          <w:rtl w:val="0"/>
        </w:rPr>
        <w:t xml:space="preserve"> discussed how collisions between hard sphere molecules could lead to progressive amplification of small changes and yield microscopic randomness in gasses. In the 1870s Maxwell also suggested that mechanical instability and amplification of infinitely small changes at occasional critical points might explain apparent free will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Fonts w:ascii="Times New Roman" w:cs="Times New Roman" w:eastAsia="Times New Roman" w:hAnsi="Times New Roman"/>
          <w:i w:val="1"/>
          <w:sz w:val="24"/>
          <w:szCs w:val="24"/>
          <w:rtl w:val="0"/>
        </w:rPr>
        <w:t xml:space="preserve">Historical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Notes from Stephen Wolfram’s A New Kind of Science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 found that sensitivity to initial data in the interactions between gas molecules was essential in producing regularity. Maxwell's thought begins by considering the interaction of only two particles. </w:t>
      </w:r>
      <w:r w:rsidDel="00000000" w:rsidR="00000000" w:rsidRPr="00000000">
        <w:rPr>
          <w:rFonts w:ascii="Times New Roman" w:cs="Times New Roman" w:eastAsia="Times New Roman" w:hAnsi="Times New Roman"/>
          <w:sz w:val="24"/>
          <w:szCs w:val="24"/>
          <w:rtl w:val="0"/>
        </w:rPr>
        <w:t xml:space="preserve">Maxwell's contributions to electromagnetism and the development of classical field theory have influenced a wide range of scientific fields, from physics and engineering to mathematics and computer science. The insights gained from studying Maxwell's equations in nonlinear and chaotic contexts have led to new perspectives on the behavior of complex systems and the role of nonlinear dynamics in scientific inquiry. Maxwell's equations contain nonlinear terms that govern the complex dynamics of electromagnetic fields and their interactions with charged particles. The nonlinear nature of these equations leads to a rich variety of phenomena, including wave propagation, resonance, and chaotic behavior in systems with multiple interacting components. Researchers have uncovered connections to chaos theory, connecting nonlinear phenomena and the emergence of chaotic behavior in physical systems.</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Balthazar van der Pol was a Dutch physicist and electrical engineer known for his pioneering work in nonlinear dynamics and the study of chaotic systems. One of his most significant contributions to chaos theory was the development of the van der Pol oscillator, a model system that exhibits complex, self-sustained oscillations and nonlinear behavior. </w:t>
      </w:r>
    </w:p>
    <w:p w:rsidR="00000000" w:rsidDel="00000000" w:rsidP="00000000" w:rsidRDefault="00000000" w:rsidRPr="00000000" w14:paraId="00000020">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 axis becomes a pitch axis configured according to the notes of the original composition. Then a second chaotic trajectory, whose initial condition differs from the first, is launched. Its x-components trigger pitches on the pitch axis (via the mapping) that vary in sequence from the original work, thus creating a variation (</w:t>
      </w:r>
      <w:r w:rsidDel="00000000" w:rsidR="00000000" w:rsidRPr="00000000">
        <w:rPr>
          <w:rFonts w:ascii="Times New Roman" w:cs="Times New Roman" w:eastAsia="Times New Roman" w:hAnsi="Times New Roman"/>
          <w:sz w:val="24"/>
          <w:szCs w:val="24"/>
          <w:rtl w:val="0"/>
        </w:rPr>
        <w:t xml:space="preserve">Biswas, Hasan, &amp; Kumar Bala, 2018).</w:t>
      </w:r>
    </w:p>
    <w:p w:rsidR="00000000" w:rsidDel="00000000" w:rsidP="00000000" w:rsidRDefault="00000000" w:rsidRPr="00000000" w14:paraId="00000021">
      <w:pPr>
        <w:pBdr>
          <w:top w:color="auto" w:space="3" w:sz="0" w:val="none"/>
          <w:bottom w:color="auto" w:space="3" w:sz="0" w:val="none"/>
          <w:between w:color="auto" w:space="3" w:sz="0" w:val="none"/>
        </w:pBdr>
        <w:spacing w:before="20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der Pol's research on nonlinear oscillations and chaos theory influenced subsequent studies in physics, engineering, and mathematics, inspiring further exploration of chaotic dynamics and the modeling of complex phenomena. The van der Pol equation and its applications in diverse disciplines underscore the significance of his contributions to understanding nonlinear systems and emergent behavior.</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 Lorenz is known for finding that a small change would cause a large change to the overall effect using his weather models. </w:t>
      </w:r>
      <w:r w:rsidDel="00000000" w:rsidR="00000000" w:rsidRPr="00000000">
        <w:rPr>
          <w:rFonts w:ascii="Times New Roman" w:cs="Times New Roman" w:eastAsia="Times New Roman" w:hAnsi="Times New Roman"/>
          <w:sz w:val="24"/>
          <w:szCs w:val="24"/>
          <w:rtl w:val="0"/>
        </w:rPr>
        <w:t xml:space="preserve">Edward Lorenz would eventually come in to use computer generated models while he was trying to make weather models and this was when he would discover what would be called chaos. </w:t>
      </w:r>
    </w:p>
    <w:p w:rsidR="00000000" w:rsidDel="00000000" w:rsidP="00000000" w:rsidRDefault="00000000" w:rsidRPr="00000000" w14:paraId="0000002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 was a meteorologist who developed a mathematical model used to model the way the air moves in the atmosphere. It caused vast differences in the outcome of the model. In this way he discovered the principle of sensitive Dependence on Initial Conditions (SDIC), which is now viewed as a key component in any chaotic system. A multidisciplinary interest in chaos, complexity and self-organizing systems started in 1970‟s with the invention of computers (Biswas, Hasan &amp; Kumar Bala 2018).</w:t>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 Lorenz is best known for popularizing the concept of the “butterfly effect”, inspired by his work on weather forecasting models. Edward Lorenz's pioneering work in chaos theory has had a profound impact on diverse fields, including physics, mathematics, meteorology, and complexity science. His exploration of chaotic dynamics, sensitivity to initial conditions, and the butterfly effect has shaped our understanding of complexity, unpredictability, and emergent behavior in nonlinear systems.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Chaos theory encompasses a broad range of mathematical concepts and techniques that are used to study complex, nonlinear dynamical systems exhibiting chaotic behavior. One of the most famous equations in chaos theory is the logistic map, which is a polynomial mapping of degree 2. It is often used as a simple model for population growth in biology.</w:t>
      </w:r>
    </w:p>
    <w:p w:rsidR="00000000" w:rsidDel="00000000" w:rsidP="00000000" w:rsidRDefault="00000000" w:rsidRPr="00000000" w14:paraId="00000026">
      <w:pPr>
        <w:spacing w:after="400" w:before="400" w:line="48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logistic map is a function of the segment [0,1] within itself defined by: x(n+1)=r(xn)(1-xn) where n = 0, 1, ... describes the discrete time, the single dynamical variable, and 0≤r≤4 is a parameter.”</w:t>
      </w:r>
    </w:p>
    <w:p w:rsidR="00000000" w:rsidDel="00000000" w:rsidP="00000000" w:rsidRDefault="00000000" w:rsidRPr="00000000" w14:paraId="00000027">
      <w:pPr>
        <w:spacing w:after="400" w:before="4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4563" cy="2495417"/>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764563" cy="24954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(Oestreicher, 2007).</w:t>
      </w:r>
    </w:p>
    <w:p w:rsidR="00000000" w:rsidDel="00000000" w:rsidP="00000000" w:rsidRDefault="00000000" w:rsidRPr="00000000" w14:paraId="00000028">
      <w:pPr>
        <w:spacing w:after="400" w:before="4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equation:</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x(n) is the population at time n</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 is a parameter representing the rate of reproduction and starvation</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16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x(n+1) is the population at the next time step</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map equation is a recurrence relation, meaning the next state of the system depends on the current state. </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term r * x(n) represents the growth of the population. The larger the population x[n] and the growth rate r, the faster the population grows.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160" w:line="48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term (1 - x[n]) represents the limiting factor of the environment. As the population x(n) approaches 1, this term approaches 0, limiting the growth of the population.</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chaos theory is not represented by a single equation. Instead, it is a characteristic of certain mathematical models of complex systems, those that are described by nonlinear differential equations.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qualitative study of chaos theory offers a unique perspective on the dynamics, patterns, and emergent properties of complex systems, emphasizing observation, description, pattern recognition, case studies, phenomenological analysis, qualitative data collection, narrative analysis, and the exploration of emergent properties and self-organization. By adopting a qualitative approach to chaos theory, researchers can gain deeper insights into the unpredictable, nonlinear behaviors of chaotic systems and the rich interplay of order and disorder in natural and artificial phenomena.</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qualitative study of unstable aperiodic behavior in deterministic nonlinear dynamical systems. This definition restricts chaos to being a property of nonlinear dynamical systems.”</w:t>
      </w:r>
      <w:r w:rsidDel="00000000" w:rsidR="00000000" w:rsidRPr="00000000">
        <w:rPr>
          <w:rtl w:val="0"/>
        </w:rPr>
      </w:r>
    </w:p>
    <w:p w:rsidR="00000000" w:rsidDel="00000000" w:rsidP="00000000" w:rsidRDefault="00000000" w:rsidRPr="00000000" w14:paraId="00000032">
      <w:pPr>
        <w:pBdr>
          <w:top w:color="auto" w:space="3" w:sz="0" w:val="none"/>
          <w:bottom w:color="auto" w:space="3" w:sz="0" w:val="none"/>
          <w:between w:color="auto" w:space="3" w:sz="0" w:val="none"/>
        </w:pBd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3086100" cy="2752725"/>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86100" cy="27527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(Bishop, 2015)</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study of chaos refers to the exploration of chaotic systems and phenomena using non-numerical methods. This approach focuses on understanding the underlying principles and patterns that govern chaotic behavior, rather than quantifying or predicting specific outcomes.</w:t>
      </w:r>
      <w:r w:rsidDel="00000000" w:rsidR="00000000" w:rsidRPr="00000000">
        <w:rPr>
          <w:rFonts w:ascii="Times New Roman" w:cs="Times New Roman" w:eastAsia="Times New Roman" w:hAnsi="Times New Roman"/>
          <w:sz w:val="24"/>
          <w:szCs w:val="24"/>
          <w:rtl w:val="0"/>
        </w:rPr>
        <w:t xml:space="preserve"> It combines mathematical analysis with graphical and computational methods to explore the different realms dynamics of chaos. In these systems, small changes in initial conditions yield widely diverse  outcomes, making long-term prediction practically impossible.</w:t>
      </w:r>
    </w:p>
    <w:p w:rsidR="00000000" w:rsidDel="00000000" w:rsidP="00000000" w:rsidRDefault="00000000" w:rsidRPr="00000000" w14:paraId="00000034">
      <w:pPr>
        <w:spacing w:after="400" w:before="4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study of chaos dives into the exploration of unpredictable and complex systems that are very sensitive to initial conditions. The qualitative study of chaos is a rich and complex field that offers insights into the behavior of a wide range of systems. It combines mathematical analysis with graphical and computational methods to explore the different realms dynamics of chaos.</w:t>
      </w:r>
    </w:p>
    <w:p w:rsidR="00000000" w:rsidDel="00000000" w:rsidP="00000000" w:rsidRDefault="00000000" w:rsidRPr="00000000" w14:paraId="0000003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measure which is associated with sensitivity is the Lyapunov exponent. More specifically, Lyapunov exponents measure the rate at which nearby orbits move apart in a dynamical system (Pershyna).</w:t>
      </w:r>
    </w:p>
    <w:p w:rsidR="00000000" w:rsidDel="00000000" w:rsidP="00000000" w:rsidRDefault="00000000" w:rsidRPr="00000000" w14:paraId="00000036">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Lyapunov exponent indicates chaotic behavior, while a negative exponent suggests the system is stable and predictable. The magnitude of the Lyapunov exponent can also provide insights into the rate of divergence in the system.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mathematical terms, a system exhibits quantitative chaos if its behavior is described by a set of differential equations that are nonlinear and have a sensitive dependence on initial conditions. For example, the Lorenz system is a set of three differential equations that exhibit chaotic behavior.</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dx/dt = σ(y - x)</w:t>
      </w:r>
    </w:p>
    <w:p w:rsidR="00000000" w:rsidDel="00000000" w:rsidP="00000000" w:rsidRDefault="00000000" w:rsidRPr="00000000" w14:paraId="0000003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dy/dt = x(ρ - z) - y</w:t>
      </w:r>
    </w:p>
    <w:p w:rsidR="00000000" w:rsidDel="00000000" w:rsidP="00000000" w:rsidRDefault="00000000" w:rsidRPr="00000000" w14:paraId="0000003A">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dz/dt = xy - βz  (Baden , 2020)</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Lorenz's system was originally developed to model atmospheric convection, but it has become a classic example of a chaotic system.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Quantitative chaos theory is a branch of mathematics that deals with systems that are highly sensitive to initial conditions. In simpler terms, even a tiny change in the starting point of a system can lead to vastly different outcomes over time. This concept is often represented by chaotic systems, which appear unpredictable and random but actually follow deterministic rules.</w:t>
      </w:r>
      <w:r w:rsidDel="00000000" w:rsidR="00000000" w:rsidRPr="00000000">
        <w:rPr>
          <w:rtl w:val="0"/>
        </w:rPr>
      </w:r>
    </w:p>
    <w:p w:rsidR="00000000" w:rsidDel="00000000" w:rsidP="00000000" w:rsidRDefault="00000000" w:rsidRPr="00000000" w14:paraId="0000003D">
      <w:pPr>
        <w:pBdr>
          <w:top w:color="auto" w:space="3" w:sz="0" w:val="none"/>
          <w:bottom w:color="auto" w:space="3" w:sz="0" w:val="none"/>
          <w:between w:color="auto" w:space="3" w:sz="0" w:val="none"/>
        </w:pBdr>
        <w:spacing w:before="1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realm of physics, quantum mechanics and chaos theory may seem like separate and distinct fields. However, there is an intriguing area of study known as quantum chaos that explores the interplay between quantum mechanics and chaos theory. Quantum chaos investigates the behavior of quantum systems that exhibit chaotic properties. In classical chaos theory, systems are usually described by deterministic equations that show sensitive dependence on initial conditions. </w:t>
      </w:r>
    </w:p>
    <w:p w:rsidR="00000000" w:rsidDel="00000000" w:rsidP="00000000" w:rsidRDefault="00000000" w:rsidRPr="00000000" w14:paraId="0000003E">
      <w:pPr>
        <w:pBdr>
          <w:top w:color="auto" w:space="3" w:sz="0" w:val="none"/>
          <w:bottom w:color="auto" w:space="3" w:sz="0" w:val="none"/>
          <w:between w:color="auto" w:space="3" w:sz="0" w:val="none"/>
        </w:pBdr>
        <w:spacing w:before="1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aspect of quantum chaos is the study of quantum systems whose classical counterparts are chaotic. Researchers in quantum chaos aim to understand how quantum systems evolve over time, incorporating both the principles of quantum mechanics and the chaotic dynamics observed in classical systems. By studying the behavior of quantum systems with chaotic features, scientists can gain insights into the complex and unpredictable nature of quantum phenomena.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0"/>
          <w:szCs w:val="20"/>
          <w:highlight w:val="white"/>
        </w:rPr>
        <w:drawing>
          <wp:inline distB="114300" distT="114300" distL="114300" distR="114300">
            <wp:extent cx="1643063" cy="2379951"/>
            <wp:effectExtent b="0" l="0" r="0" t="0"/>
            <wp:docPr id="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643063" cy="2379951"/>
                    </a:xfrm>
                    <a:prstGeom prst="rect"/>
                    <a:ln/>
                  </pic:spPr>
                </pic:pic>
              </a:graphicData>
            </a:graphic>
          </wp:inline>
        </w:drawing>
      </w:r>
      <w:r w:rsidDel="00000000" w:rsidR="00000000" w:rsidRPr="00000000">
        <w:rPr>
          <w:rFonts w:ascii="Times New Roman" w:cs="Times New Roman" w:eastAsia="Times New Roman" w:hAnsi="Times New Roman"/>
          <w:color w:val="1a1a1a"/>
          <w:sz w:val="20"/>
          <w:szCs w:val="20"/>
          <w:highlight w:val="white"/>
          <w:rtl w:val="0"/>
        </w:rPr>
        <w:t xml:space="preserve">      </w:t>
      </w:r>
      <w:r w:rsidDel="00000000" w:rsidR="00000000" w:rsidRPr="00000000">
        <w:rPr>
          <w:rFonts w:ascii="Times New Roman" w:cs="Times New Roman" w:eastAsia="Times New Roman" w:hAnsi="Times New Roman"/>
          <w:color w:val="1a1a1a"/>
          <w:sz w:val="20"/>
          <w:szCs w:val="20"/>
          <w:highlight w:val="white"/>
        </w:rPr>
        <w:drawing>
          <wp:inline distB="114300" distT="114300" distL="114300" distR="114300">
            <wp:extent cx="1862138" cy="2168098"/>
            <wp:effectExtent b="0" l="0" r="0" t="0"/>
            <wp:docPr id="7"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1862138" cy="2168098"/>
                    </a:xfrm>
                    <a:prstGeom prst="rect"/>
                    <a:ln/>
                  </pic:spPr>
                </pic:pic>
              </a:graphicData>
            </a:graphic>
          </wp:inline>
        </w:drawing>
      </w:r>
      <w:r w:rsidDel="00000000" w:rsidR="00000000" w:rsidRPr="00000000">
        <w:rPr>
          <w:rFonts w:ascii="Times New Roman" w:cs="Times New Roman" w:eastAsia="Times New Roman" w:hAnsi="Times New Roman"/>
          <w:color w:val="1a1a1a"/>
          <w:sz w:val="20"/>
          <w:szCs w:val="20"/>
          <w:highlight w:val="white"/>
          <w:rtl w:val="0"/>
        </w:rPr>
        <w:t xml:space="preserve">   </w:t>
      </w:r>
      <w:r w:rsidDel="00000000" w:rsidR="00000000" w:rsidRPr="00000000">
        <w:rPr>
          <w:rFonts w:ascii="Times New Roman" w:cs="Times New Roman" w:eastAsia="Times New Roman" w:hAnsi="Times New Roman"/>
          <w:color w:val="1a1a1a"/>
          <w:sz w:val="24"/>
          <w:szCs w:val="24"/>
          <w:highlight w:val="white"/>
          <w:rtl w:val="0"/>
        </w:rPr>
        <w:t xml:space="preserve">(Tyler, 2021)</w:t>
      </w:r>
    </w:p>
    <w:p w:rsidR="00000000" w:rsidDel="00000000" w:rsidP="00000000" w:rsidRDefault="00000000" w:rsidRPr="00000000" w14:paraId="00000040">
      <w:pPr>
        <w:spacing w:after="240" w:before="240" w:line="480" w:lineRule="auto"/>
        <w:ind w:left="72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pristine quantum system… is not chaotic on its own, in the sense that a change in initial conditions doesn’t generate complex outcomes. But it might become chaotic if one accounts for a non-pristine system (Tyler, 2021).</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a quantum system is governed by the Schrödinger equation, which is linear and therefore it does not exhibit sensitive dependence on initial conditions. Quantum chaotic systems often exhibit universal spectral statistics, which are independent of the details of the system and quantum wave functions in chaotic systems often show a high intensity along classical unstable periodic orbits, a phenomenon known as scarring. In conclusion, Quantum chaos is a fascinating field that bridges the gap between quantum and classical mechanics, providing insights into the transition between the two. </w:t>
      </w:r>
      <w:r w:rsidDel="00000000" w:rsidR="00000000" w:rsidRPr="00000000">
        <w:rPr>
          <w:rFonts w:ascii="Times New Roman" w:cs="Times New Roman" w:eastAsia="Times New Roman" w:hAnsi="Times New Roman"/>
          <w:sz w:val="24"/>
          <w:szCs w:val="24"/>
          <w:rtl w:val="0"/>
        </w:rPr>
        <w:t xml:space="preserve">It offers a perspective on how chaos theory manifests at the quantum level and provides a deeper understanding of the underlying principles governing complex quantum systems.</w:t>
      </w:r>
    </w:p>
    <w:p w:rsidR="00000000" w:rsidDel="00000000" w:rsidP="00000000" w:rsidRDefault="00000000" w:rsidRPr="00000000" w14:paraId="00000042">
      <w:pPr>
        <w:pBdr>
          <w:top w:color="auto" w:space="3" w:sz="0" w:val="none"/>
          <w:bottom w:color="auto" w:space="3" w:sz="0" w:val="none"/>
          <w:between w:color="auto" w:space="3" w:sz="0" w:val="none"/>
        </w:pBdr>
        <w:spacing w:before="1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Mandelbrot set is a famous mathematical set that is visually represented as a complex fractal shape. It is named after Benoît Mandelbrot, who first studied and popularized it in the 1970s. To understand the Mandelbrot set, we need to explore the concept of complex numbers and iterations. A complex number is a combination of a real part and an imaginary part, denoted as a + bi, where "a" and "b" are real numbers and "i" is the imaginary unit (i² = -1).</w:t>
      </w:r>
    </w:p>
    <w:p w:rsidR="00000000" w:rsidDel="00000000" w:rsidP="00000000" w:rsidRDefault="00000000" w:rsidRPr="00000000" w14:paraId="00000043">
      <w:pPr>
        <w:pBdr>
          <w:top w:color="auto" w:space="3" w:sz="0" w:val="none"/>
          <w:bottom w:color="auto" w:space="3" w:sz="0" w:val="none"/>
          <w:between w:color="auto" w:space="3" w:sz="0" w:val="none"/>
        </w:pBdr>
        <w:spacing w:before="1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Mandelbrot set is defined in the complex plane, where each point corresponds to a different complex number. The set is generated by iterating a simple mathematical formula: zₙ₊₁ = zₙ² + c, where z is a complex number and c is a constant corresponding to the initial point in the complex plane. For each point c in the complex plane, we iterate the formula zₙ₊₁ = zₙ² + c starting with z = 0. If the magnitude of z remains bounded as we iterate the formula, then the point c is considered to be part of the Mandelbrot set. If the magnitude of z diverges to infinity, the point is not in the set. The Mandelbrot set is typically visualized by assigning colors to different points based on the number of iterations required for z to reach a certain threshold. This creates intricate and beautiful fractal patterns that exhibit self-similarity at different scales.</w:t>
      </w:r>
    </w:p>
    <w:p w:rsidR="00000000" w:rsidDel="00000000" w:rsidP="00000000" w:rsidRDefault="00000000" w:rsidRPr="00000000" w14:paraId="0000004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Mandelbrot set is a set of complex numbers defined by a simple iterative algorithm. </w:t>
      </w:r>
      <w:r w:rsidDel="00000000" w:rsidR="00000000" w:rsidRPr="00000000">
        <w:rPr>
          <w:rFonts w:ascii="Times New Roman" w:cs="Times New Roman" w:eastAsia="Times New Roman" w:hAnsi="Times New Roman"/>
          <w:sz w:val="24"/>
          <w:szCs w:val="24"/>
          <w:highlight w:val="white"/>
          <w:rtl w:val="0"/>
        </w:rPr>
        <w:t xml:space="preserve">When plotted on the complex plane, the boundary of the Mandelbrot set forms a fractal: a shape that is self-similar at all scales. The Mandelbrot set exhibits that small changes in the initial state of a system can lead to drastically different outcomes. When you zoom into the boundary of the Mandelbrot set, you will find an infinite amount of detail, with tiny changes in the input leading to drastically different shapes and patterns and you will see the same shapes repeating over and over again, with slight variations. </w:t>
      </w:r>
      <w:r w:rsidDel="00000000" w:rsidR="00000000" w:rsidRPr="00000000">
        <w:rPr>
          <w:rtl w:val="0"/>
        </w:rPr>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06542" cy="2252663"/>
            <wp:effectExtent b="0" l="0" r="0" t="0"/>
            <wp:docPr id="8" name="image3.gif"/>
            <a:graphic>
              <a:graphicData uri="http://schemas.openxmlformats.org/drawingml/2006/picture">
                <pic:pic>
                  <pic:nvPicPr>
                    <pic:cNvPr id="0" name="image3.gif"/>
                    <pic:cNvPicPr preferRelativeResize="0"/>
                  </pic:nvPicPr>
                  <pic:blipFill>
                    <a:blip r:embed="rId11"/>
                    <a:srcRect b="0" l="0" r="0" t="0"/>
                    <a:stretch>
                      <a:fillRect/>
                    </a:stretch>
                  </pic:blipFill>
                  <pic:spPr>
                    <a:xfrm>
                      <a:off x="0" y="0"/>
                      <a:ext cx="3006542" cy="22526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66963" cy="2366963"/>
            <wp:effectExtent b="0" l="0" r="0" t="0"/>
            <wp:docPr id="2"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2366963"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(Sprott, 1997)                                                          (McGoodwin, 2000)</w:t>
      </w:r>
    </w:p>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summary, the Mandelbrot set is a perfect example of the beauty and complexity that can arise from simple mathematical rules, a characteristic it shares with chaotic </w:t>
      </w:r>
      <w:r w:rsidDel="00000000" w:rsidR="00000000" w:rsidRPr="00000000">
        <w:rPr>
          <w:rFonts w:ascii="Times New Roman" w:cs="Times New Roman" w:eastAsia="Times New Roman" w:hAnsi="Times New Roman"/>
          <w:sz w:val="24"/>
          <w:szCs w:val="24"/>
          <w:rtl w:val="0"/>
        </w:rPr>
        <w:t xml:space="preserve">systems. Studying the Mandelbrot set from a chaos theory perspective involves exploring the boundaries between order and chaos, deterministic and random behavior, and the interplay of complex dynamics within a seemingly simple mathematical framework. The visual representation of the Mandelbrot set not only showcases the beauty of mathematics but also illustrates the unpredictability and complexity that can arise from iterative processes. The Mandelbrot set serves as a compelling example of how chaos theory manifests in a mathematical context, highlighting the interconnections between nonlinear dynamics, fractals, and the emergence of complex patterns from simple rules.</w:t>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Julia set is a concept in the field of complex dynamics, a subfield of mathematics. Named after the French mathematician Gaston Julia, these sets are defined by a collection of complex numbers which, under a certain mathematical operation, do not trend towards infinity</w:t>
      </w:r>
      <w:r w:rsidDel="00000000" w:rsidR="00000000" w:rsidRPr="00000000">
        <w:rPr>
          <w:color w:val="4c5966"/>
          <w:sz w:val="24"/>
          <w:szCs w:val="24"/>
          <w:highlight w:val="white"/>
          <w:rtl w:val="0"/>
        </w:rPr>
        <w:t xml:space="preserve">.</w:t>
      </w:r>
      <w:r w:rsidDel="00000000" w:rsidR="00000000" w:rsidRPr="00000000">
        <w:rPr>
          <w:rtl w:val="0"/>
        </w:rPr>
      </w:r>
    </w:p>
    <w:p w:rsidR="00000000" w:rsidDel="00000000" w:rsidP="00000000" w:rsidRDefault="00000000" w:rsidRPr="00000000" w14:paraId="0000004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set fractals are normally generated by initializing a complex number z = x + yi where  i^2 = -1  and x and y are image pixel coordinates in the range of about -2 to 2. Then, z is repeatedly updated using:  </w:t>
      </w:r>
      <w:r w:rsidDel="00000000" w:rsidR="00000000" w:rsidRPr="00000000">
        <w:rPr>
          <w:rFonts w:ascii="Times New Roman" w:cs="Times New Roman" w:eastAsia="Times New Roman" w:hAnsi="Times New Roman"/>
          <w:color w:val="3c4858"/>
          <w:sz w:val="24"/>
          <w:szCs w:val="24"/>
          <w:highlight w:val="white"/>
          <w:rtl w:val="0"/>
        </w:rPr>
        <w:t xml:space="preserve">z = z^</w:t>
      </w:r>
      <w:r w:rsidDel="00000000" w:rsidR="00000000" w:rsidRPr="00000000">
        <w:rPr>
          <w:rFonts w:ascii="Times New Roman" w:cs="Times New Roman" w:eastAsia="Times New Roman" w:hAnsi="Times New Roman"/>
          <w:color w:val="3c4858"/>
          <w:sz w:val="24"/>
          <w:szCs w:val="24"/>
          <w:rtl w:val="0"/>
        </w:rPr>
        <w:t xml:space="preserve">2</w:t>
      </w:r>
      <w:r w:rsidDel="00000000" w:rsidR="00000000" w:rsidRPr="00000000">
        <w:rPr>
          <w:rFonts w:ascii="Times New Roman" w:cs="Times New Roman" w:eastAsia="Times New Roman" w:hAnsi="Times New Roman"/>
          <w:color w:val="3c4858"/>
          <w:sz w:val="24"/>
          <w:szCs w:val="24"/>
          <w:highlight w:val="white"/>
          <w:rtl w:val="0"/>
        </w:rPr>
        <w:t xml:space="preserve"> + c</w:t>
      </w:r>
      <w:r w:rsidDel="00000000" w:rsidR="00000000" w:rsidRPr="00000000">
        <w:rPr>
          <w:rFonts w:ascii="Times New Roman" w:cs="Times New Roman" w:eastAsia="Times New Roman" w:hAnsi="Times New Roman"/>
          <w:sz w:val="24"/>
          <w:szCs w:val="24"/>
          <w:rtl w:val="0"/>
        </w:rPr>
        <w:t xml:space="preserve">, where c is another complex number that gives a specific Julia set. After numerous iterations, if the magnitude of z is less than 2, we say that pixel is in the Julia set and color it accordingly. Performing this calculation for a whole grid of pixels gives a fractal image (Bashir, 2021).</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 sets are often visualized using a color scheme to represent the number of iterations required for z to exceed a certain magnitude. This results in beautiful and complex images that reveal the fractal nature of Julia sets. Julia sets can be connected or totally disconnected. The nature of the set depends on the value of c. The Julia set is a complex and fascinating concept in mathematics with deep connections to chaos theory, fractals, and complex dynamics. The Julia set is a perfect example of chaos theory or what is referred to as the “butterfly effect” in action. The set is generated by iterating a simple mathematical function. But, even a small change in the input can have drastic changes to the shape of the set. This is analogous to the butterfly effect, where a small change can have a large impact on the outcome. It shows how a simple mathematical function can generate complex and unpredictable patterns, much like the chaotic systems studied in chaos theory.</w:t>
      </w:r>
    </w:p>
    <w:p w:rsidR="00000000" w:rsidDel="00000000" w:rsidP="00000000" w:rsidRDefault="00000000" w:rsidRPr="00000000" w14:paraId="0000004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47863" cy="1947863"/>
            <wp:effectExtent b="0" l="0" r="0" t="0"/>
            <wp:docPr id="4" name="image6.gif"/>
            <a:graphic>
              <a:graphicData uri="http://schemas.openxmlformats.org/drawingml/2006/picture">
                <pic:pic>
                  <pic:nvPicPr>
                    <pic:cNvPr id="0" name="image6.gif"/>
                    <pic:cNvPicPr preferRelativeResize="0"/>
                  </pic:nvPicPr>
                  <pic:blipFill>
                    <a:blip r:embed="rId13"/>
                    <a:srcRect b="0" l="0" r="0" t="0"/>
                    <a:stretch>
                      <a:fillRect/>
                    </a:stretch>
                  </pic:blipFill>
                  <pic:spPr>
                    <a:xfrm>
                      <a:off x="0" y="0"/>
                      <a:ext cx="1947863" cy="19478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528207" cy="1903958"/>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528207" cy="190395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(McGoodwin, 2000)</w:t>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Julia set is a concept in the field of complex dynamics, a subfield of mathematics. These sets are defined by a collection of complex numbers which, under a certain mathematical operation, do not trend towards infinity</w:t>
      </w:r>
      <w:r w:rsidDel="00000000" w:rsidR="00000000" w:rsidRPr="00000000">
        <w:rPr>
          <w:color w:val="4c5966"/>
          <w:sz w:val="24"/>
          <w:szCs w:val="24"/>
          <w:highlight w:val="white"/>
          <w:rtl w:val="0"/>
        </w:rPr>
        <w:t xml:space="preserve">.</w:t>
      </w:r>
      <w:r w:rsidDel="00000000" w:rsidR="00000000" w:rsidRPr="00000000">
        <w:rPr>
          <w:rtl w:val="0"/>
        </w:rPr>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chaos theory offers a valuable lens through which to study and make sense of the complex and often unpredictable dynamics of the world we live in. By recognizing and embracing the inherent complexity and nonlinearity of systems, we can gain deeper insights into how they function and evolve over time. Chaos theory has also found applications in medical science, particularly in understanding complex physiological systems and disease progression. For example, the irregular heartbeat patterns in certain arrhythmias or the chaotic behavior of neural networks in the brain can be analyzed using chaos theory to develop better diagnostic tools and treatment strategies.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Electroencephalography (EEG) is a non-invasive method used to record electrical activity of the brain. Chaos theory, on the other hand, is a branch of mathematics that deals with complex systems whose behavior is highly sensitive to slight changes in conditions. In the context of neuroscience, chaos theory is used to analyze EEG data to understand the complex dynamics of the brain. This is based on the idea that the brain is a complex, non-linear dynamical system.</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Chaos in nonlinear dynamics in EEGs refers to the presence of irregular and unpredictable patterns in the brain's electrical activity, suggesting underlying complex dynamics that may not be easily discernible through traditional linear analysis. These chaotic patterns can provide valuable insights into the brain's behavior, potentially revealing hidden order within seemingly random fluctuations and offering new perspectives on brain functioning and neurological conditions. By studying chaos in EEG signals, researchers can gain a deeper understanding of the brain's intricate dynamics and possibly uncover novel dynamics that hold significance in various cognitive processes and brain disorders.</w:t>
      </w:r>
    </w:p>
    <w:p w:rsidR="00000000" w:rsidDel="00000000" w:rsidP="00000000" w:rsidRDefault="00000000" w:rsidRPr="00000000" w14:paraId="0000005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efforts are being made to control epileptic brain seizures which exhibit chaotic</w:t>
      </w:r>
    </w:p>
    <w:p w:rsidR="00000000" w:rsidDel="00000000" w:rsidP="00000000" w:rsidRDefault="00000000" w:rsidRPr="00000000" w14:paraId="0000005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This technique, controls by waiting for the system to make a close approach to</w:t>
      </w:r>
    </w:p>
    <w:p w:rsidR="00000000" w:rsidDel="00000000" w:rsidP="00000000" w:rsidRDefault="00000000" w:rsidRPr="00000000" w14:paraId="0000005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unstable fixed point along the stable direction. It then makes a minimal intervention to</w:t>
      </w:r>
    </w:p>
    <w:p w:rsidR="00000000" w:rsidDel="00000000" w:rsidP="00000000" w:rsidRDefault="00000000" w:rsidRPr="00000000" w14:paraId="0000005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the system back on the stable manifold. Again, an important benefit</w:t>
      </w:r>
    </w:p>
    <w:p w:rsidR="00000000" w:rsidDel="00000000" w:rsidP="00000000" w:rsidRDefault="00000000" w:rsidRPr="00000000" w14:paraId="0000005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minimal amount of intervention required to control the chaotic event (Rani Biswas et al., 2018).</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of chaos, such as Lyapunov exponents, correlation dimension, and entropy, are calculated. These measures provide information about the complexity, predictability, and regularity of the EEG data. Relating back to Lyapunov exponents mentioned earlier, Lyapunov exponents measure the rate of separation of infinitesimally close trajectories. A positive Lyapunov exponent indicates chaos. Correlation dimension measures the complexity of a fractal or chaotic attractor and entropy measures the uncertainty or randomness of the EEG data.</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 is a complex system that exhibits nonlinear dynamics, which means that its output is not directly proportional to its input. This nonlinearity is a key feature of many biological systems and is crucial for understanding brain function.</w:t>
      </w:r>
    </w:p>
    <w:p w:rsidR="00000000" w:rsidDel="00000000" w:rsidP="00000000" w:rsidRDefault="00000000" w:rsidRPr="00000000" w14:paraId="0000005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brain functioning requires a thorough understanding of its nonlinear dynamics [3]. Communication in the neuronal network creates voltage input that can be monitored and measured by EEG, which monitors the electrical activity produced by brain cells. EEG signals derived from the central nervous system provide abundant information for neuro- science studies and reveal the neuronal network’s state (Kargarnovin et al., 2023).</w:t>
      </w:r>
    </w:p>
    <w:p w:rsidR="00000000" w:rsidDel="00000000" w:rsidP="00000000" w:rsidRDefault="00000000" w:rsidRPr="00000000" w14:paraId="0000005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 consists of billions of neurons that interact in complex ways to produce thoughts, emotions, and behaviors. These interactions are not simply additive, where the whole is greater than the sum of its parts. Nonlinear dynamics can also help us understand brain disorders. For example, epilepsy is characterized by sudden, synchronized firing of neurons, a phenomenon that can be modeled using nonlinear dynamics. The brain is a complex system that exhibits nonlinear dynamics, which means that its output is not directly proportional to its input. </w:t>
      </w:r>
    </w:p>
    <w:p w:rsidR="00000000" w:rsidDel="00000000" w:rsidP="00000000" w:rsidRDefault="00000000" w:rsidRPr="00000000" w14:paraId="0000005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EEGs are used to record electrical activity in the brain. The analysis of these signals can be done using either linear or nonlinear techniques. Linear dynamics in EEGs refer to the simple cause-and-effect relationships between different brain regions, while nonlinear dynamics involve complex and unpredictable patterns that arise from the interactions of multiple brain regions. Linear analyses, such as coherence or correlation measures, provide valuable information about synchronous activity between brain areas, while nonlinear analysis techniques, such as fractal analysis or entropy measures, capture the complexity and nonlinear interactions within the brain.</w:t>
      </w:r>
    </w:p>
    <w:p w:rsidR="00000000" w:rsidDel="00000000" w:rsidP="00000000" w:rsidRDefault="00000000" w:rsidRPr="00000000" w14:paraId="0000005A">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linear techniques have yielded useful results, they have limited ability to detect the underlying nonlinear processes of EEG because the ultra-high-dimensional nature of EEG causes the signal to appear as a stochastic structure (Kargarnovin et al., 2023).</w:t>
      </w:r>
    </w:p>
    <w:p w:rsidR="00000000" w:rsidDel="00000000" w:rsidP="00000000" w:rsidRDefault="00000000" w:rsidRPr="00000000" w14:paraId="0000005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techniques have certain limitations compared to nonlinear techniques, linear techniques are based on the assumption that the system (in this case, the brain) is linear, meaning that the output is directly proportional to the input. Examples of linear techniques include Fourier Transform, Wavelet Transform, and Autoregressive Models. </w:t>
      </w:r>
    </w:p>
    <w:p w:rsidR="00000000" w:rsidDel="00000000" w:rsidP="00000000" w:rsidRDefault="00000000" w:rsidRPr="00000000" w14:paraId="0000005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techniques, on the other hand, do not make this assumption. They are capable of analyzing complex systems where the output is not directly proportional to the input. Examples of nonlinear techniques include Lyapunov exponents, Fractal Dimension, and Entropy measures. One of the key features of nonlinear systems is their sensitivity to initial conditions. This is particularly relevant in EEGs, where small changes in brain activity can lead to significant changes in the EEG signal. The biggest limitation of linear techniques is the assumption of linearity. The brain is a very complex and nonlinear system, and this assumption often does not hold true.  While linear techniques have their uses, their assumptions and limitations make them less suitable for analyzing EEG signals compared to nonlinear techniques.</w:t>
      </w:r>
    </w:p>
    <w:p w:rsidR="00000000" w:rsidDel="00000000" w:rsidP="00000000" w:rsidRDefault="00000000" w:rsidRPr="00000000" w14:paraId="0000005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dynamical methods provide a means for understanding the underlying brain processes in EEG signals and assessing their physiological connotations. One feature of nonlinear dynamical systems is “chaos”, which is well suited for the exploration of biological time series, such as heart rates, respiratory records, and particularly EEG [10–12]. The theory of nonlinear dynamical systems and chaos theory address deterministic systems that display complex and seemingly random behaviors [9] (Kargarnovin et al., 2023).</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rate is not a simple, regular rhythm but rather a complex system that exhibits chaotic behavior. This means that while the heart rate may seem random, it is actually a deterministic process that is highly sensitive to initial conditions. Chaos theory can be used to analyze heart rate variability, which is the fluctuation in the time intervals between consecutive heartbeats. Heart rate variability is an important indicator of health and fitness, and chaotic analysis can provide valuable insights into the underlying mechanisms of heart rate regulation. Similarly, respiratory rates also exhibit chaotic behavior. The rate and depth of breathing can vary considerably, even under resting conditions. This variability, like that of the heart rate, is not random but is a complex, deterministic process that can be analyzed using chaos theory. Chaos theory can help us understand the complex interactions between different components of the respiratory system, such as the lungs, the brainstem, and the muscles of respiration. This can provide valuable insights into respiratory health and disease. In summary, chaos theory is well suited to the analysis of heart rates, respiratory rates, and EEGs because these are all complex systems that exhibit chaotic behavior. By applying chaos theory, we can gain a deeper understanding of these systems and their underlying mechanisms.</w:t>
        <w:tab/>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Applying chaos theory to EEG data in real life can offer valuable insights into the complex and dynamic nature of brain activity. By analyzing the nonlinear patterns and chaotic behavior present in EEG signals, researchers can uncover underlying structures and dynamics that may not be evident through traditional linear methods. This can lead to a better understanding of brain functioning, cognitive processes, and neurological conditions, ultimately contributing to advancements in neuroscience, medical diagnostics, and treatment strategies. Utilizing chaos theory in EEG analysis can help reveal hidden patterns, enhance prediction capabilities, and offer novel perspectives on the intricate dynamics of the brain in various real-life applications.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6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chaos theory provides a powerful framework for analyzing the intricate and unpredictable dynamics of biological systems, disease processes, and healthcare systems. By embracing the complexity and nonlinearity inherent in medical science, researchers can gain deeper insights, make informed decisions, and improve patient outcomes in various medical disciplines. Neuroscientists use chaos theory to study the spatiotemporal patterns of brain activity and neural networks. The brain's complex and nonlinear dynamics can exhibit chaotic behaviors that are associated with cognitive processes, neurological disorders, and even consciousness. </w:t>
      </w:r>
      <w:r w:rsidDel="00000000" w:rsidR="00000000" w:rsidRPr="00000000">
        <w:rPr>
          <w:rFonts w:ascii="Times New Roman" w:cs="Times New Roman" w:eastAsia="Times New Roman" w:hAnsi="Times New Roman"/>
          <w:sz w:val="24"/>
          <w:szCs w:val="24"/>
          <w:rtl w:val="0"/>
        </w:rPr>
        <w:t xml:space="preserve">In the field of medical science, chaos theory plays a crucial role in understanding the complex and dynamic nature of various physiological processes, disease progression, treatment outcomes, and even healthcare systems.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chaos theory lies a set of mathematical concepts and techniques that help us understand and analyze the complex and unpredictable behavior of nonlinear dynamical systems. Chaos theory deals with systems that are inherently nonlinear, meaning that small changes in input can lead to significantly different outputs. Nonlinear equations, such as the famous Lorenz equations, describe how variables interact in a system in a nonlinear fashion. These equations can produce chaotic behavior, where outcomes are sensitive to initial conditions. One of the hallmarks of chaotic systems is their extreme sensitivity to initial conditions, often referred to as the "butterfly effect." Even tiny variations in the starting conditions of a system can lead to vastly divergent outcomes over time. This sensitivity is captured mathematically through concepts like Lyapunov exponents.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chaos theory is a fascinating journey that spans multiple disciplines and centuries. The term "chaos theory" itself was not widely used until the 20th century, when mathematicians and physicists began to explore chaotic phenomena in earnest. In the mid-20th century, Edward Lorenz's groundbreaking work on weather prediction and the discovery of the "butterfly effect" in his atmospheric models highlighted the importance of deterministic chaos and sensitive dependence on initial conditions. In more recent decades, chaos theory has continued to evolve with advances in computational methods, complex systems science, and interdisciplinary research. Today, chaos theory is used in fields like climate modeling, brain dynamics, cryptography, and complex networks to analyze and predict the behavior of nonlinear systems. The study of chaos remains a vibrant and interdisciplinary area of research with profound implications for our understanding of the universe. Overall, the history of chaos theory reflects a journey of discovery, innovation, and paradigm shifts in our understanding of the intricate and often unpredictable dynamics of complex systems in nature and society.</w:t>
      </w: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8">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A">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References </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Babloyantz, A., &amp; Destexhe, A. (1986, May). Low-dimensional chaos in an instance of epilepsy. </w:t>
      </w:r>
    </w:p>
    <w:p w:rsidR="00000000" w:rsidDel="00000000" w:rsidP="00000000" w:rsidRDefault="00000000" w:rsidRPr="00000000" w14:paraId="0000006E">
      <w:pPr>
        <w:spacing w:after="240" w:before="240" w:line="480" w:lineRule="auto"/>
        <w:rPr>
          <w:rFonts w:ascii="Times New Roman" w:cs="Times New Roman" w:eastAsia="Times New Roman" w:hAnsi="Times New Roman"/>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https://www.pnas.org/doi/epdf/10.1073/pnas.83.10.3513</w:t>
        </w:r>
      </w:hyperlink>
      <w:r w:rsidDel="00000000" w:rsidR="00000000" w:rsidRPr="00000000">
        <w:rPr>
          <w:rtl w:val="0"/>
        </w:rPr>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Baden , D. (2020). </w:t>
      </w:r>
      <w:r w:rsidDel="00000000" w:rsidR="00000000" w:rsidRPr="00000000">
        <w:rPr>
          <w:rFonts w:ascii="Times New Roman" w:cs="Times New Roman" w:eastAsia="Times New Roman" w:hAnsi="Times New Roman"/>
          <w:i w:val="1"/>
          <w:sz w:val="24"/>
          <w:szCs w:val="24"/>
          <w:u w:val="single"/>
          <w:rtl w:val="0"/>
        </w:rPr>
        <w:t xml:space="preserve">Chaos Theory </w:t>
      </w:r>
      <w:r w:rsidDel="00000000" w:rsidR="00000000" w:rsidRPr="00000000">
        <w:rPr>
          <w:rFonts w:ascii="Times New Roman" w:cs="Times New Roman" w:eastAsia="Times New Roman" w:hAnsi="Times New Roman"/>
          <w:sz w:val="24"/>
          <w:szCs w:val="24"/>
          <w:u w:val="single"/>
          <w:rtl w:val="0"/>
        </w:rPr>
        <w:t xml:space="preserve">. An introduction to chaos. </w:t>
      </w:r>
      <w:hyperlink r:id="rId16">
        <w:r w:rsidDel="00000000" w:rsidR="00000000" w:rsidRPr="00000000">
          <w:rPr>
            <w:rFonts w:ascii="Times New Roman" w:cs="Times New Roman" w:eastAsia="Times New Roman" w:hAnsi="Times New Roman"/>
            <w:color w:val="1155cc"/>
            <w:sz w:val="24"/>
            <w:szCs w:val="24"/>
            <w:u w:val="single"/>
            <w:rtl w:val="0"/>
          </w:rPr>
          <w:t xml:space="preserve">http://www.physics.umd.edu/hep/drew/numerical_integration/chaos.html</w:t>
        </w:r>
      </w:hyperlink>
      <w:r w:rsidDel="00000000" w:rsidR="00000000" w:rsidRPr="00000000">
        <w:rPr>
          <w:rtl w:val="0"/>
        </w:rPr>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Bashir, I. (2021, July 24). </w:t>
      </w:r>
      <w:r w:rsidDel="00000000" w:rsidR="00000000" w:rsidRPr="00000000">
        <w:rPr>
          <w:rFonts w:ascii="Times New Roman" w:cs="Times New Roman" w:eastAsia="Times New Roman" w:hAnsi="Times New Roman"/>
          <w:i w:val="1"/>
          <w:sz w:val="24"/>
          <w:szCs w:val="24"/>
          <w:rtl w:val="0"/>
        </w:rPr>
        <w:t xml:space="preserve">The Patterns of Chaos</w:t>
      </w:r>
      <w:r w:rsidDel="00000000" w:rsidR="00000000" w:rsidRPr="00000000">
        <w:rPr>
          <w:rFonts w:ascii="Times New Roman" w:cs="Times New Roman" w:eastAsia="Times New Roman" w:hAnsi="Times New Roman"/>
          <w:sz w:val="24"/>
          <w:szCs w:val="24"/>
          <w:rtl w:val="0"/>
        </w:rPr>
        <w:t xml:space="preserve">. Project Nile. </w:t>
      </w:r>
      <w:hyperlink r:id="rId17">
        <w:r w:rsidDel="00000000" w:rsidR="00000000" w:rsidRPr="00000000">
          <w:rPr>
            <w:rFonts w:ascii="Times New Roman" w:cs="Times New Roman" w:eastAsia="Times New Roman" w:hAnsi="Times New Roman"/>
            <w:color w:val="1155cc"/>
            <w:sz w:val="24"/>
            <w:szCs w:val="24"/>
            <w:u w:val="single"/>
            <w:rtl w:val="0"/>
          </w:rPr>
          <w:t xml:space="preserve">https://projectnile.in/2021/07/24/quantifying-the-patterns-of-chaos/</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71">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R. (2015). </w:t>
      </w:r>
      <w:r w:rsidDel="00000000" w:rsidR="00000000" w:rsidRPr="00000000">
        <w:rPr>
          <w:rFonts w:ascii="Times New Roman" w:cs="Times New Roman" w:eastAsia="Times New Roman" w:hAnsi="Times New Roman"/>
          <w:i w:val="1"/>
          <w:sz w:val="24"/>
          <w:szCs w:val="24"/>
          <w:rtl w:val="0"/>
        </w:rPr>
        <w:t xml:space="preserve">Chaos (Stanford Encyclopedia of Philosophy)</w:t>
      </w:r>
      <w:r w:rsidDel="00000000" w:rsidR="00000000" w:rsidRPr="00000000">
        <w:rPr>
          <w:rFonts w:ascii="Times New Roman" w:cs="Times New Roman" w:eastAsia="Times New Roman" w:hAnsi="Times New Roman"/>
          <w:sz w:val="24"/>
          <w:szCs w:val="24"/>
          <w:rtl w:val="0"/>
        </w:rPr>
        <w:t xml:space="preserve">. Stanford.edu. </w:t>
      </w:r>
      <w:hyperlink r:id="rId18">
        <w:r w:rsidDel="00000000" w:rsidR="00000000" w:rsidRPr="00000000">
          <w:rPr>
            <w:rFonts w:ascii="Times New Roman" w:cs="Times New Roman" w:eastAsia="Times New Roman" w:hAnsi="Times New Roman"/>
            <w:color w:val="1155cc"/>
            <w:sz w:val="24"/>
            <w:szCs w:val="24"/>
            <w:u w:val="single"/>
            <w:rtl w:val="0"/>
          </w:rPr>
          <w:t xml:space="preserve">https://plato.stanford.edu/entries/chaos/</w:t>
        </w:r>
      </w:hyperlink>
      <w:r w:rsidDel="00000000" w:rsidR="00000000" w:rsidRPr="00000000">
        <w:rPr>
          <w:rtl w:val="0"/>
        </w:rPr>
      </w:r>
    </w:p>
    <w:p w:rsidR="00000000" w:rsidDel="00000000" w:rsidP="00000000" w:rsidRDefault="00000000" w:rsidRPr="00000000" w14:paraId="00000072">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i w:val="1"/>
          <w:sz w:val="24"/>
          <w:szCs w:val="24"/>
          <w:rtl w:val="0"/>
        </w:rPr>
        <w:t xml:space="preserve">Historical Notes from Stephen Wolfram’s A New Kind of Science</w:t>
      </w:r>
      <w:r w:rsidDel="00000000" w:rsidR="00000000" w:rsidRPr="00000000">
        <w:rPr>
          <w:rFonts w:ascii="Times New Roman" w:cs="Times New Roman" w:eastAsia="Times New Roman" w:hAnsi="Times New Roman"/>
          <w:sz w:val="24"/>
          <w:szCs w:val="24"/>
          <w:rtl w:val="0"/>
        </w:rPr>
        <w:t xml:space="preserve">. (n.d.). Www.wolframscience.com.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https://www.wolframscience.com/reference/notes/971c/</w:t>
        </w:r>
      </w:hyperlink>
      <w:r w:rsidDel="00000000" w:rsidR="00000000" w:rsidRPr="00000000">
        <w:rPr>
          <w:rtl w:val="0"/>
        </w:rPr>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Kargarnovin, S., Hernandez, C., Farahani, F. V., &amp; Karwowski, W. (2023, May 17). </w:t>
      </w:r>
      <w:r w:rsidDel="00000000" w:rsidR="00000000" w:rsidRPr="00000000">
        <w:rPr>
          <w:rFonts w:ascii="Times New Roman" w:cs="Times New Roman" w:eastAsia="Times New Roman" w:hAnsi="Times New Roman"/>
          <w:i w:val="1"/>
          <w:sz w:val="24"/>
          <w:szCs w:val="24"/>
          <w:rtl w:val="0"/>
        </w:rPr>
        <w:t xml:space="preserve">Evidence of chaos in electroencephalogram signatures of human performance: A systematic review</w:t>
      </w:r>
      <w:r w:rsidDel="00000000" w:rsidR="00000000" w:rsidRPr="00000000">
        <w:rPr>
          <w:rFonts w:ascii="Times New Roman" w:cs="Times New Roman" w:eastAsia="Times New Roman" w:hAnsi="Times New Roman"/>
          <w:sz w:val="24"/>
          <w:szCs w:val="24"/>
          <w:rtl w:val="0"/>
        </w:rPr>
        <w:t xml:space="preserve">. Brain sciences. </w:t>
      </w:r>
      <w:hyperlink r:id="rId20">
        <w:r w:rsidDel="00000000" w:rsidR="00000000" w:rsidRPr="00000000">
          <w:rPr>
            <w:rFonts w:ascii="Times New Roman" w:cs="Times New Roman" w:eastAsia="Times New Roman" w:hAnsi="Times New Roman"/>
            <w:color w:val="1155cc"/>
            <w:sz w:val="24"/>
            <w:szCs w:val="24"/>
            <w:u w:val="single"/>
            <w:rtl w:val="0"/>
          </w:rPr>
          <w:t xml:space="preserve">https://www.ncbi.nlm.nih.gov/pmc/articles/PMC10216576/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McGoodwin, M. (2000, March). </w:t>
      </w:r>
      <w:r w:rsidDel="00000000" w:rsidR="00000000" w:rsidRPr="00000000">
        <w:rPr>
          <w:rFonts w:ascii="Times New Roman" w:cs="Times New Roman" w:eastAsia="Times New Roman" w:hAnsi="Times New Roman"/>
          <w:i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Julia Sets. </w:t>
      </w:r>
      <w:hyperlink r:id="rId21">
        <w:r w:rsidDel="00000000" w:rsidR="00000000" w:rsidRPr="00000000">
          <w:rPr>
            <w:rFonts w:ascii="Times New Roman" w:cs="Times New Roman" w:eastAsia="Times New Roman" w:hAnsi="Times New Roman"/>
            <w:color w:val="1155cc"/>
            <w:sz w:val="24"/>
            <w:szCs w:val="24"/>
            <w:u w:val="single"/>
            <w:rtl w:val="0"/>
          </w:rPr>
          <w:t xml:space="preserve">https://www.mcgoodwin.net/julia/juliajewels.html</w:t>
        </w:r>
      </w:hyperlink>
      <w:r w:rsidDel="00000000" w:rsidR="00000000" w:rsidRPr="00000000">
        <w:rPr>
          <w:rtl w:val="0"/>
        </w:rPr>
      </w:r>
    </w:p>
    <w:p w:rsidR="00000000" w:rsidDel="00000000" w:rsidP="00000000" w:rsidRDefault="00000000" w:rsidRPr="00000000" w14:paraId="00000075">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Oestreicher, C. (2007). </w:t>
      </w:r>
      <w:r w:rsidDel="00000000" w:rsidR="00000000" w:rsidRPr="00000000">
        <w:rPr>
          <w:rFonts w:ascii="Times New Roman" w:cs="Times New Roman" w:eastAsia="Times New Roman" w:hAnsi="Times New Roman"/>
          <w:i w:val="1"/>
          <w:sz w:val="24"/>
          <w:szCs w:val="24"/>
          <w:rtl w:val="0"/>
        </w:rPr>
        <w:t xml:space="preserve">A history of chaos theory</w:t>
      </w:r>
      <w:r w:rsidDel="00000000" w:rsidR="00000000" w:rsidRPr="00000000">
        <w:rPr>
          <w:rFonts w:ascii="Times New Roman" w:cs="Times New Roman" w:eastAsia="Times New Roman" w:hAnsi="Times New Roman"/>
          <w:sz w:val="24"/>
          <w:szCs w:val="24"/>
          <w:rtl w:val="0"/>
        </w:rPr>
        <w:t xml:space="preserve">. Dialogues in clinical neuroscience.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https://www.ncbi.nlm.nih.gov/pmc/articles/PMC3202497/</w:t>
        </w:r>
      </w:hyperlink>
      <w:r w:rsidDel="00000000" w:rsidR="00000000" w:rsidRPr="00000000">
        <w:rPr>
          <w:rtl w:val="0"/>
        </w:rPr>
      </w:r>
    </w:p>
    <w:p w:rsidR="00000000" w:rsidDel="00000000" w:rsidP="00000000" w:rsidRDefault="00000000" w:rsidRPr="00000000" w14:paraId="00000076">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Pershyna, M. (n.d.). A brief overview of Chaos. </w:t>
      </w:r>
      <w:hyperlink r:id="rId23">
        <w:r w:rsidDel="00000000" w:rsidR="00000000" w:rsidRPr="00000000">
          <w:rPr>
            <w:rFonts w:ascii="Times New Roman" w:cs="Times New Roman" w:eastAsia="Times New Roman" w:hAnsi="Times New Roman"/>
            <w:color w:val="1155cc"/>
            <w:sz w:val="24"/>
            <w:szCs w:val="24"/>
            <w:u w:val="single"/>
            <w:rtl w:val="0"/>
          </w:rPr>
          <w:t xml:space="preserve">http://math.uchicago.edu/~may/REU2022/REUPapers/Pershyna.pdf</w:t>
        </w:r>
      </w:hyperlink>
      <w:r w:rsidDel="00000000" w:rsidR="00000000" w:rsidRPr="00000000">
        <w:rPr>
          <w:rtl w:val="0"/>
        </w:rPr>
      </w:r>
    </w:p>
    <w:p w:rsidR="00000000" w:rsidDel="00000000" w:rsidP="00000000" w:rsidRDefault="00000000" w:rsidRPr="00000000" w14:paraId="00000077">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Biswas, H., Hasan, Md. M., &amp; Bala, S. K. (2018). Chaos Theory and its Applications. </w:t>
      </w:r>
      <w:hyperlink r:id="rId24">
        <w:r w:rsidDel="00000000" w:rsidR="00000000" w:rsidRPr="00000000">
          <w:rPr>
            <w:rFonts w:ascii="Times New Roman" w:cs="Times New Roman" w:eastAsia="Times New Roman" w:hAnsi="Times New Roman"/>
            <w:color w:val="1155cc"/>
            <w:sz w:val="24"/>
            <w:szCs w:val="24"/>
            <w:u w:val="single"/>
            <w:rtl w:val="0"/>
          </w:rPr>
          <w:t xml:space="preserve">https://bu.ac.bd/uploads/BUJ1V5I12/6</w:t>
        </w:r>
      </w:hyperlink>
      <w:r w:rsidDel="00000000" w:rsidR="00000000" w:rsidRPr="00000000">
        <w:rPr>
          <w:rtl w:val="0"/>
        </w:rPr>
      </w:r>
    </w:p>
    <w:p w:rsidR="00000000" w:rsidDel="00000000" w:rsidP="00000000" w:rsidRDefault="00000000" w:rsidRPr="00000000" w14:paraId="00000078">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Sprott, J. C. (1997, July 3). </w:t>
      </w:r>
      <w:r w:rsidDel="00000000" w:rsidR="00000000" w:rsidRPr="00000000">
        <w:rPr>
          <w:rFonts w:ascii="Times New Roman" w:cs="Times New Roman" w:eastAsia="Times New Roman" w:hAnsi="Times New Roman"/>
          <w:i w:val="1"/>
          <w:sz w:val="24"/>
          <w:szCs w:val="24"/>
          <w:rtl w:val="0"/>
        </w:rPr>
        <w:t xml:space="preserve">Mandelbrot Set Chaos</w:t>
      </w:r>
      <w:r w:rsidDel="00000000" w:rsidR="00000000" w:rsidRPr="00000000">
        <w:rPr>
          <w:rFonts w:ascii="Times New Roman" w:cs="Times New Roman" w:eastAsia="Times New Roman" w:hAnsi="Times New Roman"/>
          <w:sz w:val="24"/>
          <w:szCs w:val="24"/>
          <w:rtl w:val="0"/>
        </w:rPr>
        <w:t xml:space="preserve">. Mandelbrot set Chaos. </w:t>
      </w:r>
      <w:hyperlink r:id="rId25">
        <w:r w:rsidDel="00000000" w:rsidR="00000000" w:rsidRPr="00000000">
          <w:rPr>
            <w:rFonts w:ascii="Times New Roman" w:cs="Times New Roman" w:eastAsia="Times New Roman" w:hAnsi="Times New Roman"/>
            <w:color w:val="1155cc"/>
            <w:sz w:val="24"/>
            <w:szCs w:val="24"/>
            <w:u w:val="single"/>
            <w:rtl w:val="0"/>
          </w:rPr>
          <w:t xml:space="preserve">https://sprott.physics.wisc.edu/chaos/manchaos.htm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hd w:fill="ffffff" w:val="clear"/>
        <w:spacing w:after="240" w:before="240" w:line="480" w:lineRule="auto"/>
        <w:rPr/>
      </w:pPr>
      <w:r w:rsidDel="00000000" w:rsidR="00000000" w:rsidRPr="00000000">
        <w:rPr>
          <w:rFonts w:ascii="Times New Roman" w:cs="Times New Roman" w:eastAsia="Times New Roman" w:hAnsi="Times New Roman"/>
          <w:sz w:val="24"/>
          <w:szCs w:val="24"/>
          <w:rtl w:val="0"/>
        </w:rPr>
        <w:t xml:space="preserve">Tyler, C. (2021, August 1). </w:t>
      </w:r>
      <w:r w:rsidDel="00000000" w:rsidR="00000000" w:rsidRPr="00000000">
        <w:rPr>
          <w:rFonts w:ascii="Times New Roman" w:cs="Times New Roman" w:eastAsia="Times New Roman" w:hAnsi="Times New Roman"/>
          <w:i w:val="1"/>
          <w:sz w:val="24"/>
          <w:szCs w:val="24"/>
          <w:rtl w:val="0"/>
        </w:rPr>
        <w:t xml:space="preserve">The quantum butterfly effect: Discover los alamos national laboratory</w:t>
      </w:r>
      <w:r w:rsidDel="00000000" w:rsidR="00000000" w:rsidRPr="00000000">
        <w:rPr>
          <w:rFonts w:ascii="Times New Roman" w:cs="Times New Roman" w:eastAsia="Times New Roman" w:hAnsi="Times New Roman"/>
          <w:sz w:val="24"/>
          <w:szCs w:val="24"/>
          <w:rtl w:val="0"/>
        </w:rPr>
        <w:t xml:space="preserve">. Los Alamos National Laboratory. </w:t>
      </w:r>
      <w:hyperlink r:id="rId26">
        <w:r w:rsidDel="00000000" w:rsidR="00000000" w:rsidRPr="00000000">
          <w:rPr>
            <w:rFonts w:ascii="Times New Roman" w:cs="Times New Roman" w:eastAsia="Times New Roman" w:hAnsi="Times New Roman"/>
            <w:color w:val="1155cc"/>
            <w:sz w:val="24"/>
            <w:szCs w:val="24"/>
            <w:u w:val="single"/>
            <w:rtl w:val="0"/>
          </w:rPr>
          <w:t xml:space="preserve">https://discover.lanl.gov/publications/1663/2021-august/the-quantum-butterfly-effect/</w:t>
        </w:r>
      </w:hyperlink>
      <w:r w:rsidDel="00000000" w:rsidR="00000000" w:rsidRPr="00000000">
        <w:rPr>
          <w:rtl w:val="0"/>
        </w:rPr>
      </w:r>
    </w:p>
    <w:p w:rsidR="00000000" w:rsidDel="00000000" w:rsidP="00000000" w:rsidRDefault="00000000" w:rsidRPr="00000000" w14:paraId="0000007A">
      <w:pPr>
        <w:spacing w:after="240" w:before="240" w:line="480" w:lineRule="auto"/>
        <w:ind w:left="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after="240" w:before="240"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E">
      <w:pPr>
        <w:pBdr>
          <w:top w:color="auto" w:space="3" w:sz="0" w:val="none"/>
          <w:bottom w:color="auto" w:space="3" w:sz="0" w:val="none"/>
          <w:between w:color="auto" w:space="3" w:sz="0" w:val="none"/>
        </w:pBdr>
        <w:spacing w:before="200"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pBdr>
          <w:top w:color="auto" w:space="3" w:sz="0" w:val="none"/>
          <w:bottom w:color="auto" w:space="3" w:sz="0" w:val="none"/>
          <w:between w:color="auto" w:space="3" w:sz="0" w:val="none"/>
        </w:pBdr>
        <w:spacing w:before="200"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firstLine="720"/>
        <w:rPr>
          <w:rFonts w:ascii="Roboto" w:cs="Roboto" w:eastAsia="Roboto" w:hAnsi="Roboto"/>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4c59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c59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cbi.nlm.nih.gov/pmc/articles/PMC10216576/" TargetMode="External"/><Relationship Id="rId22" Type="http://schemas.openxmlformats.org/officeDocument/2006/relationships/hyperlink" Target="https://www.ncbi.nlm.nih.gov/pmc/articles/PMC3202497/" TargetMode="External"/><Relationship Id="rId21" Type="http://schemas.openxmlformats.org/officeDocument/2006/relationships/hyperlink" Target="https://www.mcgoodwin.net/julia/juliajewels.html" TargetMode="External"/><Relationship Id="rId24" Type="http://schemas.openxmlformats.org/officeDocument/2006/relationships/hyperlink" Target="https://bu.ac.bd/uploads/BUJ1V5I12/6" TargetMode="External"/><Relationship Id="rId23" Type="http://schemas.openxmlformats.org/officeDocument/2006/relationships/hyperlink" Target="http://math.uchicago.edu/~may/REU2022/REUPapers/Pershyn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hyperlink" Target="https://discover.lanl.gov/publications/1663/2021-august/the-quantum-butterfly-effect/" TargetMode="External"/><Relationship Id="rId25" Type="http://schemas.openxmlformats.org/officeDocument/2006/relationships/hyperlink" Target="https://sprott.physics.wisc.edu/chaos/manchaos.htm" TargetMode="External"/><Relationship Id="rId5" Type="http://schemas.openxmlformats.org/officeDocument/2006/relationships/styles" Target="styles.xml"/><Relationship Id="rId6" Type="http://schemas.openxmlformats.org/officeDocument/2006/relationships/hyperlink" Target="https://www.wolframscience.com/nks/index/names/k-o/?search=Maxwell%2C%20James%20Clerk" TargetMode="External"/><Relationship Id="rId7" Type="http://schemas.openxmlformats.org/officeDocument/2006/relationships/image" Target="media/image4.jpg"/><Relationship Id="rId8" Type="http://schemas.openxmlformats.org/officeDocument/2006/relationships/image" Target="media/image7.png"/><Relationship Id="rId11" Type="http://schemas.openxmlformats.org/officeDocument/2006/relationships/image" Target="media/image3.gif"/><Relationship Id="rId10" Type="http://schemas.openxmlformats.org/officeDocument/2006/relationships/image" Target="media/image8.jpg"/><Relationship Id="rId13" Type="http://schemas.openxmlformats.org/officeDocument/2006/relationships/image" Target="media/image6.gif"/><Relationship Id="rId12" Type="http://schemas.openxmlformats.org/officeDocument/2006/relationships/image" Target="media/image1.gif"/><Relationship Id="rId15" Type="http://schemas.openxmlformats.org/officeDocument/2006/relationships/hyperlink" Target="https://www.pnas.org/doi/epdf/10.1073/pnas.83.10.3513" TargetMode="External"/><Relationship Id="rId14" Type="http://schemas.openxmlformats.org/officeDocument/2006/relationships/image" Target="media/image2.jpg"/><Relationship Id="rId17" Type="http://schemas.openxmlformats.org/officeDocument/2006/relationships/hyperlink" Target="https://projectnile.in/2021/07/24/quantifying-the-patterns-of-chaos/" TargetMode="External"/><Relationship Id="rId16" Type="http://schemas.openxmlformats.org/officeDocument/2006/relationships/hyperlink" Target="http://www.physics.umd.edu/hep/drew/numerical_integration/chaos.html" TargetMode="External"/><Relationship Id="rId19" Type="http://schemas.openxmlformats.org/officeDocument/2006/relationships/hyperlink" Target="https://www.wolframscience.com/reference/notes/971c/" TargetMode="External"/><Relationship Id="rId18" Type="http://schemas.openxmlformats.org/officeDocument/2006/relationships/hyperlink" Target="https://plato.stanford.edu/entries/cha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