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charts/colors1.xml" ContentType="application/vnd.ms-office.chartcolorstyle+xml"/>
  <Override PartName="/word/charts/style1.xml" ContentType="application/vnd.ms-office.chartstyle+xml"/>
  <Override PartName="/word/charts/chart1.xml" ContentType="application/vnd.openxmlformats-officedocument.drawingml.chart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000" w:rsidRDefault="00343000" w:rsidP="00343000">
      <w:pPr>
        <w:pStyle w:val="KeinLeerraum"/>
      </w:pPr>
      <w:r>
        <w:t>Anforderungsdokumentation</w:t>
      </w:r>
    </w:p>
    <w:p w:rsidR="00343000" w:rsidRDefault="00343000" w:rsidP="00343000">
      <w:pPr>
        <w:pStyle w:val="KeinLeerraum"/>
      </w:pPr>
    </w:p>
    <w:p w:rsidR="00FE5609" w:rsidRDefault="00343000" w:rsidP="00343000">
      <w:pPr>
        <w:pStyle w:val="KeinLeerraum"/>
      </w:pPr>
      <w:r>
        <w:t xml:space="preserve"> ○ Umfang 2 – 5 A4 Seiten als PDF ○ Formelle Vorgaben gemäss der Wegleitung der </w:t>
      </w:r>
      <w:proofErr w:type="spellStart"/>
      <w:r>
        <w:t>ibW</w:t>
      </w:r>
      <w:proofErr w:type="spellEnd"/>
      <w:r>
        <w:t xml:space="preserve"> (Deutsche Sprache</w:t>
      </w:r>
    </w:p>
    <w:p w:rsidR="00343000" w:rsidRPr="00A1128F" w:rsidRDefault="005A3FCA" w:rsidP="00343000">
      <w:pPr>
        <w:pStyle w:val="KeinLeerraum"/>
        <w:rPr>
          <w:color w:val="FF0000"/>
        </w:rPr>
      </w:pPr>
      <w:r w:rsidRPr="00A1128F">
        <w:rPr>
          <w:color w:val="FF0000"/>
        </w:rPr>
        <w:t xml:space="preserve">Achtung: Schrift Arial, 3cm 2cm </w:t>
      </w:r>
      <w:proofErr w:type="spellStart"/>
      <w:r w:rsidRPr="00A1128F">
        <w:rPr>
          <w:color w:val="FF0000"/>
        </w:rPr>
        <w:t>usw</w:t>
      </w:r>
      <w:proofErr w:type="spellEnd"/>
      <w:r w:rsidR="00547BF5">
        <w:rPr>
          <w:color w:val="FF0000"/>
        </w:rPr>
        <w:t>…</w:t>
      </w:r>
    </w:p>
    <w:p w:rsidR="00343000" w:rsidRDefault="00343000" w:rsidP="00343000">
      <w:pPr>
        <w:pStyle w:val="KeinLeerraum"/>
      </w:pPr>
    </w:p>
    <w:p w:rsidR="00343000" w:rsidRDefault="00343000" w:rsidP="00343000">
      <w:pPr>
        <w:pStyle w:val="KeinLeerraum"/>
      </w:pPr>
      <w:r>
        <w:t xml:space="preserve">Inhalt </w:t>
      </w:r>
      <w:r>
        <w:rPr>
          <w:rFonts w:ascii="Arial" w:hAnsi="Arial" w:cs="Arial"/>
        </w:rPr>
        <w:t>■</w:t>
      </w:r>
      <w:r>
        <w:t xml:space="preserve"> Projektskizze (</w:t>
      </w:r>
      <w:proofErr w:type="spellStart"/>
      <w:r>
        <w:t>Use</w:t>
      </w:r>
      <w:proofErr w:type="spellEnd"/>
      <w:r>
        <w:t xml:space="preserve"> Case, L</w:t>
      </w:r>
      <w:r>
        <w:rPr>
          <w:rFonts w:ascii="Calibri" w:hAnsi="Calibri" w:cs="Calibri"/>
        </w:rPr>
        <w:t>ö</w:t>
      </w:r>
      <w:r>
        <w:t xml:space="preserve">sungsidee) </w:t>
      </w:r>
      <w:r>
        <w:rPr>
          <w:rFonts w:ascii="Arial" w:hAnsi="Arial" w:cs="Arial"/>
        </w:rPr>
        <w:t>■</w:t>
      </w:r>
      <w:r>
        <w:t xml:space="preserve"> UI-</w:t>
      </w:r>
      <w:proofErr w:type="spellStart"/>
      <w:r>
        <w:t>Mockups</w:t>
      </w:r>
      <w:proofErr w:type="spellEnd"/>
      <w:r>
        <w:t xml:space="preserve"> und Diagramme </w:t>
      </w:r>
      <w:r>
        <w:rPr>
          <w:rFonts w:ascii="Arial" w:hAnsi="Arial" w:cs="Arial"/>
        </w:rPr>
        <w:t>■</w:t>
      </w:r>
      <w:r>
        <w:t xml:space="preserve"> Priorisiertes </w:t>
      </w:r>
      <w:proofErr w:type="spellStart"/>
      <w:r>
        <w:t>Backlog</w:t>
      </w:r>
      <w:proofErr w:type="spellEnd"/>
      <w:r>
        <w:t xml:space="preserve"> mit funktionalen- und nichtfunktionalen User Stories </w:t>
      </w:r>
      <w:r>
        <w:rPr>
          <w:rFonts w:ascii="Arial" w:hAnsi="Arial" w:cs="Arial"/>
        </w:rPr>
        <w:t>■</w:t>
      </w:r>
      <w:r>
        <w:t xml:space="preserve"> Weitere f</w:t>
      </w:r>
      <w:r>
        <w:rPr>
          <w:rFonts w:ascii="Calibri" w:hAnsi="Calibri" w:cs="Calibri"/>
        </w:rPr>
        <w:t>ü</w:t>
      </w:r>
      <w:r>
        <w:t>r das Verst</w:t>
      </w:r>
      <w:r>
        <w:rPr>
          <w:rFonts w:ascii="Calibri" w:hAnsi="Calibri" w:cs="Calibri"/>
        </w:rPr>
        <w:t>ä</w:t>
      </w:r>
      <w:r>
        <w:t>ndnis notwendige und f</w:t>
      </w:r>
      <w:r>
        <w:rPr>
          <w:rFonts w:ascii="Calibri" w:hAnsi="Calibri" w:cs="Calibri"/>
        </w:rPr>
        <w:t>ü</w:t>
      </w:r>
      <w:r>
        <w:t>r das Projekt relevante Inhalte</w:t>
      </w:r>
    </w:p>
    <w:p w:rsidR="00343000" w:rsidRDefault="00343000" w:rsidP="00343000">
      <w:pPr>
        <w:pStyle w:val="KeinLeerraum"/>
      </w:pPr>
    </w:p>
    <w:p w:rsidR="00343000" w:rsidRDefault="00343000" w:rsidP="00343000">
      <w:pPr>
        <w:pStyle w:val="KeinLeerraum"/>
      </w:pPr>
      <w:r>
        <w:t xml:space="preserve">Folgende technische Rahmenbedingungen sind verbindlich für die Semesterarbeit: ● Entwicklung einer objektorientierten Java Applikation ● Weitere Technologien möglich (z.B. Datenbank) ● Einsatz von </w:t>
      </w:r>
      <w:proofErr w:type="spellStart"/>
      <w:r>
        <w:t>Git</w:t>
      </w:r>
      <w:proofErr w:type="spellEnd"/>
      <w:r>
        <w:t xml:space="preserve"> ● Testabdeckung mit Unit Tests</w:t>
      </w:r>
    </w:p>
    <w:p w:rsidR="00343000" w:rsidRDefault="00343000" w:rsidP="00343000">
      <w:pPr>
        <w:pStyle w:val="KeinLeerraum"/>
      </w:pPr>
    </w:p>
    <w:p w:rsidR="00343000" w:rsidRDefault="00343000" w:rsidP="00343000">
      <w:pPr>
        <w:pStyle w:val="KeinLeerraum"/>
      </w:pPr>
    </w:p>
    <w:p w:rsidR="00343000" w:rsidRDefault="00343000" w:rsidP="00343000">
      <w:pPr>
        <w:pStyle w:val="KeinLeerraum"/>
      </w:pPr>
    </w:p>
    <w:p w:rsidR="00343000" w:rsidRDefault="00E45D51" w:rsidP="00343000">
      <w:pPr>
        <w:pStyle w:val="KeinLeerraum"/>
      </w:pPr>
      <w:r>
        <w:t xml:space="preserve">Lehrer </w:t>
      </w:r>
      <w:proofErr w:type="spellStart"/>
      <w:r>
        <w:t>Whatsapp</w:t>
      </w:r>
      <w:proofErr w:type="spellEnd"/>
    </w:p>
    <w:p w:rsidR="00343000" w:rsidRDefault="00A1128F" w:rsidP="00A1128F">
      <w:pPr>
        <w:pStyle w:val="KeinLeerraum"/>
        <w:numPr>
          <w:ilvl w:val="0"/>
          <w:numId w:val="3"/>
        </w:numPr>
      </w:pPr>
      <w:r>
        <w:t xml:space="preserve">UML ist immer gut (keine Pflicht, da nicht im Unterricht behandelt) </w:t>
      </w:r>
      <w:r w:rsidR="003956B4">
        <w:t>UML USE CASE</w:t>
      </w:r>
    </w:p>
    <w:p w:rsidR="00A1128F" w:rsidRDefault="00A1128F" w:rsidP="00A1128F">
      <w:pPr>
        <w:pStyle w:val="KeinLeerraum"/>
        <w:numPr>
          <w:ilvl w:val="0"/>
          <w:numId w:val="3"/>
        </w:numPr>
      </w:pPr>
      <w:r>
        <w:t>Mit Diagrammen sind einfache konzeptionelle Darstellungen gemeint (begleitend zu Text)</w:t>
      </w:r>
    </w:p>
    <w:p w:rsidR="00343000" w:rsidRDefault="00343000" w:rsidP="00343000">
      <w:pPr>
        <w:pStyle w:val="KeinLeerraum"/>
      </w:pPr>
    </w:p>
    <w:p w:rsidR="00343000" w:rsidRDefault="00343000" w:rsidP="00343000">
      <w:pPr>
        <w:pStyle w:val="KeinLeerraum"/>
      </w:pPr>
    </w:p>
    <w:p w:rsidR="00343000" w:rsidRPr="00A1128F" w:rsidRDefault="00343000" w:rsidP="00343000">
      <w:pPr>
        <w:pStyle w:val="KeinLeerraum"/>
        <w:rPr>
          <w:b/>
        </w:rPr>
      </w:pPr>
      <w:r w:rsidRPr="00A1128F">
        <w:rPr>
          <w:b/>
        </w:rPr>
        <w:t>Semesterarbeit – Anforderungsdokumentation</w:t>
      </w:r>
    </w:p>
    <w:p w:rsidR="00343000" w:rsidRDefault="00343000" w:rsidP="00343000">
      <w:pPr>
        <w:pStyle w:val="KeinLeerraum"/>
      </w:pPr>
    </w:p>
    <w:p w:rsidR="00343000" w:rsidRDefault="00343000" w:rsidP="00343000">
      <w:pPr>
        <w:pStyle w:val="KeinLeerraum"/>
      </w:pPr>
    </w:p>
    <w:p w:rsidR="00343000" w:rsidRPr="00343000" w:rsidRDefault="00343000" w:rsidP="00343000">
      <w:pPr>
        <w:pStyle w:val="KeinLeerraum"/>
        <w:rPr>
          <w:lang w:val="en-US"/>
        </w:rPr>
      </w:pPr>
      <w:proofErr w:type="spellStart"/>
      <w:r w:rsidRPr="00343000">
        <w:rPr>
          <w:lang w:val="en-US"/>
        </w:rPr>
        <w:t>Projektskizze</w:t>
      </w:r>
      <w:proofErr w:type="spellEnd"/>
      <w:r w:rsidRPr="00343000">
        <w:rPr>
          <w:lang w:val="en-US"/>
        </w:rPr>
        <w:t xml:space="preserve"> (Use Case, </w:t>
      </w:r>
      <w:proofErr w:type="spellStart"/>
      <w:r w:rsidRPr="00343000">
        <w:rPr>
          <w:lang w:val="en-US"/>
        </w:rPr>
        <w:t>Lösungsidee</w:t>
      </w:r>
      <w:proofErr w:type="spellEnd"/>
      <w:r w:rsidRPr="00343000">
        <w:rPr>
          <w:lang w:val="en-US"/>
        </w:rPr>
        <w:t>)</w:t>
      </w:r>
    </w:p>
    <w:p w:rsidR="00343000" w:rsidRPr="00343000" w:rsidRDefault="00343000" w:rsidP="00343000">
      <w:pPr>
        <w:pStyle w:val="KeinLeerraum"/>
        <w:rPr>
          <w:lang w:val="en-US"/>
        </w:rPr>
      </w:pPr>
    </w:p>
    <w:p w:rsidR="00343000" w:rsidRPr="00343000" w:rsidRDefault="00343000" w:rsidP="00343000">
      <w:pPr>
        <w:pStyle w:val="KeinLeerraum"/>
        <w:rPr>
          <w:lang w:val="en-US"/>
        </w:rPr>
      </w:pPr>
    </w:p>
    <w:p w:rsidR="00343000" w:rsidRPr="00343000" w:rsidRDefault="00343000" w:rsidP="00343000">
      <w:pPr>
        <w:shd w:val="clear" w:color="auto" w:fill="FFFFFF"/>
        <w:spacing w:after="0" w:line="360" w:lineRule="atLeast"/>
        <w:textAlignment w:val="baseline"/>
        <w:outlineLvl w:val="1"/>
        <w:rPr>
          <w:rFonts w:ascii="Helvetica" w:eastAsia="Times New Roman" w:hAnsi="Helvetica" w:cs="Helvetica"/>
          <w:color w:val="101420"/>
          <w:sz w:val="42"/>
          <w:szCs w:val="42"/>
          <w:lang w:val="en-US" w:eastAsia="de-CH"/>
        </w:rPr>
      </w:pPr>
      <w:r w:rsidRPr="00343000">
        <w:rPr>
          <w:rFonts w:ascii="Helvetica" w:eastAsia="Times New Roman" w:hAnsi="Helvetica" w:cs="Helvetica"/>
          <w:color w:val="101420"/>
          <w:sz w:val="42"/>
          <w:szCs w:val="42"/>
          <w:lang w:val="en-US" w:eastAsia="de-CH"/>
        </w:rPr>
        <w:t xml:space="preserve">Was </w:t>
      </w:r>
      <w:proofErr w:type="spellStart"/>
      <w:proofErr w:type="gramStart"/>
      <w:r w:rsidRPr="00343000">
        <w:rPr>
          <w:rFonts w:ascii="Helvetica" w:eastAsia="Times New Roman" w:hAnsi="Helvetica" w:cs="Helvetica"/>
          <w:color w:val="101420"/>
          <w:sz w:val="42"/>
          <w:szCs w:val="42"/>
          <w:lang w:val="en-US" w:eastAsia="de-CH"/>
        </w:rPr>
        <w:t>sind</w:t>
      </w:r>
      <w:proofErr w:type="spellEnd"/>
      <w:proofErr w:type="gramEnd"/>
      <w:r w:rsidRPr="00343000">
        <w:rPr>
          <w:rFonts w:ascii="Helvetica" w:eastAsia="Times New Roman" w:hAnsi="Helvetica" w:cs="Helvetica"/>
          <w:color w:val="101420"/>
          <w:sz w:val="42"/>
          <w:szCs w:val="42"/>
          <w:lang w:val="en-US" w:eastAsia="de-CH"/>
        </w:rPr>
        <w:t xml:space="preserve"> Use Cases?</w:t>
      </w:r>
    </w:p>
    <w:p w:rsidR="00343000" w:rsidRPr="00343000" w:rsidRDefault="00343000" w:rsidP="00343000">
      <w:pPr>
        <w:spacing w:before="204" w:after="204" w:line="396" w:lineRule="atLeast"/>
        <w:textAlignment w:val="baseline"/>
        <w:rPr>
          <w:rFonts w:ascii="inherit" w:eastAsia="Times New Roman" w:hAnsi="inherit" w:cs="Times New Roman"/>
          <w:sz w:val="24"/>
          <w:szCs w:val="24"/>
          <w:lang w:eastAsia="de-CH"/>
        </w:rPr>
      </w:pPr>
      <w:proofErr w:type="spellStart"/>
      <w:r w:rsidRPr="00343000">
        <w:rPr>
          <w:rFonts w:ascii="inherit" w:eastAsia="Times New Roman" w:hAnsi="inherit" w:cs="Times New Roman"/>
          <w:sz w:val="24"/>
          <w:szCs w:val="24"/>
          <w:lang w:eastAsia="de-CH"/>
        </w:rPr>
        <w:t>Use</w:t>
      </w:r>
      <w:proofErr w:type="spellEnd"/>
      <w:r w:rsidRPr="00343000">
        <w:rPr>
          <w:rFonts w:ascii="inherit" w:eastAsia="Times New Roman" w:hAnsi="inherit" w:cs="Times New Roman"/>
          <w:sz w:val="24"/>
          <w:szCs w:val="24"/>
          <w:lang w:eastAsia="de-CH"/>
        </w:rPr>
        <w:t xml:space="preserve"> Cases dokumentieren die Funktionalität eines geplanten oder existierenden Systems auf Basis von einfachen Modellen. In einem </w:t>
      </w:r>
      <w:proofErr w:type="spellStart"/>
      <w:r w:rsidRPr="00343000">
        <w:rPr>
          <w:rFonts w:ascii="inherit" w:eastAsia="Times New Roman" w:hAnsi="inherit" w:cs="Times New Roman"/>
          <w:sz w:val="24"/>
          <w:szCs w:val="24"/>
          <w:lang w:eastAsia="de-CH"/>
        </w:rPr>
        <w:t>Use</w:t>
      </w:r>
      <w:proofErr w:type="spellEnd"/>
      <w:r w:rsidRPr="00343000">
        <w:rPr>
          <w:rFonts w:ascii="inherit" w:eastAsia="Times New Roman" w:hAnsi="inherit" w:cs="Times New Roman"/>
          <w:sz w:val="24"/>
          <w:szCs w:val="24"/>
          <w:lang w:eastAsia="de-CH"/>
        </w:rPr>
        <w:t xml:space="preserve"> Case – auch Anwendungsfall genannt – wird das nach außen sichtbare Verhalten eines Systems aus Sicht der Nutzer beschrieben. Ein Nutzer kann hierbei eine Person, eine Rolle oder ein anderes System sein</w:t>
      </w:r>
    </w:p>
    <w:p w:rsidR="00343000" w:rsidRDefault="00343000" w:rsidP="00343000">
      <w:pPr>
        <w:pStyle w:val="KeinLeerraum"/>
      </w:pPr>
    </w:p>
    <w:p w:rsidR="00343000" w:rsidRDefault="00343000" w:rsidP="00343000">
      <w:pPr>
        <w:pStyle w:val="KeinLeerraum"/>
      </w:pPr>
    </w:p>
    <w:p w:rsidR="00343000" w:rsidRDefault="00343000" w:rsidP="00343000">
      <w:pPr>
        <w:pStyle w:val="KeinLeerraum"/>
      </w:pPr>
    </w:p>
    <w:p w:rsidR="00343000" w:rsidRPr="00343000" w:rsidRDefault="00343000" w:rsidP="00343000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  <w:lang w:eastAsia="de-CH"/>
        </w:rPr>
      </w:pPr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 xml:space="preserve">Was ist ein </w:t>
      </w:r>
      <w:r w:rsidRPr="00343000">
        <w:rPr>
          <w:rFonts w:ascii="Arial" w:eastAsia="Times New Roman" w:hAnsi="Arial" w:cs="Arial"/>
          <w:color w:val="FF0000"/>
          <w:sz w:val="24"/>
          <w:szCs w:val="24"/>
          <w:lang w:eastAsia="de-CH"/>
        </w:rPr>
        <w:t>GUI</w:t>
      </w:r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 xml:space="preserve"> </w:t>
      </w:r>
      <w:proofErr w:type="spellStart"/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>Mockup</w:t>
      </w:r>
      <w:proofErr w:type="spellEnd"/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>?</w:t>
      </w:r>
    </w:p>
    <w:p w:rsidR="00343000" w:rsidRPr="00343000" w:rsidRDefault="00343000" w:rsidP="003430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eastAsia="de-CH"/>
        </w:rPr>
      </w:pPr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>Ein </w:t>
      </w:r>
      <w:r w:rsidRPr="00343000">
        <w:rPr>
          <w:rFonts w:ascii="Arial" w:eastAsia="Times New Roman" w:hAnsi="Arial" w:cs="Arial"/>
          <w:b/>
          <w:bCs/>
          <w:color w:val="202124"/>
          <w:sz w:val="24"/>
          <w:szCs w:val="24"/>
          <w:lang w:eastAsia="de-CH"/>
        </w:rPr>
        <w:t>GUI</w:t>
      </w:r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>-</w:t>
      </w:r>
      <w:proofErr w:type="spellStart"/>
      <w:r w:rsidRPr="00343000">
        <w:rPr>
          <w:rFonts w:ascii="Arial" w:eastAsia="Times New Roman" w:hAnsi="Arial" w:cs="Arial"/>
          <w:b/>
          <w:bCs/>
          <w:color w:val="202124"/>
          <w:sz w:val="24"/>
          <w:szCs w:val="24"/>
          <w:lang w:eastAsia="de-CH"/>
        </w:rPr>
        <w:t>Mockup</w:t>
      </w:r>
      <w:proofErr w:type="spellEnd"/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>-Tool ist eine Software, die der Konzeption der grundlegenden Webseitenfunktionen sowie des Benutzeroberflächendesigns dient. Mit einem </w:t>
      </w:r>
      <w:r w:rsidRPr="00343000">
        <w:rPr>
          <w:rFonts w:ascii="Arial" w:eastAsia="Times New Roman" w:hAnsi="Arial" w:cs="Arial"/>
          <w:b/>
          <w:bCs/>
          <w:color w:val="202124"/>
          <w:sz w:val="24"/>
          <w:szCs w:val="24"/>
          <w:lang w:eastAsia="de-CH"/>
        </w:rPr>
        <w:t>GUI</w:t>
      </w:r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>-</w:t>
      </w:r>
      <w:proofErr w:type="spellStart"/>
      <w:r w:rsidRPr="00343000">
        <w:rPr>
          <w:rFonts w:ascii="Arial" w:eastAsia="Times New Roman" w:hAnsi="Arial" w:cs="Arial"/>
          <w:b/>
          <w:bCs/>
          <w:color w:val="202124"/>
          <w:sz w:val="24"/>
          <w:szCs w:val="24"/>
          <w:lang w:eastAsia="de-CH"/>
        </w:rPr>
        <w:t>Mockup</w:t>
      </w:r>
      <w:proofErr w:type="spellEnd"/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>-Tool entwerfen Sie Prototypen für Ihre geplante Webseite, die Sie Ihren Kunden oder den für die Umsetzung beauftragten Entwicklern zeigen können.</w:t>
      </w:r>
    </w:p>
    <w:p w:rsidR="00343000" w:rsidRDefault="00343000" w:rsidP="00343000">
      <w:pPr>
        <w:pStyle w:val="KeinLeerraum"/>
      </w:pPr>
    </w:p>
    <w:p w:rsidR="00A1128F" w:rsidRDefault="00A1128F" w:rsidP="00343000">
      <w:pPr>
        <w:pStyle w:val="KeinLeerraum"/>
      </w:pPr>
    </w:p>
    <w:p w:rsidR="00A1128F" w:rsidRDefault="00104F73" w:rsidP="00343000">
      <w:pPr>
        <w:pStyle w:val="KeinLeerraum"/>
      </w:pP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Mockups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 sind ein Mittel, um aus Ideen individuelle Webdesigns zu erstellen. ... Häufig entsprechen sie bereits dem «Look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and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Feel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» des fertigen Webdesigns. Je nach Grad der Ausarbeitung werden somit bereits die endgültigen Farben, Typographien, Bilder und Grafikelemente verwendet.</w:t>
      </w:r>
    </w:p>
    <w:p w:rsidR="00A1128F" w:rsidRDefault="00A1128F" w:rsidP="00343000">
      <w:pPr>
        <w:pStyle w:val="KeinLeerraum"/>
      </w:pPr>
    </w:p>
    <w:p w:rsidR="00A1128F" w:rsidRDefault="00A1128F" w:rsidP="00343000">
      <w:pPr>
        <w:pStyle w:val="KeinLeerraum"/>
      </w:pPr>
    </w:p>
    <w:p w:rsidR="00A1128F" w:rsidRDefault="00A1128F" w:rsidP="00343000">
      <w:pPr>
        <w:pStyle w:val="KeinLeerraum"/>
      </w:pPr>
    </w:p>
    <w:p w:rsidR="00343000" w:rsidRDefault="00343000" w:rsidP="00343000">
      <w:pPr>
        <w:pStyle w:val="KeinLeerraum"/>
      </w:pPr>
    </w:p>
    <w:p w:rsidR="00343000" w:rsidRDefault="00343000" w:rsidP="00343000">
      <w:pPr>
        <w:pStyle w:val="KeinLeerraum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Ein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Backlog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(Deutsch: Rückstau oder Auftragsbestand) beschreibt einen Nachholbedarf an Arbeit, der sich während einer bestimmten Zeit angesammelt hat. Übertragen auf das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agile</w:t>
      </w:r>
      <w:r>
        <w:rPr>
          <w:rFonts w:ascii="Arial" w:hAnsi="Arial" w:cs="Arial"/>
          <w:color w:val="202124"/>
          <w:shd w:val="clear" w:color="auto" w:fill="FFFFFF"/>
        </w:rPr>
        <w:t> Projektmanagement steht ein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Backlog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also für projektbezogene Aufgaben, die erledigt werden müssen.</w:t>
      </w:r>
    </w:p>
    <w:p w:rsidR="00343000" w:rsidRDefault="00343000" w:rsidP="00343000">
      <w:pPr>
        <w:pStyle w:val="KeinLeerraum"/>
        <w:rPr>
          <w:rFonts w:ascii="Arial" w:hAnsi="Arial" w:cs="Arial"/>
          <w:color w:val="202124"/>
          <w:shd w:val="clear" w:color="auto" w:fill="FFFFFF"/>
        </w:rPr>
      </w:pPr>
    </w:p>
    <w:p w:rsidR="00343000" w:rsidRDefault="00343000" w:rsidP="00343000">
      <w:pPr>
        <w:pStyle w:val="KeinLeerraum"/>
        <w:rPr>
          <w:rFonts w:ascii="Arial" w:hAnsi="Arial" w:cs="Arial"/>
          <w:color w:val="202124"/>
          <w:shd w:val="clear" w:color="auto" w:fill="FFFFFF"/>
        </w:rPr>
      </w:pPr>
    </w:p>
    <w:p w:rsidR="00343000" w:rsidRDefault="00343000" w:rsidP="00343000">
      <w:pPr>
        <w:pStyle w:val="KeinLeerraum"/>
        <w:rPr>
          <w:rFonts w:ascii="Arial" w:hAnsi="Arial" w:cs="Arial"/>
          <w:color w:val="202124"/>
          <w:shd w:val="clear" w:color="auto" w:fill="FFFFFF"/>
        </w:rPr>
      </w:pPr>
    </w:p>
    <w:p w:rsidR="00343000" w:rsidRDefault="00343000" w:rsidP="00343000">
      <w:pPr>
        <w:pStyle w:val="KeinLeerraum"/>
        <w:rPr>
          <w:rFonts w:ascii="Arial" w:hAnsi="Arial" w:cs="Arial"/>
          <w:color w:val="202124"/>
          <w:shd w:val="clear" w:color="auto" w:fill="FFFFFF"/>
        </w:rPr>
      </w:pPr>
    </w:p>
    <w:p w:rsidR="00343000" w:rsidRDefault="00343000" w:rsidP="00343000">
      <w:pPr>
        <w:pStyle w:val="KeinLeerraum"/>
        <w:rPr>
          <w:rFonts w:ascii="Arial" w:hAnsi="Arial" w:cs="Arial"/>
          <w:color w:val="202124"/>
          <w:shd w:val="clear" w:color="auto" w:fill="FFFFFF"/>
        </w:rPr>
      </w:pPr>
    </w:p>
    <w:p w:rsidR="00343000" w:rsidRPr="00343000" w:rsidRDefault="00343000" w:rsidP="00343000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  <w:lang w:eastAsia="de-CH"/>
        </w:rPr>
      </w:pPr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>Wer schreibt die User Stories?</w:t>
      </w:r>
    </w:p>
    <w:p w:rsidR="00343000" w:rsidRPr="00343000" w:rsidRDefault="00343000" w:rsidP="003430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eastAsia="de-CH"/>
        </w:rPr>
      </w:pPr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 xml:space="preserve">Der </w:t>
      </w:r>
      <w:proofErr w:type="spellStart"/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>Product</w:t>
      </w:r>
      <w:proofErr w:type="spellEnd"/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 xml:space="preserve"> </w:t>
      </w:r>
      <w:proofErr w:type="spellStart"/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>Owner</w:t>
      </w:r>
      <w:proofErr w:type="spellEnd"/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> </w:t>
      </w:r>
      <w:r w:rsidRPr="00343000">
        <w:rPr>
          <w:rFonts w:ascii="Arial" w:eastAsia="Times New Roman" w:hAnsi="Arial" w:cs="Arial"/>
          <w:b/>
          <w:bCs/>
          <w:color w:val="202124"/>
          <w:sz w:val="24"/>
          <w:szCs w:val="24"/>
          <w:lang w:eastAsia="de-CH"/>
        </w:rPr>
        <w:t>schreibt die User Stories</w:t>
      </w:r>
      <w:r w:rsidRPr="00343000">
        <w:rPr>
          <w:rFonts w:ascii="Arial" w:eastAsia="Times New Roman" w:hAnsi="Arial" w:cs="Arial"/>
          <w:color w:val="202124"/>
          <w:sz w:val="24"/>
          <w:szCs w:val="24"/>
          <w:lang w:eastAsia="de-CH"/>
        </w:rPr>
        <w:t>.</w:t>
      </w:r>
      <w:r>
        <w:rPr>
          <w:rFonts w:ascii="Arial" w:eastAsia="Times New Roman" w:hAnsi="Arial" w:cs="Arial"/>
          <w:color w:val="202124"/>
          <w:sz w:val="24"/>
          <w:szCs w:val="24"/>
          <w:lang w:eastAsia="de-CH"/>
        </w:rPr>
        <w:t xml:space="preserve"> </w:t>
      </w:r>
    </w:p>
    <w:p w:rsidR="00343000" w:rsidRDefault="00343000" w:rsidP="00343000">
      <w:pPr>
        <w:pStyle w:val="KeinLeerraum"/>
      </w:pPr>
    </w:p>
    <w:p w:rsidR="00343000" w:rsidRDefault="00343000" w:rsidP="00343000">
      <w:pPr>
        <w:pStyle w:val="KeinLeerraum"/>
      </w:pPr>
    </w:p>
    <w:p w:rsidR="00343000" w:rsidRDefault="00343000" w:rsidP="00343000">
      <w:pPr>
        <w:pStyle w:val="KeinLeerraum"/>
      </w:pPr>
    </w:p>
    <w:p w:rsidR="00343000" w:rsidRDefault="00343000" w:rsidP="00343000">
      <w:pPr>
        <w:pStyle w:val="KeinLeerraum"/>
      </w:pPr>
      <w:r>
        <w:rPr>
          <w:noProof/>
          <w:lang w:eastAsia="de-CH"/>
        </w:rPr>
        <w:drawing>
          <wp:inline distT="0" distB="0" distL="0" distR="0">
            <wp:extent cx="5731510" cy="3592417"/>
            <wp:effectExtent l="0" t="0" r="2540" b="8255"/>
            <wp:docPr id="1" name="Grafik 1" descr="Anforderungsmanagement: User Stories — Was für Geschichten? | by Sonia Mos  — Woman in Product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forderungsmanagement: User Stories — Was für Geschichten? | by Sonia Mos  — Woman in Product | Medi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867" w:rsidRDefault="00C63867" w:rsidP="00343000">
      <w:pPr>
        <w:pStyle w:val="KeinLeerraum"/>
      </w:pPr>
    </w:p>
    <w:p w:rsidR="00C63867" w:rsidRDefault="00C63867" w:rsidP="00343000">
      <w:pPr>
        <w:pStyle w:val="KeinLeerraum"/>
      </w:pPr>
    </w:p>
    <w:p w:rsidR="00C63867" w:rsidRDefault="00C63867" w:rsidP="00343000">
      <w:pPr>
        <w:pStyle w:val="KeinLeerraum"/>
      </w:pPr>
    </w:p>
    <w:p w:rsidR="00C63867" w:rsidRDefault="00C63867" w:rsidP="00343000">
      <w:pPr>
        <w:pStyle w:val="KeinLeerraum"/>
      </w:pPr>
      <w:r>
        <w:t>Wem gehört das Programm???</w:t>
      </w:r>
      <w:r w:rsidR="005A3FCA">
        <w:t xml:space="preserve"> Keine </w:t>
      </w:r>
      <w:proofErr w:type="spellStart"/>
      <w:r w:rsidR="005A3FCA">
        <w:t>ahnung</w:t>
      </w:r>
      <w:proofErr w:type="spellEnd"/>
    </w:p>
    <w:p w:rsidR="00C63867" w:rsidRDefault="00C63867" w:rsidP="00343000">
      <w:pPr>
        <w:pStyle w:val="KeinLeerraum"/>
      </w:pPr>
    </w:p>
    <w:p w:rsidR="00C63867" w:rsidRDefault="00C63867" w:rsidP="00343000">
      <w:pPr>
        <w:pStyle w:val="KeinLeerraum"/>
      </w:pPr>
      <w:r>
        <w:t xml:space="preserve">Als Chef möchte ich ein "Lebendiges" Programm </w:t>
      </w:r>
      <w:r w:rsidR="005A3FCA">
        <w:t xml:space="preserve">mit einer Oberfläche </w:t>
      </w:r>
      <w:r>
        <w:t xml:space="preserve">haben, mit welche die </w:t>
      </w:r>
      <w:r w:rsidR="005A3FCA">
        <w:t>Anlagebediener "</w:t>
      </w:r>
      <w:proofErr w:type="spellStart"/>
      <w:r w:rsidR="005A3FCA">
        <w:t>anlage</w:t>
      </w:r>
      <w:proofErr w:type="spellEnd"/>
      <w:r w:rsidR="005A3FCA">
        <w:t xml:space="preserve"> spezifische Störmeldungen" absetzen können</w:t>
      </w:r>
    </w:p>
    <w:p w:rsidR="005A3FCA" w:rsidRDefault="005A3FCA" w:rsidP="00343000">
      <w:pPr>
        <w:pStyle w:val="KeinLeerraum"/>
      </w:pPr>
    </w:p>
    <w:p w:rsidR="005A3FCA" w:rsidRDefault="005A3FCA" w:rsidP="00343000">
      <w:pPr>
        <w:pStyle w:val="KeinLeerraum"/>
      </w:pPr>
      <w:r>
        <w:t>Als Chef möchte ich sehen, wie lange es dauert, bis eine Störung behoben wurde</w:t>
      </w:r>
    </w:p>
    <w:p w:rsidR="005A3FCA" w:rsidRDefault="005A3FCA" w:rsidP="00343000">
      <w:pPr>
        <w:pStyle w:val="KeinLeerraum"/>
      </w:pPr>
    </w:p>
    <w:p w:rsidR="005A3FCA" w:rsidRDefault="005A3FCA" w:rsidP="00343000">
      <w:pPr>
        <w:pStyle w:val="KeinLeerraum"/>
      </w:pPr>
      <w:r>
        <w:t>Als Chef möchte ich, dass nur der "Berechtigte" (</w:t>
      </w:r>
      <w:proofErr w:type="spellStart"/>
      <w:r>
        <w:t>zb</w:t>
      </w:r>
      <w:proofErr w:type="spellEnd"/>
      <w:r>
        <w:t>. Chef Unterhalt) die Störmeldung schliessen kann</w:t>
      </w:r>
    </w:p>
    <w:p w:rsidR="005A3FCA" w:rsidRDefault="005A3FCA" w:rsidP="00343000">
      <w:pPr>
        <w:pStyle w:val="KeinLeerraum"/>
      </w:pPr>
    </w:p>
    <w:p w:rsidR="005A3FCA" w:rsidRDefault="005A3FCA" w:rsidP="00343000">
      <w:pPr>
        <w:pStyle w:val="KeinLeerraum"/>
      </w:pPr>
    </w:p>
    <w:p w:rsidR="005A3FCA" w:rsidRDefault="005A3FCA" w:rsidP="00343000">
      <w:pPr>
        <w:pStyle w:val="KeinLeerraum"/>
      </w:pPr>
      <w:r>
        <w:lastRenderedPageBreak/>
        <w:t>Als Bediener möchte ich auf einer Oberfläche eine Anlage- spezifische Störmeldung absetzen können</w:t>
      </w:r>
    </w:p>
    <w:p w:rsidR="00C63867" w:rsidRDefault="00C63867" w:rsidP="00343000">
      <w:pPr>
        <w:pStyle w:val="KeinLeerraum"/>
      </w:pPr>
    </w:p>
    <w:p w:rsidR="005A3FCA" w:rsidRDefault="005A3FCA" w:rsidP="00343000">
      <w:pPr>
        <w:pStyle w:val="KeinLeerraum"/>
      </w:pPr>
      <w:r>
        <w:t>Als "Chef Unterhalt" möchte ich auf einer Oberfläche die Störmeldung schliessen können.</w:t>
      </w:r>
    </w:p>
    <w:p w:rsidR="005A3FCA" w:rsidRDefault="005A3FCA" w:rsidP="00343000">
      <w:pPr>
        <w:pStyle w:val="KeinLeerraum"/>
      </w:pPr>
    </w:p>
    <w:p w:rsidR="00C63867" w:rsidRDefault="00C63867" w:rsidP="00343000">
      <w:pPr>
        <w:pStyle w:val="KeinLeerraum"/>
      </w:pPr>
    </w:p>
    <w:p w:rsidR="0043394E" w:rsidRDefault="0043394E" w:rsidP="00343000">
      <w:pPr>
        <w:pStyle w:val="KeinLeerraum"/>
      </w:pPr>
    </w:p>
    <w:p w:rsidR="0043394E" w:rsidRDefault="0043394E" w:rsidP="00343000">
      <w:pPr>
        <w:pStyle w:val="KeinLeerraum"/>
      </w:pPr>
      <w:r>
        <w:t>und nichtfunktionalen User Stories</w:t>
      </w:r>
      <w:r>
        <w:t>………………………….</w:t>
      </w:r>
    </w:p>
    <w:p w:rsidR="0043394E" w:rsidRDefault="0043394E" w:rsidP="00343000">
      <w:pPr>
        <w:pStyle w:val="KeinLeerraum"/>
      </w:pPr>
    </w:p>
    <w:p w:rsidR="0043394E" w:rsidRDefault="006F26D4" w:rsidP="00343000">
      <w:pPr>
        <w:pStyle w:val="KeinLeerraum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Funktionale Anforderungen</w:t>
      </w:r>
      <w:r>
        <w:rPr>
          <w:rFonts w:ascii="Arial" w:hAnsi="Arial" w:cs="Arial"/>
          <w:color w:val="202124"/>
          <w:shd w:val="clear" w:color="auto" w:fill="FFFFFF"/>
        </w:rPr>
        <w:t> beschreiben gewünschte Funktionalitäten (was soll das System tun/können) eines Systems bzw. Produkts, dessen Daten oder Verhalten.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Nichtfunktionale Anforderungen</w:t>
      </w:r>
      <w:r>
        <w:rPr>
          <w:rFonts w:ascii="Arial" w:hAnsi="Arial" w:cs="Arial"/>
          <w:color w:val="202124"/>
          <w:shd w:val="clear" w:color="auto" w:fill="FFFFFF"/>
        </w:rPr>
        <w:t> sind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Anforderungen</w:t>
      </w:r>
      <w:r>
        <w:rPr>
          <w:rFonts w:ascii="Arial" w:hAnsi="Arial" w:cs="Arial"/>
          <w:color w:val="202124"/>
          <w:shd w:val="clear" w:color="auto" w:fill="FFFFFF"/>
        </w:rPr>
        <w:t>, an die "Qualität" in welcher die geforderte Funktionalität zu erbringen ist.</w:t>
      </w:r>
    </w:p>
    <w:p w:rsidR="006F26D4" w:rsidRDefault="006F26D4" w:rsidP="00343000">
      <w:pPr>
        <w:pStyle w:val="KeinLeerraum"/>
        <w:rPr>
          <w:rFonts w:ascii="Arial" w:hAnsi="Arial" w:cs="Arial"/>
          <w:color w:val="202124"/>
          <w:shd w:val="clear" w:color="auto" w:fill="FFFFFF"/>
        </w:rPr>
      </w:pPr>
    </w:p>
    <w:p w:rsidR="006F26D4" w:rsidRDefault="006F26D4" w:rsidP="00343000">
      <w:pPr>
        <w:pStyle w:val="KeinLeerraum"/>
        <w:rPr>
          <w:rFonts w:ascii="Arial" w:hAnsi="Arial" w:cs="Arial"/>
          <w:color w:val="202124"/>
          <w:shd w:val="clear" w:color="auto" w:fill="FFFFFF"/>
        </w:rPr>
      </w:pPr>
    </w:p>
    <w:p w:rsidR="006F26D4" w:rsidRDefault="006F26D4" w:rsidP="006F26D4">
      <w:pPr>
        <w:pStyle w:val="berschrift3"/>
        <w:shd w:val="clear" w:color="auto" w:fill="FFFFFF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Nicht-Funktionale Anforderungen</w:t>
      </w:r>
    </w:p>
    <w:p w:rsidR="006F26D4" w:rsidRDefault="006F26D4" w:rsidP="006F26D4">
      <w:pPr>
        <w:pStyle w:val="StandardWeb"/>
        <w:shd w:val="clear" w:color="auto" w:fill="FFFFFF"/>
        <w:spacing w:before="0" w:before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Für funktionale Anforderungen gibt es keine einheitliche Gliederung. Nicht-funktionale Anforderungen werden typischerweise in zwei Bereiche gegliedert (z. B. nach </w:t>
      </w:r>
      <w:proofErr w:type="spellStart"/>
      <w:r>
        <w:rPr>
          <w:rFonts w:ascii="Segoe UI" w:hAnsi="Segoe UI" w:cs="Segoe UI"/>
          <w:color w:val="333333"/>
        </w:rPr>
        <w:fldChar w:fldCharType="begin"/>
      </w:r>
      <w:r>
        <w:rPr>
          <w:rFonts w:ascii="Segoe UI" w:hAnsi="Segoe UI" w:cs="Segoe UI"/>
          <w:color w:val="333333"/>
        </w:rPr>
        <w:instrText xml:space="preserve"> HYPERLINK "https://de.wikipedia.org/wiki/Volere" </w:instrText>
      </w:r>
      <w:r>
        <w:rPr>
          <w:rFonts w:ascii="Segoe UI" w:hAnsi="Segoe UI" w:cs="Segoe UI"/>
          <w:color w:val="333333"/>
        </w:rPr>
        <w:fldChar w:fldCharType="separate"/>
      </w:r>
      <w:r>
        <w:rPr>
          <w:rStyle w:val="Hyperlink"/>
          <w:rFonts w:ascii="Segoe UI" w:hAnsi="Segoe UI" w:cs="Segoe UI"/>
          <w:color w:val="CC3366"/>
        </w:rPr>
        <w:t>Volere</w:t>
      </w:r>
      <w:proofErr w:type="spellEnd"/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</w:rPr>
        <w:t>)</w:t>
      </w:r>
    </w:p>
    <w:p w:rsidR="006F26D4" w:rsidRDefault="006F26D4" w:rsidP="006F26D4">
      <w:pPr>
        <w:pStyle w:val="StandardWeb"/>
        <w:shd w:val="clear" w:color="auto" w:fill="FFFFFF"/>
        <w:spacing w:before="0" w:before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Ausführungsqualität (während des Betriebs (zur Laufzeit) beobachtbar)</w:t>
      </w:r>
    </w:p>
    <w:p w:rsidR="006F26D4" w:rsidRDefault="006F26D4" w:rsidP="006F26D4">
      <w:pPr>
        <w:numPr>
          <w:ilvl w:val="0"/>
          <w:numId w:val="1"/>
        </w:numPr>
        <w:spacing w:after="0" w:line="240" w:lineRule="auto"/>
        <w:textAlignment w:val="baseline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Zuverlässigkeit (Systemreife, Wiederherstellbarkeit, Fehlertoleranz)</w:t>
      </w:r>
    </w:p>
    <w:p w:rsidR="006F26D4" w:rsidRDefault="006F26D4" w:rsidP="006F26D4">
      <w:pPr>
        <w:numPr>
          <w:ilvl w:val="0"/>
          <w:numId w:val="1"/>
        </w:numPr>
        <w:spacing w:after="0" w:line="240" w:lineRule="auto"/>
        <w:textAlignment w:val="baseline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Aussehen und Handhabung (Look </w:t>
      </w:r>
      <w:proofErr w:type="spellStart"/>
      <w:r>
        <w:rPr>
          <w:rFonts w:ascii="Segoe UI" w:hAnsi="Segoe UI" w:cs="Segoe UI"/>
          <w:color w:val="333333"/>
        </w:rPr>
        <w:t>and</w:t>
      </w:r>
      <w:proofErr w:type="spellEnd"/>
      <w:r>
        <w:rPr>
          <w:rFonts w:ascii="Segoe UI" w:hAnsi="Segoe UI" w:cs="Segoe UI"/>
          <w:color w:val="333333"/>
        </w:rPr>
        <w:t xml:space="preserve"> </w:t>
      </w:r>
      <w:proofErr w:type="spellStart"/>
      <w:r>
        <w:rPr>
          <w:rFonts w:ascii="Segoe UI" w:hAnsi="Segoe UI" w:cs="Segoe UI"/>
          <w:color w:val="333333"/>
        </w:rPr>
        <w:t>Feel</w:t>
      </w:r>
      <w:proofErr w:type="spellEnd"/>
      <w:r>
        <w:rPr>
          <w:rFonts w:ascii="Segoe UI" w:hAnsi="Segoe UI" w:cs="Segoe UI"/>
          <w:color w:val="333333"/>
        </w:rPr>
        <w:t>)</w:t>
      </w:r>
    </w:p>
    <w:p w:rsidR="006F26D4" w:rsidRDefault="006F26D4" w:rsidP="006F26D4">
      <w:pPr>
        <w:numPr>
          <w:ilvl w:val="0"/>
          <w:numId w:val="1"/>
        </w:numPr>
        <w:spacing w:after="0" w:line="240" w:lineRule="auto"/>
        <w:textAlignment w:val="baseline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Benutzbarkeit (Verständlichkeit, Erlernbarkeit, Bedienbarkeit)</w:t>
      </w:r>
    </w:p>
    <w:p w:rsidR="006F26D4" w:rsidRDefault="006F26D4" w:rsidP="006F26D4">
      <w:pPr>
        <w:numPr>
          <w:ilvl w:val="0"/>
          <w:numId w:val="1"/>
        </w:numPr>
        <w:spacing w:after="0" w:line="240" w:lineRule="auto"/>
        <w:textAlignment w:val="baseline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Leistung und Effizienz (Antwortzeiten, Ressourcenbedarf, Wirtschaftlichkeit)</w:t>
      </w:r>
    </w:p>
    <w:p w:rsidR="006F26D4" w:rsidRDefault="006F26D4" w:rsidP="006F26D4">
      <w:pPr>
        <w:numPr>
          <w:ilvl w:val="0"/>
          <w:numId w:val="1"/>
        </w:numPr>
        <w:spacing w:after="0" w:line="240" w:lineRule="auto"/>
        <w:textAlignment w:val="baseline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Sicherheitsanforderungen (Vertraulichkeit, Informationssicherheit, Datenintegrität, Verfügbarkeit)</w:t>
      </w:r>
    </w:p>
    <w:p w:rsidR="006F26D4" w:rsidRDefault="006F26D4" w:rsidP="006F26D4">
      <w:pPr>
        <w:numPr>
          <w:ilvl w:val="0"/>
          <w:numId w:val="1"/>
        </w:numPr>
        <w:spacing w:after="0" w:line="240" w:lineRule="auto"/>
        <w:textAlignment w:val="baseline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Korrektheit (Ergebnisse fehlerfrei)</w:t>
      </w:r>
    </w:p>
    <w:p w:rsidR="006F26D4" w:rsidRDefault="006F26D4" w:rsidP="006F26D4">
      <w:pPr>
        <w:pStyle w:val="StandardWeb"/>
        <w:shd w:val="clear" w:color="auto" w:fill="FFFFFF"/>
        <w:spacing w:before="0" w:beforeAutospacing="0"/>
        <w:rPr>
          <w:rFonts w:ascii="Segoe UI" w:hAnsi="Segoe UI" w:cs="Segoe UI"/>
          <w:color w:val="333333"/>
        </w:rPr>
      </w:pPr>
      <w:r>
        <w:rPr>
          <w:rStyle w:val="Fett"/>
          <w:rFonts w:ascii="Segoe UI" w:hAnsi="Segoe UI" w:cs="Segoe UI"/>
          <w:color w:val="333333"/>
        </w:rPr>
        <w:t>Weiterentwicklungs- und Evolutionsqualität</w:t>
      </w:r>
      <w:r>
        <w:rPr>
          <w:rFonts w:ascii="Segoe UI" w:hAnsi="Segoe UI" w:cs="Segoe UI"/>
          <w:color w:val="333333"/>
        </w:rPr>
        <w:t> (in der statischen Struktur des Systems verkörpert)</w:t>
      </w:r>
    </w:p>
    <w:p w:rsidR="006F26D4" w:rsidRDefault="006F26D4" w:rsidP="006F26D4">
      <w:pPr>
        <w:numPr>
          <w:ilvl w:val="0"/>
          <w:numId w:val="2"/>
        </w:numPr>
        <w:spacing w:after="0" w:line="240" w:lineRule="auto"/>
        <w:textAlignment w:val="baseline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Betrieb und Umgebungsbedingungen</w:t>
      </w:r>
    </w:p>
    <w:p w:rsidR="006F26D4" w:rsidRDefault="006F26D4" w:rsidP="006F26D4">
      <w:pPr>
        <w:numPr>
          <w:ilvl w:val="0"/>
          <w:numId w:val="2"/>
        </w:numPr>
        <w:spacing w:after="0" w:line="240" w:lineRule="auto"/>
        <w:textAlignment w:val="baseline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Wartbarkeit, Änderbarkeit (Analysierbarkeit, Stabilität, Prüfbarkeit, Erweiterbarkeit)</w:t>
      </w:r>
    </w:p>
    <w:p w:rsidR="006F26D4" w:rsidRDefault="006F26D4" w:rsidP="006F26D4">
      <w:pPr>
        <w:numPr>
          <w:ilvl w:val="0"/>
          <w:numId w:val="2"/>
        </w:numPr>
        <w:spacing w:after="0" w:line="240" w:lineRule="auto"/>
        <w:textAlignment w:val="baseline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Portierbarkeit und Übertragbarkeit (Anpassbarkeit, Installierbarkeit, Konformität, Austauschbarkeit)</w:t>
      </w:r>
    </w:p>
    <w:p w:rsidR="006F26D4" w:rsidRDefault="006F26D4" w:rsidP="006F26D4">
      <w:pPr>
        <w:numPr>
          <w:ilvl w:val="0"/>
          <w:numId w:val="2"/>
        </w:numPr>
        <w:spacing w:after="0" w:line="240" w:lineRule="auto"/>
        <w:textAlignment w:val="baseline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Flexibilität (Unterstützung von Standards)</w:t>
      </w:r>
    </w:p>
    <w:p w:rsidR="006F26D4" w:rsidRDefault="006F26D4" w:rsidP="006F26D4">
      <w:pPr>
        <w:numPr>
          <w:ilvl w:val="0"/>
          <w:numId w:val="2"/>
        </w:numPr>
        <w:spacing w:after="0" w:line="240" w:lineRule="auto"/>
        <w:textAlignment w:val="baseline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Skalierbarkeit (Änderungen </w:t>
      </w:r>
      <w:proofErr w:type="gramStart"/>
      <w:r>
        <w:rPr>
          <w:rFonts w:ascii="Segoe UI" w:hAnsi="Segoe UI" w:cs="Segoe UI"/>
          <w:color w:val="333333"/>
        </w:rPr>
        <w:t>des Problemumfang</w:t>
      </w:r>
      <w:proofErr w:type="gramEnd"/>
      <w:r>
        <w:rPr>
          <w:rFonts w:ascii="Segoe UI" w:hAnsi="Segoe UI" w:cs="Segoe UI"/>
          <w:color w:val="333333"/>
        </w:rPr>
        <w:t xml:space="preserve"> bewältigen)</w:t>
      </w:r>
    </w:p>
    <w:p w:rsidR="006F26D4" w:rsidRDefault="006F26D4" w:rsidP="006F26D4">
      <w:pPr>
        <w:pStyle w:val="StandardWeb"/>
        <w:shd w:val="clear" w:color="auto" w:fill="FFFFFF"/>
        <w:spacing w:before="0" w:before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Häufig werden neben diesen beiden Typen auch Randbedingungen (engl.: </w:t>
      </w:r>
      <w:proofErr w:type="spellStart"/>
      <w:r>
        <w:rPr>
          <w:rFonts w:ascii="Segoe UI" w:hAnsi="Segoe UI" w:cs="Segoe UI"/>
          <w:color w:val="333333"/>
        </w:rPr>
        <w:t>constraints</w:t>
      </w:r>
      <w:proofErr w:type="spellEnd"/>
      <w:r>
        <w:rPr>
          <w:rFonts w:ascii="Segoe UI" w:hAnsi="Segoe UI" w:cs="Segoe UI"/>
          <w:color w:val="333333"/>
        </w:rPr>
        <w:t>) wie z. B. Budgets oder Termine als Anforderungen beschrieben.</w:t>
      </w:r>
    </w:p>
    <w:p w:rsidR="006F26D4" w:rsidRDefault="006F26D4" w:rsidP="00343000">
      <w:pPr>
        <w:pStyle w:val="KeinLeerraum"/>
        <w:rPr>
          <w:rFonts w:ascii="Arial" w:hAnsi="Arial" w:cs="Arial"/>
          <w:color w:val="202124"/>
          <w:shd w:val="clear" w:color="auto" w:fill="FFFFFF"/>
        </w:rPr>
      </w:pPr>
    </w:p>
    <w:p w:rsidR="006F26D4" w:rsidRDefault="006F26D4" w:rsidP="00343000">
      <w:pPr>
        <w:pStyle w:val="KeinLeerraum"/>
        <w:rPr>
          <w:rFonts w:ascii="Arial" w:hAnsi="Arial" w:cs="Arial"/>
          <w:color w:val="202124"/>
          <w:shd w:val="clear" w:color="auto" w:fill="FFFFFF"/>
        </w:rPr>
      </w:pPr>
    </w:p>
    <w:p w:rsidR="006F26D4" w:rsidRDefault="006F26D4" w:rsidP="00343000">
      <w:pPr>
        <w:pStyle w:val="KeinLeerraum"/>
        <w:rPr>
          <w:rFonts w:ascii="Arial" w:hAnsi="Arial" w:cs="Arial"/>
          <w:color w:val="202124"/>
          <w:shd w:val="clear" w:color="auto" w:fill="FFFFFF"/>
        </w:rPr>
      </w:pPr>
    </w:p>
    <w:p w:rsidR="006F26D4" w:rsidRDefault="00CA4944" w:rsidP="00CA4944">
      <w:pPr>
        <w:pStyle w:val="KeinLeerraum"/>
        <w:numPr>
          <w:ilvl w:val="0"/>
          <w:numId w:val="4"/>
        </w:numPr>
      </w:pPr>
      <w:r>
        <w:t>Oberfläche so einfach wie möglich, naja, das ist eher Hauptkriterium</w:t>
      </w:r>
    </w:p>
    <w:p w:rsidR="00CA4944" w:rsidRDefault="00CA4944" w:rsidP="00CA4944">
      <w:pPr>
        <w:pStyle w:val="KeinLeerraum"/>
      </w:pPr>
    </w:p>
    <w:p w:rsidR="00CA4944" w:rsidRDefault="00CA4944" w:rsidP="00CA4944">
      <w:pPr>
        <w:pStyle w:val="KeinLeerraum"/>
      </w:pPr>
    </w:p>
    <w:p w:rsidR="00CA4944" w:rsidRDefault="00CA4944" w:rsidP="00CA4944">
      <w:pPr>
        <w:numPr>
          <w:ilvl w:val="0"/>
          <w:numId w:val="5"/>
        </w:numPr>
        <w:shd w:val="clear" w:color="auto" w:fill="FFFFFF"/>
        <w:spacing w:after="180" w:line="240" w:lineRule="auto"/>
        <w:ind w:left="285"/>
        <w:rPr>
          <w:rFonts w:ascii="Arial" w:eastAsia="Times New Roman" w:hAnsi="Arial" w:cs="Arial"/>
          <w:color w:val="555555"/>
          <w:sz w:val="26"/>
          <w:szCs w:val="26"/>
          <w:lang w:eastAsia="de-CH"/>
        </w:rPr>
      </w:pPr>
      <w:r w:rsidRPr="00CA4944">
        <w:rPr>
          <w:rFonts w:ascii="Arial" w:eastAsia="Times New Roman" w:hAnsi="Arial" w:cs="Arial"/>
          <w:color w:val="555555"/>
          <w:sz w:val="26"/>
          <w:szCs w:val="26"/>
          <w:lang w:eastAsia="de-CH"/>
        </w:rPr>
        <w:t xml:space="preserve">Der Start der Anwendung soll auf den Referenzsystemen nicht länger als </w:t>
      </w:r>
      <w:r>
        <w:rPr>
          <w:rFonts w:ascii="Arial" w:eastAsia="Times New Roman" w:hAnsi="Arial" w:cs="Arial"/>
          <w:color w:val="555555"/>
          <w:sz w:val="26"/>
          <w:szCs w:val="26"/>
          <w:lang w:eastAsia="de-CH"/>
        </w:rPr>
        <w:t>zehn</w:t>
      </w:r>
      <w:r w:rsidRPr="00CA4944">
        <w:rPr>
          <w:rFonts w:ascii="Arial" w:eastAsia="Times New Roman" w:hAnsi="Arial" w:cs="Arial"/>
          <w:color w:val="555555"/>
          <w:sz w:val="26"/>
          <w:szCs w:val="26"/>
          <w:lang w:eastAsia="de-CH"/>
        </w:rPr>
        <w:t xml:space="preserve"> Sekunden dauern.</w:t>
      </w:r>
    </w:p>
    <w:p w:rsidR="00CA4944" w:rsidRPr="00CA4944" w:rsidRDefault="00CA4944" w:rsidP="00CA4944">
      <w:pPr>
        <w:numPr>
          <w:ilvl w:val="0"/>
          <w:numId w:val="5"/>
        </w:numPr>
        <w:shd w:val="clear" w:color="auto" w:fill="FFFFFF"/>
        <w:spacing w:after="180" w:line="240" w:lineRule="auto"/>
        <w:rPr>
          <w:rFonts w:ascii="Arial" w:eastAsia="Times New Roman" w:hAnsi="Arial" w:cs="Arial"/>
          <w:color w:val="555555"/>
          <w:sz w:val="26"/>
          <w:szCs w:val="26"/>
          <w:lang w:eastAsia="de-CH"/>
        </w:rPr>
      </w:pPr>
      <w:r w:rsidRPr="00CA4944">
        <w:rPr>
          <w:rFonts w:ascii="Arial" w:eastAsia="Times New Roman" w:hAnsi="Arial" w:cs="Arial"/>
          <w:color w:val="555555"/>
          <w:sz w:val="26"/>
          <w:szCs w:val="26"/>
          <w:lang w:eastAsia="de-CH"/>
        </w:rPr>
        <w:lastRenderedPageBreak/>
        <w:t xml:space="preserve">Auf Aktionen des Nutzers soll innerhalb von </w:t>
      </w:r>
      <w:r>
        <w:rPr>
          <w:rFonts w:ascii="Arial" w:eastAsia="Times New Roman" w:hAnsi="Arial" w:cs="Arial"/>
          <w:color w:val="555555"/>
          <w:sz w:val="26"/>
          <w:szCs w:val="26"/>
          <w:lang w:eastAsia="de-CH"/>
        </w:rPr>
        <w:t>10 Sekunden</w:t>
      </w:r>
      <w:r w:rsidRPr="00CA4944">
        <w:rPr>
          <w:rFonts w:ascii="Arial" w:eastAsia="Times New Roman" w:hAnsi="Arial" w:cs="Arial"/>
          <w:color w:val="555555"/>
          <w:sz w:val="26"/>
          <w:szCs w:val="26"/>
          <w:lang w:eastAsia="de-CH"/>
        </w:rPr>
        <w:t xml:space="preserve"> auf </w:t>
      </w:r>
      <w:proofErr w:type="gramStart"/>
      <w:r w:rsidRPr="00CA4944">
        <w:rPr>
          <w:rFonts w:ascii="Arial" w:eastAsia="Times New Roman" w:hAnsi="Arial" w:cs="Arial"/>
          <w:color w:val="555555"/>
          <w:sz w:val="26"/>
          <w:szCs w:val="26"/>
          <w:lang w:eastAsia="de-CH"/>
        </w:rPr>
        <w:t>dem Referenzsystemen</w:t>
      </w:r>
      <w:proofErr w:type="gramEnd"/>
      <w:r w:rsidRPr="00CA4944">
        <w:rPr>
          <w:rFonts w:ascii="Arial" w:eastAsia="Times New Roman" w:hAnsi="Arial" w:cs="Arial"/>
          <w:color w:val="555555"/>
          <w:sz w:val="26"/>
          <w:szCs w:val="26"/>
          <w:lang w:eastAsia="de-CH"/>
        </w:rPr>
        <w:t xml:space="preserve"> eine Reaktion angezeigt werden.</w:t>
      </w:r>
    </w:p>
    <w:p w:rsidR="00CA4944" w:rsidRPr="00CA4944" w:rsidRDefault="00F05E1D" w:rsidP="00CA4944">
      <w:pPr>
        <w:numPr>
          <w:ilvl w:val="0"/>
          <w:numId w:val="5"/>
        </w:numPr>
        <w:shd w:val="clear" w:color="auto" w:fill="FFFFFF"/>
        <w:spacing w:after="180" w:line="240" w:lineRule="auto"/>
        <w:ind w:left="285"/>
        <w:rPr>
          <w:rFonts w:ascii="Arial" w:eastAsia="Times New Roman" w:hAnsi="Arial" w:cs="Arial"/>
          <w:color w:val="555555"/>
          <w:sz w:val="26"/>
          <w:szCs w:val="26"/>
          <w:lang w:eastAsia="de-CH"/>
        </w:rPr>
      </w:pPr>
      <w:r>
        <w:rPr>
          <w:rFonts w:ascii="Arial" w:eastAsia="Times New Roman" w:hAnsi="Arial" w:cs="Arial"/>
          <w:color w:val="555555"/>
          <w:sz w:val="26"/>
          <w:szCs w:val="26"/>
          <w:lang w:eastAsia="de-CH"/>
        </w:rPr>
        <w:t>Termine gibt es keine? nein</w:t>
      </w:r>
    </w:p>
    <w:p w:rsidR="00CA4944" w:rsidRDefault="00CA4944" w:rsidP="00CA4944">
      <w:pPr>
        <w:pStyle w:val="KeinLeerraum"/>
      </w:pPr>
    </w:p>
    <w:p w:rsidR="00CA4944" w:rsidRDefault="00CA4944" w:rsidP="00CA4944">
      <w:pPr>
        <w:pStyle w:val="KeinLeerraum"/>
      </w:pPr>
      <w:r>
        <w:t xml:space="preserve">Das Programm soll unter 10 Sekunden </w:t>
      </w:r>
      <w:r w:rsidR="00F05E1D">
        <w:t>sich schliessen.</w:t>
      </w:r>
    </w:p>
    <w:p w:rsidR="00547BF5" w:rsidRDefault="00547BF5" w:rsidP="00CA4944">
      <w:pPr>
        <w:pStyle w:val="KeinLeerraum"/>
      </w:pPr>
    </w:p>
    <w:p w:rsidR="00547BF5" w:rsidRDefault="00547BF5" w:rsidP="00CA4944">
      <w:pPr>
        <w:pStyle w:val="KeinLeerraum"/>
      </w:pPr>
    </w:p>
    <w:p w:rsidR="00547BF5" w:rsidRDefault="00547BF5" w:rsidP="00CA4944">
      <w:pPr>
        <w:pStyle w:val="KeinLeerraum"/>
      </w:pPr>
    </w:p>
    <w:p w:rsidR="00547BF5" w:rsidRDefault="00547BF5" w:rsidP="00CA4944">
      <w:pPr>
        <w:pStyle w:val="KeinLeerraum"/>
      </w:pPr>
    </w:p>
    <w:p w:rsidR="00547BF5" w:rsidRDefault="00547BF5" w:rsidP="00CA4944">
      <w:pPr>
        <w:pStyle w:val="KeinLeerraum"/>
      </w:pPr>
    </w:p>
    <w:p w:rsidR="00547BF5" w:rsidRDefault="00547BF5" w:rsidP="00CA4944">
      <w:pPr>
        <w:pStyle w:val="KeinLeerraum"/>
      </w:pPr>
    </w:p>
    <w:p w:rsidR="00547BF5" w:rsidRDefault="00547BF5" w:rsidP="00CA4944">
      <w:pPr>
        <w:pStyle w:val="KeinLeerraum"/>
      </w:pPr>
      <w:r w:rsidRPr="00857E0E">
        <w:rPr>
          <w:rFonts w:cstheme="minorHAnsi"/>
          <w:noProof/>
        </w:rPr>
        <w:drawing>
          <wp:inline distT="0" distB="0" distL="0" distR="0" wp14:anchorId="042C97C8" wp14:editId="3DC7954B">
            <wp:extent cx="5201376" cy="3534268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F5" w:rsidRDefault="00547BF5" w:rsidP="00CA4944">
      <w:pPr>
        <w:pStyle w:val="KeinLeerraum"/>
      </w:pPr>
    </w:p>
    <w:p w:rsidR="00547BF5" w:rsidRDefault="00547BF5" w:rsidP="00CA4944">
      <w:pPr>
        <w:pStyle w:val="KeinLeerraum"/>
      </w:pPr>
    </w:p>
    <w:p w:rsidR="00547BF5" w:rsidRDefault="00547BF5" w:rsidP="00CA4944">
      <w:pPr>
        <w:pStyle w:val="KeinLeerraum"/>
      </w:pPr>
    </w:p>
    <w:p w:rsidR="00547BF5" w:rsidRDefault="00547BF5" w:rsidP="00CA4944">
      <w:pPr>
        <w:pStyle w:val="KeinLeerraum"/>
      </w:pPr>
      <w:r w:rsidRPr="00E11D3A">
        <w:rPr>
          <w:rFonts w:cstheme="minorHAnsi"/>
          <w:noProof/>
        </w:rPr>
        <w:drawing>
          <wp:inline distT="0" distB="0" distL="0" distR="0" wp14:anchorId="5EC09144" wp14:editId="1C91C734">
            <wp:extent cx="2828925" cy="2263141"/>
            <wp:effectExtent l="0" t="0" r="0" b="3810"/>
            <wp:docPr id="7" name="Grafik 7" descr="C:\Users\Schmidtjo\AppData\Local\Microsoft\Windows\INetCache\Content.MSO\E4E28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hmidtjo\AppData\Local\Microsoft\Windows\INetCache\Content.MSO\E4E2820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731" cy="228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BF5" w:rsidRDefault="00547BF5" w:rsidP="00CA4944">
      <w:pPr>
        <w:pStyle w:val="KeinLeerraum"/>
      </w:pPr>
    </w:p>
    <w:p w:rsidR="00104F73" w:rsidRDefault="00104F73">
      <w:r>
        <w:br w:type="page"/>
      </w:r>
    </w:p>
    <w:p w:rsidR="00547BF5" w:rsidRDefault="00547BF5" w:rsidP="00CA4944">
      <w:pPr>
        <w:pStyle w:val="KeinLeerraum"/>
      </w:pPr>
    </w:p>
    <w:p w:rsidR="00104F73" w:rsidRDefault="00104F73" w:rsidP="00CA4944">
      <w:pPr>
        <w:pStyle w:val="KeinLeerraum"/>
      </w:pPr>
      <w:r w:rsidRPr="00104F73">
        <w:rPr>
          <w:noProof/>
          <w:lang w:eastAsia="de-CH"/>
        </w:rPr>
        <w:drawing>
          <wp:inline distT="0" distB="0" distL="0" distR="0">
            <wp:extent cx="7864967" cy="5898726"/>
            <wp:effectExtent l="0" t="7620" r="0" b="0"/>
            <wp:docPr id="2" name="Grafik 2" descr="C:\Users\Schmidtjo\Work Folders\Desktop\Sortieren\Neuer Ordner\Zum mal sortieren\IMG_6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hmidtjo\Work Folders\Desktop\Sortieren\Neuer Ordner\Zum mal sortieren\IMG_60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72343" cy="590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F73" w:rsidRDefault="00104F73" w:rsidP="00CA4944">
      <w:pPr>
        <w:pStyle w:val="KeinLeerraum"/>
      </w:pPr>
    </w:p>
    <w:p w:rsidR="00547BF5" w:rsidRDefault="00547BF5">
      <w:r>
        <w:br w:type="page"/>
      </w:r>
    </w:p>
    <w:p w:rsidR="00547BF5" w:rsidRDefault="00547BF5" w:rsidP="00CA4944">
      <w:pPr>
        <w:pStyle w:val="KeinLeerraum"/>
      </w:pPr>
    </w:p>
    <w:p w:rsidR="00547BF5" w:rsidRDefault="00547BF5" w:rsidP="00CA4944">
      <w:pPr>
        <w:pStyle w:val="KeinLeerraum"/>
      </w:pPr>
    </w:p>
    <w:p w:rsidR="00547BF5" w:rsidRDefault="00547BF5" w:rsidP="00CA4944">
      <w:pPr>
        <w:pStyle w:val="KeinLeerraum"/>
      </w:pPr>
      <w:r w:rsidRPr="00857E0E">
        <w:rPr>
          <w:rFonts w:cstheme="minorHAnsi"/>
          <w:noProof/>
        </w:rPr>
        <w:drawing>
          <wp:inline distT="0" distB="0" distL="0" distR="0" wp14:anchorId="1112E681" wp14:editId="1D21A69A">
            <wp:extent cx="5191850" cy="3991532"/>
            <wp:effectExtent l="0" t="0" r="889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F5" w:rsidRDefault="00547BF5" w:rsidP="00CA4944">
      <w:pPr>
        <w:pStyle w:val="KeinLeerraum"/>
      </w:pPr>
    </w:p>
    <w:p w:rsidR="00547BF5" w:rsidRDefault="00547BF5" w:rsidP="00CA4944">
      <w:pPr>
        <w:pStyle w:val="KeinLeerraum"/>
      </w:pPr>
    </w:p>
    <w:p w:rsidR="00547BF5" w:rsidRDefault="00547BF5" w:rsidP="00CA4944">
      <w:pPr>
        <w:pStyle w:val="KeinLeerraum"/>
      </w:pPr>
    </w:p>
    <w:p w:rsidR="00547BF5" w:rsidRDefault="00547BF5" w:rsidP="00CA4944">
      <w:pPr>
        <w:pStyle w:val="KeinLeerraum"/>
      </w:pPr>
      <w:r w:rsidRPr="00857E0E">
        <w:rPr>
          <w:rFonts w:cstheme="minorHAnsi"/>
          <w:noProof/>
        </w:rPr>
        <w:drawing>
          <wp:inline distT="0" distB="0" distL="0" distR="0" wp14:anchorId="1B215B26" wp14:editId="69B27CAC">
            <wp:extent cx="4658375" cy="2762636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F5" w:rsidRDefault="00547BF5" w:rsidP="00CA4944">
      <w:pPr>
        <w:pStyle w:val="KeinLeerraum"/>
      </w:pPr>
    </w:p>
    <w:p w:rsidR="00547BF5" w:rsidRDefault="00547BF5">
      <w:r>
        <w:br w:type="page"/>
      </w:r>
    </w:p>
    <w:p w:rsidR="00547BF5" w:rsidRPr="00A10F0E" w:rsidRDefault="00547BF5" w:rsidP="00547BF5">
      <w:pPr>
        <w:pStyle w:val="KeinLeerraum"/>
        <w:rPr>
          <w:rFonts w:cstheme="minorHAnsi"/>
          <w:b/>
        </w:rPr>
      </w:pPr>
      <w:r w:rsidRPr="00A10F0E">
        <w:rPr>
          <w:rFonts w:cstheme="minorHAnsi"/>
          <w:b/>
        </w:rPr>
        <w:lastRenderedPageBreak/>
        <w:t>Diagramm</w:t>
      </w:r>
      <w:r w:rsidRPr="00A10F0E">
        <w:rPr>
          <w:rFonts w:cstheme="minorHAnsi"/>
          <w:b/>
        </w:rPr>
        <w:tab/>
        <w:t>(14-Tage):</w:t>
      </w:r>
    </w:p>
    <w:p w:rsidR="00547BF5" w:rsidRPr="00A10F0E" w:rsidRDefault="00547BF5" w:rsidP="00547BF5">
      <w:pPr>
        <w:pStyle w:val="KeinLeerraum"/>
        <w:rPr>
          <w:rFonts w:cstheme="minorHAnsi"/>
        </w:rPr>
      </w:pPr>
    </w:p>
    <w:p w:rsidR="00547BF5" w:rsidRPr="006C3BEF" w:rsidRDefault="006C3BEF" w:rsidP="00547BF5">
      <w:pPr>
        <w:pStyle w:val="KeinLeerraum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Braucht es das?? Oder </w:t>
      </w:r>
      <w:proofErr w:type="spellStart"/>
      <w:r>
        <w:rPr>
          <w:rFonts w:cstheme="minorHAnsi"/>
          <w:color w:val="FF0000"/>
        </w:rPr>
        <w:t>irgendwan</w:t>
      </w:r>
      <w:proofErr w:type="spellEnd"/>
      <w:r>
        <w:rPr>
          <w:rFonts w:cstheme="minorHAnsi"/>
          <w:color w:val="FF0000"/>
        </w:rPr>
        <w:t xml:space="preserve"> später??'</w:t>
      </w:r>
      <w:bookmarkStart w:id="0" w:name="_GoBack"/>
      <w:bookmarkEnd w:id="0"/>
    </w:p>
    <w:p w:rsidR="00547BF5" w:rsidRPr="00A10F0E" w:rsidRDefault="00547BF5" w:rsidP="00547BF5">
      <w:pPr>
        <w:pStyle w:val="KeinLeerraum"/>
        <w:rPr>
          <w:rFonts w:cstheme="minorHAnsi"/>
        </w:rPr>
      </w:pPr>
    </w:p>
    <w:tbl>
      <w:tblPr>
        <w:tblW w:w="3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</w:tblGrid>
      <w:tr w:rsidR="00547BF5" w:rsidRPr="00780D25" w:rsidTr="00CB564D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</w:rPr>
            </w:pPr>
            <w:r w:rsidRPr="00780D25">
              <w:rPr>
                <w:rFonts w:eastAsia="Times New Roman" w:cstheme="minorHAnsi"/>
                <w:b/>
                <w:bCs/>
                <w:sz w:val="20"/>
              </w:rPr>
              <w:t>Sprints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</w:rPr>
            </w:pPr>
            <w:r w:rsidRPr="00780D25">
              <w:rPr>
                <w:rFonts w:eastAsia="Times New Roman" w:cstheme="minorHAnsi"/>
                <w:b/>
                <w:bCs/>
                <w:sz w:val="20"/>
              </w:rPr>
              <w:t>Points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</w:rPr>
            </w:pPr>
            <w:r w:rsidRPr="00780D25">
              <w:rPr>
                <w:rFonts w:eastAsia="Times New Roman" w:cstheme="minorHAnsi"/>
                <w:b/>
                <w:bCs/>
                <w:sz w:val="20"/>
              </w:rPr>
              <w:t>Ideal</w:t>
            </w:r>
          </w:p>
        </w:tc>
      </w:tr>
      <w:tr w:rsidR="00547BF5" w:rsidRPr="00780D25" w:rsidTr="00CB564D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43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43</w:t>
            </w:r>
          </w:p>
        </w:tc>
      </w:tr>
      <w:tr w:rsidR="00547BF5" w:rsidRPr="00780D25" w:rsidTr="00CB564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40</w:t>
            </w:r>
          </w:p>
        </w:tc>
      </w:tr>
      <w:tr w:rsidR="00547BF5" w:rsidRPr="00780D25" w:rsidTr="00CB564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37</w:t>
            </w:r>
          </w:p>
        </w:tc>
      </w:tr>
      <w:tr w:rsidR="00547BF5" w:rsidRPr="00780D25" w:rsidTr="00CB564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33.5</w:t>
            </w:r>
          </w:p>
        </w:tc>
      </w:tr>
      <w:tr w:rsidR="00547BF5" w:rsidRPr="00780D25" w:rsidTr="00CB564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30</w:t>
            </w:r>
          </w:p>
        </w:tc>
      </w:tr>
      <w:tr w:rsidR="00547BF5" w:rsidRPr="00780D25" w:rsidTr="00CB564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26.5</w:t>
            </w:r>
          </w:p>
        </w:tc>
      </w:tr>
      <w:tr w:rsidR="00547BF5" w:rsidRPr="00780D25" w:rsidTr="00CB564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28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23.5</w:t>
            </w:r>
          </w:p>
        </w:tc>
      </w:tr>
      <w:tr w:rsidR="00547BF5" w:rsidRPr="00780D25" w:rsidTr="00CB564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20.5</w:t>
            </w:r>
          </w:p>
        </w:tc>
      </w:tr>
      <w:tr w:rsidR="00547BF5" w:rsidRPr="00780D25" w:rsidTr="00CB564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17</w:t>
            </w:r>
          </w:p>
        </w:tc>
      </w:tr>
      <w:tr w:rsidR="00547BF5" w:rsidRPr="00780D25" w:rsidTr="00CB564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14</w:t>
            </w:r>
          </w:p>
        </w:tc>
      </w:tr>
      <w:tr w:rsidR="00547BF5" w:rsidRPr="00780D25" w:rsidTr="00CB564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11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14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11</w:t>
            </w:r>
          </w:p>
        </w:tc>
      </w:tr>
      <w:tr w:rsidR="00547BF5" w:rsidRPr="00780D25" w:rsidTr="00CB564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7.5</w:t>
            </w:r>
          </w:p>
        </w:tc>
      </w:tr>
      <w:tr w:rsidR="00547BF5" w:rsidRPr="00780D25" w:rsidTr="00CB564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4</w:t>
            </w:r>
          </w:p>
        </w:tc>
      </w:tr>
      <w:tr w:rsidR="00547BF5" w:rsidRPr="00780D25" w:rsidTr="00CB564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14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BF5" w:rsidRPr="00780D25" w:rsidRDefault="00547BF5" w:rsidP="00CB564D">
            <w:pPr>
              <w:spacing w:after="0" w:line="240" w:lineRule="auto"/>
              <w:rPr>
                <w:rFonts w:eastAsia="Times New Roman" w:cstheme="minorHAnsi"/>
                <w:sz w:val="20"/>
              </w:rPr>
            </w:pPr>
            <w:r w:rsidRPr="00780D25">
              <w:rPr>
                <w:rFonts w:eastAsia="Times New Roman" w:cstheme="minorHAnsi"/>
                <w:sz w:val="20"/>
              </w:rPr>
              <w:t>0</w:t>
            </w:r>
          </w:p>
        </w:tc>
      </w:tr>
    </w:tbl>
    <w:p w:rsidR="00547BF5" w:rsidRPr="00A10F0E" w:rsidRDefault="00547BF5" w:rsidP="00547BF5">
      <w:pPr>
        <w:pStyle w:val="KeinLeerraum"/>
        <w:rPr>
          <w:rFonts w:cstheme="minorHAnsi"/>
        </w:rPr>
      </w:pPr>
    </w:p>
    <w:p w:rsidR="00547BF5" w:rsidRPr="00A10F0E" w:rsidRDefault="00547BF5" w:rsidP="00547BF5">
      <w:pPr>
        <w:pStyle w:val="KeinLeerraum"/>
        <w:rPr>
          <w:rFonts w:cstheme="minorHAnsi"/>
        </w:rPr>
      </w:pPr>
    </w:p>
    <w:p w:rsidR="00547BF5" w:rsidRPr="00A10F0E" w:rsidRDefault="00547BF5" w:rsidP="00547BF5">
      <w:pPr>
        <w:pStyle w:val="KeinLeerraum"/>
        <w:rPr>
          <w:rFonts w:cstheme="minorHAnsi"/>
        </w:rPr>
      </w:pPr>
    </w:p>
    <w:p w:rsidR="00547BF5" w:rsidRPr="00A10F0E" w:rsidRDefault="00547BF5" w:rsidP="00547BF5">
      <w:pPr>
        <w:pStyle w:val="KeinLeerraum"/>
        <w:rPr>
          <w:rFonts w:cstheme="minorHAnsi"/>
        </w:rPr>
      </w:pPr>
      <w:r w:rsidRPr="00A10F0E">
        <w:rPr>
          <w:rFonts w:cstheme="minorHAnsi"/>
          <w:noProof/>
        </w:rPr>
        <w:drawing>
          <wp:inline distT="0" distB="0" distL="0" distR="0" wp14:anchorId="55F3E76B" wp14:editId="0901C6AC">
            <wp:extent cx="5760720" cy="2713355"/>
            <wp:effectExtent l="0" t="0" r="11430" b="10795"/>
            <wp:docPr id="5" name="Diagramm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547BF5" w:rsidRPr="00A10F0E" w:rsidRDefault="00547BF5" w:rsidP="00547BF5">
      <w:pPr>
        <w:pStyle w:val="KeinLeerraum"/>
        <w:rPr>
          <w:rFonts w:cstheme="minorHAnsi"/>
        </w:rPr>
      </w:pPr>
    </w:p>
    <w:p w:rsidR="00547BF5" w:rsidRPr="00A10F0E" w:rsidRDefault="00547BF5" w:rsidP="00547BF5">
      <w:pPr>
        <w:pStyle w:val="KeinLeerraum"/>
        <w:rPr>
          <w:rFonts w:cstheme="minorHAnsi"/>
        </w:rPr>
      </w:pPr>
    </w:p>
    <w:p w:rsidR="00547BF5" w:rsidRPr="00A10F0E" w:rsidRDefault="00547BF5" w:rsidP="00547BF5">
      <w:pPr>
        <w:pStyle w:val="KeinLeerraum"/>
        <w:rPr>
          <w:rFonts w:cstheme="minorHAnsi"/>
        </w:rPr>
      </w:pPr>
      <w:r w:rsidRPr="00A10F0E">
        <w:rPr>
          <w:rFonts w:cstheme="minorHAnsi"/>
        </w:rPr>
        <w:t>Fazit:</w:t>
      </w:r>
    </w:p>
    <w:p w:rsidR="00547BF5" w:rsidRPr="00A10F0E" w:rsidRDefault="00547BF5" w:rsidP="00547BF5">
      <w:pPr>
        <w:pStyle w:val="KeinLeerraum"/>
        <w:numPr>
          <w:ilvl w:val="0"/>
          <w:numId w:val="7"/>
        </w:numPr>
        <w:jc w:val="both"/>
        <w:rPr>
          <w:rFonts w:cstheme="minorHAnsi"/>
        </w:rPr>
      </w:pPr>
      <w:r w:rsidRPr="00A10F0E">
        <w:rPr>
          <w:rFonts w:cstheme="minorHAnsi"/>
        </w:rPr>
        <w:t>Bis zum 4. Tag wurde mehr abgearbeitet, als es der ideale Verlauf vorsieht.</w:t>
      </w:r>
    </w:p>
    <w:p w:rsidR="00547BF5" w:rsidRPr="00A10F0E" w:rsidRDefault="00547BF5" w:rsidP="00547BF5">
      <w:pPr>
        <w:pStyle w:val="KeinLeerraum"/>
        <w:rPr>
          <w:rFonts w:cstheme="minorHAnsi"/>
        </w:rPr>
      </w:pPr>
    </w:p>
    <w:p w:rsidR="00547BF5" w:rsidRPr="00A10F0E" w:rsidRDefault="00547BF5" w:rsidP="00547BF5">
      <w:pPr>
        <w:pStyle w:val="KeinLeerraum"/>
        <w:numPr>
          <w:ilvl w:val="0"/>
          <w:numId w:val="7"/>
        </w:numPr>
        <w:jc w:val="both"/>
        <w:rPr>
          <w:rFonts w:cstheme="minorHAnsi"/>
        </w:rPr>
      </w:pPr>
      <w:r w:rsidRPr="00A10F0E">
        <w:rPr>
          <w:rFonts w:cstheme="minorHAnsi"/>
        </w:rPr>
        <w:t>Am Tag 5. Und Tag 6. Konnten keine Points erledigt werden, wie auch am Tag 12 und Tag 13.</w:t>
      </w:r>
    </w:p>
    <w:p w:rsidR="00547BF5" w:rsidRPr="00A10F0E" w:rsidRDefault="00547BF5" w:rsidP="00547BF5">
      <w:pPr>
        <w:pStyle w:val="KeinLeerraum"/>
        <w:rPr>
          <w:rFonts w:cstheme="minorHAnsi"/>
        </w:rPr>
      </w:pPr>
    </w:p>
    <w:p w:rsidR="00547BF5" w:rsidRPr="00A10F0E" w:rsidRDefault="00547BF5" w:rsidP="00547BF5">
      <w:pPr>
        <w:pStyle w:val="KeinLeerraum"/>
        <w:numPr>
          <w:ilvl w:val="0"/>
          <w:numId w:val="7"/>
        </w:numPr>
        <w:jc w:val="both"/>
        <w:rPr>
          <w:rFonts w:cstheme="minorHAnsi"/>
        </w:rPr>
      </w:pPr>
      <w:r w:rsidRPr="00A10F0E">
        <w:rPr>
          <w:rFonts w:cstheme="minorHAnsi"/>
        </w:rPr>
        <w:t xml:space="preserve">Das Projekt konnte wegen 5 Story- Points nicht </w:t>
      </w:r>
      <w:r>
        <w:rPr>
          <w:rFonts w:cstheme="minorHAnsi"/>
        </w:rPr>
        <w:t xml:space="preserve">am prognostizierten Termin </w:t>
      </w:r>
      <w:r w:rsidRPr="00A10F0E">
        <w:rPr>
          <w:rFonts w:cstheme="minorHAnsi"/>
        </w:rPr>
        <w:t>abgeschlossen werden.</w:t>
      </w:r>
    </w:p>
    <w:p w:rsidR="00547BF5" w:rsidRPr="00A10F0E" w:rsidRDefault="00547BF5" w:rsidP="00547BF5">
      <w:pPr>
        <w:pStyle w:val="KeinLeerraum"/>
        <w:rPr>
          <w:rFonts w:cstheme="minorHAnsi"/>
        </w:rPr>
      </w:pPr>
    </w:p>
    <w:p w:rsidR="00547BF5" w:rsidRDefault="00547BF5">
      <w:r>
        <w:br w:type="page"/>
      </w:r>
    </w:p>
    <w:p w:rsidR="00547BF5" w:rsidRDefault="00547BF5" w:rsidP="00CA4944">
      <w:pPr>
        <w:pStyle w:val="KeinLeerraum"/>
      </w:pPr>
    </w:p>
    <w:p w:rsidR="00547BF5" w:rsidRDefault="00547BF5" w:rsidP="00547BF5">
      <w:pPr>
        <w:pStyle w:val="KeinLeerraum"/>
        <w:rPr>
          <w:rFonts w:cstheme="minorHAnsi"/>
        </w:rPr>
      </w:pPr>
    </w:p>
    <w:p w:rsidR="00547BF5" w:rsidRPr="00A10F0E" w:rsidRDefault="00547BF5" w:rsidP="00547BF5">
      <w:pPr>
        <w:pStyle w:val="KeinLeerraum"/>
        <w:rPr>
          <w:rFonts w:cstheme="minorHAnsi"/>
        </w:rPr>
      </w:pPr>
    </w:p>
    <w:tbl>
      <w:tblPr>
        <w:tblStyle w:val="Tabellenraster"/>
        <w:tblW w:w="0" w:type="auto"/>
        <w:tblInd w:w="370" w:type="dxa"/>
        <w:tblLook w:val="04A0" w:firstRow="1" w:lastRow="0" w:firstColumn="1" w:lastColumn="0" w:noHBand="0" w:noVBand="1"/>
      </w:tblPr>
      <w:tblGrid>
        <w:gridCol w:w="559"/>
        <w:gridCol w:w="2174"/>
        <w:gridCol w:w="1552"/>
        <w:gridCol w:w="1481"/>
        <w:gridCol w:w="2880"/>
      </w:tblGrid>
      <w:tr w:rsidR="00547BF5" w:rsidTr="00CB564D">
        <w:tc>
          <w:tcPr>
            <w:tcW w:w="2748" w:type="dxa"/>
            <w:gridSpan w:val="2"/>
          </w:tcPr>
          <w:p w:rsidR="00547BF5" w:rsidRDefault="00547BF5" w:rsidP="00CB564D">
            <w:pPr>
              <w:pStyle w:val="KeinLeerraum"/>
              <w:rPr>
                <w:rFonts w:cstheme="minorHAnsi"/>
              </w:rPr>
            </w:pPr>
            <w:r>
              <w:rPr>
                <w:rFonts w:cstheme="minorHAnsi"/>
              </w:rPr>
              <w:t>Story-ID: 3</w:t>
            </w:r>
          </w:p>
        </w:tc>
        <w:tc>
          <w:tcPr>
            <w:tcW w:w="3048" w:type="dxa"/>
            <w:gridSpan w:val="2"/>
          </w:tcPr>
          <w:p w:rsidR="00547BF5" w:rsidRDefault="00547BF5" w:rsidP="00CB564D">
            <w:pPr>
              <w:pStyle w:val="KeinLeerraum"/>
              <w:rPr>
                <w:rFonts w:cstheme="minorHAnsi"/>
              </w:rPr>
            </w:pPr>
            <w:r>
              <w:rPr>
                <w:rFonts w:cstheme="minorHAnsi"/>
              </w:rPr>
              <w:t>Schätzung in Story Points: 8</w:t>
            </w:r>
          </w:p>
        </w:tc>
        <w:tc>
          <w:tcPr>
            <w:tcW w:w="2896" w:type="dxa"/>
          </w:tcPr>
          <w:p w:rsidR="00547BF5" w:rsidRDefault="00547BF5" w:rsidP="00CB564D">
            <w:pPr>
              <w:pStyle w:val="KeinLeerraum"/>
              <w:rPr>
                <w:rFonts w:cstheme="minorHAnsi"/>
              </w:rPr>
            </w:pPr>
            <w:r>
              <w:rPr>
                <w:rFonts w:cstheme="minorHAnsi"/>
              </w:rPr>
              <w:t>Priorität: high</w:t>
            </w:r>
          </w:p>
        </w:tc>
      </w:tr>
      <w:tr w:rsidR="00547BF5" w:rsidTr="00CB564D">
        <w:tc>
          <w:tcPr>
            <w:tcW w:w="8692" w:type="dxa"/>
            <w:gridSpan w:val="5"/>
          </w:tcPr>
          <w:p w:rsidR="00547BF5" w:rsidRDefault="00547BF5" w:rsidP="00CB564D">
            <w:pPr>
              <w:pStyle w:val="KeinLeerraum"/>
              <w:rPr>
                <w:rFonts w:cstheme="minorHAnsi"/>
              </w:rPr>
            </w:pPr>
            <w:r>
              <w:rPr>
                <w:rFonts w:cstheme="minorHAnsi"/>
              </w:rPr>
              <w:t>User Story:</w:t>
            </w:r>
          </w:p>
          <w:p w:rsidR="00547BF5" w:rsidRDefault="00547BF5" w:rsidP="00CB564D">
            <w:pPr>
              <w:pStyle w:val="KeinLeerraum"/>
              <w:rPr>
                <w:rFonts w:cstheme="minorHAnsi"/>
              </w:rPr>
            </w:pPr>
            <w:r>
              <w:rPr>
                <w:rFonts w:cstheme="minorHAnsi"/>
              </w:rPr>
              <w:t>Es soll für die Mitarbeiter eine einfache Oberfläche im einfachen Still erstellt werden, auf welcher sich die Mitarbeiter Ein- und Aus- Stempeln können mit einer Kostenstelle</w:t>
            </w:r>
          </w:p>
          <w:p w:rsidR="00547BF5" w:rsidRDefault="00547BF5" w:rsidP="00CB564D">
            <w:pPr>
              <w:pStyle w:val="KeinLeerraum"/>
              <w:rPr>
                <w:rFonts w:cstheme="minorHAnsi"/>
              </w:rPr>
            </w:pPr>
          </w:p>
        </w:tc>
      </w:tr>
      <w:tr w:rsidR="00547BF5" w:rsidTr="00CB564D">
        <w:tc>
          <w:tcPr>
            <w:tcW w:w="8692" w:type="dxa"/>
            <w:gridSpan w:val="5"/>
          </w:tcPr>
          <w:p w:rsidR="00547BF5" w:rsidRDefault="00547BF5" w:rsidP="00CB564D">
            <w:pPr>
              <w:pStyle w:val="KeinLeerraum"/>
              <w:rPr>
                <w:rFonts w:cstheme="minorHAnsi"/>
              </w:rPr>
            </w:pPr>
            <w:r>
              <w:rPr>
                <w:rFonts w:cstheme="minorHAnsi"/>
              </w:rPr>
              <w:t>Akzeptanzkriterien</w:t>
            </w:r>
          </w:p>
        </w:tc>
      </w:tr>
      <w:tr w:rsidR="00547BF5" w:rsidTr="00CB564D">
        <w:tc>
          <w:tcPr>
            <w:tcW w:w="559" w:type="dxa"/>
          </w:tcPr>
          <w:p w:rsidR="00547BF5" w:rsidRPr="007352D8" w:rsidRDefault="00547BF5" w:rsidP="00CB564D">
            <w:pPr>
              <w:pStyle w:val="KeinLeerraum"/>
              <w:rPr>
                <w:rFonts w:cstheme="minorHAnsi"/>
                <w:b/>
              </w:rPr>
            </w:pPr>
            <w:r w:rsidRPr="007352D8">
              <w:rPr>
                <w:rFonts w:cstheme="minorHAnsi"/>
                <w:b/>
              </w:rPr>
              <w:t>Nr.:</w:t>
            </w:r>
          </w:p>
        </w:tc>
        <w:tc>
          <w:tcPr>
            <w:tcW w:w="3747" w:type="dxa"/>
            <w:gridSpan w:val="2"/>
          </w:tcPr>
          <w:p w:rsidR="00547BF5" w:rsidRPr="007352D8" w:rsidRDefault="00547BF5" w:rsidP="00CB564D">
            <w:pPr>
              <w:pStyle w:val="KeinLeerraum"/>
              <w:rPr>
                <w:rFonts w:cstheme="minorHAnsi"/>
                <w:b/>
              </w:rPr>
            </w:pPr>
            <w:r w:rsidRPr="007352D8">
              <w:rPr>
                <w:rFonts w:cstheme="minorHAnsi"/>
                <w:b/>
              </w:rPr>
              <w:t>Kriterium:</w:t>
            </w:r>
          </w:p>
        </w:tc>
        <w:tc>
          <w:tcPr>
            <w:tcW w:w="4386" w:type="dxa"/>
            <w:gridSpan w:val="2"/>
          </w:tcPr>
          <w:p w:rsidR="00547BF5" w:rsidRPr="007352D8" w:rsidRDefault="00547BF5" w:rsidP="00CB564D">
            <w:pPr>
              <w:pStyle w:val="KeinLeerraum"/>
              <w:rPr>
                <w:rFonts w:cstheme="minorHAnsi"/>
                <w:b/>
              </w:rPr>
            </w:pPr>
            <w:r w:rsidRPr="007352D8">
              <w:rPr>
                <w:rFonts w:cstheme="minorHAnsi"/>
                <w:b/>
              </w:rPr>
              <w:t>Erwartetes Resultat</w:t>
            </w:r>
          </w:p>
        </w:tc>
      </w:tr>
      <w:tr w:rsidR="00547BF5" w:rsidTr="00CB564D">
        <w:trPr>
          <w:trHeight w:val="70"/>
        </w:trPr>
        <w:tc>
          <w:tcPr>
            <w:tcW w:w="559" w:type="dxa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 w:rsidRPr="000A599C">
              <w:rPr>
                <w:rFonts w:cstheme="minorHAnsi"/>
                <w:sz w:val="20"/>
              </w:rPr>
              <w:t>1</w:t>
            </w:r>
          </w:p>
        </w:tc>
        <w:tc>
          <w:tcPr>
            <w:tcW w:w="3747" w:type="dxa"/>
            <w:gridSpan w:val="2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 w:rsidRPr="000A599C">
              <w:rPr>
                <w:rFonts w:cstheme="minorHAnsi"/>
                <w:sz w:val="20"/>
              </w:rPr>
              <w:t xml:space="preserve">Es soll nur mit dem </w:t>
            </w:r>
            <w:proofErr w:type="spellStart"/>
            <w:r w:rsidRPr="000A599C">
              <w:rPr>
                <w:rFonts w:cstheme="minorHAnsi"/>
                <w:sz w:val="20"/>
              </w:rPr>
              <w:t>Iphone</w:t>
            </w:r>
            <w:proofErr w:type="spellEnd"/>
            <w:r w:rsidRPr="000A599C">
              <w:rPr>
                <w:rFonts w:cstheme="minorHAnsi"/>
                <w:sz w:val="20"/>
              </w:rPr>
              <w:t xml:space="preserve"> gestempelt werden können</w:t>
            </w:r>
          </w:p>
        </w:tc>
        <w:tc>
          <w:tcPr>
            <w:tcW w:w="4386" w:type="dxa"/>
            <w:gridSpan w:val="2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 w:rsidRPr="000A599C">
              <w:rPr>
                <w:rFonts w:cstheme="minorHAnsi"/>
                <w:sz w:val="20"/>
              </w:rPr>
              <w:t>Erst ab IOS 4.0 möglich</w:t>
            </w:r>
          </w:p>
        </w:tc>
      </w:tr>
      <w:tr w:rsidR="00547BF5" w:rsidTr="00CB564D">
        <w:trPr>
          <w:trHeight w:val="70"/>
        </w:trPr>
        <w:tc>
          <w:tcPr>
            <w:tcW w:w="559" w:type="dxa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 w:rsidRPr="000A599C">
              <w:rPr>
                <w:rFonts w:cstheme="minorHAnsi"/>
                <w:sz w:val="20"/>
              </w:rPr>
              <w:t>2</w:t>
            </w:r>
          </w:p>
        </w:tc>
        <w:tc>
          <w:tcPr>
            <w:tcW w:w="3747" w:type="dxa"/>
            <w:gridSpan w:val="2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 w:rsidRPr="000A599C">
              <w:rPr>
                <w:rFonts w:cstheme="minorHAnsi"/>
                <w:sz w:val="20"/>
              </w:rPr>
              <w:t>Der Benutzer soll sich anmelden können</w:t>
            </w:r>
          </w:p>
        </w:tc>
        <w:tc>
          <w:tcPr>
            <w:tcW w:w="4386" w:type="dxa"/>
            <w:gridSpan w:val="2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>Braucht eine Login- Oberfläche</w:t>
            </w:r>
          </w:p>
        </w:tc>
      </w:tr>
      <w:tr w:rsidR="00547BF5" w:rsidTr="00CB564D">
        <w:trPr>
          <w:trHeight w:val="70"/>
        </w:trPr>
        <w:tc>
          <w:tcPr>
            <w:tcW w:w="559" w:type="dxa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 w:rsidRPr="000A599C">
              <w:rPr>
                <w:rFonts w:cstheme="minorHAnsi"/>
                <w:sz w:val="20"/>
              </w:rPr>
              <w:t>3</w:t>
            </w:r>
          </w:p>
        </w:tc>
        <w:tc>
          <w:tcPr>
            <w:tcW w:w="3747" w:type="dxa"/>
            <w:gridSpan w:val="2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>Es braucht einen Login- Button</w:t>
            </w:r>
          </w:p>
        </w:tc>
        <w:tc>
          <w:tcPr>
            <w:tcW w:w="4386" w:type="dxa"/>
            <w:gridSpan w:val="2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>Soll das Login aktiv geschalten werden</w:t>
            </w:r>
          </w:p>
        </w:tc>
      </w:tr>
      <w:tr w:rsidR="00547BF5" w:rsidTr="00CB564D">
        <w:trPr>
          <w:trHeight w:val="70"/>
        </w:trPr>
        <w:tc>
          <w:tcPr>
            <w:tcW w:w="559" w:type="dxa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 w:rsidRPr="000A599C">
              <w:rPr>
                <w:rFonts w:cstheme="minorHAnsi"/>
                <w:sz w:val="20"/>
              </w:rPr>
              <w:t>4</w:t>
            </w:r>
          </w:p>
        </w:tc>
        <w:tc>
          <w:tcPr>
            <w:tcW w:w="3747" w:type="dxa"/>
            <w:gridSpan w:val="2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 xml:space="preserve">Braucht ein Passwort- </w:t>
            </w:r>
            <w:proofErr w:type="spellStart"/>
            <w:r>
              <w:rPr>
                <w:rFonts w:cstheme="minorHAnsi"/>
                <w:sz w:val="20"/>
              </w:rPr>
              <w:t>Reset</w:t>
            </w:r>
            <w:proofErr w:type="spellEnd"/>
            <w:r>
              <w:rPr>
                <w:rFonts w:cstheme="minorHAnsi"/>
                <w:sz w:val="20"/>
              </w:rPr>
              <w:t>- Button</w:t>
            </w:r>
          </w:p>
        </w:tc>
        <w:tc>
          <w:tcPr>
            <w:tcW w:w="4386" w:type="dxa"/>
            <w:gridSpan w:val="2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>Muss wieder ein leeres Passwortfeld kommen</w:t>
            </w:r>
          </w:p>
        </w:tc>
      </w:tr>
      <w:tr w:rsidR="00547BF5" w:rsidTr="00CB564D">
        <w:trPr>
          <w:trHeight w:val="70"/>
        </w:trPr>
        <w:tc>
          <w:tcPr>
            <w:tcW w:w="559" w:type="dxa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 w:rsidRPr="000A599C">
              <w:rPr>
                <w:rFonts w:cstheme="minorHAnsi"/>
                <w:sz w:val="20"/>
              </w:rPr>
              <w:t>5</w:t>
            </w:r>
          </w:p>
        </w:tc>
        <w:tc>
          <w:tcPr>
            <w:tcW w:w="3747" w:type="dxa"/>
            <w:gridSpan w:val="2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  <w:szCs w:val="20"/>
              </w:rPr>
            </w:pPr>
            <w:r w:rsidRPr="000A599C">
              <w:rPr>
                <w:rFonts w:cstheme="minorHAnsi"/>
                <w:sz w:val="20"/>
                <w:szCs w:val="20"/>
              </w:rPr>
              <w:t>Es soll nur aufs Minimum gehalten werden</w:t>
            </w:r>
          </w:p>
        </w:tc>
        <w:tc>
          <w:tcPr>
            <w:tcW w:w="4386" w:type="dxa"/>
            <w:gridSpan w:val="2"/>
            <w:vAlign w:val="bottom"/>
          </w:tcPr>
          <w:p w:rsidR="00547BF5" w:rsidRPr="000A599C" w:rsidRDefault="00547BF5" w:rsidP="00CB564D">
            <w:pPr>
              <w:spacing w:line="259" w:lineRule="auto"/>
              <w:rPr>
                <w:rFonts w:cstheme="minorHAnsi"/>
                <w:sz w:val="20"/>
                <w:szCs w:val="20"/>
              </w:rPr>
            </w:pPr>
            <w:r w:rsidRPr="000A599C">
              <w:rPr>
                <w:rFonts w:cstheme="minorHAnsi"/>
                <w:sz w:val="20"/>
                <w:szCs w:val="20"/>
              </w:rPr>
              <w:t>Es braucht:</w:t>
            </w:r>
          </w:p>
          <w:p w:rsidR="00547BF5" w:rsidRPr="000A599C" w:rsidRDefault="00547BF5" w:rsidP="00547BF5">
            <w:pPr>
              <w:pStyle w:val="Listenabsatz"/>
              <w:numPr>
                <w:ilvl w:val="0"/>
                <w:numId w:val="8"/>
              </w:numPr>
              <w:spacing w:after="0" w:line="259" w:lineRule="auto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0A599C">
              <w:rPr>
                <w:rFonts w:asciiTheme="minorHAnsi" w:hAnsiTheme="minorHAnsi" w:cstheme="minorHAnsi"/>
                <w:sz w:val="20"/>
                <w:szCs w:val="20"/>
              </w:rPr>
              <w:t>Start</w:t>
            </w:r>
          </w:p>
          <w:p w:rsidR="00547BF5" w:rsidRPr="000A599C" w:rsidRDefault="00547BF5" w:rsidP="00547BF5">
            <w:pPr>
              <w:pStyle w:val="Listenabsatz"/>
              <w:numPr>
                <w:ilvl w:val="0"/>
                <w:numId w:val="8"/>
              </w:numPr>
              <w:spacing w:after="0" w:line="259" w:lineRule="auto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0A599C">
              <w:rPr>
                <w:rFonts w:asciiTheme="minorHAnsi" w:hAnsiTheme="minorHAnsi" w:cstheme="minorHAnsi"/>
                <w:sz w:val="20"/>
                <w:szCs w:val="20"/>
              </w:rPr>
              <w:t>Ende</w:t>
            </w:r>
          </w:p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  <w:szCs w:val="20"/>
              </w:rPr>
            </w:pPr>
            <w:r w:rsidRPr="000A599C">
              <w:rPr>
                <w:rFonts w:cstheme="minorHAnsi"/>
                <w:sz w:val="20"/>
                <w:szCs w:val="20"/>
              </w:rPr>
              <w:t>Kostenstelle</w:t>
            </w:r>
          </w:p>
        </w:tc>
      </w:tr>
      <w:tr w:rsidR="00547BF5" w:rsidTr="00CB564D">
        <w:trPr>
          <w:trHeight w:val="70"/>
        </w:trPr>
        <w:tc>
          <w:tcPr>
            <w:tcW w:w="559" w:type="dxa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 w:rsidRPr="000A599C">
              <w:rPr>
                <w:rFonts w:cstheme="minorHAnsi"/>
                <w:sz w:val="20"/>
              </w:rPr>
              <w:t>6</w:t>
            </w:r>
          </w:p>
        </w:tc>
        <w:tc>
          <w:tcPr>
            <w:tcW w:w="3747" w:type="dxa"/>
            <w:gridSpan w:val="2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</w:p>
        </w:tc>
        <w:tc>
          <w:tcPr>
            <w:tcW w:w="4386" w:type="dxa"/>
            <w:gridSpan w:val="2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</w:p>
        </w:tc>
      </w:tr>
      <w:tr w:rsidR="00547BF5" w:rsidTr="00CB564D">
        <w:trPr>
          <w:trHeight w:val="70"/>
        </w:trPr>
        <w:tc>
          <w:tcPr>
            <w:tcW w:w="559" w:type="dxa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 w:rsidRPr="000A599C">
              <w:rPr>
                <w:rFonts w:cstheme="minorHAnsi"/>
                <w:sz w:val="20"/>
              </w:rPr>
              <w:t>7</w:t>
            </w:r>
          </w:p>
        </w:tc>
        <w:tc>
          <w:tcPr>
            <w:tcW w:w="3747" w:type="dxa"/>
            <w:gridSpan w:val="2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</w:p>
        </w:tc>
        <w:tc>
          <w:tcPr>
            <w:tcW w:w="4386" w:type="dxa"/>
            <w:gridSpan w:val="2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</w:p>
        </w:tc>
      </w:tr>
      <w:tr w:rsidR="00547BF5" w:rsidTr="00CB564D">
        <w:trPr>
          <w:trHeight w:val="70"/>
        </w:trPr>
        <w:tc>
          <w:tcPr>
            <w:tcW w:w="559" w:type="dxa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 w:rsidRPr="000A599C">
              <w:rPr>
                <w:rFonts w:cstheme="minorHAnsi"/>
                <w:sz w:val="20"/>
              </w:rPr>
              <w:t>8</w:t>
            </w:r>
          </w:p>
        </w:tc>
        <w:tc>
          <w:tcPr>
            <w:tcW w:w="3747" w:type="dxa"/>
            <w:gridSpan w:val="2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</w:p>
        </w:tc>
        <w:tc>
          <w:tcPr>
            <w:tcW w:w="4386" w:type="dxa"/>
            <w:gridSpan w:val="2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</w:p>
        </w:tc>
      </w:tr>
      <w:tr w:rsidR="00547BF5" w:rsidTr="00CB564D">
        <w:trPr>
          <w:trHeight w:val="70"/>
        </w:trPr>
        <w:tc>
          <w:tcPr>
            <w:tcW w:w="559" w:type="dxa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  <w:r w:rsidRPr="000A599C">
              <w:rPr>
                <w:rFonts w:cstheme="minorHAnsi"/>
                <w:sz w:val="20"/>
              </w:rPr>
              <w:t>9</w:t>
            </w:r>
          </w:p>
        </w:tc>
        <w:tc>
          <w:tcPr>
            <w:tcW w:w="3747" w:type="dxa"/>
            <w:gridSpan w:val="2"/>
            <w:vAlign w:val="bottom"/>
          </w:tcPr>
          <w:p w:rsidR="00547BF5" w:rsidRPr="008C2D5B" w:rsidRDefault="00547BF5" w:rsidP="00CB564D">
            <w:pPr>
              <w:pStyle w:val="KeinLeerraum"/>
              <w:rPr>
                <w:rFonts w:cstheme="minorHAnsi"/>
                <w:color w:val="FF0000"/>
                <w:sz w:val="20"/>
              </w:rPr>
            </w:pPr>
            <w:r w:rsidRPr="008C2D5B">
              <w:rPr>
                <w:rFonts w:cstheme="minorHAnsi"/>
                <w:color w:val="FF0000"/>
              </w:rPr>
              <w:t>Es soll noch die noch zu arbeitende Zeit angezeigt werden</w:t>
            </w:r>
          </w:p>
        </w:tc>
        <w:tc>
          <w:tcPr>
            <w:tcW w:w="4386" w:type="dxa"/>
            <w:gridSpan w:val="2"/>
            <w:vAlign w:val="bottom"/>
          </w:tcPr>
          <w:p w:rsidR="00547BF5" w:rsidRPr="008C2D5B" w:rsidRDefault="00547BF5" w:rsidP="00CB564D">
            <w:pPr>
              <w:pStyle w:val="KeinLeerraum"/>
              <w:rPr>
                <w:rFonts w:cstheme="minorHAnsi"/>
                <w:color w:val="FF0000"/>
                <w:sz w:val="20"/>
              </w:rPr>
            </w:pPr>
            <w:r w:rsidRPr="008C2D5B">
              <w:rPr>
                <w:rFonts w:cstheme="minorHAnsi"/>
                <w:color w:val="FF0000"/>
              </w:rPr>
              <w:t>Anzeige, welche die Berechnung der Arbeitszeit abzüglich der schon gearbeiteten Zeit und Pause, anzeigt</w:t>
            </w:r>
          </w:p>
        </w:tc>
      </w:tr>
      <w:tr w:rsidR="00547BF5" w:rsidTr="00CB564D">
        <w:trPr>
          <w:trHeight w:val="70"/>
        </w:trPr>
        <w:tc>
          <w:tcPr>
            <w:tcW w:w="559" w:type="dxa"/>
          </w:tcPr>
          <w:p w:rsidR="00547BF5" w:rsidRPr="000A599C" w:rsidRDefault="00547BF5" w:rsidP="00CB564D">
            <w:pPr>
              <w:pStyle w:val="KeinLeerraum"/>
              <w:rPr>
                <w:rFonts w:cstheme="minorHAnsi"/>
                <w:sz w:val="20"/>
              </w:rPr>
            </w:pPr>
          </w:p>
        </w:tc>
        <w:tc>
          <w:tcPr>
            <w:tcW w:w="3747" w:type="dxa"/>
            <w:gridSpan w:val="2"/>
            <w:vAlign w:val="bottom"/>
          </w:tcPr>
          <w:p w:rsidR="00547BF5" w:rsidRPr="008C2D5B" w:rsidRDefault="00547BF5" w:rsidP="00CB564D">
            <w:pPr>
              <w:pStyle w:val="KeinLeerraum"/>
              <w:rPr>
                <w:rFonts w:cstheme="minorHAnsi"/>
                <w:color w:val="FF0000"/>
              </w:rPr>
            </w:pPr>
            <w:r w:rsidRPr="008C2D5B">
              <w:rPr>
                <w:rFonts w:cstheme="minorHAnsi"/>
                <w:color w:val="FF0000"/>
              </w:rPr>
              <w:t>Es soll eine Anzeige geben, welche die Überzeit des Tages anzeigt</w:t>
            </w:r>
          </w:p>
        </w:tc>
        <w:tc>
          <w:tcPr>
            <w:tcW w:w="4386" w:type="dxa"/>
            <w:gridSpan w:val="2"/>
            <w:vAlign w:val="bottom"/>
          </w:tcPr>
          <w:p w:rsidR="00547BF5" w:rsidRPr="008C2D5B" w:rsidRDefault="00547BF5" w:rsidP="00CB564D">
            <w:pPr>
              <w:pStyle w:val="KeinLeerraum"/>
              <w:rPr>
                <w:rFonts w:cstheme="minorHAnsi"/>
                <w:color w:val="FF0000"/>
              </w:rPr>
            </w:pPr>
            <w:r w:rsidRPr="008C2D5B">
              <w:rPr>
                <w:rFonts w:cstheme="minorHAnsi"/>
                <w:color w:val="FF0000"/>
              </w:rPr>
              <w:t>Erstellung einer Anzeige, welche die berechnete Überzeit anzeigt</w:t>
            </w:r>
          </w:p>
        </w:tc>
      </w:tr>
    </w:tbl>
    <w:p w:rsidR="00547BF5" w:rsidRPr="00A10F0E" w:rsidRDefault="00547BF5" w:rsidP="00547BF5">
      <w:pPr>
        <w:pStyle w:val="KeinLeerraum"/>
        <w:rPr>
          <w:rFonts w:cstheme="minorHAnsi"/>
        </w:rPr>
      </w:pPr>
    </w:p>
    <w:p w:rsidR="00547BF5" w:rsidRDefault="00547BF5" w:rsidP="00547BF5">
      <w:pPr>
        <w:pStyle w:val="KeinLeerraum"/>
        <w:rPr>
          <w:rFonts w:cstheme="minorHAnsi"/>
        </w:rPr>
      </w:pPr>
    </w:p>
    <w:p w:rsidR="00547BF5" w:rsidRPr="00547BF5" w:rsidRDefault="00547BF5" w:rsidP="00547BF5">
      <w:pPr>
        <w:pStyle w:val="KeinLeerraum"/>
        <w:rPr>
          <w:rFonts w:cstheme="minorHAnsi"/>
          <w:lang w:val="en-US"/>
        </w:rPr>
      </w:pPr>
      <w:r w:rsidRPr="00547BF5">
        <w:rPr>
          <w:rFonts w:cstheme="minorHAnsi"/>
          <w:lang w:val="en-US"/>
        </w:rPr>
        <w:t>Product- Owner:</w:t>
      </w:r>
      <w:r w:rsidRPr="00547BF5">
        <w:rPr>
          <w:rFonts w:cstheme="minorHAnsi"/>
          <w:lang w:val="en-US"/>
        </w:rPr>
        <w:tab/>
        <w:t>Herr Muster</w:t>
      </w:r>
    </w:p>
    <w:p w:rsidR="00547BF5" w:rsidRPr="00547BF5" w:rsidRDefault="00547BF5" w:rsidP="00547BF5">
      <w:pPr>
        <w:pStyle w:val="KeinLeerraum"/>
        <w:rPr>
          <w:rFonts w:cstheme="minorHAnsi"/>
          <w:lang w:val="en-US"/>
        </w:rPr>
      </w:pPr>
    </w:p>
    <w:p w:rsidR="00547BF5" w:rsidRPr="00547BF5" w:rsidRDefault="00547BF5" w:rsidP="00547BF5">
      <w:pPr>
        <w:pStyle w:val="KeinLeerraum"/>
        <w:rPr>
          <w:rFonts w:cstheme="minorHAnsi"/>
          <w:lang w:val="en-US"/>
        </w:rPr>
      </w:pPr>
      <w:r w:rsidRPr="00547BF5">
        <w:rPr>
          <w:rFonts w:cstheme="minorHAnsi"/>
          <w:lang w:val="en-US"/>
        </w:rPr>
        <w:t>Scrum- Master:</w:t>
      </w:r>
      <w:r w:rsidRPr="00547BF5">
        <w:rPr>
          <w:rFonts w:cstheme="minorHAnsi"/>
          <w:lang w:val="en-US"/>
        </w:rPr>
        <w:tab/>
      </w:r>
      <w:r w:rsidRPr="00547BF5">
        <w:rPr>
          <w:rFonts w:cstheme="minorHAnsi"/>
          <w:lang w:val="en-US"/>
        </w:rPr>
        <w:tab/>
        <w:t>Herr Master</w:t>
      </w:r>
    </w:p>
    <w:p w:rsidR="00547BF5" w:rsidRPr="00547BF5" w:rsidRDefault="00547BF5" w:rsidP="00547BF5">
      <w:pPr>
        <w:pStyle w:val="KeinLeerraum"/>
        <w:rPr>
          <w:rFonts w:cstheme="minorHAnsi"/>
          <w:lang w:val="en-US"/>
        </w:rPr>
      </w:pPr>
    </w:p>
    <w:p w:rsidR="00547BF5" w:rsidRPr="00547BF5" w:rsidRDefault="00547BF5" w:rsidP="00547BF5">
      <w:pPr>
        <w:pStyle w:val="KeinLeerraum"/>
        <w:rPr>
          <w:rFonts w:cstheme="minorHAnsi"/>
          <w:lang w:val="en-US"/>
        </w:rPr>
      </w:pPr>
      <w:r w:rsidRPr="00547BF5">
        <w:rPr>
          <w:rFonts w:cstheme="minorHAnsi"/>
          <w:lang w:val="en-US"/>
        </w:rPr>
        <w:t>Developer- Team:</w:t>
      </w:r>
      <w:r w:rsidRPr="00547BF5">
        <w:rPr>
          <w:rFonts w:cstheme="minorHAnsi"/>
          <w:lang w:val="en-US"/>
        </w:rPr>
        <w:tab/>
      </w:r>
      <w:proofErr w:type="gramStart"/>
      <w:r w:rsidRPr="00547BF5">
        <w:rPr>
          <w:rFonts w:cstheme="minorHAnsi"/>
          <w:lang w:val="en-US"/>
        </w:rPr>
        <w:t>5</w:t>
      </w:r>
      <w:proofErr w:type="gramEnd"/>
      <w:r w:rsidRPr="00547BF5">
        <w:rPr>
          <w:rFonts w:cstheme="minorHAnsi"/>
          <w:lang w:val="en-US"/>
        </w:rPr>
        <w:t xml:space="preserve"> </w:t>
      </w:r>
      <w:proofErr w:type="spellStart"/>
      <w:r w:rsidRPr="00547BF5">
        <w:rPr>
          <w:rFonts w:cstheme="minorHAnsi"/>
          <w:lang w:val="en-US"/>
        </w:rPr>
        <w:t>Pesonen</w:t>
      </w:r>
      <w:proofErr w:type="spellEnd"/>
    </w:p>
    <w:p w:rsidR="00547BF5" w:rsidRPr="00547BF5" w:rsidRDefault="00547BF5" w:rsidP="00547BF5">
      <w:pPr>
        <w:pStyle w:val="KeinLeerraum"/>
        <w:rPr>
          <w:rFonts w:cstheme="minorHAnsi"/>
          <w:lang w:val="en-US"/>
        </w:rPr>
      </w:pPr>
    </w:p>
    <w:p w:rsidR="00547BF5" w:rsidRDefault="00547BF5" w:rsidP="00CA4944">
      <w:pPr>
        <w:pStyle w:val="KeinLeerraum"/>
        <w:rPr>
          <w:lang w:val="en-US"/>
        </w:rPr>
      </w:pPr>
    </w:p>
    <w:p w:rsidR="00547BF5" w:rsidRDefault="00547BF5" w:rsidP="00CA4944">
      <w:pPr>
        <w:pStyle w:val="KeinLeerraum"/>
        <w:rPr>
          <w:lang w:val="en-US"/>
        </w:rPr>
      </w:pPr>
    </w:p>
    <w:p w:rsidR="00547BF5" w:rsidRDefault="00547BF5">
      <w:pPr>
        <w:rPr>
          <w:lang w:val="en-US"/>
        </w:rPr>
      </w:pPr>
      <w:r>
        <w:rPr>
          <w:lang w:val="en-US"/>
        </w:rPr>
        <w:br w:type="page"/>
      </w:r>
    </w:p>
    <w:p w:rsidR="00547BF5" w:rsidRDefault="00547BF5" w:rsidP="00547BF5">
      <w:pPr>
        <w:pStyle w:val="KeinLeerraum"/>
      </w:pPr>
    </w:p>
    <w:p w:rsidR="00547BF5" w:rsidRDefault="00547BF5" w:rsidP="00547BF5">
      <w:pPr>
        <w:pStyle w:val="KeinLeerraum"/>
      </w:pPr>
    </w:p>
    <w:tbl>
      <w:tblPr>
        <w:tblStyle w:val="TableGrid"/>
        <w:tblW w:w="9156" w:type="dxa"/>
        <w:tblInd w:w="-110" w:type="dxa"/>
        <w:tblCellMar>
          <w:left w:w="110" w:type="dxa"/>
          <w:bottom w:w="5" w:type="dxa"/>
          <w:right w:w="115" w:type="dxa"/>
        </w:tblCellMar>
        <w:tblLook w:val="04A0" w:firstRow="1" w:lastRow="0" w:firstColumn="1" w:lastColumn="0" w:noHBand="0" w:noVBand="1"/>
      </w:tblPr>
      <w:tblGrid>
        <w:gridCol w:w="2093"/>
        <w:gridCol w:w="3014"/>
        <w:gridCol w:w="864"/>
        <w:gridCol w:w="3185"/>
      </w:tblGrid>
      <w:tr w:rsidR="00547BF5" w:rsidTr="00CB564D">
        <w:trPr>
          <w:trHeight w:val="389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Story-ID: 3  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Schätzung in Story Points: 8</w:t>
            </w:r>
          </w:p>
        </w:tc>
        <w:tc>
          <w:tcPr>
            <w:tcW w:w="864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:rsidR="00547BF5" w:rsidRDefault="00547BF5" w:rsidP="00CB564D">
            <w:pPr>
              <w:spacing w:after="160" w:line="259" w:lineRule="auto"/>
            </w:pPr>
          </w:p>
        </w:tc>
        <w:tc>
          <w:tcPr>
            <w:tcW w:w="318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Priorität: high</w:t>
            </w:r>
          </w:p>
        </w:tc>
      </w:tr>
      <w:tr w:rsidR="00547BF5" w:rsidTr="00CB564D">
        <w:trPr>
          <w:trHeight w:val="1910"/>
        </w:trPr>
        <w:tc>
          <w:tcPr>
            <w:tcW w:w="91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47BF5" w:rsidRDefault="00547BF5" w:rsidP="00CB564D">
            <w:pPr>
              <w:pStyle w:val="KeinLeerraum"/>
            </w:pPr>
            <w:r>
              <w:t>User Story ‘</w:t>
            </w:r>
          </w:p>
          <w:p w:rsidR="00547BF5" w:rsidRDefault="00547BF5" w:rsidP="00CB564D">
            <w:pPr>
              <w:pStyle w:val="KeinLeerraum"/>
            </w:pPr>
          </w:p>
          <w:p w:rsidR="00547BF5" w:rsidRDefault="00547BF5" w:rsidP="00CB564D">
            <w:pPr>
              <w:pStyle w:val="KeinLeerraum"/>
            </w:pPr>
            <w:r>
              <w:t xml:space="preserve">Es soll eine Oberfläche im einfachen </w:t>
            </w:r>
            <w:proofErr w:type="spellStart"/>
            <w:r>
              <w:t>Stillersteellt</w:t>
            </w:r>
            <w:proofErr w:type="spellEnd"/>
            <w:r>
              <w:t xml:space="preserve"> werden, damit der Mitarbeiter sich mit seiner Kostenstelle an-und ausstempeln kann.</w:t>
            </w:r>
          </w:p>
          <w:p w:rsidR="00547BF5" w:rsidRDefault="00547BF5" w:rsidP="00CB564D">
            <w:pPr>
              <w:pStyle w:val="KeinLeerraum"/>
            </w:pPr>
          </w:p>
          <w:p w:rsidR="00547BF5" w:rsidRDefault="00547BF5" w:rsidP="00CB564D">
            <w:pPr>
              <w:pStyle w:val="KeinLeerraum"/>
            </w:pPr>
          </w:p>
          <w:p w:rsidR="00547BF5" w:rsidRDefault="00547BF5" w:rsidP="00CB564D">
            <w:pPr>
              <w:pStyle w:val="KeinLeerraum"/>
            </w:pPr>
          </w:p>
        </w:tc>
      </w:tr>
      <w:tr w:rsidR="00547BF5" w:rsidTr="00CB564D">
        <w:trPr>
          <w:trHeight w:val="389"/>
        </w:trPr>
        <w:tc>
          <w:tcPr>
            <w:tcW w:w="209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Akzeptanzkriterien </w:t>
            </w:r>
          </w:p>
        </w:tc>
        <w:tc>
          <w:tcPr>
            <w:tcW w:w="3014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</w:tcPr>
          <w:p w:rsidR="00547BF5" w:rsidRDefault="00547BF5" w:rsidP="00CB564D">
            <w:pPr>
              <w:spacing w:after="160" w:line="259" w:lineRule="auto"/>
            </w:pPr>
          </w:p>
        </w:tc>
        <w:tc>
          <w:tcPr>
            <w:tcW w:w="4049" w:type="dxa"/>
            <w:gridSpan w:val="2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</w:tcPr>
          <w:p w:rsidR="00547BF5" w:rsidRDefault="00547BF5" w:rsidP="00CB564D">
            <w:pPr>
              <w:spacing w:after="160" w:line="259" w:lineRule="auto"/>
            </w:pPr>
          </w:p>
        </w:tc>
      </w:tr>
      <w:tr w:rsidR="00547BF5" w:rsidTr="00CB564D">
        <w:trPr>
          <w:trHeight w:val="316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Nr. 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Kriterium </w:t>
            </w: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Erwartetes Resultat </w:t>
            </w: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 1</w:t>
            </w:r>
          </w:p>
          <w:p w:rsidR="00547BF5" w:rsidRDefault="00547BF5" w:rsidP="00CB564D">
            <w:pPr>
              <w:spacing w:line="259" w:lineRule="auto"/>
            </w:pP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 Es soll nur aufs </w:t>
            </w:r>
            <w:proofErr w:type="spellStart"/>
            <w:r>
              <w:t>minimum</w:t>
            </w:r>
            <w:proofErr w:type="spellEnd"/>
            <w:r>
              <w:t xml:space="preserve"> gehalten werden</w:t>
            </w: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Es braucht:</w:t>
            </w:r>
          </w:p>
          <w:p w:rsidR="00547BF5" w:rsidRDefault="00547BF5" w:rsidP="00547BF5">
            <w:pPr>
              <w:pStyle w:val="Listenabsatz"/>
              <w:numPr>
                <w:ilvl w:val="0"/>
                <w:numId w:val="8"/>
              </w:numPr>
              <w:spacing w:after="0" w:line="259" w:lineRule="auto"/>
              <w:jc w:val="left"/>
            </w:pPr>
            <w:r>
              <w:t>Start</w:t>
            </w:r>
          </w:p>
          <w:p w:rsidR="00547BF5" w:rsidRDefault="00547BF5" w:rsidP="00547BF5">
            <w:pPr>
              <w:pStyle w:val="Listenabsatz"/>
              <w:numPr>
                <w:ilvl w:val="0"/>
                <w:numId w:val="8"/>
              </w:numPr>
              <w:spacing w:after="0" w:line="259" w:lineRule="auto"/>
              <w:jc w:val="left"/>
            </w:pPr>
            <w:r>
              <w:t>Ende</w:t>
            </w:r>
          </w:p>
          <w:p w:rsidR="00547BF5" w:rsidRDefault="00547BF5" w:rsidP="00547BF5">
            <w:pPr>
              <w:pStyle w:val="Listenabsatz"/>
              <w:numPr>
                <w:ilvl w:val="0"/>
                <w:numId w:val="8"/>
              </w:numPr>
              <w:spacing w:after="0" w:line="259" w:lineRule="auto"/>
              <w:jc w:val="left"/>
            </w:pPr>
            <w:r>
              <w:t>Kostenstelle</w:t>
            </w: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2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Der Benutzer muss sich anmelden</w:t>
            </w: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Braucht eine Login- Oberfläche</w:t>
            </w: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3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Es braucht einen Login- Button</w:t>
            </w: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Soll das Login aktiv geschalten werden</w:t>
            </w: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4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Braucht ein Passwort- </w:t>
            </w:r>
            <w:proofErr w:type="spellStart"/>
            <w:r>
              <w:t>Reset</w:t>
            </w:r>
            <w:proofErr w:type="spellEnd"/>
            <w:r>
              <w:t>- Button</w:t>
            </w: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Muss wieder auf die Home- Oberfläche kommen</w:t>
            </w:r>
          </w:p>
        </w:tc>
      </w:tr>
    </w:tbl>
    <w:p w:rsidR="00547BF5" w:rsidRDefault="00547BF5" w:rsidP="00547BF5">
      <w:pPr>
        <w:pStyle w:val="KeinLeerraum"/>
      </w:pPr>
    </w:p>
    <w:p w:rsidR="00547BF5" w:rsidRDefault="00547BF5" w:rsidP="00547BF5">
      <w:pPr>
        <w:pStyle w:val="KeinLeerraum"/>
      </w:pPr>
    </w:p>
    <w:p w:rsidR="00547BF5" w:rsidRDefault="00547BF5" w:rsidP="00547BF5">
      <w:pPr>
        <w:pStyle w:val="KeinLeerraum"/>
      </w:pPr>
    </w:p>
    <w:p w:rsidR="00547BF5" w:rsidRDefault="00547BF5" w:rsidP="00547BF5">
      <w:pPr>
        <w:pStyle w:val="KeinLeerraum"/>
      </w:pPr>
    </w:p>
    <w:p w:rsidR="00547BF5" w:rsidRDefault="00547BF5" w:rsidP="00547BF5">
      <w:pPr>
        <w:pStyle w:val="KeinLeerraum"/>
      </w:pPr>
    </w:p>
    <w:p w:rsidR="00547BF5" w:rsidRDefault="00547BF5" w:rsidP="00547BF5">
      <w:pPr>
        <w:pStyle w:val="KeinLeerraum"/>
      </w:pPr>
    </w:p>
    <w:tbl>
      <w:tblPr>
        <w:tblStyle w:val="TableGrid"/>
        <w:tblW w:w="9156" w:type="dxa"/>
        <w:tblInd w:w="-110" w:type="dxa"/>
        <w:tblCellMar>
          <w:left w:w="110" w:type="dxa"/>
          <w:bottom w:w="5" w:type="dxa"/>
          <w:right w:w="115" w:type="dxa"/>
        </w:tblCellMar>
        <w:tblLook w:val="04A0" w:firstRow="1" w:lastRow="0" w:firstColumn="1" w:lastColumn="0" w:noHBand="0" w:noVBand="1"/>
      </w:tblPr>
      <w:tblGrid>
        <w:gridCol w:w="2093"/>
        <w:gridCol w:w="3014"/>
        <w:gridCol w:w="864"/>
        <w:gridCol w:w="3185"/>
      </w:tblGrid>
      <w:tr w:rsidR="00547BF5" w:rsidTr="00CB564D">
        <w:trPr>
          <w:trHeight w:val="389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Story-ID: 4  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Schätzung in Story Points: 8</w:t>
            </w:r>
          </w:p>
        </w:tc>
        <w:tc>
          <w:tcPr>
            <w:tcW w:w="864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:rsidR="00547BF5" w:rsidRDefault="00547BF5" w:rsidP="00CB564D">
            <w:pPr>
              <w:spacing w:after="160" w:line="259" w:lineRule="auto"/>
            </w:pPr>
          </w:p>
        </w:tc>
        <w:tc>
          <w:tcPr>
            <w:tcW w:w="318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Priorität: high</w:t>
            </w:r>
          </w:p>
        </w:tc>
      </w:tr>
      <w:tr w:rsidR="00547BF5" w:rsidTr="00CB564D">
        <w:trPr>
          <w:trHeight w:val="1910"/>
        </w:trPr>
        <w:tc>
          <w:tcPr>
            <w:tcW w:w="91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47BF5" w:rsidRDefault="00547BF5" w:rsidP="00CB564D">
            <w:pPr>
              <w:pStyle w:val="KeinLeerraum"/>
            </w:pPr>
            <w:r>
              <w:t>User Story ‘</w:t>
            </w:r>
          </w:p>
          <w:p w:rsidR="00547BF5" w:rsidRDefault="00547BF5" w:rsidP="00CB564D">
            <w:pPr>
              <w:pStyle w:val="KeinLeerraum"/>
            </w:pPr>
          </w:p>
          <w:p w:rsidR="00547BF5" w:rsidRDefault="00547BF5" w:rsidP="00CB564D">
            <w:pPr>
              <w:pStyle w:val="KeinLeerraum"/>
            </w:pPr>
            <w:r>
              <w:t xml:space="preserve">Es soll eine Oberfläche im einfachen </w:t>
            </w:r>
            <w:proofErr w:type="spellStart"/>
            <w:r>
              <w:t>Stillersteellt</w:t>
            </w:r>
            <w:proofErr w:type="spellEnd"/>
            <w:r>
              <w:t xml:space="preserve"> werden, damit der Mitarbeiter sich mit seiner Kostenstelle an-und ausstempeln kann.</w:t>
            </w:r>
          </w:p>
          <w:p w:rsidR="00547BF5" w:rsidRDefault="00547BF5" w:rsidP="00CB564D">
            <w:pPr>
              <w:pStyle w:val="KeinLeerraum"/>
            </w:pPr>
          </w:p>
          <w:p w:rsidR="00547BF5" w:rsidRDefault="00547BF5" w:rsidP="00CB564D">
            <w:pPr>
              <w:pStyle w:val="KeinLeerraum"/>
            </w:pPr>
          </w:p>
          <w:p w:rsidR="00547BF5" w:rsidRDefault="00547BF5" w:rsidP="00CB564D">
            <w:pPr>
              <w:pStyle w:val="KeinLeerraum"/>
            </w:pPr>
          </w:p>
        </w:tc>
      </w:tr>
      <w:tr w:rsidR="00547BF5" w:rsidTr="00CB564D">
        <w:trPr>
          <w:trHeight w:val="389"/>
        </w:trPr>
        <w:tc>
          <w:tcPr>
            <w:tcW w:w="209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Akzeptanzkriterien </w:t>
            </w:r>
          </w:p>
        </w:tc>
        <w:tc>
          <w:tcPr>
            <w:tcW w:w="3014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</w:tcPr>
          <w:p w:rsidR="00547BF5" w:rsidRDefault="00547BF5" w:rsidP="00CB564D">
            <w:pPr>
              <w:spacing w:after="160" w:line="259" w:lineRule="auto"/>
            </w:pPr>
          </w:p>
        </w:tc>
        <w:tc>
          <w:tcPr>
            <w:tcW w:w="4049" w:type="dxa"/>
            <w:gridSpan w:val="2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</w:tcPr>
          <w:p w:rsidR="00547BF5" w:rsidRDefault="00547BF5" w:rsidP="00CB564D">
            <w:pPr>
              <w:spacing w:after="160" w:line="259" w:lineRule="auto"/>
            </w:pPr>
          </w:p>
        </w:tc>
      </w:tr>
      <w:tr w:rsidR="00547BF5" w:rsidTr="00CB564D">
        <w:trPr>
          <w:trHeight w:val="316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Nr. 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Kriterium </w:t>
            </w: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Erwartetes Resultat </w:t>
            </w: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 1</w:t>
            </w:r>
          </w:p>
          <w:p w:rsidR="00547BF5" w:rsidRDefault="00547BF5" w:rsidP="00CB564D">
            <w:pPr>
              <w:spacing w:line="259" w:lineRule="auto"/>
            </w:pP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 Es soll nur aufs </w:t>
            </w:r>
            <w:proofErr w:type="spellStart"/>
            <w:r>
              <w:t>minimum</w:t>
            </w:r>
            <w:proofErr w:type="spellEnd"/>
            <w:r>
              <w:t xml:space="preserve"> gehalten werden</w:t>
            </w: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Es braucht:</w:t>
            </w:r>
          </w:p>
          <w:p w:rsidR="00547BF5" w:rsidRDefault="00547BF5" w:rsidP="00547BF5">
            <w:pPr>
              <w:pStyle w:val="Listenabsatz"/>
              <w:numPr>
                <w:ilvl w:val="0"/>
                <w:numId w:val="8"/>
              </w:numPr>
              <w:spacing w:after="0" w:line="259" w:lineRule="auto"/>
              <w:jc w:val="left"/>
            </w:pPr>
            <w:r>
              <w:t>Start</w:t>
            </w:r>
          </w:p>
          <w:p w:rsidR="00547BF5" w:rsidRDefault="00547BF5" w:rsidP="00547BF5">
            <w:pPr>
              <w:pStyle w:val="Listenabsatz"/>
              <w:numPr>
                <w:ilvl w:val="0"/>
                <w:numId w:val="8"/>
              </w:numPr>
              <w:spacing w:after="0" w:line="259" w:lineRule="auto"/>
              <w:jc w:val="left"/>
            </w:pPr>
            <w:r>
              <w:t>Ende</w:t>
            </w:r>
          </w:p>
          <w:p w:rsidR="00547BF5" w:rsidRDefault="00547BF5" w:rsidP="00547BF5">
            <w:pPr>
              <w:pStyle w:val="Listenabsatz"/>
              <w:numPr>
                <w:ilvl w:val="0"/>
                <w:numId w:val="8"/>
              </w:numPr>
              <w:spacing w:after="0" w:line="259" w:lineRule="auto"/>
              <w:jc w:val="left"/>
            </w:pPr>
            <w:r>
              <w:t>Kostenstelle</w:t>
            </w: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2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Der Benutzer muss sich anmelden</w:t>
            </w: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Braucht eine Login- Oberfläche</w:t>
            </w: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3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Es braucht einen Login- Button</w:t>
            </w: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Soll das Login aktiv geschalten werden</w:t>
            </w: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4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Braucht ein Passwort- </w:t>
            </w:r>
            <w:proofErr w:type="spellStart"/>
            <w:r>
              <w:t>Reset</w:t>
            </w:r>
            <w:proofErr w:type="spellEnd"/>
            <w:r>
              <w:t>- Button</w:t>
            </w: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Muss wieder auf die Home- Oberfläche kommen</w:t>
            </w: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5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Es soll noch die noch zu arbeitende Zeit angezeigt werden</w:t>
            </w: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Anzeige, welche die Berechnung der Arbeitszeit abzüglich der schon gearbeiteten Zeit und Pause, anzeigt</w:t>
            </w: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6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Es soll eine Anzeige geben, welche die Überzeit des Tages anzeigt</w:t>
            </w: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Erstellung einer Anzeige, welche die berechnete Überzeit anzeigt</w:t>
            </w: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7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8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9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</w:p>
        </w:tc>
      </w:tr>
      <w:tr w:rsidR="00547BF5" w:rsidTr="00CB564D">
        <w:trPr>
          <w:trHeight w:val="394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10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 xml:space="preserve">Es soll nur mit dem </w:t>
            </w:r>
            <w:proofErr w:type="spellStart"/>
            <w:r>
              <w:t>Iphone</w:t>
            </w:r>
            <w:proofErr w:type="spellEnd"/>
            <w:r>
              <w:t xml:space="preserve"> gestempelt werden können</w:t>
            </w:r>
          </w:p>
        </w:tc>
        <w:tc>
          <w:tcPr>
            <w:tcW w:w="4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7BF5" w:rsidRDefault="00547BF5" w:rsidP="00CB564D">
            <w:pPr>
              <w:spacing w:line="259" w:lineRule="auto"/>
            </w:pPr>
            <w:r>
              <w:t>Ab Version IOS 4</w:t>
            </w:r>
          </w:p>
        </w:tc>
      </w:tr>
    </w:tbl>
    <w:p w:rsidR="00547BF5" w:rsidRDefault="00547BF5" w:rsidP="00547BF5">
      <w:pPr>
        <w:pStyle w:val="KeinLeerraum"/>
      </w:pPr>
    </w:p>
    <w:p w:rsidR="00547BF5" w:rsidRDefault="00547BF5" w:rsidP="00547BF5">
      <w:pPr>
        <w:pStyle w:val="KeinLeerraum"/>
      </w:pPr>
    </w:p>
    <w:p w:rsidR="00547BF5" w:rsidRDefault="00547BF5" w:rsidP="00547BF5">
      <w:pPr>
        <w:pStyle w:val="KeinLeerraum"/>
      </w:pPr>
    </w:p>
    <w:p w:rsidR="00547BF5" w:rsidRDefault="00547BF5" w:rsidP="00547BF5">
      <w:pPr>
        <w:pStyle w:val="KeinLeerraum"/>
      </w:pPr>
    </w:p>
    <w:p w:rsidR="00547BF5" w:rsidRDefault="00547BF5" w:rsidP="00547BF5">
      <w:pPr>
        <w:pStyle w:val="KeinLeerraum"/>
      </w:pPr>
    </w:p>
    <w:p w:rsidR="00547BF5" w:rsidRDefault="00547BF5" w:rsidP="00547BF5">
      <w:pPr>
        <w:pStyle w:val="KeinLeerraum"/>
      </w:pPr>
    </w:p>
    <w:p w:rsidR="00547BF5" w:rsidRDefault="00547BF5" w:rsidP="00CA4944">
      <w:pPr>
        <w:pStyle w:val="KeinLeerraum"/>
        <w:rPr>
          <w:lang w:val="en-US"/>
        </w:rPr>
      </w:pPr>
    </w:p>
    <w:p w:rsidR="00547BF5" w:rsidRPr="00547BF5" w:rsidRDefault="00547BF5" w:rsidP="00CA4944">
      <w:pPr>
        <w:pStyle w:val="KeinLeerraum"/>
        <w:rPr>
          <w:lang w:val="en-US"/>
        </w:rPr>
      </w:pPr>
    </w:p>
    <w:p w:rsidR="00547BF5" w:rsidRPr="00547BF5" w:rsidRDefault="00547BF5" w:rsidP="00CA4944">
      <w:pPr>
        <w:pStyle w:val="KeinLeerraum"/>
        <w:rPr>
          <w:lang w:val="en-US"/>
        </w:rPr>
      </w:pPr>
    </w:p>
    <w:sectPr w:rsidR="00547BF5" w:rsidRPr="00547B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E29E6"/>
    <w:multiLevelType w:val="hybridMultilevel"/>
    <w:tmpl w:val="26DC26CA"/>
    <w:lvl w:ilvl="0" w:tplc="3FB2F994">
      <w:start w:val="15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F08EA"/>
    <w:multiLevelType w:val="multilevel"/>
    <w:tmpl w:val="63E6E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C1014F7"/>
    <w:multiLevelType w:val="hybridMultilevel"/>
    <w:tmpl w:val="DF9875DC"/>
    <w:lvl w:ilvl="0" w:tplc="58F41E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17BBB"/>
    <w:multiLevelType w:val="hybridMultilevel"/>
    <w:tmpl w:val="36F2362E"/>
    <w:lvl w:ilvl="0" w:tplc="CA1E809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5E3855"/>
    <w:multiLevelType w:val="hybridMultilevel"/>
    <w:tmpl w:val="968278F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4F432B"/>
    <w:multiLevelType w:val="multilevel"/>
    <w:tmpl w:val="3A40F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C02309"/>
    <w:multiLevelType w:val="multilevel"/>
    <w:tmpl w:val="9A5E7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B25094A"/>
    <w:multiLevelType w:val="multilevel"/>
    <w:tmpl w:val="0E007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000"/>
    <w:rsid w:val="00066347"/>
    <w:rsid w:val="00104F73"/>
    <w:rsid w:val="00263B1F"/>
    <w:rsid w:val="00343000"/>
    <w:rsid w:val="003956B4"/>
    <w:rsid w:val="0043394E"/>
    <w:rsid w:val="00547BF5"/>
    <w:rsid w:val="005A3FCA"/>
    <w:rsid w:val="006C3BEF"/>
    <w:rsid w:val="006F26D4"/>
    <w:rsid w:val="00A1128F"/>
    <w:rsid w:val="00C63867"/>
    <w:rsid w:val="00CA4944"/>
    <w:rsid w:val="00E45D51"/>
    <w:rsid w:val="00ED7EFF"/>
    <w:rsid w:val="00F05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D77DD"/>
  <w15:chartTrackingRefBased/>
  <w15:docId w15:val="{D7423468-5321-45C8-8E44-08E710358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343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CH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F26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343000"/>
    <w:pPr>
      <w:spacing w:after="0" w:line="240" w:lineRule="auto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343000"/>
    <w:rPr>
      <w:rFonts w:ascii="Times New Roman" w:eastAsia="Times New Roman" w:hAnsi="Times New Roman" w:cs="Times New Roman"/>
      <w:b/>
      <w:bCs/>
      <w:sz w:val="36"/>
      <w:szCs w:val="36"/>
      <w:lang w:eastAsia="de-CH"/>
    </w:rPr>
  </w:style>
  <w:style w:type="paragraph" w:styleId="StandardWeb">
    <w:name w:val="Normal (Web)"/>
    <w:basedOn w:val="Standard"/>
    <w:uiPriority w:val="99"/>
    <w:semiHidden/>
    <w:unhideWhenUsed/>
    <w:rsid w:val="00343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customStyle="1" w:styleId="hgkelc">
    <w:name w:val="hgkelc"/>
    <w:basedOn w:val="Absatz-Standardschriftart"/>
    <w:rsid w:val="00343000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F26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Absatz-Standardschriftart"/>
    <w:uiPriority w:val="99"/>
    <w:semiHidden/>
    <w:unhideWhenUsed/>
    <w:rsid w:val="006F26D4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6F26D4"/>
    <w:rPr>
      <w:b/>
      <w:bCs/>
    </w:rPr>
  </w:style>
  <w:style w:type="paragraph" w:styleId="Listenabsatz">
    <w:name w:val="List Paragraph"/>
    <w:basedOn w:val="Standard"/>
    <w:uiPriority w:val="34"/>
    <w:qFormat/>
    <w:rsid w:val="00547BF5"/>
    <w:pPr>
      <w:spacing w:after="118" w:line="302" w:lineRule="auto"/>
      <w:ind w:left="720" w:hanging="370"/>
      <w:contextualSpacing/>
      <w:jc w:val="both"/>
    </w:pPr>
    <w:rPr>
      <w:rFonts w:ascii="Arial" w:eastAsia="Arial" w:hAnsi="Arial" w:cs="Arial"/>
      <w:color w:val="000000"/>
      <w:sz w:val="18"/>
      <w:lang w:eastAsia="de-CH"/>
    </w:rPr>
  </w:style>
  <w:style w:type="table" w:styleId="Tabellenraster">
    <w:name w:val="Table Grid"/>
    <w:basedOn w:val="NormaleTabelle"/>
    <w:uiPriority w:val="39"/>
    <w:rsid w:val="00547B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547BF5"/>
    <w:pPr>
      <w:spacing w:after="0" w:line="240" w:lineRule="auto"/>
    </w:pPr>
    <w:rPr>
      <w:rFonts w:eastAsiaTheme="minorEastAsia"/>
      <w:lang w:eastAsia="de-CH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6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481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6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19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0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32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270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1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688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7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1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2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97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423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chmidtjo\Work%20Folders\Desktop\IBW\Agiles%20Projektmanagement\Diagramm%20-%20Sprint%20Burn-Down%20Cha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de-CH"/>
              <a:t>Sprint Burn-Down Chart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v>Gemessener Verlauf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val>
            <c:numRef>
              <c:f>Tabelle1!$C$2:$C$15</c:f>
              <c:numCache>
                <c:formatCode>General</c:formatCode>
                <c:ptCount val="14"/>
                <c:pt idx="0">
                  <c:v>43</c:v>
                </c:pt>
                <c:pt idx="1">
                  <c:v>40</c:v>
                </c:pt>
                <c:pt idx="2">
                  <c:v>35</c:v>
                </c:pt>
                <c:pt idx="3">
                  <c:v>33</c:v>
                </c:pt>
                <c:pt idx="4">
                  <c:v>31</c:v>
                </c:pt>
                <c:pt idx="5">
                  <c:v>31</c:v>
                </c:pt>
                <c:pt idx="6">
                  <c:v>28</c:v>
                </c:pt>
                <c:pt idx="7">
                  <c:v>25</c:v>
                </c:pt>
                <c:pt idx="8">
                  <c:v>20</c:v>
                </c:pt>
                <c:pt idx="9">
                  <c:v>18</c:v>
                </c:pt>
                <c:pt idx="10">
                  <c:v>14</c:v>
                </c:pt>
                <c:pt idx="11">
                  <c:v>10</c:v>
                </c:pt>
                <c:pt idx="12">
                  <c:v>10</c:v>
                </c:pt>
                <c:pt idx="1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87B-434E-A091-8C4A9E497B71}"/>
            </c:ext>
          </c:extLst>
        </c:ser>
        <c:ser>
          <c:idx val="2"/>
          <c:order val="2"/>
          <c:tx>
            <c:v>Idealer Verlauf</c:v>
          </c:tx>
          <c:spPr>
            <a:ln w="28575" cap="rnd">
              <a:solidFill>
                <a:schemeClr val="accent6">
                  <a:tint val="65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Tabelle1!$D$2:$D$15</c:f>
              <c:numCache>
                <c:formatCode>General</c:formatCode>
                <c:ptCount val="14"/>
                <c:pt idx="0">
                  <c:v>43</c:v>
                </c:pt>
                <c:pt idx="1">
                  <c:v>40</c:v>
                </c:pt>
                <c:pt idx="2">
                  <c:v>37</c:v>
                </c:pt>
                <c:pt idx="3">
                  <c:v>33.5</c:v>
                </c:pt>
                <c:pt idx="4">
                  <c:v>30</c:v>
                </c:pt>
                <c:pt idx="5">
                  <c:v>26.5</c:v>
                </c:pt>
                <c:pt idx="6">
                  <c:v>23.5</c:v>
                </c:pt>
                <c:pt idx="7">
                  <c:v>20.5</c:v>
                </c:pt>
                <c:pt idx="8">
                  <c:v>17</c:v>
                </c:pt>
                <c:pt idx="9">
                  <c:v>14</c:v>
                </c:pt>
                <c:pt idx="10">
                  <c:v>11</c:v>
                </c:pt>
                <c:pt idx="11">
                  <c:v>7.5</c:v>
                </c:pt>
                <c:pt idx="12">
                  <c:v>4</c:v>
                </c:pt>
                <c:pt idx="1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87B-434E-A091-8C4A9E497B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4129776"/>
        <c:axId val="68412321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spPr>
                  <a:ln w="28575" cap="rnd">
                    <a:solidFill>
                      <a:schemeClr val="accent6">
                        <a:shade val="65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val>
                  <c:numRef>
                    <c:extLst>
                      <c:ext uri="{02D57815-91ED-43cb-92C2-25804820EDAC}">
                        <c15:formulaRef>
                          <c15:sqref>Tabelle1!$B$2:$B$15</c15:sqref>
                        </c15:formulaRef>
                      </c:ext>
                    </c:extLst>
                    <c:numCache>
                      <c:formatCode>General</c:formatCode>
                      <c:ptCount val="1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287B-434E-A091-8C4A9E497B71}"/>
                  </c:ext>
                </c:extLst>
              </c15:ser>
            </c15:filteredLineSeries>
          </c:ext>
        </c:extLst>
      </c:lineChart>
      <c:catAx>
        <c:axId val="6841297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CH"/>
                  <a:t>Daily Sprints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684123216"/>
        <c:crosses val="autoZero"/>
        <c:auto val="1"/>
        <c:lblAlgn val="ctr"/>
        <c:lblOffset val="100"/>
        <c:noMultiLvlLbl val="0"/>
      </c:catAx>
      <c:valAx>
        <c:axId val="684123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CH"/>
                  <a:t>Story- Points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6841297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9">
  <a:schemeClr val="accent6"/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1094</Words>
  <Characters>6899</Characters>
  <Application>Microsoft Office Word</Application>
  <DocSecurity>0</DocSecurity>
  <Lines>57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Mubea</Company>
  <LinksUpToDate>false</LinksUpToDate>
  <CharactersWithSpaces>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Schmidt John</dc:creator>
  <cp:keywords/>
  <dc:description/>
  <cp:lastModifiedBy>Schmidt John</cp:lastModifiedBy>
  <cp:revision>14</cp:revision>
  <dcterms:created xsi:type="dcterms:W3CDTF">2021-12-20T07:53:00Z</dcterms:created>
  <dcterms:modified xsi:type="dcterms:W3CDTF">2021-12-20T11:06:00Z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17322811</vt:i4>
  </property>
  <property fmtid="{D5CDD505-2E9C-101B-9397-08002B2CF9AE}" pid="3" name="_NewReviewCycle">
    <vt:lpwstr/>
  </property>
  <property fmtid="{D5CDD505-2E9C-101B-9397-08002B2CF9AE}" pid="4" name="_EmailSubject">
    <vt:lpwstr>anforderungsDOK</vt:lpwstr>
  </property>
  <property fmtid="{D5CDD505-2E9C-101B-9397-08002B2CF9AE}" pid="5" name="_AuthorEmail">
    <vt:lpwstr>John.Schmidt@mubea.com</vt:lpwstr>
  </property>
  <property fmtid="{D5CDD505-2E9C-101B-9397-08002B2CF9AE}" pid="6" name="_AuthorEmailDisplayName">
    <vt:lpwstr>Schmidt John</vt:lpwstr>
  </property>
</Properties>
</file>