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Batang" w:hAnsiTheme="minorHAnsi" w:cstheme="minorBidi"/>
          <w:color w:val="auto"/>
          <w:spacing w:val="0"/>
          <w:kern w:val="0"/>
          <w:sz w:val="140"/>
          <w:szCs w:val="140"/>
          <w:lang w:val="es-AR"/>
        </w:rPr>
        <w:id w:val="222031477"/>
        <w:docPartObj>
          <w:docPartGallery w:val="Cover Pages"/>
          <w:docPartUnique/>
        </w:docPartObj>
      </w:sdtPr>
      <w:sdtEndPr>
        <w:rPr>
          <w:sz w:val="22"/>
          <w:szCs w:val="22"/>
        </w:rPr>
      </w:sdtEndPr>
      <w:sdtContent>
        <w:tbl>
          <w:tblPr>
            <w:tblpPr w:leftFromText="187" w:rightFromText="187" w:bottomFromText="720" w:vertAnchor="page" w:horzAnchor="margin" w:tblpY="5178"/>
            <w:tblW w:w="5000" w:type="pct"/>
            <w:tblLook w:val="04A0" w:firstRow="1" w:lastRow="0" w:firstColumn="1" w:lastColumn="0" w:noHBand="0" w:noVBand="1"/>
          </w:tblPr>
          <w:tblGrid>
            <w:gridCol w:w="9576"/>
          </w:tblGrid>
          <w:tr w:rsidR="00882536" w14:paraId="46F2198D" w14:textId="77777777" w:rsidTr="00F547D0">
            <w:tc>
              <w:tcPr>
                <w:tcW w:w="9576" w:type="dxa"/>
              </w:tcPr>
              <w:p w14:paraId="6592AC8A" w14:textId="77777777" w:rsidR="00882536" w:rsidRPr="00882536" w:rsidRDefault="00195486" w:rsidP="00F547D0">
                <w:pPr>
                  <w:pStyle w:val="Ttulo"/>
                  <w:jc w:val="center"/>
                  <w:rPr>
                    <w:sz w:val="140"/>
                    <w:szCs w:val="140"/>
                    <w:lang w:val="es-ES"/>
                  </w:rPr>
                </w:pPr>
                <w:sdt>
                  <w:sdtPr>
                    <w:rPr>
                      <w:sz w:val="72"/>
                      <w:szCs w:val="110"/>
                      <w:lang w:val="es-ES"/>
                    </w:rPr>
                    <w:alias w:val="Título"/>
                    <w:id w:val="1934172987"/>
                    <w:placeholder>
                      <w:docPart w:val="8B72EC80FE6D4E80A4A7E1A669793055"/>
                    </w:placeholder>
                    <w:dataBinding w:prefixMappings="xmlns:ns0='http://schemas.openxmlformats.org/package/2006/metadata/core-properties' xmlns:ns1='http://purl.org/dc/elements/1.1/'" w:xpath="/ns0:coreProperties[1]/ns1:title[1]" w:storeItemID="{6C3C8BC8-F283-45AE-878A-BAB7291924A1}"/>
                    <w:text/>
                  </w:sdtPr>
                  <w:sdtEndPr/>
                  <w:sdtContent>
                    <w:r w:rsidR="00882536" w:rsidRPr="00882536">
                      <w:rPr>
                        <w:sz w:val="72"/>
                        <w:szCs w:val="110"/>
                        <w:lang w:val="es-ES"/>
                      </w:rPr>
                      <w:t>Trabajo Práctico Evaluativo</w:t>
                    </w:r>
                  </w:sdtContent>
                </w:sdt>
              </w:p>
            </w:tc>
          </w:tr>
          <w:tr w:rsidR="00882536" w14:paraId="19C6A0E4" w14:textId="77777777" w:rsidTr="00F547D0">
            <w:trPr>
              <w:trHeight w:val="1467"/>
            </w:trPr>
            <w:tc>
              <w:tcPr>
                <w:tcW w:w="0" w:type="auto"/>
                <w:vAlign w:val="bottom"/>
              </w:tcPr>
              <w:p w14:paraId="50CB13E2" w14:textId="5DA0B869" w:rsidR="00882536" w:rsidRPr="00882536" w:rsidRDefault="00195486" w:rsidP="00F547D0">
                <w:pPr>
                  <w:pStyle w:val="Subttulo"/>
                  <w:jc w:val="center"/>
                  <w:rPr>
                    <w:lang w:val="es-ES"/>
                  </w:rPr>
                </w:pPr>
                <w:sdt>
                  <w:sdtPr>
                    <w:rPr>
                      <w:sz w:val="72"/>
                      <w:szCs w:val="110"/>
                      <w:lang w:val="es-ES"/>
                    </w:rPr>
                    <w:alias w:val="Subtítulo"/>
                    <w:id w:val="-899293849"/>
                    <w:placeholder>
                      <w:docPart w:val="AF267606ED1E48768A7085002A5B3940"/>
                    </w:placeholder>
                    <w:dataBinding w:prefixMappings="xmlns:ns0='http://schemas.openxmlformats.org/package/2006/metadata/core-properties' xmlns:ns1='http://purl.org/dc/elements/1.1/'" w:xpath="/ns0:coreProperties[1]/ns1:subject[1]" w:storeItemID="{6C3C8BC8-F283-45AE-878A-BAB7291924A1}"/>
                    <w:text/>
                  </w:sdtPr>
                  <w:sdtEndPr/>
                  <w:sdtContent>
                    <w:proofErr w:type="gramStart"/>
                    <w:r w:rsidR="00BC6251">
                      <w:rPr>
                        <w:sz w:val="72"/>
                        <w:szCs w:val="110"/>
                        <w:lang w:val="es-ES"/>
                      </w:rPr>
                      <w:t>Gimnasio  Pokémon</w:t>
                    </w:r>
                    <w:proofErr w:type="gramEnd"/>
                  </w:sdtContent>
                </w:sdt>
              </w:p>
            </w:tc>
          </w:tr>
          <w:tr w:rsidR="00882536" w14:paraId="34150641" w14:textId="77777777" w:rsidTr="00F547D0">
            <w:trPr>
              <w:trHeight w:val="5648"/>
            </w:trPr>
            <w:tc>
              <w:tcPr>
                <w:tcW w:w="0" w:type="auto"/>
                <w:vAlign w:val="bottom"/>
              </w:tcPr>
              <w:p w14:paraId="741711DB" w14:textId="77777777" w:rsidR="00882536" w:rsidRDefault="00195486" w:rsidP="00F547D0">
                <w:pPr>
                  <w:rPr>
                    <w:color w:val="000000" w:themeColor="text1"/>
                    <w:sz w:val="24"/>
                    <w:szCs w:val="24"/>
                  </w:rPr>
                </w:pPr>
                <w:sdt>
                  <w:sdtPr>
                    <w:rPr>
                      <w:i/>
                      <w:color w:val="000000" w:themeColor="text1"/>
                      <w:sz w:val="32"/>
                      <w:szCs w:val="24"/>
                    </w:rPr>
                    <w:alias w:val="Descripción breve"/>
                    <w:id w:val="624198434"/>
                    <w:placeholder>
                      <w:docPart w:val="2B07C88BC12B4A859C85539E47121D13"/>
                    </w:placeholder>
                    <w:dataBinding w:prefixMappings="xmlns:ns0='http://schemas.microsoft.com/office/2006/coverPageProps'" w:xpath="/ns0:CoverPageProperties[1]/ns0:Abstract[1]" w:storeItemID="{55AF091B-3C7A-41E3-B477-F2FDAA23CFDA}"/>
                    <w:text/>
                  </w:sdtPr>
                  <w:sdtEndPr/>
                  <w:sdtContent>
                    <w:r w:rsidR="00882536" w:rsidRPr="00882536">
                      <w:rPr>
                        <w:i/>
                        <w:color w:val="000000" w:themeColor="text1"/>
                        <w:sz w:val="32"/>
                        <w:szCs w:val="24"/>
                      </w:rPr>
                      <w:t>Integrantes: Di Sarro Joaquina, Frangolini Luciano</w:t>
                    </w:r>
                  </w:sdtContent>
                </w:sdt>
              </w:p>
            </w:tc>
          </w:tr>
        </w:tbl>
        <w:p w14:paraId="259DC3A8" w14:textId="77777777" w:rsidR="00882536" w:rsidRDefault="00195486">
          <w:r>
            <w:rPr>
              <w:noProof/>
            </w:rPr>
            <w:pict w14:anchorId="4AC9A1C4">
              <v:rect id="Rectángulo 54" o:spid="_x0000_s1036" style="position:absolute;margin-left:0;margin-top:0;width:468pt;height:75.45pt;z-index:251660288;visibility:visible;mso-wrap-style:square;mso-width-percent:1000;mso-wrap-distance-left:9pt;mso-wrap-distance-top:0;mso-wrap-distance-right:9pt;mso-wrap-distance-bottom:0;mso-position-horizontal:center;mso-position-horizontal-relative:page;mso-position-vertical:top;mso-position-vertical-relative:page;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w:r>
          <w:r>
            <w:rPr>
              <w:noProof/>
            </w:rPr>
            <w:pict w14:anchorId="344FC853">
              <v:rect id="Rectángulo 52" o:spid="_x0000_s1038"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9" o:title="" recolor="t" rotate="t" type="frame"/>
                <v:imagedata recolortarget="#3f3f3f [801]"/>
                <w10:wrap anchorx="page" anchory="page"/>
              </v:rect>
            </w:pict>
          </w:r>
          <w:r>
            <w:rPr>
              <w:noProof/>
            </w:rPr>
            <w:pict w14:anchorId="73C4F61C">
              <v:shapetype id="_x0000_t202" coordsize="21600,21600" o:spt="202" path="m,l,21600r21600,l21600,xe">
                <v:stroke joinstyle="miter"/>
                <v:path gradientshapeok="t" o:connecttype="rect"/>
              </v:shapetype>
              <v:shape id="Cuadro de texto 53" o:spid="_x0000_s103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G7Pg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" filled="f" stroked="f" strokeweight=".5pt">
                <v:textbox style="mso-next-textbox:#Cuadro de texto 53;mso-fit-shape-to-text:t">
                  <w:txbxContent>
                    <w:sdt>
                      <w:sdtPr>
                        <w:id w:val="-902759225"/>
                        <w:date w:fullDate="2020-06-25T00:00:00Z">
                          <w:dateFormat w:val="d-M-yyyy"/>
                          <w:lid w:val="es-ES"/>
                          <w:storeMappedDataAs w:val="dateTime"/>
                          <w:calendar w:val="gregorian"/>
                        </w:date>
                      </w:sdtPr>
                      <w:sdtEndPr/>
                      <w:sdtContent>
                        <w:p w14:paraId="55C1D35D" w14:textId="1FA9E718" w:rsidR="00882536" w:rsidRDefault="0094253E">
                          <w:pPr>
                            <w:pStyle w:val="Subttulo"/>
                            <w:spacing w:after="0" w:line="240" w:lineRule="auto"/>
                          </w:pPr>
                          <w:r>
                            <w:rPr>
                              <w:lang w:val="es-ES"/>
                            </w:rPr>
                            <w:t>25-6-2020</w:t>
                          </w:r>
                        </w:p>
                      </w:sdtContent>
                    </w:sdt>
                  </w:txbxContent>
                </v:textbox>
                <w10:wrap anchorx="margin" anchory="margin"/>
              </v:shape>
            </w:pict>
          </w:r>
          <w:r>
            <w:rPr>
              <w:noProof/>
            </w:rPr>
            <w:pict w14:anchorId="662287D5">
              <v:rect id="Rectángulo 55" o:spid="_x0000_s1035"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w:r>
          <w:r w:rsidR="00882536">
            <w:br w:type="page"/>
          </w:r>
        </w:p>
      </w:sdtContent>
    </w:sdt>
    <w:sdt>
      <w:sdtPr>
        <w:rPr>
          <w:rFonts w:asciiTheme="minorHAnsi" w:eastAsia="Batang" w:hAnsiTheme="minorHAnsi" w:cstheme="minorBidi"/>
          <w:b w:val="0"/>
          <w:bCs w:val="0"/>
          <w:color w:val="auto"/>
          <w:sz w:val="22"/>
          <w:szCs w:val="22"/>
          <w:lang w:val="es-ES"/>
        </w:rPr>
        <w:id w:val="-2021544009"/>
        <w:docPartObj>
          <w:docPartGallery w:val="Table of Contents"/>
          <w:docPartUnique/>
        </w:docPartObj>
      </w:sdtPr>
      <w:sdtEndPr/>
      <w:sdtContent>
        <w:p w14:paraId="3067C7EB" w14:textId="77777777" w:rsidR="00882536" w:rsidRPr="00F547D0" w:rsidRDefault="00F547D0" w:rsidP="00F547D0">
          <w:pPr>
            <w:pStyle w:val="TtuloTDC"/>
            <w:spacing w:line="480" w:lineRule="auto"/>
            <w:rPr>
              <w:sz w:val="36"/>
              <w:lang w:val="es-ES"/>
            </w:rPr>
          </w:pPr>
          <w:r w:rsidRPr="00F547D0">
            <w:rPr>
              <w:sz w:val="36"/>
              <w:lang w:val="es-ES"/>
            </w:rPr>
            <w:t>Contenido</w:t>
          </w:r>
        </w:p>
        <w:p w14:paraId="58DF6493" w14:textId="7CEC91F3" w:rsidR="00803785" w:rsidRDefault="00882536">
          <w:pPr>
            <w:pStyle w:val="TDC1"/>
            <w:tabs>
              <w:tab w:val="right" w:leader="dot" w:pos="9350"/>
            </w:tabs>
            <w:rPr>
              <w:rFonts w:eastAsiaTheme="minorEastAsia"/>
              <w:noProof/>
              <w:lang w:eastAsia="es-AR"/>
            </w:rPr>
          </w:pPr>
          <w:r w:rsidRPr="00F547D0">
            <w:rPr>
              <w:sz w:val="24"/>
            </w:rPr>
            <w:fldChar w:fldCharType="begin"/>
          </w:r>
          <w:r w:rsidRPr="00F547D0">
            <w:rPr>
              <w:sz w:val="24"/>
            </w:rPr>
            <w:instrText xml:space="preserve"> TOC \o "1-3" \h \z \u </w:instrText>
          </w:r>
          <w:r w:rsidRPr="00F547D0">
            <w:rPr>
              <w:sz w:val="24"/>
            </w:rPr>
            <w:fldChar w:fldCharType="separate"/>
          </w:r>
          <w:hyperlink w:anchor="_Toc44004347" w:history="1">
            <w:r w:rsidR="00803785" w:rsidRPr="00BC131D">
              <w:rPr>
                <w:rStyle w:val="Hipervnculo"/>
                <w:noProof/>
              </w:rPr>
              <w:t>Primera Parte</w:t>
            </w:r>
            <w:r w:rsidR="00803785">
              <w:rPr>
                <w:noProof/>
                <w:webHidden/>
              </w:rPr>
              <w:tab/>
            </w:r>
            <w:r w:rsidR="00803785">
              <w:rPr>
                <w:noProof/>
                <w:webHidden/>
              </w:rPr>
              <w:fldChar w:fldCharType="begin"/>
            </w:r>
            <w:r w:rsidR="00803785">
              <w:rPr>
                <w:noProof/>
                <w:webHidden/>
              </w:rPr>
              <w:instrText xml:space="preserve"> PAGEREF _Toc44004347 \h </w:instrText>
            </w:r>
            <w:r w:rsidR="00803785">
              <w:rPr>
                <w:noProof/>
                <w:webHidden/>
              </w:rPr>
            </w:r>
            <w:r w:rsidR="00803785">
              <w:rPr>
                <w:noProof/>
                <w:webHidden/>
              </w:rPr>
              <w:fldChar w:fldCharType="separate"/>
            </w:r>
            <w:r w:rsidR="00803785">
              <w:rPr>
                <w:noProof/>
                <w:webHidden/>
              </w:rPr>
              <w:t>2</w:t>
            </w:r>
            <w:r w:rsidR="00803785">
              <w:rPr>
                <w:noProof/>
                <w:webHidden/>
              </w:rPr>
              <w:fldChar w:fldCharType="end"/>
            </w:r>
          </w:hyperlink>
        </w:p>
        <w:p w14:paraId="0D224A4D" w14:textId="6B313E87" w:rsidR="00803785" w:rsidRDefault="00195486">
          <w:pPr>
            <w:pStyle w:val="TDC1"/>
            <w:tabs>
              <w:tab w:val="right" w:leader="dot" w:pos="9350"/>
            </w:tabs>
            <w:rPr>
              <w:rFonts w:eastAsiaTheme="minorEastAsia"/>
              <w:noProof/>
              <w:lang w:eastAsia="es-AR"/>
            </w:rPr>
          </w:pPr>
          <w:hyperlink w:anchor="_Toc44004348" w:history="1">
            <w:r w:rsidR="00803785" w:rsidRPr="00BC131D">
              <w:rPr>
                <w:rStyle w:val="Hipervnculo"/>
                <w:noProof/>
              </w:rPr>
              <w:t>Introducción</w:t>
            </w:r>
            <w:r w:rsidR="00803785">
              <w:rPr>
                <w:noProof/>
                <w:webHidden/>
              </w:rPr>
              <w:tab/>
            </w:r>
            <w:r w:rsidR="00803785">
              <w:rPr>
                <w:noProof/>
                <w:webHidden/>
              </w:rPr>
              <w:fldChar w:fldCharType="begin"/>
            </w:r>
            <w:r w:rsidR="00803785">
              <w:rPr>
                <w:noProof/>
                <w:webHidden/>
              </w:rPr>
              <w:instrText xml:space="preserve"> PAGEREF _Toc44004348 \h </w:instrText>
            </w:r>
            <w:r w:rsidR="00803785">
              <w:rPr>
                <w:noProof/>
                <w:webHidden/>
              </w:rPr>
            </w:r>
            <w:r w:rsidR="00803785">
              <w:rPr>
                <w:noProof/>
                <w:webHidden/>
              </w:rPr>
              <w:fldChar w:fldCharType="separate"/>
            </w:r>
            <w:r w:rsidR="00803785">
              <w:rPr>
                <w:noProof/>
                <w:webHidden/>
              </w:rPr>
              <w:t>2</w:t>
            </w:r>
            <w:r w:rsidR="00803785">
              <w:rPr>
                <w:noProof/>
                <w:webHidden/>
              </w:rPr>
              <w:fldChar w:fldCharType="end"/>
            </w:r>
          </w:hyperlink>
        </w:p>
        <w:p w14:paraId="778918DA" w14:textId="23213481" w:rsidR="00803785" w:rsidRDefault="00195486">
          <w:pPr>
            <w:pStyle w:val="TDC1"/>
            <w:tabs>
              <w:tab w:val="right" w:leader="dot" w:pos="9350"/>
            </w:tabs>
            <w:rPr>
              <w:rFonts w:eastAsiaTheme="minorEastAsia"/>
              <w:noProof/>
              <w:lang w:eastAsia="es-AR"/>
            </w:rPr>
          </w:pPr>
          <w:hyperlink w:anchor="_Toc44004349" w:history="1">
            <w:r w:rsidR="00803785" w:rsidRPr="00BC131D">
              <w:rPr>
                <w:rStyle w:val="Hipervnculo"/>
                <w:noProof/>
              </w:rPr>
              <w:t>Funcionalidades</w:t>
            </w:r>
            <w:r w:rsidR="00803785">
              <w:rPr>
                <w:noProof/>
                <w:webHidden/>
              </w:rPr>
              <w:tab/>
            </w:r>
            <w:r w:rsidR="00803785">
              <w:rPr>
                <w:noProof/>
                <w:webHidden/>
              </w:rPr>
              <w:fldChar w:fldCharType="begin"/>
            </w:r>
            <w:r w:rsidR="00803785">
              <w:rPr>
                <w:noProof/>
                <w:webHidden/>
              </w:rPr>
              <w:instrText xml:space="preserve"> PAGEREF _Toc44004349 \h </w:instrText>
            </w:r>
            <w:r w:rsidR="00803785">
              <w:rPr>
                <w:noProof/>
                <w:webHidden/>
              </w:rPr>
            </w:r>
            <w:r w:rsidR="00803785">
              <w:rPr>
                <w:noProof/>
                <w:webHidden/>
              </w:rPr>
              <w:fldChar w:fldCharType="separate"/>
            </w:r>
            <w:r w:rsidR="00803785">
              <w:rPr>
                <w:noProof/>
                <w:webHidden/>
              </w:rPr>
              <w:t>2</w:t>
            </w:r>
            <w:r w:rsidR="00803785">
              <w:rPr>
                <w:noProof/>
                <w:webHidden/>
              </w:rPr>
              <w:fldChar w:fldCharType="end"/>
            </w:r>
          </w:hyperlink>
        </w:p>
        <w:p w14:paraId="618B5BD4" w14:textId="098FA170" w:rsidR="00803785" w:rsidRDefault="00195486">
          <w:pPr>
            <w:pStyle w:val="TDC1"/>
            <w:tabs>
              <w:tab w:val="right" w:leader="dot" w:pos="9350"/>
            </w:tabs>
            <w:rPr>
              <w:rFonts w:eastAsiaTheme="minorEastAsia"/>
              <w:noProof/>
              <w:lang w:eastAsia="es-AR"/>
            </w:rPr>
          </w:pPr>
          <w:hyperlink w:anchor="_Toc44004350" w:history="1">
            <w:r w:rsidR="00803785" w:rsidRPr="00BC131D">
              <w:rPr>
                <w:rStyle w:val="Hipervnculo"/>
                <w:noProof/>
              </w:rPr>
              <w:t>UML</w:t>
            </w:r>
            <w:r w:rsidR="00803785">
              <w:rPr>
                <w:noProof/>
                <w:webHidden/>
              </w:rPr>
              <w:tab/>
            </w:r>
            <w:r w:rsidR="00803785">
              <w:rPr>
                <w:noProof/>
                <w:webHidden/>
              </w:rPr>
              <w:fldChar w:fldCharType="begin"/>
            </w:r>
            <w:r w:rsidR="00803785">
              <w:rPr>
                <w:noProof/>
                <w:webHidden/>
              </w:rPr>
              <w:instrText xml:space="preserve"> PAGEREF _Toc44004350 \h </w:instrText>
            </w:r>
            <w:r w:rsidR="00803785">
              <w:rPr>
                <w:noProof/>
                <w:webHidden/>
              </w:rPr>
            </w:r>
            <w:r w:rsidR="00803785">
              <w:rPr>
                <w:noProof/>
                <w:webHidden/>
              </w:rPr>
              <w:fldChar w:fldCharType="separate"/>
            </w:r>
            <w:r w:rsidR="00803785">
              <w:rPr>
                <w:noProof/>
                <w:webHidden/>
              </w:rPr>
              <w:t>3</w:t>
            </w:r>
            <w:r w:rsidR="00803785">
              <w:rPr>
                <w:noProof/>
                <w:webHidden/>
              </w:rPr>
              <w:fldChar w:fldCharType="end"/>
            </w:r>
          </w:hyperlink>
        </w:p>
        <w:p w14:paraId="3A4EBEF0" w14:textId="76D2E90C" w:rsidR="00803785" w:rsidRDefault="00195486">
          <w:pPr>
            <w:pStyle w:val="TDC1"/>
            <w:tabs>
              <w:tab w:val="right" w:leader="dot" w:pos="9350"/>
            </w:tabs>
            <w:rPr>
              <w:rFonts w:eastAsiaTheme="minorEastAsia"/>
              <w:noProof/>
              <w:lang w:eastAsia="es-AR"/>
            </w:rPr>
          </w:pPr>
          <w:hyperlink w:anchor="_Toc44004351" w:history="1">
            <w:r w:rsidR="00803785" w:rsidRPr="00BC131D">
              <w:rPr>
                <w:rStyle w:val="Hipervnculo"/>
                <w:noProof/>
              </w:rPr>
              <w:t>Características</w:t>
            </w:r>
            <w:r w:rsidR="00803785">
              <w:rPr>
                <w:noProof/>
                <w:webHidden/>
              </w:rPr>
              <w:tab/>
            </w:r>
            <w:r w:rsidR="00803785">
              <w:rPr>
                <w:noProof/>
                <w:webHidden/>
              </w:rPr>
              <w:fldChar w:fldCharType="begin"/>
            </w:r>
            <w:r w:rsidR="00803785">
              <w:rPr>
                <w:noProof/>
                <w:webHidden/>
              </w:rPr>
              <w:instrText xml:space="preserve"> PAGEREF _Toc44004351 \h </w:instrText>
            </w:r>
            <w:r w:rsidR="00803785">
              <w:rPr>
                <w:noProof/>
                <w:webHidden/>
              </w:rPr>
            </w:r>
            <w:r w:rsidR="00803785">
              <w:rPr>
                <w:noProof/>
                <w:webHidden/>
              </w:rPr>
              <w:fldChar w:fldCharType="separate"/>
            </w:r>
            <w:r w:rsidR="00803785">
              <w:rPr>
                <w:noProof/>
                <w:webHidden/>
              </w:rPr>
              <w:t>3</w:t>
            </w:r>
            <w:r w:rsidR="00803785">
              <w:rPr>
                <w:noProof/>
                <w:webHidden/>
              </w:rPr>
              <w:fldChar w:fldCharType="end"/>
            </w:r>
          </w:hyperlink>
        </w:p>
        <w:p w14:paraId="79FFDEBE" w14:textId="66CBF97B" w:rsidR="00803785" w:rsidRDefault="00195486">
          <w:pPr>
            <w:pStyle w:val="TDC2"/>
            <w:tabs>
              <w:tab w:val="right" w:leader="dot" w:pos="9350"/>
            </w:tabs>
            <w:rPr>
              <w:rFonts w:eastAsiaTheme="minorEastAsia"/>
              <w:noProof/>
              <w:lang w:eastAsia="es-AR"/>
            </w:rPr>
          </w:pPr>
          <w:hyperlink w:anchor="_Toc44004352" w:history="1">
            <w:r w:rsidR="00803785" w:rsidRPr="00BC131D">
              <w:rPr>
                <w:rStyle w:val="Hipervnculo"/>
                <w:noProof/>
              </w:rPr>
              <w:t>Pokémones</w:t>
            </w:r>
            <w:r w:rsidR="00803785">
              <w:rPr>
                <w:noProof/>
                <w:webHidden/>
              </w:rPr>
              <w:tab/>
            </w:r>
            <w:r w:rsidR="00803785">
              <w:rPr>
                <w:noProof/>
                <w:webHidden/>
              </w:rPr>
              <w:fldChar w:fldCharType="begin"/>
            </w:r>
            <w:r w:rsidR="00803785">
              <w:rPr>
                <w:noProof/>
                <w:webHidden/>
              </w:rPr>
              <w:instrText xml:space="preserve"> PAGEREF _Toc44004352 \h </w:instrText>
            </w:r>
            <w:r w:rsidR="00803785">
              <w:rPr>
                <w:noProof/>
                <w:webHidden/>
              </w:rPr>
            </w:r>
            <w:r w:rsidR="00803785">
              <w:rPr>
                <w:noProof/>
                <w:webHidden/>
              </w:rPr>
              <w:fldChar w:fldCharType="separate"/>
            </w:r>
            <w:r w:rsidR="00803785">
              <w:rPr>
                <w:noProof/>
                <w:webHidden/>
              </w:rPr>
              <w:t>3</w:t>
            </w:r>
            <w:r w:rsidR="00803785">
              <w:rPr>
                <w:noProof/>
                <w:webHidden/>
              </w:rPr>
              <w:fldChar w:fldCharType="end"/>
            </w:r>
          </w:hyperlink>
        </w:p>
        <w:p w14:paraId="68110BE4" w14:textId="19388726" w:rsidR="00803785" w:rsidRDefault="00195486">
          <w:pPr>
            <w:pStyle w:val="TDC2"/>
            <w:tabs>
              <w:tab w:val="right" w:leader="dot" w:pos="9350"/>
            </w:tabs>
            <w:rPr>
              <w:rFonts w:eastAsiaTheme="minorEastAsia"/>
              <w:noProof/>
              <w:lang w:eastAsia="es-AR"/>
            </w:rPr>
          </w:pPr>
          <w:hyperlink w:anchor="_Toc44004353" w:history="1">
            <w:r w:rsidR="00803785" w:rsidRPr="00BC131D">
              <w:rPr>
                <w:rStyle w:val="Hipervnculo"/>
                <w:noProof/>
              </w:rPr>
              <w:t>Cartas</w:t>
            </w:r>
            <w:r w:rsidR="00803785">
              <w:rPr>
                <w:noProof/>
                <w:webHidden/>
              </w:rPr>
              <w:tab/>
            </w:r>
            <w:r w:rsidR="00803785">
              <w:rPr>
                <w:noProof/>
                <w:webHidden/>
              </w:rPr>
              <w:fldChar w:fldCharType="begin"/>
            </w:r>
            <w:r w:rsidR="00803785">
              <w:rPr>
                <w:noProof/>
                <w:webHidden/>
              </w:rPr>
              <w:instrText xml:space="preserve"> PAGEREF _Toc44004353 \h </w:instrText>
            </w:r>
            <w:r w:rsidR="00803785">
              <w:rPr>
                <w:noProof/>
                <w:webHidden/>
              </w:rPr>
            </w:r>
            <w:r w:rsidR="00803785">
              <w:rPr>
                <w:noProof/>
                <w:webHidden/>
              </w:rPr>
              <w:fldChar w:fldCharType="separate"/>
            </w:r>
            <w:r w:rsidR="00803785">
              <w:rPr>
                <w:noProof/>
                <w:webHidden/>
              </w:rPr>
              <w:t>4</w:t>
            </w:r>
            <w:r w:rsidR="00803785">
              <w:rPr>
                <w:noProof/>
                <w:webHidden/>
              </w:rPr>
              <w:fldChar w:fldCharType="end"/>
            </w:r>
          </w:hyperlink>
        </w:p>
        <w:p w14:paraId="7102272E" w14:textId="7F1D9CC7" w:rsidR="00803785" w:rsidRDefault="00195486">
          <w:pPr>
            <w:pStyle w:val="TDC1"/>
            <w:tabs>
              <w:tab w:val="right" w:leader="dot" w:pos="9350"/>
            </w:tabs>
            <w:rPr>
              <w:rFonts w:eastAsiaTheme="minorEastAsia"/>
              <w:noProof/>
              <w:lang w:eastAsia="es-AR"/>
            </w:rPr>
          </w:pPr>
          <w:hyperlink w:anchor="_Toc44004354" w:history="1">
            <w:r w:rsidR="00803785" w:rsidRPr="00BC131D">
              <w:rPr>
                <w:rStyle w:val="Hipervnculo"/>
                <w:noProof/>
              </w:rPr>
              <w:t>Desarrollo</w:t>
            </w:r>
            <w:r w:rsidR="00803785">
              <w:rPr>
                <w:noProof/>
                <w:webHidden/>
              </w:rPr>
              <w:tab/>
            </w:r>
            <w:r w:rsidR="00803785">
              <w:rPr>
                <w:noProof/>
                <w:webHidden/>
              </w:rPr>
              <w:fldChar w:fldCharType="begin"/>
            </w:r>
            <w:r w:rsidR="00803785">
              <w:rPr>
                <w:noProof/>
                <w:webHidden/>
              </w:rPr>
              <w:instrText xml:space="preserve"> PAGEREF _Toc44004354 \h </w:instrText>
            </w:r>
            <w:r w:rsidR="00803785">
              <w:rPr>
                <w:noProof/>
                <w:webHidden/>
              </w:rPr>
            </w:r>
            <w:r w:rsidR="00803785">
              <w:rPr>
                <w:noProof/>
                <w:webHidden/>
              </w:rPr>
              <w:fldChar w:fldCharType="separate"/>
            </w:r>
            <w:r w:rsidR="00803785">
              <w:rPr>
                <w:noProof/>
                <w:webHidden/>
              </w:rPr>
              <w:t>4</w:t>
            </w:r>
            <w:r w:rsidR="00803785">
              <w:rPr>
                <w:noProof/>
                <w:webHidden/>
              </w:rPr>
              <w:fldChar w:fldCharType="end"/>
            </w:r>
          </w:hyperlink>
        </w:p>
        <w:p w14:paraId="7AA60B7D" w14:textId="7480F59A" w:rsidR="00803785" w:rsidRDefault="00195486">
          <w:pPr>
            <w:pStyle w:val="TDC1"/>
            <w:tabs>
              <w:tab w:val="right" w:leader="dot" w:pos="9350"/>
            </w:tabs>
            <w:rPr>
              <w:rFonts w:eastAsiaTheme="minorEastAsia"/>
              <w:noProof/>
              <w:lang w:eastAsia="es-AR"/>
            </w:rPr>
          </w:pPr>
          <w:hyperlink w:anchor="_Toc44004355" w:history="1">
            <w:r w:rsidR="00803785" w:rsidRPr="00BC131D">
              <w:rPr>
                <w:rStyle w:val="Hipervnculo"/>
                <w:noProof/>
              </w:rPr>
              <w:t>Notas</w:t>
            </w:r>
            <w:r w:rsidR="00803785">
              <w:rPr>
                <w:noProof/>
                <w:webHidden/>
              </w:rPr>
              <w:tab/>
            </w:r>
            <w:r w:rsidR="00803785">
              <w:rPr>
                <w:noProof/>
                <w:webHidden/>
              </w:rPr>
              <w:fldChar w:fldCharType="begin"/>
            </w:r>
            <w:r w:rsidR="00803785">
              <w:rPr>
                <w:noProof/>
                <w:webHidden/>
              </w:rPr>
              <w:instrText xml:space="preserve"> PAGEREF _Toc44004355 \h </w:instrText>
            </w:r>
            <w:r w:rsidR="00803785">
              <w:rPr>
                <w:noProof/>
                <w:webHidden/>
              </w:rPr>
            </w:r>
            <w:r w:rsidR="00803785">
              <w:rPr>
                <w:noProof/>
                <w:webHidden/>
              </w:rPr>
              <w:fldChar w:fldCharType="separate"/>
            </w:r>
            <w:r w:rsidR="00803785">
              <w:rPr>
                <w:noProof/>
                <w:webHidden/>
              </w:rPr>
              <w:t>6</w:t>
            </w:r>
            <w:r w:rsidR="00803785">
              <w:rPr>
                <w:noProof/>
                <w:webHidden/>
              </w:rPr>
              <w:fldChar w:fldCharType="end"/>
            </w:r>
          </w:hyperlink>
        </w:p>
        <w:p w14:paraId="4F13BD4F" w14:textId="5D3A10C1" w:rsidR="00803785" w:rsidRDefault="00195486">
          <w:pPr>
            <w:pStyle w:val="TDC1"/>
            <w:tabs>
              <w:tab w:val="right" w:leader="dot" w:pos="9350"/>
            </w:tabs>
            <w:rPr>
              <w:rFonts w:eastAsiaTheme="minorEastAsia"/>
              <w:noProof/>
              <w:lang w:eastAsia="es-AR"/>
            </w:rPr>
          </w:pPr>
          <w:hyperlink w:anchor="_Toc44004356" w:history="1">
            <w:r w:rsidR="00803785" w:rsidRPr="00BC131D">
              <w:rPr>
                <w:rStyle w:val="Hipervnculo"/>
                <w:noProof/>
              </w:rPr>
              <w:t>Segunda Parte</w:t>
            </w:r>
            <w:r w:rsidR="00803785">
              <w:rPr>
                <w:noProof/>
                <w:webHidden/>
              </w:rPr>
              <w:tab/>
            </w:r>
            <w:r w:rsidR="00803785">
              <w:rPr>
                <w:noProof/>
                <w:webHidden/>
              </w:rPr>
              <w:fldChar w:fldCharType="begin"/>
            </w:r>
            <w:r w:rsidR="00803785">
              <w:rPr>
                <w:noProof/>
                <w:webHidden/>
              </w:rPr>
              <w:instrText xml:space="preserve"> PAGEREF _Toc44004356 \h </w:instrText>
            </w:r>
            <w:r w:rsidR="00803785">
              <w:rPr>
                <w:noProof/>
                <w:webHidden/>
              </w:rPr>
            </w:r>
            <w:r w:rsidR="00803785">
              <w:rPr>
                <w:noProof/>
                <w:webHidden/>
              </w:rPr>
              <w:fldChar w:fldCharType="separate"/>
            </w:r>
            <w:r w:rsidR="00803785">
              <w:rPr>
                <w:noProof/>
                <w:webHidden/>
              </w:rPr>
              <w:t>8</w:t>
            </w:r>
            <w:r w:rsidR="00803785">
              <w:rPr>
                <w:noProof/>
                <w:webHidden/>
              </w:rPr>
              <w:fldChar w:fldCharType="end"/>
            </w:r>
          </w:hyperlink>
        </w:p>
        <w:p w14:paraId="43526620" w14:textId="5ABF074E" w:rsidR="00803785" w:rsidRDefault="00195486">
          <w:pPr>
            <w:pStyle w:val="TDC1"/>
            <w:tabs>
              <w:tab w:val="right" w:leader="dot" w:pos="9350"/>
            </w:tabs>
            <w:rPr>
              <w:rFonts w:eastAsiaTheme="minorEastAsia"/>
              <w:noProof/>
              <w:lang w:eastAsia="es-AR"/>
            </w:rPr>
          </w:pPr>
          <w:hyperlink w:anchor="_Toc44004357" w:history="1">
            <w:r w:rsidR="00803785" w:rsidRPr="00BC131D">
              <w:rPr>
                <w:rStyle w:val="Hipervnculo"/>
                <w:noProof/>
              </w:rPr>
              <w:t>Introducción</w:t>
            </w:r>
            <w:r w:rsidR="00803785">
              <w:rPr>
                <w:noProof/>
                <w:webHidden/>
              </w:rPr>
              <w:tab/>
            </w:r>
            <w:r w:rsidR="00803785">
              <w:rPr>
                <w:noProof/>
                <w:webHidden/>
              </w:rPr>
              <w:fldChar w:fldCharType="begin"/>
            </w:r>
            <w:r w:rsidR="00803785">
              <w:rPr>
                <w:noProof/>
                <w:webHidden/>
              </w:rPr>
              <w:instrText xml:space="preserve"> PAGEREF _Toc44004357 \h </w:instrText>
            </w:r>
            <w:r w:rsidR="00803785">
              <w:rPr>
                <w:noProof/>
                <w:webHidden/>
              </w:rPr>
            </w:r>
            <w:r w:rsidR="00803785">
              <w:rPr>
                <w:noProof/>
                <w:webHidden/>
              </w:rPr>
              <w:fldChar w:fldCharType="separate"/>
            </w:r>
            <w:r w:rsidR="00803785">
              <w:rPr>
                <w:noProof/>
                <w:webHidden/>
              </w:rPr>
              <w:t>8</w:t>
            </w:r>
            <w:r w:rsidR="00803785">
              <w:rPr>
                <w:noProof/>
                <w:webHidden/>
              </w:rPr>
              <w:fldChar w:fldCharType="end"/>
            </w:r>
          </w:hyperlink>
        </w:p>
        <w:p w14:paraId="4B24BF14" w14:textId="2F7D1259" w:rsidR="00803785" w:rsidRDefault="00195486">
          <w:pPr>
            <w:pStyle w:val="TDC1"/>
            <w:tabs>
              <w:tab w:val="right" w:leader="dot" w:pos="9350"/>
            </w:tabs>
            <w:rPr>
              <w:rFonts w:eastAsiaTheme="minorEastAsia"/>
              <w:noProof/>
              <w:lang w:eastAsia="es-AR"/>
            </w:rPr>
          </w:pPr>
          <w:hyperlink w:anchor="_Toc44004358" w:history="1">
            <w:r w:rsidR="00803785" w:rsidRPr="00BC131D">
              <w:rPr>
                <w:rStyle w:val="Hipervnculo"/>
                <w:noProof/>
              </w:rPr>
              <w:t>Funcionalidades</w:t>
            </w:r>
            <w:r w:rsidR="00803785">
              <w:rPr>
                <w:noProof/>
                <w:webHidden/>
              </w:rPr>
              <w:tab/>
            </w:r>
            <w:r w:rsidR="00803785">
              <w:rPr>
                <w:noProof/>
                <w:webHidden/>
              </w:rPr>
              <w:fldChar w:fldCharType="begin"/>
            </w:r>
            <w:r w:rsidR="00803785">
              <w:rPr>
                <w:noProof/>
                <w:webHidden/>
              </w:rPr>
              <w:instrText xml:space="preserve"> PAGEREF _Toc44004358 \h </w:instrText>
            </w:r>
            <w:r w:rsidR="00803785">
              <w:rPr>
                <w:noProof/>
                <w:webHidden/>
              </w:rPr>
            </w:r>
            <w:r w:rsidR="00803785">
              <w:rPr>
                <w:noProof/>
                <w:webHidden/>
              </w:rPr>
              <w:fldChar w:fldCharType="separate"/>
            </w:r>
            <w:r w:rsidR="00803785">
              <w:rPr>
                <w:noProof/>
                <w:webHidden/>
              </w:rPr>
              <w:t>8</w:t>
            </w:r>
            <w:r w:rsidR="00803785">
              <w:rPr>
                <w:noProof/>
                <w:webHidden/>
              </w:rPr>
              <w:fldChar w:fldCharType="end"/>
            </w:r>
          </w:hyperlink>
        </w:p>
        <w:p w14:paraId="5BC339DB" w14:textId="4776495E" w:rsidR="00803785" w:rsidRDefault="00195486">
          <w:pPr>
            <w:pStyle w:val="TDC1"/>
            <w:tabs>
              <w:tab w:val="right" w:leader="dot" w:pos="9350"/>
            </w:tabs>
            <w:rPr>
              <w:rFonts w:eastAsiaTheme="minorEastAsia"/>
              <w:noProof/>
              <w:lang w:eastAsia="es-AR"/>
            </w:rPr>
          </w:pPr>
          <w:hyperlink w:anchor="_Toc44004359" w:history="1">
            <w:r w:rsidR="00803785" w:rsidRPr="00BC131D">
              <w:rPr>
                <w:rStyle w:val="Hipervnculo"/>
                <w:noProof/>
              </w:rPr>
              <w:t>UML</w:t>
            </w:r>
            <w:r w:rsidR="00803785">
              <w:rPr>
                <w:noProof/>
                <w:webHidden/>
              </w:rPr>
              <w:tab/>
            </w:r>
            <w:r w:rsidR="00803785">
              <w:rPr>
                <w:noProof/>
                <w:webHidden/>
              </w:rPr>
              <w:fldChar w:fldCharType="begin"/>
            </w:r>
            <w:r w:rsidR="00803785">
              <w:rPr>
                <w:noProof/>
                <w:webHidden/>
              </w:rPr>
              <w:instrText xml:space="preserve"> PAGEREF _Toc44004359 \h </w:instrText>
            </w:r>
            <w:r w:rsidR="00803785">
              <w:rPr>
                <w:noProof/>
                <w:webHidden/>
              </w:rPr>
            </w:r>
            <w:r w:rsidR="00803785">
              <w:rPr>
                <w:noProof/>
                <w:webHidden/>
              </w:rPr>
              <w:fldChar w:fldCharType="separate"/>
            </w:r>
            <w:r w:rsidR="00803785">
              <w:rPr>
                <w:noProof/>
                <w:webHidden/>
              </w:rPr>
              <w:t>9</w:t>
            </w:r>
            <w:r w:rsidR="00803785">
              <w:rPr>
                <w:noProof/>
                <w:webHidden/>
              </w:rPr>
              <w:fldChar w:fldCharType="end"/>
            </w:r>
          </w:hyperlink>
        </w:p>
        <w:p w14:paraId="6B8F6D5C" w14:textId="40C71DE0" w:rsidR="00803785" w:rsidRDefault="00195486">
          <w:pPr>
            <w:pStyle w:val="TDC1"/>
            <w:tabs>
              <w:tab w:val="right" w:leader="dot" w:pos="9350"/>
            </w:tabs>
            <w:rPr>
              <w:rFonts w:eastAsiaTheme="minorEastAsia"/>
              <w:noProof/>
              <w:lang w:eastAsia="es-AR"/>
            </w:rPr>
          </w:pPr>
          <w:hyperlink w:anchor="_Toc44004360" w:history="1">
            <w:r w:rsidR="00803785" w:rsidRPr="00BC131D">
              <w:rPr>
                <w:rStyle w:val="Hipervnculo"/>
                <w:noProof/>
              </w:rPr>
              <w:t>Características</w:t>
            </w:r>
            <w:r w:rsidR="00803785">
              <w:rPr>
                <w:noProof/>
                <w:webHidden/>
              </w:rPr>
              <w:tab/>
            </w:r>
            <w:r w:rsidR="00803785">
              <w:rPr>
                <w:noProof/>
                <w:webHidden/>
              </w:rPr>
              <w:fldChar w:fldCharType="begin"/>
            </w:r>
            <w:r w:rsidR="00803785">
              <w:rPr>
                <w:noProof/>
                <w:webHidden/>
              </w:rPr>
              <w:instrText xml:space="preserve"> PAGEREF _Toc44004360 \h </w:instrText>
            </w:r>
            <w:r w:rsidR="00803785">
              <w:rPr>
                <w:noProof/>
                <w:webHidden/>
              </w:rPr>
            </w:r>
            <w:r w:rsidR="00803785">
              <w:rPr>
                <w:noProof/>
                <w:webHidden/>
              </w:rPr>
              <w:fldChar w:fldCharType="separate"/>
            </w:r>
            <w:r w:rsidR="00803785">
              <w:rPr>
                <w:noProof/>
                <w:webHidden/>
              </w:rPr>
              <w:t>9</w:t>
            </w:r>
            <w:r w:rsidR="00803785">
              <w:rPr>
                <w:noProof/>
                <w:webHidden/>
              </w:rPr>
              <w:fldChar w:fldCharType="end"/>
            </w:r>
          </w:hyperlink>
        </w:p>
        <w:p w14:paraId="7863445A" w14:textId="68E69AC4" w:rsidR="00803785" w:rsidRDefault="00195486">
          <w:pPr>
            <w:pStyle w:val="TDC2"/>
            <w:tabs>
              <w:tab w:val="right" w:leader="dot" w:pos="9350"/>
            </w:tabs>
            <w:rPr>
              <w:rFonts w:eastAsiaTheme="minorEastAsia"/>
              <w:noProof/>
              <w:lang w:eastAsia="es-AR"/>
            </w:rPr>
          </w:pPr>
          <w:hyperlink w:anchor="_Toc44004361" w:history="1">
            <w:r w:rsidR="00803785" w:rsidRPr="00BC131D">
              <w:rPr>
                <w:rStyle w:val="Hipervnculo"/>
                <w:noProof/>
              </w:rPr>
              <w:t>Vistas</w:t>
            </w:r>
            <w:r w:rsidR="00803785">
              <w:rPr>
                <w:noProof/>
                <w:webHidden/>
              </w:rPr>
              <w:tab/>
            </w:r>
            <w:r w:rsidR="00803785">
              <w:rPr>
                <w:noProof/>
                <w:webHidden/>
              </w:rPr>
              <w:fldChar w:fldCharType="begin"/>
            </w:r>
            <w:r w:rsidR="00803785">
              <w:rPr>
                <w:noProof/>
                <w:webHidden/>
              </w:rPr>
              <w:instrText xml:space="preserve"> PAGEREF _Toc44004361 \h </w:instrText>
            </w:r>
            <w:r w:rsidR="00803785">
              <w:rPr>
                <w:noProof/>
                <w:webHidden/>
              </w:rPr>
            </w:r>
            <w:r w:rsidR="00803785">
              <w:rPr>
                <w:noProof/>
                <w:webHidden/>
              </w:rPr>
              <w:fldChar w:fldCharType="separate"/>
            </w:r>
            <w:r w:rsidR="00803785">
              <w:rPr>
                <w:noProof/>
                <w:webHidden/>
              </w:rPr>
              <w:t>9</w:t>
            </w:r>
            <w:r w:rsidR="00803785">
              <w:rPr>
                <w:noProof/>
                <w:webHidden/>
              </w:rPr>
              <w:fldChar w:fldCharType="end"/>
            </w:r>
          </w:hyperlink>
        </w:p>
        <w:p w14:paraId="13421A1F" w14:textId="1197F55B" w:rsidR="00803785" w:rsidRDefault="00195486">
          <w:pPr>
            <w:pStyle w:val="TDC2"/>
            <w:tabs>
              <w:tab w:val="right" w:leader="dot" w:pos="9350"/>
            </w:tabs>
            <w:rPr>
              <w:rFonts w:eastAsiaTheme="minorEastAsia"/>
              <w:noProof/>
              <w:lang w:eastAsia="es-AR"/>
            </w:rPr>
          </w:pPr>
          <w:hyperlink w:anchor="_Toc44004362" w:history="1">
            <w:r w:rsidR="00803785" w:rsidRPr="00BC131D">
              <w:rPr>
                <w:rStyle w:val="Hipervnculo"/>
                <w:noProof/>
              </w:rPr>
              <w:t>Arena</w:t>
            </w:r>
            <w:r w:rsidR="00803785">
              <w:rPr>
                <w:noProof/>
                <w:webHidden/>
              </w:rPr>
              <w:tab/>
            </w:r>
            <w:r w:rsidR="00803785">
              <w:rPr>
                <w:noProof/>
                <w:webHidden/>
              </w:rPr>
              <w:fldChar w:fldCharType="begin"/>
            </w:r>
            <w:r w:rsidR="00803785">
              <w:rPr>
                <w:noProof/>
                <w:webHidden/>
              </w:rPr>
              <w:instrText xml:space="preserve"> PAGEREF _Toc44004362 \h </w:instrText>
            </w:r>
            <w:r w:rsidR="00803785">
              <w:rPr>
                <w:noProof/>
                <w:webHidden/>
              </w:rPr>
            </w:r>
            <w:r w:rsidR="00803785">
              <w:rPr>
                <w:noProof/>
                <w:webHidden/>
              </w:rPr>
              <w:fldChar w:fldCharType="separate"/>
            </w:r>
            <w:r w:rsidR="00803785">
              <w:rPr>
                <w:noProof/>
                <w:webHidden/>
              </w:rPr>
              <w:t>11</w:t>
            </w:r>
            <w:r w:rsidR="00803785">
              <w:rPr>
                <w:noProof/>
                <w:webHidden/>
              </w:rPr>
              <w:fldChar w:fldCharType="end"/>
            </w:r>
          </w:hyperlink>
        </w:p>
        <w:p w14:paraId="69F0E09D" w14:textId="04293D9E" w:rsidR="00803785" w:rsidRDefault="00195486">
          <w:pPr>
            <w:pStyle w:val="TDC1"/>
            <w:tabs>
              <w:tab w:val="right" w:leader="dot" w:pos="9350"/>
            </w:tabs>
            <w:rPr>
              <w:rFonts w:eastAsiaTheme="minorEastAsia"/>
              <w:noProof/>
              <w:lang w:eastAsia="es-AR"/>
            </w:rPr>
          </w:pPr>
          <w:hyperlink w:anchor="_Toc44004363" w:history="1">
            <w:r w:rsidR="00803785" w:rsidRPr="00BC131D">
              <w:rPr>
                <w:rStyle w:val="Hipervnculo"/>
                <w:noProof/>
              </w:rPr>
              <w:t>Desarrollo</w:t>
            </w:r>
            <w:r w:rsidR="00803785">
              <w:rPr>
                <w:noProof/>
                <w:webHidden/>
              </w:rPr>
              <w:tab/>
            </w:r>
            <w:r w:rsidR="00803785">
              <w:rPr>
                <w:noProof/>
                <w:webHidden/>
              </w:rPr>
              <w:fldChar w:fldCharType="begin"/>
            </w:r>
            <w:r w:rsidR="00803785">
              <w:rPr>
                <w:noProof/>
                <w:webHidden/>
              </w:rPr>
              <w:instrText xml:space="preserve"> PAGEREF _Toc44004363 \h </w:instrText>
            </w:r>
            <w:r w:rsidR="00803785">
              <w:rPr>
                <w:noProof/>
                <w:webHidden/>
              </w:rPr>
            </w:r>
            <w:r w:rsidR="00803785">
              <w:rPr>
                <w:noProof/>
                <w:webHidden/>
              </w:rPr>
              <w:fldChar w:fldCharType="separate"/>
            </w:r>
            <w:r w:rsidR="00803785">
              <w:rPr>
                <w:noProof/>
                <w:webHidden/>
              </w:rPr>
              <w:t>11</w:t>
            </w:r>
            <w:r w:rsidR="00803785">
              <w:rPr>
                <w:noProof/>
                <w:webHidden/>
              </w:rPr>
              <w:fldChar w:fldCharType="end"/>
            </w:r>
          </w:hyperlink>
        </w:p>
        <w:p w14:paraId="19640A49" w14:textId="58E5E091" w:rsidR="00882536" w:rsidRDefault="00882536" w:rsidP="00F547D0">
          <w:pPr>
            <w:spacing w:line="600" w:lineRule="auto"/>
          </w:pPr>
          <w:r w:rsidRPr="00F547D0">
            <w:rPr>
              <w:b/>
              <w:bCs/>
              <w:sz w:val="24"/>
              <w:lang w:val="es-ES"/>
            </w:rPr>
            <w:fldChar w:fldCharType="end"/>
          </w:r>
        </w:p>
      </w:sdtContent>
    </w:sdt>
    <w:p w14:paraId="2DEB568E" w14:textId="77777777" w:rsidR="00882536" w:rsidRDefault="00882536" w:rsidP="00193C56">
      <w:pPr>
        <w:rPr>
          <w:b/>
          <w:sz w:val="24"/>
          <w:u w:val="single"/>
        </w:rPr>
      </w:pPr>
    </w:p>
    <w:p w14:paraId="38645CBA" w14:textId="06ACB63A" w:rsidR="00882536" w:rsidRPr="00353BA1" w:rsidRDefault="00882536">
      <w:pPr>
        <w:rPr>
          <w:b/>
          <w:sz w:val="24"/>
          <w:u w:val="single"/>
          <w:lang w:val="es-ES"/>
        </w:rPr>
      </w:pPr>
      <w:r>
        <w:rPr>
          <w:b/>
          <w:sz w:val="24"/>
          <w:u w:val="single"/>
        </w:rPr>
        <w:br w:type="page"/>
      </w:r>
    </w:p>
    <w:p w14:paraId="37EE8BF5" w14:textId="6BD34396" w:rsidR="00F3595F" w:rsidRPr="00F3595F" w:rsidRDefault="00F3595F" w:rsidP="00F3595F">
      <w:pPr>
        <w:pStyle w:val="Ttulo1"/>
        <w:jc w:val="center"/>
        <w:rPr>
          <w:color w:val="943634" w:themeColor="accent2" w:themeShade="BF"/>
          <w:sz w:val="36"/>
          <w:szCs w:val="40"/>
          <w:u w:val="single"/>
        </w:rPr>
      </w:pPr>
      <w:bookmarkStart w:id="0" w:name="_Toc44004347"/>
      <w:r>
        <w:rPr>
          <w:color w:val="943634" w:themeColor="accent2" w:themeShade="BF"/>
          <w:sz w:val="36"/>
          <w:szCs w:val="40"/>
          <w:u w:val="single"/>
        </w:rPr>
        <w:lastRenderedPageBreak/>
        <w:t>Primera</w:t>
      </w:r>
      <w:r w:rsidRPr="00F3595F">
        <w:rPr>
          <w:color w:val="943634" w:themeColor="accent2" w:themeShade="BF"/>
          <w:sz w:val="36"/>
          <w:szCs w:val="40"/>
          <w:u w:val="single"/>
        </w:rPr>
        <w:t xml:space="preserve"> Parte</w:t>
      </w:r>
      <w:bookmarkEnd w:id="0"/>
    </w:p>
    <w:p w14:paraId="7D462EEC" w14:textId="7A9EC4BD" w:rsidR="00193C56" w:rsidRDefault="00193C56" w:rsidP="00882536">
      <w:pPr>
        <w:pStyle w:val="Ttulo1"/>
        <w:rPr>
          <w:b w:val="0"/>
          <w:sz w:val="24"/>
          <w:u w:val="single"/>
        </w:rPr>
      </w:pPr>
      <w:bookmarkStart w:id="1" w:name="_Toc44004348"/>
      <w:r w:rsidRPr="00193C56">
        <w:rPr>
          <w:sz w:val="24"/>
          <w:u w:val="single"/>
        </w:rPr>
        <w:t>Introducción</w:t>
      </w:r>
      <w:bookmarkEnd w:id="1"/>
    </w:p>
    <w:p w14:paraId="08830E65" w14:textId="77777777" w:rsidR="00F547D0" w:rsidRDefault="00193C56" w:rsidP="006341B6">
      <w:pPr>
        <w:rPr>
          <w:b/>
          <w:sz w:val="24"/>
        </w:rPr>
      </w:pPr>
      <w:r>
        <w:rPr>
          <w:b/>
          <w:sz w:val="24"/>
        </w:rPr>
        <w:tab/>
      </w:r>
    </w:p>
    <w:p w14:paraId="26CBF982" w14:textId="77777777" w:rsidR="00193C56" w:rsidRPr="00193C56" w:rsidRDefault="00193C56" w:rsidP="00F547D0">
      <w:pPr>
        <w:ind w:firstLine="720"/>
        <w:rPr>
          <w:sz w:val="24"/>
        </w:rPr>
      </w:pPr>
      <w:r>
        <w:rPr>
          <w:sz w:val="24"/>
        </w:rPr>
        <w:t>Se desarrolló un simulador de un Gimnasio Pokémon donde se enfrentan 16 entrenadores con sus respectivos pokemones</w:t>
      </w:r>
      <w:r w:rsidR="009C4716">
        <w:rPr>
          <w:sz w:val="24"/>
        </w:rPr>
        <w:t xml:space="preserve"> en un sistema de eliminación</w:t>
      </w:r>
      <w:r>
        <w:rPr>
          <w:sz w:val="24"/>
        </w:rPr>
        <w:t>. Luego de 4 rondas y un combate final se define el ganador de la competencia.</w:t>
      </w:r>
      <w:r w:rsidR="009C4716">
        <w:rPr>
          <w:sz w:val="24"/>
        </w:rPr>
        <w:br/>
        <w:t xml:space="preserve"> </w:t>
      </w:r>
      <w:r w:rsidR="009C4716">
        <w:rPr>
          <w:sz w:val="24"/>
        </w:rPr>
        <w:tab/>
        <w:t>Cada entrenador tiene a disposición un mazo de cartas, de las cuales sólo podrá hacer uso de cierta cantidad, una colección de pokemones</w:t>
      </w:r>
      <w:r w:rsidR="006341B6">
        <w:rPr>
          <w:sz w:val="24"/>
        </w:rPr>
        <w:t>, un nombre y un nivel de clasificación.</w:t>
      </w:r>
      <w:r w:rsidR="009C4716">
        <w:rPr>
          <w:sz w:val="24"/>
        </w:rPr>
        <w:br/>
      </w:r>
      <w:r w:rsidR="009C4716">
        <w:rPr>
          <w:sz w:val="24"/>
        </w:rPr>
        <w:tab/>
        <w:t>El torneo establece un sistema de eliminación sencilla donde al enfrentarse dos entrenadores, aquel que pierde recibirá el castigo de ser eliminado mientras que el ganador pasará a la siguiente ronda. Durante la batalla cada uno de los entrenadores podrá elegir uno de sus p</w:t>
      </w:r>
      <w:r w:rsidR="006341B6">
        <w:rPr>
          <w:sz w:val="24"/>
        </w:rPr>
        <w:t xml:space="preserve">okemones </w:t>
      </w:r>
      <w:r w:rsidR="009C4716">
        <w:rPr>
          <w:sz w:val="24"/>
        </w:rPr>
        <w:t xml:space="preserve">y hacer uso de </w:t>
      </w:r>
      <w:r w:rsidR="006341B6">
        <w:rPr>
          <w:sz w:val="24"/>
        </w:rPr>
        <w:t xml:space="preserve">una de sus cartas; al finalizar el enfrentamiento ganará aquel </w:t>
      </w:r>
      <w:proofErr w:type="spellStart"/>
      <w:r w:rsidR="006341B6">
        <w:rPr>
          <w:sz w:val="24"/>
        </w:rPr>
        <w:t>pokémon</w:t>
      </w:r>
      <w:proofErr w:type="spellEnd"/>
      <w:r w:rsidR="006341B6">
        <w:rPr>
          <w:sz w:val="24"/>
        </w:rPr>
        <w:t xml:space="preserve"> que se encuentre en mejor estado, aumentando así su nivel de experiencia como también la del entrenador. En caso de perder su experiencia aumenta en menor </w:t>
      </w:r>
      <w:proofErr w:type="gramStart"/>
      <w:r w:rsidR="006341B6">
        <w:rPr>
          <w:sz w:val="24"/>
        </w:rPr>
        <w:t>proporción</w:t>
      </w:r>
      <w:proofErr w:type="gramEnd"/>
      <w:r w:rsidR="006341B6">
        <w:rPr>
          <w:sz w:val="24"/>
        </w:rPr>
        <w:t xml:space="preserve"> pero el entrenador es descalificado del torneo.</w:t>
      </w:r>
    </w:p>
    <w:p w14:paraId="7A2FA845" w14:textId="77777777" w:rsidR="00193C56" w:rsidRPr="00193C56" w:rsidRDefault="00193C56" w:rsidP="00882536">
      <w:pPr>
        <w:pStyle w:val="Ttulo1"/>
        <w:rPr>
          <w:b w:val="0"/>
          <w:sz w:val="24"/>
          <w:u w:val="single"/>
        </w:rPr>
      </w:pPr>
      <w:bookmarkStart w:id="2" w:name="_Toc44004349"/>
      <w:r w:rsidRPr="00193C56">
        <w:rPr>
          <w:sz w:val="24"/>
          <w:u w:val="single"/>
        </w:rPr>
        <w:t>Funcionalidades</w:t>
      </w:r>
      <w:bookmarkEnd w:id="2"/>
    </w:p>
    <w:p w14:paraId="11575A2D" w14:textId="77777777" w:rsidR="00F547D0" w:rsidRPr="00F547D0" w:rsidRDefault="00F547D0" w:rsidP="00F547D0">
      <w:pPr>
        <w:pStyle w:val="Prrafodelista"/>
        <w:rPr>
          <w:sz w:val="24"/>
        </w:rPr>
      </w:pPr>
    </w:p>
    <w:p w14:paraId="5F2B349B" w14:textId="77777777" w:rsidR="00193C56" w:rsidRDefault="00506E1D" w:rsidP="00506E1D">
      <w:pPr>
        <w:pStyle w:val="Prrafodelista"/>
        <w:numPr>
          <w:ilvl w:val="0"/>
          <w:numId w:val="4"/>
        </w:numPr>
        <w:rPr>
          <w:sz w:val="24"/>
        </w:rPr>
      </w:pPr>
      <w:r w:rsidRPr="00EC7FAB">
        <w:rPr>
          <w:b/>
          <w:sz w:val="24"/>
        </w:rPr>
        <w:t>Torneo</w:t>
      </w:r>
      <w:r>
        <w:rPr>
          <w:sz w:val="24"/>
        </w:rPr>
        <w:t>: Es el encargado de manipular las distintas rondas y de almacenar los resultados de cada una de las batallas. Existe una única instancia del mismo.</w:t>
      </w:r>
    </w:p>
    <w:p w14:paraId="178E0A5C" w14:textId="77777777" w:rsidR="00506E1D" w:rsidRDefault="00506E1D" w:rsidP="00506E1D">
      <w:pPr>
        <w:pStyle w:val="Prrafodelista"/>
        <w:numPr>
          <w:ilvl w:val="0"/>
          <w:numId w:val="4"/>
        </w:numPr>
        <w:rPr>
          <w:sz w:val="24"/>
        </w:rPr>
      </w:pPr>
      <w:r>
        <w:rPr>
          <w:sz w:val="24"/>
        </w:rPr>
        <w:t>Reporte: Se encarga de almacenar el detalle de cada una de las batallas donde se enfrentan dos entrenadores con sus respectivos pokemones, y el resultado que se genera.</w:t>
      </w:r>
    </w:p>
    <w:p w14:paraId="3F301C0D" w14:textId="77777777" w:rsidR="006F31E5" w:rsidRDefault="006F31E5" w:rsidP="00506E1D">
      <w:pPr>
        <w:pStyle w:val="Prrafodelista"/>
        <w:numPr>
          <w:ilvl w:val="0"/>
          <w:numId w:val="4"/>
        </w:numPr>
        <w:rPr>
          <w:sz w:val="24"/>
        </w:rPr>
      </w:pPr>
      <w:r w:rsidRPr="00EC7FAB">
        <w:rPr>
          <w:b/>
          <w:sz w:val="24"/>
        </w:rPr>
        <w:t>Ronda</w:t>
      </w:r>
      <w:r>
        <w:rPr>
          <w:sz w:val="24"/>
        </w:rPr>
        <w:t>: Es el encargado de enfrentar a todos los entrenadores de a pares, obteniendo los ganadores y eliminando a los perdedores del torneo.</w:t>
      </w:r>
    </w:p>
    <w:p w14:paraId="33B0F424" w14:textId="77777777" w:rsidR="006F31E5" w:rsidRDefault="006F31E5" w:rsidP="00506E1D">
      <w:pPr>
        <w:pStyle w:val="Prrafodelista"/>
        <w:numPr>
          <w:ilvl w:val="0"/>
          <w:numId w:val="4"/>
        </w:numPr>
        <w:rPr>
          <w:sz w:val="24"/>
        </w:rPr>
      </w:pPr>
      <w:r w:rsidRPr="00EC7FAB">
        <w:rPr>
          <w:b/>
          <w:sz w:val="24"/>
        </w:rPr>
        <w:t>Batalla</w:t>
      </w:r>
      <w:r>
        <w:rPr>
          <w:sz w:val="24"/>
        </w:rPr>
        <w:t xml:space="preserve">: Se encarga de enfrentar a dos entrenadores permitiéndoles a cada uno seleccionar un </w:t>
      </w:r>
      <w:proofErr w:type="spellStart"/>
      <w:r>
        <w:rPr>
          <w:sz w:val="24"/>
        </w:rPr>
        <w:t>pokémon</w:t>
      </w:r>
      <w:proofErr w:type="spellEnd"/>
      <w:r>
        <w:rPr>
          <w:sz w:val="24"/>
        </w:rPr>
        <w:t xml:space="preserve"> y seleccionar una carta en caso de ser posible, para que luego los pokemones se enfrenten. </w:t>
      </w:r>
      <w:proofErr w:type="gramStart"/>
      <w:r>
        <w:rPr>
          <w:sz w:val="24"/>
        </w:rPr>
        <w:t>Además</w:t>
      </w:r>
      <w:proofErr w:type="gramEnd"/>
      <w:r>
        <w:rPr>
          <w:sz w:val="24"/>
        </w:rPr>
        <w:t xml:space="preserve"> tiene la responsabilidad de actualizar el estado de los entrenadores y sus pokemones.</w:t>
      </w:r>
    </w:p>
    <w:p w14:paraId="2692E59E" w14:textId="77777777" w:rsidR="006F31E5" w:rsidRDefault="006F31E5" w:rsidP="00506E1D">
      <w:pPr>
        <w:pStyle w:val="Prrafodelista"/>
        <w:numPr>
          <w:ilvl w:val="0"/>
          <w:numId w:val="4"/>
        </w:numPr>
        <w:rPr>
          <w:sz w:val="24"/>
        </w:rPr>
      </w:pPr>
      <w:r w:rsidRPr="00EC7FAB">
        <w:rPr>
          <w:b/>
          <w:sz w:val="24"/>
        </w:rPr>
        <w:t>Entrenador</w:t>
      </w:r>
      <w:r>
        <w:rPr>
          <w:sz w:val="24"/>
        </w:rPr>
        <w:t>: Cuenta con un repertorio de pokemones y un mazo de cartas de las cuales sólo puede utilizar cierta cantidad. Posee un nombre, una clasificación y créditos.</w:t>
      </w:r>
    </w:p>
    <w:p w14:paraId="6C7F9E63" w14:textId="77777777" w:rsidR="006F31E5" w:rsidRDefault="006F31E5" w:rsidP="00506E1D">
      <w:pPr>
        <w:pStyle w:val="Prrafodelista"/>
        <w:numPr>
          <w:ilvl w:val="0"/>
          <w:numId w:val="4"/>
        </w:numPr>
        <w:rPr>
          <w:sz w:val="24"/>
        </w:rPr>
      </w:pPr>
      <w:r w:rsidRPr="00EC7FAB">
        <w:rPr>
          <w:b/>
          <w:sz w:val="24"/>
        </w:rPr>
        <w:t>Pokémon</w:t>
      </w:r>
      <w:r>
        <w:rPr>
          <w:sz w:val="24"/>
        </w:rPr>
        <w:t xml:space="preserve">: Cuenta con un nombre, escudo, vitalidad, fuerza, experiencia y una clasificación. Tienen la cualidad de atacar a otro </w:t>
      </w:r>
      <w:proofErr w:type="spellStart"/>
      <w:r>
        <w:rPr>
          <w:sz w:val="24"/>
        </w:rPr>
        <w:t>pokémon</w:t>
      </w:r>
      <w:proofErr w:type="spellEnd"/>
      <w:r>
        <w:rPr>
          <w:sz w:val="24"/>
        </w:rPr>
        <w:t xml:space="preserve"> realizando una secuencia de acciones las cuales son golpe inicial, recarga y golpe final; como también así de ser atacados</w:t>
      </w:r>
      <w:r w:rsidR="00EC7FAB">
        <w:rPr>
          <w:sz w:val="24"/>
        </w:rPr>
        <w:t xml:space="preserve"> y hechizados. </w:t>
      </w:r>
      <w:proofErr w:type="gramStart"/>
      <w:r w:rsidR="00EC7FAB">
        <w:rPr>
          <w:sz w:val="24"/>
        </w:rPr>
        <w:t>Éstas</w:t>
      </w:r>
      <w:proofErr w:type="gramEnd"/>
      <w:r>
        <w:rPr>
          <w:sz w:val="24"/>
        </w:rPr>
        <w:t xml:space="preserve"> cualidades dependerán del elemento al que pertenezcan </w:t>
      </w:r>
      <w:r>
        <w:rPr>
          <w:sz w:val="24"/>
        </w:rPr>
        <w:lastRenderedPageBreak/>
        <w:t>(hielo, fuego, hielo recargado, agua, tierra y eléctrico), definiendo así</w:t>
      </w:r>
      <w:r w:rsidR="00EC7FAB">
        <w:rPr>
          <w:sz w:val="24"/>
        </w:rPr>
        <w:t xml:space="preserve"> diferentes comportamientos.  Existen dos tipos de pokemones posibles, comunes y legendarios, siendo estos últimos únicos dentro de todo el torneo.</w:t>
      </w:r>
    </w:p>
    <w:p w14:paraId="76EC1A72" w14:textId="77777777" w:rsidR="003630B8" w:rsidRPr="00F547D0" w:rsidRDefault="00EC7FAB" w:rsidP="003630B8">
      <w:pPr>
        <w:pStyle w:val="Prrafodelista"/>
        <w:numPr>
          <w:ilvl w:val="0"/>
          <w:numId w:val="4"/>
        </w:numPr>
        <w:rPr>
          <w:b/>
          <w:sz w:val="24"/>
          <w:u w:val="single"/>
        </w:rPr>
      </w:pPr>
      <w:r>
        <w:rPr>
          <w:b/>
          <w:sz w:val="24"/>
        </w:rPr>
        <w:t xml:space="preserve">Carta: </w:t>
      </w:r>
      <w:r>
        <w:rPr>
          <w:sz w:val="24"/>
        </w:rPr>
        <w:t>Son objetos utilizables por los entrenadores para hechizar de manera negativa a los pokemones adversarios. Existen 3 tipos, niebla, tormenta y viento, las cuales impactarán en los pokemones dependiendo de su elemento.</w:t>
      </w:r>
    </w:p>
    <w:p w14:paraId="5ABF8990" w14:textId="77777777" w:rsidR="00193C56" w:rsidRDefault="00193C56" w:rsidP="00882536">
      <w:pPr>
        <w:pStyle w:val="Ttulo1"/>
        <w:rPr>
          <w:b w:val="0"/>
          <w:sz w:val="24"/>
          <w:u w:val="single"/>
        </w:rPr>
      </w:pPr>
      <w:bookmarkStart w:id="3" w:name="_Toc44004350"/>
      <w:r w:rsidRPr="00EC7FAB">
        <w:rPr>
          <w:sz w:val="24"/>
          <w:u w:val="single"/>
        </w:rPr>
        <w:t>UML</w:t>
      </w:r>
      <w:bookmarkEnd w:id="3"/>
    </w:p>
    <w:p w14:paraId="010D46C9" w14:textId="77777777" w:rsidR="00F547D0" w:rsidRDefault="00F547D0" w:rsidP="00AB0842">
      <w:pPr>
        <w:rPr>
          <w:sz w:val="24"/>
        </w:rPr>
      </w:pPr>
    </w:p>
    <w:p w14:paraId="75614EF4" w14:textId="77777777" w:rsidR="000F1060" w:rsidRDefault="003630B8" w:rsidP="000F1060">
      <w:pPr>
        <w:ind w:firstLine="720"/>
        <w:rPr>
          <w:sz w:val="24"/>
        </w:rPr>
      </w:pPr>
      <w:r>
        <w:rPr>
          <w:sz w:val="24"/>
        </w:rPr>
        <w:t xml:space="preserve">Para acceder al UML haga </w:t>
      </w:r>
      <w:proofErr w:type="spellStart"/>
      <w:r>
        <w:rPr>
          <w:sz w:val="24"/>
        </w:rPr>
        <w:t>click</w:t>
      </w:r>
      <w:proofErr w:type="spellEnd"/>
      <w:r>
        <w:rPr>
          <w:sz w:val="24"/>
        </w:rPr>
        <w:t xml:space="preserve"> derecho sobre el </w:t>
      </w:r>
      <w:proofErr w:type="spellStart"/>
      <w:r>
        <w:rPr>
          <w:sz w:val="24"/>
        </w:rPr>
        <w:t>hyperlink</w:t>
      </w:r>
      <w:proofErr w:type="spellEnd"/>
      <w:r>
        <w:rPr>
          <w:sz w:val="24"/>
        </w:rPr>
        <w:t xml:space="preserve"> y seleccione la opción abrir hipervínculo.</w:t>
      </w:r>
    </w:p>
    <w:p w14:paraId="311EE0DA" w14:textId="77777777" w:rsidR="003630B8" w:rsidRDefault="00195486" w:rsidP="000F1060">
      <w:pPr>
        <w:ind w:firstLine="720"/>
        <w:rPr>
          <w:sz w:val="24"/>
        </w:rPr>
      </w:pPr>
      <w:hyperlink r:id="rId10" w:history="1">
        <w:r w:rsidR="000F1060" w:rsidRPr="000F1060">
          <w:rPr>
            <w:rStyle w:val="Hipervnculo"/>
            <w:sz w:val="24"/>
          </w:rPr>
          <w:t>Ingresar al UML</w:t>
        </w:r>
      </w:hyperlink>
    </w:p>
    <w:p w14:paraId="08A4D41B" w14:textId="77777777" w:rsidR="00F547D0" w:rsidRPr="00F547D0" w:rsidRDefault="00F547D0" w:rsidP="00F547D0">
      <w:pPr>
        <w:pStyle w:val="Ttulo1"/>
        <w:rPr>
          <w:sz w:val="24"/>
          <w:u w:val="single"/>
        </w:rPr>
      </w:pPr>
      <w:bookmarkStart w:id="4" w:name="_Toc44004351"/>
      <w:r w:rsidRPr="00F547D0">
        <w:rPr>
          <w:sz w:val="24"/>
          <w:u w:val="single"/>
        </w:rPr>
        <w:t>Características</w:t>
      </w:r>
      <w:bookmarkEnd w:id="4"/>
    </w:p>
    <w:p w14:paraId="3669B92C" w14:textId="77777777" w:rsidR="00F547D0" w:rsidRDefault="00F547D0" w:rsidP="00F547D0">
      <w:pPr>
        <w:rPr>
          <w:sz w:val="24"/>
        </w:rPr>
      </w:pPr>
    </w:p>
    <w:p w14:paraId="10F18AA7" w14:textId="77777777" w:rsidR="00F547D0" w:rsidRDefault="00F547D0" w:rsidP="00F547D0">
      <w:pPr>
        <w:pStyle w:val="Ttulo2"/>
        <w:rPr>
          <w:sz w:val="24"/>
        </w:rPr>
      </w:pPr>
      <w:bookmarkStart w:id="5" w:name="_Toc44004352"/>
      <w:proofErr w:type="spellStart"/>
      <w:r>
        <w:rPr>
          <w:sz w:val="24"/>
        </w:rPr>
        <w:t>Pokémones</w:t>
      </w:r>
      <w:bookmarkEnd w:id="5"/>
      <w:proofErr w:type="spellEnd"/>
    </w:p>
    <w:p w14:paraId="1D60EEF4" w14:textId="77777777" w:rsidR="00F547D0" w:rsidRDefault="00F547D0" w:rsidP="00F547D0">
      <w:pPr>
        <w:rPr>
          <w:sz w:val="24"/>
        </w:rPr>
      </w:pPr>
    </w:p>
    <w:tbl>
      <w:tblPr>
        <w:tblStyle w:val="Tablaconcuadrcula"/>
        <w:tblW w:w="10827" w:type="dxa"/>
        <w:jc w:val="center"/>
        <w:tblLayout w:type="fixed"/>
        <w:tblLook w:val="04A0" w:firstRow="1" w:lastRow="0" w:firstColumn="1" w:lastColumn="0" w:noHBand="0" w:noVBand="1"/>
      </w:tblPr>
      <w:tblGrid>
        <w:gridCol w:w="1008"/>
        <w:gridCol w:w="1440"/>
        <w:gridCol w:w="3060"/>
        <w:gridCol w:w="2786"/>
        <w:gridCol w:w="2533"/>
      </w:tblGrid>
      <w:tr w:rsidR="00612F0A" w:rsidRPr="00612F0A" w14:paraId="4772AAB6" w14:textId="77777777" w:rsidTr="00612F0A">
        <w:trPr>
          <w:jc w:val="center"/>
        </w:trPr>
        <w:tc>
          <w:tcPr>
            <w:tcW w:w="1008" w:type="dxa"/>
            <w:shd w:val="clear" w:color="auto" w:fill="92CDDC" w:themeFill="accent5" w:themeFillTint="99"/>
          </w:tcPr>
          <w:p w14:paraId="2ABBC8A7" w14:textId="77777777" w:rsidR="000E05C7" w:rsidRPr="00612F0A" w:rsidRDefault="00D61E47" w:rsidP="00D61E47">
            <w:pPr>
              <w:jc w:val="center"/>
              <w:rPr>
                <w:b/>
                <w:sz w:val="20"/>
              </w:rPr>
            </w:pPr>
            <w:r w:rsidRPr="00612F0A">
              <w:rPr>
                <w:b/>
                <w:sz w:val="20"/>
              </w:rPr>
              <w:t>Tipo</w:t>
            </w:r>
          </w:p>
        </w:tc>
        <w:tc>
          <w:tcPr>
            <w:tcW w:w="1440" w:type="dxa"/>
            <w:shd w:val="clear" w:color="auto" w:fill="92CDDC" w:themeFill="accent5" w:themeFillTint="99"/>
          </w:tcPr>
          <w:p w14:paraId="010D897C" w14:textId="77777777" w:rsidR="000E05C7" w:rsidRPr="00612F0A" w:rsidRDefault="00D61E47" w:rsidP="00D61E47">
            <w:pPr>
              <w:jc w:val="center"/>
              <w:rPr>
                <w:b/>
                <w:sz w:val="20"/>
              </w:rPr>
            </w:pPr>
            <w:r w:rsidRPr="00612F0A">
              <w:rPr>
                <w:b/>
                <w:sz w:val="20"/>
              </w:rPr>
              <w:t>Golpe Inicial</w:t>
            </w:r>
          </w:p>
        </w:tc>
        <w:tc>
          <w:tcPr>
            <w:tcW w:w="3060" w:type="dxa"/>
            <w:shd w:val="clear" w:color="auto" w:fill="92CDDC" w:themeFill="accent5" w:themeFillTint="99"/>
          </w:tcPr>
          <w:p w14:paraId="7F601337" w14:textId="77777777" w:rsidR="000E05C7" w:rsidRPr="00612F0A" w:rsidRDefault="00D61E47" w:rsidP="00D61E47">
            <w:pPr>
              <w:jc w:val="center"/>
              <w:rPr>
                <w:b/>
                <w:sz w:val="20"/>
              </w:rPr>
            </w:pPr>
            <w:r w:rsidRPr="00612F0A">
              <w:rPr>
                <w:b/>
                <w:sz w:val="20"/>
              </w:rPr>
              <w:t>Recarga</w:t>
            </w:r>
          </w:p>
        </w:tc>
        <w:tc>
          <w:tcPr>
            <w:tcW w:w="2786" w:type="dxa"/>
            <w:shd w:val="clear" w:color="auto" w:fill="92CDDC" w:themeFill="accent5" w:themeFillTint="99"/>
          </w:tcPr>
          <w:p w14:paraId="23CE1587" w14:textId="77777777" w:rsidR="000E05C7" w:rsidRPr="00612F0A" w:rsidRDefault="00D61E47" w:rsidP="00D61E47">
            <w:pPr>
              <w:jc w:val="center"/>
              <w:rPr>
                <w:b/>
                <w:sz w:val="20"/>
              </w:rPr>
            </w:pPr>
            <w:r w:rsidRPr="00612F0A">
              <w:rPr>
                <w:b/>
                <w:sz w:val="20"/>
              </w:rPr>
              <w:t>Golpe Final</w:t>
            </w:r>
          </w:p>
        </w:tc>
        <w:tc>
          <w:tcPr>
            <w:tcW w:w="2533" w:type="dxa"/>
            <w:shd w:val="clear" w:color="auto" w:fill="92CDDC" w:themeFill="accent5" w:themeFillTint="99"/>
          </w:tcPr>
          <w:p w14:paraId="341C9451" w14:textId="77777777" w:rsidR="000E05C7" w:rsidRPr="00612F0A" w:rsidRDefault="00D61E47" w:rsidP="00D61E47">
            <w:pPr>
              <w:jc w:val="center"/>
              <w:rPr>
                <w:b/>
                <w:sz w:val="20"/>
              </w:rPr>
            </w:pPr>
            <w:r w:rsidRPr="00612F0A">
              <w:rPr>
                <w:b/>
                <w:sz w:val="20"/>
              </w:rPr>
              <w:t>Daño</w:t>
            </w:r>
          </w:p>
        </w:tc>
      </w:tr>
      <w:tr w:rsidR="00612F0A" w:rsidRPr="00612F0A" w14:paraId="4402F923" w14:textId="77777777" w:rsidTr="00612F0A">
        <w:trPr>
          <w:jc w:val="center"/>
        </w:trPr>
        <w:tc>
          <w:tcPr>
            <w:tcW w:w="1008" w:type="dxa"/>
            <w:vAlign w:val="center"/>
          </w:tcPr>
          <w:p w14:paraId="150BE64E" w14:textId="77777777" w:rsidR="00D61E47" w:rsidRPr="00612F0A" w:rsidRDefault="00D61E47" w:rsidP="00D61E47">
            <w:pPr>
              <w:jc w:val="center"/>
              <w:rPr>
                <w:b/>
                <w:sz w:val="20"/>
              </w:rPr>
            </w:pPr>
            <w:r w:rsidRPr="00612F0A">
              <w:rPr>
                <w:b/>
                <w:sz w:val="20"/>
              </w:rPr>
              <w:t>Fuego</w:t>
            </w:r>
          </w:p>
        </w:tc>
        <w:tc>
          <w:tcPr>
            <w:tcW w:w="1440" w:type="dxa"/>
            <w:vMerge w:val="restart"/>
            <w:vAlign w:val="center"/>
          </w:tcPr>
          <w:p w14:paraId="048EFE2E" w14:textId="77777777" w:rsidR="00D61E47" w:rsidRPr="00612F0A" w:rsidRDefault="00D61E47" w:rsidP="00D61E47">
            <w:pPr>
              <w:jc w:val="center"/>
              <w:rPr>
                <w:sz w:val="20"/>
              </w:rPr>
            </w:pPr>
            <w:r w:rsidRPr="00612F0A">
              <w:rPr>
                <w:sz w:val="20"/>
              </w:rPr>
              <w:t>Se inflige al adversario un daño igual a su fuerza de ataque, luego su fuerza de ataque se reduce a la mitad (cansancio).</w:t>
            </w:r>
          </w:p>
        </w:tc>
        <w:tc>
          <w:tcPr>
            <w:tcW w:w="3060" w:type="dxa"/>
            <w:vMerge w:val="restart"/>
            <w:vAlign w:val="center"/>
          </w:tcPr>
          <w:p w14:paraId="7CB9D4E4" w14:textId="77777777" w:rsidR="00D61E47" w:rsidRPr="00612F0A" w:rsidRDefault="00D61E47" w:rsidP="00D61E47">
            <w:pPr>
              <w:jc w:val="center"/>
              <w:rPr>
                <w:sz w:val="20"/>
              </w:rPr>
            </w:pPr>
            <w:r w:rsidRPr="00612F0A">
              <w:rPr>
                <w:sz w:val="20"/>
              </w:rPr>
              <w:t>Incrementa un 10% la fuerza y la vitalidad.</w:t>
            </w:r>
          </w:p>
        </w:tc>
        <w:tc>
          <w:tcPr>
            <w:tcW w:w="2786" w:type="dxa"/>
            <w:vAlign w:val="center"/>
          </w:tcPr>
          <w:p w14:paraId="00293926" w14:textId="77777777" w:rsidR="00D61E47" w:rsidRPr="00612F0A" w:rsidRDefault="00D61E47" w:rsidP="00D61E47">
            <w:pPr>
              <w:jc w:val="center"/>
              <w:rPr>
                <w:sz w:val="20"/>
              </w:rPr>
            </w:pPr>
            <w:r w:rsidRPr="00612F0A">
              <w:rPr>
                <w:sz w:val="20"/>
              </w:rPr>
              <w:t xml:space="preserve">Provoca al adversario un daño igual a su fuerza </w:t>
            </w:r>
            <w:r w:rsidR="00612F0A" w:rsidRPr="00612F0A">
              <w:rPr>
                <w:sz w:val="20"/>
              </w:rPr>
              <w:t>más</w:t>
            </w:r>
            <w:r w:rsidRPr="00612F0A">
              <w:rPr>
                <w:sz w:val="20"/>
              </w:rPr>
              <w:t xml:space="preserve"> un 20% y luego la fuerza se </w:t>
            </w:r>
            <w:r w:rsidR="00612F0A" w:rsidRPr="00612F0A">
              <w:rPr>
                <w:sz w:val="20"/>
              </w:rPr>
              <w:t>agota por</w:t>
            </w:r>
            <w:r w:rsidRPr="00612F0A">
              <w:rPr>
                <w:sz w:val="20"/>
              </w:rPr>
              <w:t xml:space="preserve"> completo (queda en cero).</w:t>
            </w:r>
          </w:p>
        </w:tc>
        <w:tc>
          <w:tcPr>
            <w:tcW w:w="2533" w:type="dxa"/>
            <w:vAlign w:val="center"/>
          </w:tcPr>
          <w:p w14:paraId="48822645" w14:textId="77777777" w:rsidR="00D61E47" w:rsidRPr="00612F0A" w:rsidRDefault="00D61E47" w:rsidP="00D61E47">
            <w:pPr>
              <w:jc w:val="center"/>
              <w:rPr>
                <w:sz w:val="20"/>
              </w:rPr>
            </w:pPr>
            <w:r w:rsidRPr="00612F0A">
              <w:rPr>
                <w:sz w:val="20"/>
              </w:rPr>
              <w:t>El escudo y la vitalidad absorben la mitad del daño cada uno (</w:t>
            </w:r>
            <w:proofErr w:type="spellStart"/>
            <w:r w:rsidRPr="00612F0A">
              <w:rPr>
                <w:sz w:val="20"/>
              </w:rPr>
              <w:t>decrementandose</w:t>
            </w:r>
            <w:proofErr w:type="spellEnd"/>
            <w:r w:rsidRPr="00612F0A">
              <w:rPr>
                <w:sz w:val="20"/>
              </w:rPr>
              <w:t>).</w:t>
            </w:r>
          </w:p>
        </w:tc>
      </w:tr>
      <w:tr w:rsidR="00612F0A" w:rsidRPr="00612F0A" w14:paraId="56F00B3B" w14:textId="77777777" w:rsidTr="00612F0A">
        <w:trPr>
          <w:jc w:val="center"/>
        </w:trPr>
        <w:tc>
          <w:tcPr>
            <w:tcW w:w="1008" w:type="dxa"/>
            <w:vAlign w:val="center"/>
          </w:tcPr>
          <w:p w14:paraId="411C944C" w14:textId="77777777" w:rsidR="00D61E47" w:rsidRPr="00612F0A" w:rsidRDefault="00D61E47" w:rsidP="00D61E47">
            <w:pPr>
              <w:jc w:val="center"/>
              <w:rPr>
                <w:b/>
                <w:sz w:val="20"/>
              </w:rPr>
            </w:pPr>
            <w:r w:rsidRPr="00612F0A">
              <w:rPr>
                <w:b/>
                <w:sz w:val="20"/>
              </w:rPr>
              <w:t>Agua</w:t>
            </w:r>
          </w:p>
        </w:tc>
        <w:tc>
          <w:tcPr>
            <w:tcW w:w="1440" w:type="dxa"/>
            <w:vMerge/>
            <w:vAlign w:val="center"/>
          </w:tcPr>
          <w:p w14:paraId="0072069F" w14:textId="77777777" w:rsidR="00D61E47" w:rsidRPr="00612F0A" w:rsidRDefault="00D61E47" w:rsidP="00D61E47">
            <w:pPr>
              <w:jc w:val="center"/>
              <w:rPr>
                <w:sz w:val="20"/>
              </w:rPr>
            </w:pPr>
          </w:p>
        </w:tc>
        <w:tc>
          <w:tcPr>
            <w:tcW w:w="3060" w:type="dxa"/>
            <w:vMerge/>
            <w:vAlign w:val="center"/>
          </w:tcPr>
          <w:p w14:paraId="3174C187" w14:textId="77777777" w:rsidR="00D61E47" w:rsidRPr="00612F0A" w:rsidRDefault="00D61E47" w:rsidP="00D61E47">
            <w:pPr>
              <w:jc w:val="center"/>
              <w:rPr>
                <w:sz w:val="20"/>
              </w:rPr>
            </w:pPr>
          </w:p>
        </w:tc>
        <w:tc>
          <w:tcPr>
            <w:tcW w:w="2786" w:type="dxa"/>
            <w:vAlign w:val="center"/>
          </w:tcPr>
          <w:p w14:paraId="6731219F" w14:textId="77777777" w:rsidR="00D61E47" w:rsidRPr="00612F0A" w:rsidRDefault="00D61E47" w:rsidP="00D61E47">
            <w:pPr>
              <w:jc w:val="center"/>
              <w:rPr>
                <w:sz w:val="20"/>
              </w:rPr>
            </w:pPr>
            <w:r w:rsidRPr="00612F0A">
              <w:rPr>
                <w:sz w:val="20"/>
              </w:rPr>
              <w:t>Provoca al adversario un daño igual a su fuerza y luego su fuerza se reduce a la mitad.</w:t>
            </w:r>
          </w:p>
        </w:tc>
        <w:tc>
          <w:tcPr>
            <w:tcW w:w="2533" w:type="dxa"/>
            <w:vAlign w:val="center"/>
          </w:tcPr>
          <w:p w14:paraId="62E3C456" w14:textId="77777777" w:rsidR="00D61E47" w:rsidRPr="00612F0A" w:rsidRDefault="00D61E47" w:rsidP="00D61E47">
            <w:pPr>
              <w:jc w:val="center"/>
              <w:rPr>
                <w:sz w:val="20"/>
              </w:rPr>
            </w:pPr>
            <w:r w:rsidRPr="00612F0A">
              <w:rPr>
                <w:sz w:val="20"/>
              </w:rPr>
              <w:t xml:space="preserve">El escudo absorbe todo el daño, solo </w:t>
            </w:r>
            <w:r w:rsidR="00612F0A" w:rsidRPr="00612F0A">
              <w:rPr>
                <w:sz w:val="20"/>
              </w:rPr>
              <w:t>cuando</w:t>
            </w:r>
            <w:r w:rsidRPr="00612F0A">
              <w:rPr>
                <w:sz w:val="20"/>
              </w:rPr>
              <w:t xml:space="preserve"> este se agota comienza a decrementarse la vitalidad.</w:t>
            </w:r>
          </w:p>
        </w:tc>
      </w:tr>
      <w:tr w:rsidR="00612F0A" w:rsidRPr="00612F0A" w14:paraId="64559933" w14:textId="77777777" w:rsidTr="00612F0A">
        <w:trPr>
          <w:jc w:val="center"/>
        </w:trPr>
        <w:tc>
          <w:tcPr>
            <w:tcW w:w="1008" w:type="dxa"/>
            <w:vAlign w:val="center"/>
          </w:tcPr>
          <w:p w14:paraId="51EBB72A" w14:textId="77777777" w:rsidR="00D61E47" w:rsidRPr="00612F0A" w:rsidRDefault="00D61E47" w:rsidP="00D61E47">
            <w:pPr>
              <w:jc w:val="center"/>
              <w:rPr>
                <w:b/>
                <w:sz w:val="20"/>
              </w:rPr>
            </w:pPr>
            <w:r w:rsidRPr="00612F0A">
              <w:rPr>
                <w:b/>
                <w:sz w:val="20"/>
              </w:rPr>
              <w:t>Hielo</w:t>
            </w:r>
          </w:p>
        </w:tc>
        <w:tc>
          <w:tcPr>
            <w:tcW w:w="1440" w:type="dxa"/>
            <w:vMerge/>
            <w:vAlign w:val="center"/>
          </w:tcPr>
          <w:p w14:paraId="5ADEB334" w14:textId="77777777" w:rsidR="00D61E47" w:rsidRPr="00612F0A" w:rsidRDefault="00D61E47" w:rsidP="00D61E47">
            <w:pPr>
              <w:jc w:val="center"/>
              <w:rPr>
                <w:sz w:val="20"/>
              </w:rPr>
            </w:pPr>
          </w:p>
        </w:tc>
        <w:tc>
          <w:tcPr>
            <w:tcW w:w="3060" w:type="dxa"/>
            <w:vAlign w:val="center"/>
          </w:tcPr>
          <w:p w14:paraId="2C8DAFC7" w14:textId="77777777" w:rsidR="00612F0A" w:rsidRPr="00612F0A" w:rsidRDefault="00D61E47" w:rsidP="00612F0A">
            <w:pPr>
              <w:jc w:val="center"/>
              <w:rPr>
                <w:sz w:val="20"/>
              </w:rPr>
            </w:pPr>
            <w:r w:rsidRPr="00612F0A">
              <w:rPr>
                <w:sz w:val="20"/>
              </w:rPr>
              <w:t xml:space="preserve">Si </w:t>
            </w:r>
            <w:r w:rsidR="00612F0A">
              <w:rPr>
                <w:sz w:val="20"/>
              </w:rPr>
              <w:t xml:space="preserve">el </w:t>
            </w:r>
            <w:proofErr w:type="spellStart"/>
            <w:r w:rsidR="00612F0A">
              <w:rPr>
                <w:sz w:val="20"/>
              </w:rPr>
              <w:t>poke</w:t>
            </w:r>
            <w:r w:rsidRPr="00612F0A">
              <w:rPr>
                <w:sz w:val="20"/>
              </w:rPr>
              <w:t>mon</w:t>
            </w:r>
            <w:proofErr w:type="spellEnd"/>
            <w:r w:rsidRPr="00612F0A">
              <w:rPr>
                <w:sz w:val="20"/>
              </w:rPr>
              <w:t xml:space="preserve"> posee la capacidad de “gran recarga”, su fuerza tomara</w:t>
            </w:r>
            <w:r w:rsidR="00612F0A">
              <w:rPr>
                <w:sz w:val="20"/>
              </w:rPr>
              <w:t xml:space="preserve"> </w:t>
            </w:r>
            <w:r w:rsidRPr="00612F0A">
              <w:rPr>
                <w:sz w:val="20"/>
              </w:rPr>
              <w:t>el valor de 400</w:t>
            </w:r>
            <w:r w:rsidR="00612F0A">
              <w:rPr>
                <w:sz w:val="20"/>
              </w:rPr>
              <w:t xml:space="preserve"> y</w:t>
            </w:r>
            <w:r w:rsidRPr="00612F0A">
              <w:rPr>
                <w:sz w:val="20"/>
              </w:rPr>
              <w:t xml:space="preserve"> no recargara su vitalidad. Si no posee dicha capacidad, tendrá el comportamiento habitual.</w:t>
            </w:r>
          </w:p>
        </w:tc>
        <w:tc>
          <w:tcPr>
            <w:tcW w:w="2786" w:type="dxa"/>
            <w:vAlign w:val="center"/>
          </w:tcPr>
          <w:p w14:paraId="529D2F9F" w14:textId="77777777" w:rsidR="00D61E47" w:rsidRPr="00612F0A" w:rsidRDefault="00D61E47" w:rsidP="00D61E47">
            <w:pPr>
              <w:jc w:val="center"/>
              <w:rPr>
                <w:sz w:val="20"/>
              </w:rPr>
            </w:pPr>
            <w:r w:rsidRPr="00612F0A">
              <w:rPr>
                <w:sz w:val="20"/>
              </w:rPr>
              <w:t>Provoca al adversario un daño igual a su fuerza menos un 10% pero conserva la misma fuerza.</w:t>
            </w:r>
          </w:p>
        </w:tc>
        <w:tc>
          <w:tcPr>
            <w:tcW w:w="2533" w:type="dxa"/>
            <w:vAlign w:val="center"/>
          </w:tcPr>
          <w:p w14:paraId="7338C7CB" w14:textId="77777777" w:rsidR="00D61E47" w:rsidRPr="00612F0A" w:rsidRDefault="00D61E47" w:rsidP="00D61E47">
            <w:pPr>
              <w:jc w:val="center"/>
              <w:rPr>
                <w:sz w:val="20"/>
              </w:rPr>
            </w:pPr>
            <w:r w:rsidRPr="00612F0A">
              <w:rPr>
                <w:sz w:val="20"/>
              </w:rPr>
              <w:t>El escudo absorbe el 75% del daño y la vitalidad el otro 25%.</w:t>
            </w:r>
          </w:p>
        </w:tc>
      </w:tr>
      <w:tr w:rsidR="00612F0A" w:rsidRPr="00612F0A" w14:paraId="7EB4DE77" w14:textId="77777777" w:rsidTr="00612F0A">
        <w:trPr>
          <w:jc w:val="center"/>
        </w:trPr>
        <w:tc>
          <w:tcPr>
            <w:tcW w:w="1008" w:type="dxa"/>
            <w:vAlign w:val="center"/>
          </w:tcPr>
          <w:p w14:paraId="42E32D71" w14:textId="77777777" w:rsidR="00D61E47" w:rsidRPr="00612F0A" w:rsidRDefault="00D61E47" w:rsidP="00D61E47">
            <w:pPr>
              <w:jc w:val="center"/>
              <w:rPr>
                <w:b/>
                <w:sz w:val="20"/>
              </w:rPr>
            </w:pPr>
            <w:r w:rsidRPr="00612F0A">
              <w:rPr>
                <w:b/>
                <w:sz w:val="20"/>
              </w:rPr>
              <w:t>Tierra</w:t>
            </w:r>
          </w:p>
        </w:tc>
        <w:tc>
          <w:tcPr>
            <w:tcW w:w="1440" w:type="dxa"/>
            <w:vMerge/>
            <w:vAlign w:val="center"/>
          </w:tcPr>
          <w:p w14:paraId="205321D1" w14:textId="77777777" w:rsidR="00D61E47" w:rsidRPr="00612F0A" w:rsidRDefault="00D61E47" w:rsidP="00D61E47">
            <w:pPr>
              <w:jc w:val="center"/>
              <w:rPr>
                <w:sz w:val="20"/>
              </w:rPr>
            </w:pPr>
          </w:p>
        </w:tc>
        <w:tc>
          <w:tcPr>
            <w:tcW w:w="3060" w:type="dxa"/>
            <w:vAlign w:val="center"/>
          </w:tcPr>
          <w:p w14:paraId="304519A1" w14:textId="77777777" w:rsidR="00D61E47" w:rsidRPr="00612F0A" w:rsidRDefault="00D61E47" w:rsidP="00D61E47">
            <w:pPr>
              <w:jc w:val="center"/>
              <w:rPr>
                <w:sz w:val="20"/>
              </w:rPr>
            </w:pPr>
            <w:r w:rsidRPr="00612F0A">
              <w:rPr>
                <w:sz w:val="20"/>
              </w:rPr>
              <w:t>Recarga toda su fuerza.</w:t>
            </w:r>
          </w:p>
        </w:tc>
        <w:tc>
          <w:tcPr>
            <w:tcW w:w="2786" w:type="dxa"/>
            <w:vAlign w:val="center"/>
          </w:tcPr>
          <w:p w14:paraId="65F512FF" w14:textId="6B06FA95" w:rsidR="00D61E47" w:rsidRPr="00612F0A" w:rsidRDefault="00D61E47" w:rsidP="00D61E47">
            <w:pPr>
              <w:jc w:val="center"/>
              <w:rPr>
                <w:sz w:val="20"/>
              </w:rPr>
            </w:pPr>
            <w:r w:rsidRPr="00612F0A">
              <w:rPr>
                <w:sz w:val="20"/>
              </w:rPr>
              <w:t>Provoca al adversario un daño igual a su fuerza m</w:t>
            </w:r>
            <w:r w:rsidR="00A00EC8">
              <w:rPr>
                <w:sz w:val="20"/>
              </w:rPr>
              <w:t>á</w:t>
            </w:r>
            <w:r w:rsidRPr="00612F0A">
              <w:rPr>
                <w:sz w:val="20"/>
              </w:rPr>
              <w:t>s un 40% pero conserva la misma fuerza.</w:t>
            </w:r>
          </w:p>
        </w:tc>
        <w:tc>
          <w:tcPr>
            <w:tcW w:w="2533" w:type="dxa"/>
            <w:vMerge w:val="restart"/>
            <w:vAlign w:val="center"/>
          </w:tcPr>
          <w:p w14:paraId="05E6B4DB" w14:textId="52E1E6F2" w:rsidR="00D61E47" w:rsidRPr="00612F0A" w:rsidRDefault="00D61E47" w:rsidP="00D61E47">
            <w:pPr>
              <w:jc w:val="center"/>
              <w:rPr>
                <w:sz w:val="20"/>
              </w:rPr>
            </w:pPr>
            <w:r w:rsidRPr="00612F0A">
              <w:rPr>
                <w:sz w:val="20"/>
              </w:rPr>
              <w:t>El escudo absorbe todo el daño, solo cuan</w:t>
            </w:r>
            <w:r w:rsidR="00A00EC8">
              <w:rPr>
                <w:sz w:val="20"/>
              </w:rPr>
              <w:t>d</w:t>
            </w:r>
            <w:r w:rsidRPr="00612F0A">
              <w:rPr>
                <w:sz w:val="20"/>
              </w:rPr>
              <w:t>o este se agota comienza a decrementarse la vitalidad.</w:t>
            </w:r>
          </w:p>
        </w:tc>
      </w:tr>
      <w:tr w:rsidR="00612F0A" w:rsidRPr="00612F0A" w14:paraId="06016BEC" w14:textId="77777777" w:rsidTr="00612F0A">
        <w:trPr>
          <w:jc w:val="center"/>
        </w:trPr>
        <w:tc>
          <w:tcPr>
            <w:tcW w:w="1008" w:type="dxa"/>
            <w:vAlign w:val="center"/>
          </w:tcPr>
          <w:p w14:paraId="7BC7822C" w14:textId="77777777" w:rsidR="00D61E47" w:rsidRPr="00612F0A" w:rsidRDefault="00D61E47" w:rsidP="00D61E47">
            <w:pPr>
              <w:jc w:val="center"/>
              <w:rPr>
                <w:b/>
                <w:sz w:val="20"/>
              </w:rPr>
            </w:pPr>
            <w:r w:rsidRPr="00612F0A">
              <w:rPr>
                <w:b/>
                <w:sz w:val="20"/>
              </w:rPr>
              <w:t>Eléctrico</w:t>
            </w:r>
          </w:p>
        </w:tc>
        <w:tc>
          <w:tcPr>
            <w:tcW w:w="1440" w:type="dxa"/>
            <w:vMerge/>
            <w:vAlign w:val="center"/>
          </w:tcPr>
          <w:p w14:paraId="2FD9D76F" w14:textId="77777777" w:rsidR="00D61E47" w:rsidRPr="00612F0A" w:rsidRDefault="00D61E47" w:rsidP="00D61E47">
            <w:pPr>
              <w:jc w:val="center"/>
              <w:rPr>
                <w:sz w:val="20"/>
              </w:rPr>
            </w:pPr>
          </w:p>
        </w:tc>
        <w:tc>
          <w:tcPr>
            <w:tcW w:w="3060" w:type="dxa"/>
            <w:vAlign w:val="center"/>
          </w:tcPr>
          <w:p w14:paraId="532A8421" w14:textId="77777777" w:rsidR="00D61E47" w:rsidRPr="00612F0A" w:rsidRDefault="00D61E47" w:rsidP="00D61E47">
            <w:pPr>
              <w:jc w:val="center"/>
              <w:rPr>
                <w:sz w:val="20"/>
              </w:rPr>
            </w:pPr>
            <w:r w:rsidRPr="00612F0A">
              <w:rPr>
                <w:sz w:val="20"/>
              </w:rPr>
              <w:t>Incrementa un 50% su vitalidad y un 10% su fuerza.</w:t>
            </w:r>
          </w:p>
        </w:tc>
        <w:tc>
          <w:tcPr>
            <w:tcW w:w="2786" w:type="dxa"/>
            <w:vAlign w:val="center"/>
          </w:tcPr>
          <w:p w14:paraId="211BD8C8" w14:textId="77777777" w:rsidR="00D61E47" w:rsidRPr="00612F0A" w:rsidRDefault="00D61E47" w:rsidP="00D61E47">
            <w:pPr>
              <w:jc w:val="center"/>
              <w:rPr>
                <w:sz w:val="20"/>
              </w:rPr>
            </w:pPr>
            <w:r w:rsidRPr="00612F0A">
              <w:rPr>
                <w:sz w:val="20"/>
              </w:rPr>
              <w:t>Provoca al adversario un daño normal según su fuerza actual. Decrementa su fuerza en un 10%.</w:t>
            </w:r>
          </w:p>
        </w:tc>
        <w:tc>
          <w:tcPr>
            <w:tcW w:w="2533" w:type="dxa"/>
            <w:vMerge/>
          </w:tcPr>
          <w:p w14:paraId="44582E9F" w14:textId="77777777" w:rsidR="00D61E47" w:rsidRPr="00612F0A" w:rsidRDefault="00D61E47" w:rsidP="00D61E47">
            <w:pPr>
              <w:jc w:val="center"/>
              <w:rPr>
                <w:sz w:val="20"/>
              </w:rPr>
            </w:pPr>
          </w:p>
        </w:tc>
      </w:tr>
    </w:tbl>
    <w:p w14:paraId="7F95EE42" w14:textId="77777777" w:rsidR="000E05C7" w:rsidRPr="00612F0A" w:rsidRDefault="000E05C7" w:rsidP="00D61E47">
      <w:pPr>
        <w:jc w:val="center"/>
      </w:pPr>
    </w:p>
    <w:p w14:paraId="35E25CA7" w14:textId="77777777" w:rsidR="000E05C7" w:rsidRDefault="000E05C7" w:rsidP="00F547D0">
      <w:pPr>
        <w:rPr>
          <w:sz w:val="24"/>
        </w:rPr>
      </w:pPr>
    </w:p>
    <w:p w14:paraId="4809441D" w14:textId="77777777" w:rsidR="00F547D0" w:rsidRDefault="00F547D0" w:rsidP="00F547D0">
      <w:pPr>
        <w:pStyle w:val="Ttulo2"/>
        <w:rPr>
          <w:sz w:val="24"/>
        </w:rPr>
      </w:pPr>
      <w:bookmarkStart w:id="6" w:name="_Toc44004353"/>
      <w:r>
        <w:rPr>
          <w:sz w:val="24"/>
        </w:rPr>
        <w:t>Cartas</w:t>
      </w:r>
      <w:bookmarkEnd w:id="6"/>
    </w:p>
    <w:p w14:paraId="2686F763" w14:textId="77777777" w:rsidR="00F547D0" w:rsidRDefault="00F547D0" w:rsidP="00F547D0">
      <w:pPr>
        <w:rPr>
          <w:sz w:val="24"/>
        </w:rPr>
      </w:pPr>
    </w:p>
    <w:tbl>
      <w:tblPr>
        <w:tblStyle w:val="Tablaconcuadrcula"/>
        <w:tblW w:w="10800" w:type="dxa"/>
        <w:tblInd w:w="-612" w:type="dxa"/>
        <w:tblLook w:val="04A0" w:firstRow="1" w:lastRow="0" w:firstColumn="1" w:lastColumn="0" w:noHBand="0" w:noVBand="1"/>
      </w:tblPr>
      <w:tblGrid>
        <w:gridCol w:w="1170"/>
        <w:gridCol w:w="3600"/>
        <w:gridCol w:w="3024"/>
        <w:gridCol w:w="3006"/>
      </w:tblGrid>
      <w:tr w:rsidR="00612F0A" w14:paraId="415B0FA4" w14:textId="77777777" w:rsidTr="00513CDC">
        <w:tc>
          <w:tcPr>
            <w:tcW w:w="1170" w:type="dxa"/>
            <w:shd w:val="clear" w:color="auto" w:fill="92CDDC" w:themeFill="accent5" w:themeFillTint="99"/>
          </w:tcPr>
          <w:p w14:paraId="22CD4531" w14:textId="77777777" w:rsidR="00612F0A" w:rsidRPr="00612F0A" w:rsidRDefault="00612F0A" w:rsidP="00612F0A">
            <w:pPr>
              <w:jc w:val="center"/>
              <w:rPr>
                <w:b/>
                <w:sz w:val="20"/>
              </w:rPr>
            </w:pPr>
            <w:r w:rsidRPr="00612F0A">
              <w:rPr>
                <w:b/>
                <w:sz w:val="20"/>
              </w:rPr>
              <w:t>Tipo</w:t>
            </w:r>
          </w:p>
        </w:tc>
        <w:tc>
          <w:tcPr>
            <w:tcW w:w="3600" w:type="dxa"/>
            <w:shd w:val="clear" w:color="auto" w:fill="92CDDC" w:themeFill="accent5" w:themeFillTint="99"/>
          </w:tcPr>
          <w:p w14:paraId="37E4336E" w14:textId="77777777" w:rsidR="00612F0A" w:rsidRPr="00612F0A" w:rsidRDefault="00612F0A" w:rsidP="00612F0A">
            <w:pPr>
              <w:jc w:val="center"/>
              <w:rPr>
                <w:b/>
                <w:sz w:val="20"/>
              </w:rPr>
            </w:pPr>
            <w:r w:rsidRPr="00612F0A">
              <w:rPr>
                <w:b/>
                <w:sz w:val="20"/>
              </w:rPr>
              <w:t>Tormenta</w:t>
            </w:r>
          </w:p>
        </w:tc>
        <w:tc>
          <w:tcPr>
            <w:tcW w:w="3024" w:type="dxa"/>
            <w:shd w:val="clear" w:color="auto" w:fill="92CDDC" w:themeFill="accent5" w:themeFillTint="99"/>
          </w:tcPr>
          <w:p w14:paraId="4895D981" w14:textId="77777777" w:rsidR="00612F0A" w:rsidRPr="00612F0A" w:rsidRDefault="00612F0A" w:rsidP="00612F0A">
            <w:pPr>
              <w:jc w:val="center"/>
              <w:rPr>
                <w:b/>
                <w:sz w:val="20"/>
              </w:rPr>
            </w:pPr>
            <w:r w:rsidRPr="00612F0A">
              <w:rPr>
                <w:b/>
                <w:sz w:val="20"/>
              </w:rPr>
              <w:t>Niebla</w:t>
            </w:r>
          </w:p>
        </w:tc>
        <w:tc>
          <w:tcPr>
            <w:tcW w:w="3006" w:type="dxa"/>
            <w:shd w:val="clear" w:color="auto" w:fill="92CDDC" w:themeFill="accent5" w:themeFillTint="99"/>
          </w:tcPr>
          <w:p w14:paraId="37C5FBD6" w14:textId="77777777" w:rsidR="00612F0A" w:rsidRPr="00612F0A" w:rsidRDefault="00612F0A" w:rsidP="00612F0A">
            <w:pPr>
              <w:jc w:val="center"/>
              <w:rPr>
                <w:b/>
                <w:sz w:val="20"/>
              </w:rPr>
            </w:pPr>
            <w:r w:rsidRPr="00612F0A">
              <w:rPr>
                <w:b/>
                <w:sz w:val="20"/>
              </w:rPr>
              <w:t>Viento</w:t>
            </w:r>
          </w:p>
        </w:tc>
      </w:tr>
      <w:tr w:rsidR="00612F0A" w14:paraId="622CD49B" w14:textId="77777777" w:rsidTr="00513CDC">
        <w:tc>
          <w:tcPr>
            <w:tcW w:w="1170" w:type="dxa"/>
          </w:tcPr>
          <w:p w14:paraId="5D73EAAE" w14:textId="77777777" w:rsidR="00612F0A" w:rsidRPr="00513CDC" w:rsidRDefault="00612F0A" w:rsidP="00612F0A">
            <w:pPr>
              <w:jc w:val="center"/>
              <w:rPr>
                <w:b/>
                <w:sz w:val="20"/>
              </w:rPr>
            </w:pPr>
            <w:r w:rsidRPr="00513CDC">
              <w:rPr>
                <w:b/>
                <w:sz w:val="20"/>
              </w:rPr>
              <w:t>Fuego</w:t>
            </w:r>
          </w:p>
        </w:tc>
        <w:tc>
          <w:tcPr>
            <w:tcW w:w="3600" w:type="dxa"/>
          </w:tcPr>
          <w:p w14:paraId="42FF08D3" w14:textId="77777777" w:rsidR="00612F0A" w:rsidRPr="00612F0A" w:rsidRDefault="00612F0A" w:rsidP="00612F0A">
            <w:pPr>
              <w:jc w:val="center"/>
              <w:rPr>
                <w:sz w:val="20"/>
              </w:rPr>
            </w:pPr>
            <w:r w:rsidRPr="00612F0A">
              <w:rPr>
                <w:sz w:val="20"/>
              </w:rPr>
              <w:t>Disminuye su vitalidad un 40%.</w:t>
            </w:r>
          </w:p>
        </w:tc>
        <w:tc>
          <w:tcPr>
            <w:tcW w:w="3024" w:type="dxa"/>
          </w:tcPr>
          <w:p w14:paraId="4D026AE8" w14:textId="77777777" w:rsidR="00612F0A" w:rsidRPr="00612F0A" w:rsidRDefault="00612F0A" w:rsidP="00612F0A">
            <w:pPr>
              <w:jc w:val="center"/>
              <w:rPr>
                <w:sz w:val="20"/>
              </w:rPr>
            </w:pPr>
            <w:r w:rsidRPr="00612F0A">
              <w:rPr>
                <w:sz w:val="20"/>
              </w:rPr>
              <w:t>Disminuye sus estadísticas un 10%.</w:t>
            </w:r>
          </w:p>
        </w:tc>
        <w:tc>
          <w:tcPr>
            <w:tcW w:w="3006" w:type="dxa"/>
          </w:tcPr>
          <w:p w14:paraId="70CC2177" w14:textId="77777777" w:rsidR="00612F0A" w:rsidRPr="00612F0A" w:rsidRDefault="00612F0A" w:rsidP="00612F0A">
            <w:pPr>
              <w:jc w:val="center"/>
              <w:rPr>
                <w:sz w:val="20"/>
              </w:rPr>
            </w:pPr>
            <w:r w:rsidRPr="00612F0A">
              <w:rPr>
                <w:sz w:val="20"/>
              </w:rPr>
              <w:t>Su ataque se reduce un 10% de su vida.</w:t>
            </w:r>
          </w:p>
        </w:tc>
      </w:tr>
      <w:tr w:rsidR="00612F0A" w14:paraId="71F8B1D5" w14:textId="77777777" w:rsidTr="00513CDC">
        <w:tc>
          <w:tcPr>
            <w:tcW w:w="1170" w:type="dxa"/>
          </w:tcPr>
          <w:p w14:paraId="6CE51A3E" w14:textId="77777777" w:rsidR="00612F0A" w:rsidRPr="00513CDC" w:rsidRDefault="00612F0A" w:rsidP="00612F0A">
            <w:pPr>
              <w:jc w:val="center"/>
              <w:rPr>
                <w:b/>
                <w:sz w:val="20"/>
              </w:rPr>
            </w:pPr>
            <w:r w:rsidRPr="00513CDC">
              <w:rPr>
                <w:b/>
                <w:sz w:val="20"/>
              </w:rPr>
              <w:t>Agua</w:t>
            </w:r>
          </w:p>
        </w:tc>
        <w:tc>
          <w:tcPr>
            <w:tcW w:w="3600" w:type="dxa"/>
          </w:tcPr>
          <w:p w14:paraId="2C2CB7DB" w14:textId="77777777" w:rsidR="00612F0A" w:rsidRPr="00612F0A" w:rsidRDefault="00612F0A" w:rsidP="00612F0A">
            <w:pPr>
              <w:jc w:val="center"/>
              <w:rPr>
                <w:sz w:val="20"/>
              </w:rPr>
            </w:pPr>
            <w:r w:rsidRPr="00612F0A">
              <w:rPr>
                <w:sz w:val="20"/>
              </w:rPr>
              <w:t>Disminuye su escudo un 20%.</w:t>
            </w:r>
          </w:p>
        </w:tc>
        <w:tc>
          <w:tcPr>
            <w:tcW w:w="3024" w:type="dxa"/>
          </w:tcPr>
          <w:p w14:paraId="4A9625CC" w14:textId="77777777" w:rsidR="00612F0A" w:rsidRPr="00612F0A" w:rsidRDefault="00612F0A" w:rsidP="00612F0A">
            <w:pPr>
              <w:jc w:val="center"/>
              <w:rPr>
                <w:sz w:val="20"/>
              </w:rPr>
            </w:pPr>
            <w:r w:rsidRPr="00612F0A">
              <w:rPr>
                <w:sz w:val="20"/>
              </w:rPr>
              <w:t>Disminuye sus estadísticas un 7%.</w:t>
            </w:r>
          </w:p>
        </w:tc>
        <w:tc>
          <w:tcPr>
            <w:tcW w:w="3006" w:type="dxa"/>
          </w:tcPr>
          <w:p w14:paraId="7D34E9C2" w14:textId="77777777" w:rsidR="00612F0A" w:rsidRPr="00612F0A" w:rsidRDefault="00612F0A" w:rsidP="00612F0A">
            <w:pPr>
              <w:jc w:val="center"/>
              <w:rPr>
                <w:sz w:val="20"/>
              </w:rPr>
            </w:pPr>
            <w:r w:rsidRPr="00612F0A">
              <w:rPr>
                <w:sz w:val="20"/>
              </w:rPr>
              <w:t>Su ataque se reduce un 50% de su escudo.</w:t>
            </w:r>
          </w:p>
        </w:tc>
      </w:tr>
      <w:tr w:rsidR="00612F0A" w14:paraId="76D0F7D9" w14:textId="77777777" w:rsidTr="00513CDC">
        <w:tc>
          <w:tcPr>
            <w:tcW w:w="1170" w:type="dxa"/>
          </w:tcPr>
          <w:p w14:paraId="6CCB2A0B" w14:textId="77777777" w:rsidR="00612F0A" w:rsidRPr="00513CDC" w:rsidRDefault="00612F0A" w:rsidP="00612F0A">
            <w:pPr>
              <w:jc w:val="center"/>
              <w:rPr>
                <w:b/>
                <w:sz w:val="20"/>
              </w:rPr>
            </w:pPr>
            <w:r w:rsidRPr="00513CDC">
              <w:rPr>
                <w:b/>
                <w:sz w:val="20"/>
              </w:rPr>
              <w:t>Hielo</w:t>
            </w:r>
          </w:p>
        </w:tc>
        <w:tc>
          <w:tcPr>
            <w:tcW w:w="3600" w:type="dxa"/>
          </w:tcPr>
          <w:p w14:paraId="4918D6F7" w14:textId="77777777" w:rsidR="00612F0A" w:rsidRPr="00612F0A" w:rsidRDefault="00612F0A" w:rsidP="00612F0A">
            <w:pPr>
              <w:jc w:val="center"/>
              <w:rPr>
                <w:sz w:val="20"/>
              </w:rPr>
            </w:pPr>
            <w:r w:rsidRPr="00612F0A">
              <w:rPr>
                <w:sz w:val="20"/>
              </w:rPr>
              <w:t>Disminuye su vitalidad y su escudo un 15%.</w:t>
            </w:r>
          </w:p>
        </w:tc>
        <w:tc>
          <w:tcPr>
            <w:tcW w:w="3024" w:type="dxa"/>
          </w:tcPr>
          <w:p w14:paraId="58FB9C05" w14:textId="77777777" w:rsidR="00612F0A" w:rsidRPr="00612F0A" w:rsidRDefault="00612F0A" w:rsidP="00612F0A">
            <w:pPr>
              <w:jc w:val="center"/>
              <w:rPr>
                <w:sz w:val="20"/>
              </w:rPr>
            </w:pPr>
            <w:r w:rsidRPr="00612F0A">
              <w:rPr>
                <w:sz w:val="20"/>
              </w:rPr>
              <w:t>Sus estadísticas se reducen un 30% de su ataque.</w:t>
            </w:r>
          </w:p>
        </w:tc>
        <w:tc>
          <w:tcPr>
            <w:tcW w:w="3006" w:type="dxa"/>
          </w:tcPr>
          <w:p w14:paraId="479D40EF" w14:textId="77777777" w:rsidR="00612F0A" w:rsidRPr="00612F0A" w:rsidRDefault="00612F0A" w:rsidP="00612F0A">
            <w:pPr>
              <w:jc w:val="center"/>
              <w:rPr>
                <w:sz w:val="20"/>
              </w:rPr>
            </w:pPr>
            <w:r w:rsidRPr="00612F0A">
              <w:rPr>
                <w:sz w:val="20"/>
              </w:rPr>
              <w:t>Su ataque se reduce un 10% de su vida y un 10% de su escudo.</w:t>
            </w:r>
          </w:p>
        </w:tc>
      </w:tr>
      <w:tr w:rsidR="00612F0A" w14:paraId="3F8CAC54" w14:textId="77777777" w:rsidTr="00513CDC">
        <w:tc>
          <w:tcPr>
            <w:tcW w:w="1170" w:type="dxa"/>
          </w:tcPr>
          <w:p w14:paraId="49C136AB" w14:textId="77777777" w:rsidR="00612F0A" w:rsidRPr="00513CDC" w:rsidRDefault="00612F0A" w:rsidP="00612F0A">
            <w:pPr>
              <w:jc w:val="center"/>
              <w:rPr>
                <w:b/>
                <w:sz w:val="20"/>
              </w:rPr>
            </w:pPr>
            <w:r w:rsidRPr="00513CDC">
              <w:rPr>
                <w:b/>
                <w:sz w:val="20"/>
              </w:rPr>
              <w:t>Tierra</w:t>
            </w:r>
          </w:p>
        </w:tc>
        <w:tc>
          <w:tcPr>
            <w:tcW w:w="3600" w:type="dxa"/>
          </w:tcPr>
          <w:p w14:paraId="145B1B43" w14:textId="77777777" w:rsidR="00612F0A" w:rsidRPr="00612F0A" w:rsidRDefault="00612F0A" w:rsidP="00612F0A">
            <w:pPr>
              <w:jc w:val="center"/>
              <w:rPr>
                <w:sz w:val="20"/>
              </w:rPr>
            </w:pPr>
            <w:r w:rsidRPr="00612F0A">
              <w:rPr>
                <w:sz w:val="20"/>
              </w:rPr>
              <w:t>Se le resta la cantidad de escudo que posea a su vitalidad.</w:t>
            </w:r>
          </w:p>
        </w:tc>
        <w:tc>
          <w:tcPr>
            <w:tcW w:w="3024" w:type="dxa"/>
          </w:tcPr>
          <w:p w14:paraId="0631845A" w14:textId="77777777" w:rsidR="00612F0A" w:rsidRPr="00612F0A" w:rsidRDefault="00612F0A" w:rsidP="00612F0A">
            <w:pPr>
              <w:jc w:val="center"/>
              <w:rPr>
                <w:sz w:val="20"/>
              </w:rPr>
            </w:pPr>
            <w:r w:rsidRPr="00612F0A">
              <w:rPr>
                <w:sz w:val="20"/>
              </w:rPr>
              <w:t>Sus estadísticas se reducen un 20% de su vida.</w:t>
            </w:r>
          </w:p>
        </w:tc>
        <w:tc>
          <w:tcPr>
            <w:tcW w:w="3006" w:type="dxa"/>
          </w:tcPr>
          <w:p w14:paraId="34AF2E36" w14:textId="77777777" w:rsidR="00612F0A" w:rsidRPr="00612F0A" w:rsidRDefault="00612F0A" w:rsidP="00612F0A">
            <w:pPr>
              <w:jc w:val="center"/>
              <w:rPr>
                <w:sz w:val="20"/>
              </w:rPr>
            </w:pPr>
            <w:r w:rsidRPr="00612F0A">
              <w:rPr>
                <w:sz w:val="20"/>
              </w:rPr>
              <w:t>Su ataque se reduce un 20%.</w:t>
            </w:r>
          </w:p>
        </w:tc>
      </w:tr>
      <w:tr w:rsidR="00612F0A" w14:paraId="6609E53D" w14:textId="77777777" w:rsidTr="00513CDC">
        <w:tc>
          <w:tcPr>
            <w:tcW w:w="1170" w:type="dxa"/>
          </w:tcPr>
          <w:p w14:paraId="12BBDCC6" w14:textId="77777777" w:rsidR="00612F0A" w:rsidRPr="00513CDC" w:rsidRDefault="00513CDC" w:rsidP="00612F0A">
            <w:pPr>
              <w:jc w:val="center"/>
              <w:rPr>
                <w:b/>
                <w:sz w:val="20"/>
              </w:rPr>
            </w:pPr>
            <w:r w:rsidRPr="00513CDC">
              <w:rPr>
                <w:b/>
                <w:sz w:val="20"/>
              </w:rPr>
              <w:t>Eléctrico</w:t>
            </w:r>
          </w:p>
        </w:tc>
        <w:tc>
          <w:tcPr>
            <w:tcW w:w="3600" w:type="dxa"/>
          </w:tcPr>
          <w:p w14:paraId="4C114BA1" w14:textId="77777777" w:rsidR="00612F0A" w:rsidRPr="00612F0A" w:rsidRDefault="00612F0A" w:rsidP="00612F0A">
            <w:pPr>
              <w:jc w:val="center"/>
              <w:rPr>
                <w:sz w:val="20"/>
              </w:rPr>
            </w:pPr>
            <w:r w:rsidRPr="00612F0A">
              <w:rPr>
                <w:sz w:val="20"/>
              </w:rPr>
              <w:t>Disminuye su vitalidad un 10%.</w:t>
            </w:r>
          </w:p>
        </w:tc>
        <w:tc>
          <w:tcPr>
            <w:tcW w:w="3024" w:type="dxa"/>
          </w:tcPr>
          <w:p w14:paraId="4E8F4611" w14:textId="77777777" w:rsidR="00612F0A" w:rsidRPr="00612F0A" w:rsidRDefault="00612F0A" w:rsidP="00612F0A">
            <w:pPr>
              <w:jc w:val="center"/>
              <w:rPr>
                <w:sz w:val="20"/>
              </w:rPr>
            </w:pPr>
            <w:r w:rsidRPr="00612F0A">
              <w:rPr>
                <w:sz w:val="20"/>
              </w:rPr>
              <w:t>Disminuye sus estadísticas un 15%.</w:t>
            </w:r>
          </w:p>
        </w:tc>
        <w:tc>
          <w:tcPr>
            <w:tcW w:w="3006" w:type="dxa"/>
          </w:tcPr>
          <w:p w14:paraId="697FC733" w14:textId="77777777" w:rsidR="00612F0A" w:rsidRPr="00612F0A" w:rsidRDefault="00612F0A" w:rsidP="00612F0A">
            <w:pPr>
              <w:jc w:val="center"/>
              <w:rPr>
                <w:sz w:val="20"/>
              </w:rPr>
            </w:pPr>
            <w:r w:rsidRPr="00612F0A">
              <w:rPr>
                <w:sz w:val="20"/>
              </w:rPr>
              <w:t>Su ataque se reduce un 20% de su escudo.</w:t>
            </w:r>
          </w:p>
        </w:tc>
      </w:tr>
    </w:tbl>
    <w:p w14:paraId="24AC3CB7" w14:textId="77777777" w:rsidR="000E05C7" w:rsidRPr="003630B8" w:rsidRDefault="000E05C7" w:rsidP="00F547D0">
      <w:pPr>
        <w:rPr>
          <w:sz w:val="24"/>
        </w:rPr>
      </w:pPr>
    </w:p>
    <w:p w14:paraId="7EA1ED00" w14:textId="77777777" w:rsidR="00193C56" w:rsidRPr="007A7BBB" w:rsidRDefault="003630B8" w:rsidP="00882536">
      <w:pPr>
        <w:pStyle w:val="Ttulo1"/>
        <w:rPr>
          <w:b w:val="0"/>
          <w:u w:val="single"/>
        </w:rPr>
      </w:pPr>
      <w:bookmarkStart w:id="7" w:name="_Toc44004354"/>
      <w:r w:rsidRPr="007A7BBB">
        <w:rPr>
          <w:u w:val="single"/>
        </w:rPr>
        <w:t>D</w:t>
      </w:r>
      <w:r w:rsidR="00193C56" w:rsidRPr="007A7BBB">
        <w:rPr>
          <w:u w:val="single"/>
        </w:rPr>
        <w:t>esarrollo</w:t>
      </w:r>
      <w:bookmarkEnd w:id="7"/>
    </w:p>
    <w:p w14:paraId="250E25DE" w14:textId="77777777" w:rsidR="00F547D0" w:rsidRDefault="003630B8" w:rsidP="00193C56">
      <w:pPr>
        <w:rPr>
          <w:sz w:val="24"/>
        </w:rPr>
      </w:pPr>
      <w:r>
        <w:rPr>
          <w:sz w:val="24"/>
        </w:rPr>
        <w:tab/>
      </w:r>
    </w:p>
    <w:p w14:paraId="2ACF7BB5" w14:textId="77777777" w:rsidR="00193C56" w:rsidRDefault="003630B8" w:rsidP="00F547D0">
      <w:pPr>
        <w:ind w:firstLine="720"/>
        <w:rPr>
          <w:sz w:val="24"/>
        </w:rPr>
      </w:pPr>
      <w:r>
        <w:rPr>
          <w:sz w:val="24"/>
        </w:rPr>
        <w:t>Para el desarrollo comenzamos evaluando las distintas funcionalidades que debería de tener cada sección y realizando un análisis y diseño de las mismas. Se definieron las 3 secciones principales, siendo éstas el torneo junto a sus enfrentamientos, los entrenadores y los pokemones.</w:t>
      </w:r>
    </w:p>
    <w:p w14:paraId="74C9A239" w14:textId="77777777" w:rsidR="002E7914" w:rsidRDefault="002E7914" w:rsidP="00193C56">
      <w:pPr>
        <w:rPr>
          <w:sz w:val="24"/>
        </w:rPr>
      </w:pPr>
      <w:r>
        <w:rPr>
          <w:sz w:val="24"/>
        </w:rPr>
        <w:tab/>
        <w:t xml:space="preserve">Con respecto al torneo, se estableció que utilizaríamos un sistema de eliminación simple para el enfrentamiento de los entrenadores, generando así diferentes rondas y batallas. Definimos que el torneo debería implementar el patrón </w:t>
      </w:r>
      <w:proofErr w:type="spellStart"/>
      <w:r>
        <w:rPr>
          <w:sz w:val="24"/>
        </w:rPr>
        <w:t>Singleton</w:t>
      </w:r>
      <w:proofErr w:type="spellEnd"/>
      <w:r>
        <w:rPr>
          <w:sz w:val="24"/>
        </w:rPr>
        <w:t xml:space="preserve"> para así tener una única instancia en todo el programa, tener una lista de entrenadores y generar las distintas rondas.</w:t>
      </w:r>
      <w:r>
        <w:rPr>
          <w:sz w:val="24"/>
        </w:rPr>
        <w:br/>
        <w:t>Con respecto a las rondas, les dimos la responsabilidad de enfrentar a los entrenadores, eliminando aquellos que perdían las batallas. Para obtener este resultado, se enfrentan dos entrenadores</w:t>
      </w:r>
      <w:r w:rsidR="00107631">
        <w:rPr>
          <w:sz w:val="24"/>
        </w:rPr>
        <w:t xml:space="preserve"> en una batalla,</w:t>
      </w:r>
      <w:r>
        <w:rPr>
          <w:sz w:val="24"/>
        </w:rPr>
        <w:t xml:space="preserve"> donde cada uno </w:t>
      </w:r>
      <w:proofErr w:type="spellStart"/>
      <w:r>
        <w:rPr>
          <w:sz w:val="24"/>
        </w:rPr>
        <w:t>elije</w:t>
      </w:r>
      <w:proofErr w:type="spellEnd"/>
      <w:r>
        <w:rPr>
          <w:sz w:val="24"/>
        </w:rPr>
        <w:t xml:space="preserve"> un </w:t>
      </w:r>
      <w:proofErr w:type="spellStart"/>
      <w:r>
        <w:rPr>
          <w:sz w:val="24"/>
        </w:rPr>
        <w:t>pokémon</w:t>
      </w:r>
      <w:proofErr w:type="spellEnd"/>
      <w:r>
        <w:rPr>
          <w:sz w:val="24"/>
        </w:rPr>
        <w:t xml:space="preserve"> y en caso de querer, y tener disponible, una carta para hechizar al contrincante.</w:t>
      </w:r>
      <w:r w:rsidR="00107631">
        <w:rPr>
          <w:sz w:val="24"/>
        </w:rPr>
        <w:t xml:space="preserve"> El enfrentamiento consta de tres iteraciones donde los pokemones se atacan, sin embargo, éstas pueden llegar a ser menos si uno de los pokemones muere durante el combate. En caso de que ningún </w:t>
      </w:r>
      <w:proofErr w:type="spellStart"/>
      <w:r w:rsidR="00107631">
        <w:rPr>
          <w:sz w:val="24"/>
        </w:rPr>
        <w:t>pokémon</w:t>
      </w:r>
      <w:proofErr w:type="spellEnd"/>
      <w:r w:rsidR="00107631">
        <w:rPr>
          <w:sz w:val="24"/>
        </w:rPr>
        <w:t xml:space="preserve"> muera, se define el ganador mediante un cálculo basado en sus estados actuales. </w:t>
      </w:r>
      <w:r w:rsidR="00107631">
        <w:rPr>
          <w:sz w:val="24"/>
        </w:rPr>
        <w:br/>
        <w:t xml:space="preserve">La elección tanto del </w:t>
      </w:r>
      <w:proofErr w:type="spellStart"/>
      <w:r w:rsidR="00107631">
        <w:rPr>
          <w:sz w:val="24"/>
        </w:rPr>
        <w:t>pokémon</w:t>
      </w:r>
      <w:proofErr w:type="spellEnd"/>
      <w:r w:rsidR="00107631">
        <w:rPr>
          <w:sz w:val="24"/>
        </w:rPr>
        <w:t xml:space="preserve"> como de la carta se implementó de manera al azar para así solucionar el problema de no tener una interfaz gráfica y hacerlo de manera más dinámica.</w:t>
      </w:r>
    </w:p>
    <w:p w14:paraId="76614BE1" w14:textId="77777777" w:rsidR="003D543A" w:rsidRDefault="00E571F9" w:rsidP="00193C56">
      <w:pPr>
        <w:rPr>
          <w:sz w:val="24"/>
        </w:rPr>
      </w:pPr>
      <w:r>
        <w:rPr>
          <w:sz w:val="24"/>
        </w:rPr>
        <w:lastRenderedPageBreak/>
        <w:tab/>
        <w:t xml:space="preserve">Respecto a los entrenadores, establecimos que debían de tener un nombre, un mazo de cartas, una cantidad de cartas disponibles y una lista de pokemones. Su responsabilidad es la de elegir un </w:t>
      </w:r>
      <w:proofErr w:type="spellStart"/>
      <w:r>
        <w:rPr>
          <w:sz w:val="24"/>
        </w:rPr>
        <w:t>pokémon</w:t>
      </w:r>
      <w:proofErr w:type="spellEnd"/>
      <w:r>
        <w:rPr>
          <w:sz w:val="24"/>
        </w:rPr>
        <w:t xml:space="preserve"> al batallar y eliminar un </w:t>
      </w:r>
      <w:proofErr w:type="spellStart"/>
      <w:r>
        <w:rPr>
          <w:sz w:val="24"/>
        </w:rPr>
        <w:t>pokémon</w:t>
      </w:r>
      <w:proofErr w:type="spellEnd"/>
      <w:r>
        <w:rPr>
          <w:sz w:val="24"/>
        </w:rPr>
        <w:t xml:space="preserve"> de su lista cuando éste muere.</w:t>
      </w:r>
    </w:p>
    <w:p w14:paraId="0DA8FB97" w14:textId="77777777" w:rsidR="003D543A" w:rsidRDefault="003D543A" w:rsidP="00193C56">
      <w:pPr>
        <w:rPr>
          <w:sz w:val="24"/>
        </w:rPr>
      </w:pPr>
      <w:r>
        <w:rPr>
          <w:sz w:val="24"/>
        </w:rPr>
        <w:tab/>
        <w:t xml:space="preserve">Luego comenzamos el análisis de los pokemones y decidimos hacer dos tipos, los comunes los cuales se pueden clonar y los legendarios quienes deben ser únicos durante todo el torneo. Cada </w:t>
      </w:r>
      <w:proofErr w:type="spellStart"/>
      <w:r>
        <w:rPr>
          <w:sz w:val="24"/>
        </w:rPr>
        <w:t>pokémon</w:t>
      </w:r>
      <w:proofErr w:type="spellEnd"/>
      <w:r>
        <w:rPr>
          <w:sz w:val="24"/>
        </w:rPr>
        <w:t xml:space="preserve"> contaría con un nombre, vitalidad, escudo y fuerza; sería capaz de recibir ataques y de realizarlos, como también así poder comparar su estado con el de su contrincante. Luego de analizarlo decidimos utilizar el patrón </w:t>
      </w:r>
      <w:proofErr w:type="spellStart"/>
      <w:r>
        <w:rPr>
          <w:sz w:val="24"/>
        </w:rPr>
        <w:t>Decorator</w:t>
      </w:r>
      <w:proofErr w:type="spellEnd"/>
      <w:r>
        <w:rPr>
          <w:sz w:val="24"/>
        </w:rPr>
        <w:t xml:space="preserve"> para decorar al </w:t>
      </w:r>
      <w:proofErr w:type="spellStart"/>
      <w:r>
        <w:rPr>
          <w:sz w:val="24"/>
        </w:rPr>
        <w:t>pokémon</w:t>
      </w:r>
      <w:proofErr w:type="spellEnd"/>
      <w:r>
        <w:rPr>
          <w:sz w:val="24"/>
        </w:rPr>
        <w:t xml:space="preserve"> dependiendo de su elemento, el cual podría ser hielo, hielo recargado, fuego, agua, eléctrico o tierra. Dependiendo de su elemento su comportamiento y su estado inicial lo distinguirían del resto. </w:t>
      </w:r>
      <w:r>
        <w:rPr>
          <w:sz w:val="24"/>
        </w:rPr>
        <w:br/>
        <w:t>Al enfrentarse dos pokemones uno de éstos realizaría una secuencia de ataques mientras que el otro sufriría cierta cantidad de daño. La secuencia de ataques consta de un golpe inicial, una recarga y un golpe final, dependiendo éstos tres del elemen</w:t>
      </w:r>
      <w:r w:rsidR="007967B1">
        <w:rPr>
          <w:sz w:val="24"/>
        </w:rPr>
        <w:t xml:space="preserve">to al que pertenezca el </w:t>
      </w:r>
      <w:proofErr w:type="spellStart"/>
      <w:r w:rsidR="007967B1">
        <w:rPr>
          <w:sz w:val="24"/>
        </w:rPr>
        <w:t>pokémon</w:t>
      </w:r>
      <w:proofErr w:type="spellEnd"/>
      <w:r w:rsidR="007967B1">
        <w:rPr>
          <w:sz w:val="24"/>
        </w:rPr>
        <w:t xml:space="preserve">, como también así dependerá el impacto del ataque sobre el </w:t>
      </w:r>
      <w:proofErr w:type="spellStart"/>
      <w:r w:rsidR="007967B1">
        <w:rPr>
          <w:sz w:val="24"/>
        </w:rPr>
        <w:t>pokémon</w:t>
      </w:r>
      <w:proofErr w:type="spellEnd"/>
      <w:r w:rsidR="007967B1">
        <w:rPr>
          <w:sz w:val="24"/>
        </w:rPr>
        <w:t xml:space="preserve"> contrincante.</w:t>
      </w:r>
    </w:p>
    <w:p w14:paraId="26C88548" w14:textId="77777777" w:rsidR="007967B1" w:rsidRDefault="007967B1" w:rsidP="00193C56">
      <w:pPr>
        <w:rPr>
          <w:sz w:val="24"/>
        </w:rPr>
      </w:pPr>
      <w:r>
        <w:rPr>
          <w:sz w:val="24"/>
        </w:rPr>
        <w:tab/>
        <w:t xml:space="preserve">Para crear los diferentes pokemones coincidimos en que la mejor opción sería implementar el patrón Factory dado que éste nos permite una mejor legibilidad y claridad a la hora de instanciar los diferentes objetos. Decidimos desarrollarlo primero estableciendo el tipo del </w:t>
      </w:r>
      <w:proofErr w:type="spellStart"/>
      <w:r>
        <w:rPr>
          <w:sz w:val="24"/>
        </w:rPr>
        <w:t>pokémon</w:t>
      </w:r>
      <w:proofErr w:type="spellEnd"/>
      <w:r>
        <w:rPr>
          <w:sz w:val="24"/>
        </w:rPr>
        <w:t xml:space="preserve"> (común o legendario) y luego decorándolo con su elemento.</w:t>
      </w:r>
    </w:p>
    <w:p w14:paraId="75ADE22F" w14:textId="77777777" w:rsidR="00BC5958" w:rsidRDefault="007967B1" w:rsidP="00193C56">
      <w:pPr>
        <w:rPr>
          <w:sz w:val="24"/>
        </w:rPr>
      </w:pPr>
      <w:r>
        <w:rPr>
          <w:sz w:val="24"/>
        </w:rPr>
        <w:tab/>
        <w:t xml:space="preserve">Luego de desarrollar las funcionalidades mencionadas anteriormente procedimos a modelar las cartas, implementando una interface que permitiese a los pokemones ser </w:t>
      </w:r>
      <w:r w:rsidR="00F453DA">
        <w:rPr>
          <w:sz w:val="24"/>
        </w:rPr>
        <w:t>hechizados</w:t>
      </w:r>
      <w:r>
        <w:rPr>
          <w:sz w:val="24"/>
        </w:rPr>
        <w:t xml:space="preserve">. Existen tres tipos de cartas, viento, niebla y tormenta, que influirán de distinta forma dependiendo del elemento del </w:t>
      </w:r>
      <w:proofErr w:type="spellStart"/>
      <w:r>
        <w:rPr>
          <w:sz w:val="24"/>
        </w:rPr>
        <w:t>pokémon</w:t>
      </w:r>
      <w:proofErr w:type="spellEnd"/>
      <w:r>
        <w:rPr>
          <w:sz w:val="24"/>
        </w:rPr>
        <w:t xml:space="preserve"> afectado. </w:t>
      </w:r>
      <w:r w:rsidR="00BC5958">
        <w:rPr>
          <w:sz w:val="24"/>
        </w:rPr>
        <w:t>Estas cartas implementarán una interface en común para realizar sus hechizos.</w:t>
      </w:r>
    </w:p>
    <w:p w14:paraId="2ACB2CC5" w14:textId="77777777" w:rsidR="00710EF2" w:rsidRDefault="00BC5958" w:rsidP="00193C56">
      <w:pPr>
        <w:rPr>
          <w:sz w:val="24"/>
        </w:rPr>
      </w:pPr>
      <w:r>
        <w:rPr>
          <w:sz w:val="24"/>
        </w:rPr>
        <w:tab/>
        <w:t xml:space="preserve">Como se indicaba que tanto los pokemones como los entrenadores debían ser clasificables, se implementó una interface </w:t>
      </w:r>
      <w:proofErr w:type="spellStart"/>
      <w:r>
        <w:rPr>
          <w:sz w:val="24"/>
        </w:rPr>
        <w:t>IClasificable</w:t>
      </w:r>
      <w:proofErr w:type="spellEnd"/>
      <w:r>
        <w:rPr>
          <w:sz w:val="24"/>
        </w:rPr>
        <w:t xml:space="preserve"> la cual permitiría a ambas clases implementar su propio sistema de calificación. Cada </w:t>
      </w:r>
      <w:proofErr w:type="spellStart"/>
      <w:r>
        <w:rPr>
          <w:sz w:val="24"/>
        </w:rPr>
        <w:t>pokémon</w:t>
      </w:r>
      <w:proofErr w:type="spellEnd"/>
      <w:r>
        <w:rPr>
          <w:sz w:val="24"/>
        </w:rPr>
        <w:t xml:space="preserve"> ahora tendría su clasificación actual la cual aumentaría dependiendo de su experiencia ganada en batallas, por </w:t>
      </w:r>
      <w:proofErr w:type="gramStart"/>
      <w:r>
        <w:rPr>
          <w:sz w:val="24"/>
        </w:rPr>
        <w:t>consiguiente</w:t>
      </w:r>
      <w:proofErr w:type="gramEnd"/>
      <w:r>
        <w:rPr>
          <w:sz w:val="24"/>
        </w:rPr>
        <w:t xml:space="preserve"> también le agregamos como atributo la experiencia. Con respecto a los entrenadores su clasificación dependería de la sumatoria de clasificaciones de su colección de pokemones. </w:t>
      </w:r>
      <w:r>
        <w:rPr>
          <w:sz w:val="24"/>
        </w:rPr>
        <w:br/>
        <w:t xml:space="preserve">Al finalizar una batalla, </w:t>
      </w:r>
      <w:r w:rsidR="00710EF2">
        <w:rPr>
          <w:sz w:val="24"/>
        </w:rPr>
        <w:t>ambos pokemones incrementan su experiencia, en el caso de los ganadores en mayor proporción,</w:t>
      </w:r>
      <w:r>
        <w:rPr>
          <w:sz w:val="24"/>
        </w:rPr>
        <w:t xml:space="preserve"> la cual llegando</w:t>
      </w:r>
      <w:r w:rsidR="00710EF2">
        <w:rPr>
          <w:sz w:val="24"/>
        </w:rPr>
        <w:t xml:space="preserve"> a cierta cantidad aumentaría sus clasificacio</w:t>
      </w:r>
      <w:r>
        <w:rPr>
          <w:sz w:val="24"/>
        </w:rPr>
        <w:t>n</w:t>
      </w:r>
      <w:r w:rsidR="00710EF2">
        <w:rPr>
          <w:sz w:val="24"/>
        </w:rPr>
        <w:t xml:space="preserve">es. </w:t>
      </w:r>
    </w:p>
    <w:p w14:paraId="4F81599B" w14:textId="77777777" w:rsidR="00710EF2" w:rsidRDefault="00710EF2" w:rsidP="00193C56">
      <w:pPr>
        <w:rPr>
          <w:sz w:val="24"/>
        </w:rPr>
      </w:pPr>
      <w:r>
        <w:rPr>
          <w:sz w:val="24"/>
        </w:rPr>
        <w:tab/>
        <w:t xml:space="preserve">Para mejorar el sistema de premio/castigo, agregamos un atributo a los entrenadores el cual hace referencia a un monto de créditos, el cual aumenta a medida que el entrenador </w:t>
      </w:r>
      <w:r>
        <w:rPr>
          <w:sz w:val="24"/>
        </w:rPr>
        <w:lastRenderedPageBreak/>
        <w:t>avanza de ronda. Como mencionamos anteriormente el castigo sería la eliminación del entrenador del torneo.</w:t>
      </w:r>
    </w:p>
    <w:p w14:paraId="3057798F" w14:textId="77777777" w:rsidR="00F453DA" w:rsidRDefault="00710EF2" w:rsidP="00710EF2">
      <w:pPr>
        <w:ind w:firstLine="720"/>
        <w:rPr>
          <w:sz w:val="24"/>
        </w:rPr>
      </w:pPr>
      <w:r>
        <w:rPr>
          <w:sz w:val="24"/>
        </w:rPr>
        <w:t xml:space="preserve">Para poder llevar un registro de los enfrentamientos y sus resultados, decidimos crear una clase Reporte la cual se encargaría de guardar la información sobre una batalla. </w:t>
      </w:r>
      <w:proofErr w:type="gramStart"/>
      <w:r>
        <w:rPr>
          <w:sz w:val="24"/>
        </w:rPr>
        <w:t>Ésta</w:t>
      </w:r>
      <w:proofErr w:type="gramEnd"/>
      <w:r>
        <w:rPr>
          <w:sz w:val="24"/>
        </w:rPr>
        <w:t xml:space="preserve"> clase tendría como atributos a los dos entrenadores, a sus respectivos pokemones y el resultado. Como consecuencia el torneo tendría una lista de reportes</w:t>
      </w:r>
      <w:r w:rsidR="00F453DA">
        <w:rPr>
          <w:sz w:val="24"/>
        </w:rPr>
        <w:t xml:space="preserve"> con la información de todas las batallas.</w:t>
      </w:r>
    </w:p>
    <w:p w14:paraId="26DF2C28" w14:textId="77777777" w:rsidR="00F453DA" w:rsidRDefault="00F453DA" w:rsidP="00710EF2">
      <w:pPr>
        <w:ind w:firstLine="720"/>
        <w:rPr>
          <w:sz w:val="24"/>
        </w:rPr>
      </w:pPr>
      <w:r>
        <w:rPr>
          <w:sz w:val="24"/>
        </w:rPr>
        <w:t xml:space="preserve">Al desarrollar la implementación del uso de una carta por parte del entrenador, debíamos tener en cuenta el caso de que éste no tuviese más cartas disponibles. Este caso lanzaría una excepción de tipo </w:t>
      </w:r>
      <w:proofErr w:type="spellStart"/>
      <w:r>
        <w:rPr>
          <w:sz w:val="24"/>
        </w:rPr>
        <w:t>SinCartasDisponiblesException</w:t>
      </w:r>
      <w:proofErr w:type="spellEnd"/>
      <w:r>
        <w:rPr>
          <w:sz w:val="24"/>
        </w:rPr>
        <w:t xml:space="preserve"> encargado de informar </w:t>
      </w:r>
      <w:proofErr w:type="gramStart"/>
      <w:r>
        <w:rPr>
          <w:sz w:val="24"/>
        </w:rPr>
        <w:t>ésta</w:t>
      </w:r>
      <w:proofErr w:type="gramEnd"/>
      <w:r>
        <w:rPr>
          <w:sz w:val="24"/>
        </w:rPr>
        <w:t xml:space="preserve"> situación y no permitirle al participante utilizar la carta.</w:t>
      </w:r>
    </w:p>
    <w:p w14:paraId="5AADBFC4" w14:textId="77777777" w:rsidR="00F453DA" w:rsidRDefault="00F453DA" w:rsidP="00710EF2">
      <w:pPr>
        <w:ind w:firstLine="720"/>
        <w:rPr>
          <w:sz w:val="24"/>
        </w:rPr>
      </w:pPr>
      <w:r>
        <w:rPr>
          <w:sz w:val="24"/>
        </w:rPr>
        <w:t xml:space="preserve">Al momento de implementar la </w:t>
      </w:r>
      <w:proofErr w:type="spellStart"/>
      <w:r>
        <w:rPr>
          <w:sz w:val="24"/>
        </w:rPr>
        <w:t>clonabilidad</w:t>
      </w:r>
      <w:proofErr w:type="spellEnd"/>
      <w:r>
        <w:rPr>
          <w:sz w:val="24"/>
        </w:rPr>
        <w:t xml:space="preserve"> en los pokemones comunes y legendarios decidimos asignarle </w:t>
      </w:r>
      <w:proofErr w:type="gramStart"/>
      <w:r>
        <w:rPr>
          <w:sz w:val="24"/>
        </w:rPr>
        <w:t>ésta</w:t>
      </w:r>
      <w:proofErr w:type="gramEnd"/>
      <w:r>
        <w:rPr>
          <w:sz w:val="24"/>
        </w:rPr>
        <w:t xml:space="preserve"> responsabilidad a la clase abstracta </w:t>
      </w:r>
      <w:proofErr w:type="spellStart"/>
      <w:r>
        <w:rPr>
          <w:sz w:val="24"/>
        </w:rPr>
        <w:t>pokémon</w:t>
      </w:r>
      <w:proofErr w:type="spellEnd"/>
      <w:r>
        <w:rPr>
          <w:sz w:val="24"/>
        </w:rPr>
        <w:t>. Como consecuencia nos dimos cuenta que para que esto sea posible, los decoradores también debían d</w:t>
      </w:r>
      <w:r w:rsidR="00EC7F6C">
        <w:rPr>
          <w:sz w:val="24"/>
        </w:rPr>
        <w:t xml:space="preserve">e ser </w:t>
      </w:r>
      <w:proofErr w:type="spellStart"/>
      <w:r w:rsidR="00EC7F6C">
        <w:rPr>
          <w:sz w:val="24"/>
        </w:rPr>
        <w:t>clonables</w:t>
      </w:r>
      <w:proofErr w:type="spellEnd"/>
      <w:r w:rsidR="00EC7F6C">
        <w:rPr>
          <w:sz w:val="24"/>
        </w:rPr>
        <w:t xml:space="preserve"> implementando en consecuencia el método clone. </w:t>
      </w:r>
    </w:p>
    <w:p w14:paraId="56A295BF" w14:textId="77777777" w:rsidR="00EC7F6C" w:rsidRDefault="00EC7F6C" w:rsidP="00710EF2">
      <w:pPr>
        <w:ind w:firstLine="720"/>
        <w:rPr>
          <w:sz w:val="24"/>
        </w:rPr>
      </w:pPr>
      <w:r>
        <w:rPr>
          <w:sz w:val="24"/>
        </w:rPr>
        <w:t xml:space="preserve">En un principio nos encontramos con el problema que al clonar un </w:t>
      </w:r>
      <w:proofErr w:type="spellStart"/>
      <w:r>
        <w:rPr>
          <w:sz w:val="24"/>
        </w:rPr>
        <w:t>pokémon</w:t>
      </w:r>
      <w:proofErr w:type="spellEnd"/>
      <w:r>
        <w:rPr>
          <w:sz w:val="24"/>
        </w:rPr>
        <w:t xml:space="preserve">, sus atributos se encontraban sin inicializar, por lo que nos dimos cuenta que estábamos aplicando mal el patrón </w:t>
      </w:r>
      <w:proofErr w:type="spellStart"/>
      <w:r>
        <w:rPr>
          <w:sz w:val="24"/>
        </w:rPr>
        <w:t>decorator</w:t>
      </w:r>
      <w:proofErr w:type="spellEnd"/>
      <w:r>
        <w:rPr>
          <w:sz w:val="24"/>
        </w:rPr>
        <w:t>. Le estábamos asignando los valores al atributo de tipo Pokémon y no a los heredados, por consiguiente, pudimos darnos cuenta del error y solucionarlo.</w:t>
      </w:r>
    </w:p>
    <w:p w14:paraId="3657AE88" w14:textId="77777777" w:rsidR="00EC7F6C" w:rsidRDefault="00EC7F6C" w:rsidP="00710EF2">
      <w:pPr>
        <w:ind w:firstLine="720"/>
        <w:rPr>
          <w:sz w:val="24"/>
        </w:rPr>
      </w:pPr>
      <w:r>
        <w:rPr>
          <w:sz w:val="24"/>
        </w:rPr>
        <w:t xml:space="preserve">Como los entrenadores también deben ser </w:t>
      </w:r>
      <w:proofErr w:type="spellStart"/>
      <w:r>
        <w:rPr>
          <w:sz w:val="24"/>
        </w:rPr>
        <w:t>clonables</w:t>
      </w:r>
      <w:proofErr w:type="spellEnd"/>
      <w:r>
        <w:rPr>
          <w:sz w:val="24"/>
        </w:rPr>
        <w:t xml:space="preserve">, notamos que para clonar sus atributos no primitivos debíamos implementar la </w:t>
      </w:r>
      <w:proofErr w:type="spellStart"/>
      <w:r>
        <w:rPr>
          <w:sz w:val="24"/>
        </w:rPr>
        <w:t>clonabilidad</w:t>
      </w:r>
      <w:proofErr w:type="spellEnd"/>
      <w:r>
        <w:rPr>
          <w:sz w:val="24"/>
        </w:rPr>
        <w:t xml:space="preserve"> en ellos. Los pokemones ya eran </w:t>
      </w:r>
      <w:proofErr w:type="spellStart"/>
      <w:proofErr w:type="gramStart"/>
      <w:r>
        <w:rPr>
          <w:sz w:val="24"/>
        </w:rPr>
        <w:t>clonables</w:t>
      </w:r>
      <w:proofErr w:type="spellEnd"/>
      <w:proofErr w:type="gramEnd"/>
      <w:r>
        <w:rPr>
          <w:sz w:val="24"/>
        </w:rPr>
        <w:t xml:space="preserve"> pero las cartas no, por consiguiente, debimos de volverlas </w:t>
      </w:r>
      <w:proofErr w:type="spellStart"/>
      <w:r>
        <w:rPr>
          <w:sz w:val="24"/>
        </w:rPr>
        <w:t>clonables</w:t>
      </w:r>
      <w:proofErr w:type="spellEnd"/>
      <w:r>
        <w:rPr>
          <w:sz w:val="24"/>
        </w:rPr>
        <w:t xml:space="preserve">. Esto último se aplicó creando una clase abstracta Carta que implementa la </w:t>
      </w:r>
      <w:proofErr w:type="spellStart"/>
      <w:r>
        <w:rPr>
          <w:sz w:val="24"/>
        </w:rPr>
        <w:t>clonabilidad</w:t>
      </w:r>
      <w:proofErr w:type="spellEnd"/>
      <w:r>
        <w:rPr>
          <w:sz w:val="24"/>
        </w:rPr>
        <w:t xml:space="preserve"> y la interface </w:t>
      </w:r>
      <w:proofErr w:type="spellStart"/>
      <w:r>
        <w:rPr>
          <w:sz w:val="24"/>
        </w:rPr>
        <w:t>ICarta</w:t>
      </w:r>
      <w:proofErr w:type="spellEnd"/>
      <w:r>
        <w:rPr>
          <w:sz w:val="24"/>
        </w:rPr>
        <w:t xml:space="preserve"> antes mencionada, y de la cual ahora se extienden los tres tipos de cartas.</w:t>
      </w:r>
    </w:p>
    <w:p w14:paraId="1BBDC314" w14:textId="0974B1DC" w:rsidR="00F3595F" w:rsidRPr="00F3595F" w:rsidRDefault="007A7BBB" w:rsidP="00F3595F">
      <w:pPr>
        <w:ind w:firstLine="720"/>
        <w:rPr>
          <w:sz w:val="24"/>
        </w:rPr>
      </w:pPr>
      <w:r>
        <w:rPr>
          <w:sz w:val="24"/>
        </w:rPr>
        <w:t xml:space="preserve">Una vez solucionado el tema de las batallas, de la </w:t>
      </w:r>
      <w:proofErr w:type="spellStart"/>
      <w:r>
        <w:rPr>
          <w:sz w:val="24"/>
        </w:rPr>
        <w:t>clonabilidad</w:t>
      </w:r>
      <w:proofErr w:type="spellEnd"/>
      <w:r>
        <w:rPr>
          <w:sz w:val="24"/>
        </w:rPr>
        <w:t xml:space="preserve"> y del </w:t>
      </w:r>
      <w:proofErr w:type="spellStart"/>
      <w:r>
        <w:rPr>
          <w:sz w:val="24"/>
        </w:rPr>
        <w:t>decorator</w:t>
      </w:r>
      <w:proofErr w:type="spellEnd"/>
      <w:r>
        <w:rPr>
          <w:sz w:val="24"/>
        </w:rPr>
        <w:t xml:space="preserve">, nos encontramos con que algunos métodos implementados en los pokemones común y legendario, quedarían vacíos, los cuales hacen referencia a aquellos métodos correspondientes a las cartas y a las batallas. Sin </w:t>
      </w:r>
      <w:proofErr w:type="gramStart"/>
      <w:r>
        <w:rPr>
          <w:sz w:val="24"/>
        </w:rPr>
        <w:t>embargo</w:t>
      </w:r>
      <w:proofErr w:type="gramEnd"/>
      <w:r>
        <w:rPr>
          <w:sz w:val="24"/>
        </w:rPr>
        <w:t xml:space="preserve"> notamos que esto no impacta en el correcto funcionamiento del programa, ya que estos métodos nunca se ejecutarían porque siempre se utilizan los sobrescritos que se encuentran en cada elemento del </w:t>
      </w:r>
      <w:proofErr w:type="spellStart"/>
      <w:r>
        <w:rPr>
          <w:sz w:val="24"/>
        </w:rPr>
        <w:t>decorator</w:t>
      </w:r>
      <w:proofErr w:type="spellEnd"/>
      <w:r>
        <w:rPr>
          <w:sz w:val="24"/>
        </w:rPr>
        <w:t>.</w:t>
      </w:r>
    </w:p>
    <w:p w14:paraId="1D498EC9" w14:textId="4747776F" w:rsidR="00882536" w:rsidRPr="00882536" w:rsidRDefault="00882536" w:rsidP="00882536">
      <w:pPr>
        <w:pStyle w:val="Ttulo1"/>
        <w:rPr>
          <w:u w:val="single"/>
        </w:rPr>
      </w:pPr>
      <w:bookmarkStart w:id="8" w:name="_Toc44004355"/>
      <w:r w:rsidRPr="00882536">
        <w:rPr>
          <w:u w:val="single"/>
        </w:rPr>
        <w:t>Notas</w:t>
      </w:r>
      <w:bookmarkEnd w:id="8"/>
    </w:p>
    <w:p w14:paraId="29F775AF" w14:textId="77777777" w:rsidR="00AB0842" w:rsidRDefault="00AB0842" w:rsidP="00F547D0">
      <w:pPr>
        <w:ind w:firstLine="720"/>
        <w:rPr>
          <w:sz w:val="24"/>
        </w:rPr>
      </w:pPr>
    </w:p>
    <w:p w14:paraId="156A8B0D" w14:textId="77777777" w:rsidR="00882536" w:rsidRDefault="00882536" w:rsidP="00F547D0">
      <w:pPr>
        <w:ind w:firstLine="720"/>
        <w:rPr>
          <w:sz w:val="24"/>
        </w:rPr>
      </w:pPr>
      <w:r w:rsidRPr="00882536">
        <w:rPr>
          <w:sz w:val="24"/>
        </w:rPr>
        <w:lastRenderedPageBreak/>
        <w:t>Para</w:t>
      </w:r>
      <w:r>
        <w:rPr>
          <w:sz w:val="24"/>
        </w:rPr>
        <w:t xml:space="preserve"> poder trabajar en equipo y de manera simultánea decidimos implementar el uso de GIT utilizando las diferentes herramientas que este nos proporciona. Esto nos permitió administrar mejor el tiempo y coordinar la distribución de tareas.</w:t>
      </w:r>
    </w:p>
    <w:p w14:paraId="33652859" w14:textId="0119846B" w:rsidR="00193C56" w:rsidRDefault="00882536" w:rsidP="00AB0842">
      <w:pPr>
        <w:ind w:firstLine="720"/>
        <w:rPr>
          <w:sz w:val="24"/>
        </w:rPr>
      </w:pPr>
      <w:r>
        <w:rPr>
          <w:sz w:val="24"/>
        </w:rPr>
        <w:t>Se implementó el uso de Maven para eliminar la dependencia del entorno de programación con el que se esté trabajando.</w:t>
      </w:r>
    </w:p>
    <w:p w14:paraId="4AF9A375" w14:textId="6600AE3F" w:rsidR="00F3595F" w:rsidRDefault="00F3595F" w:rsidP="00AB0842">
      <w:pPr>
        <w:ind w:firstLine="720"/>
        <w:rPr>
          <w:sz w:val="24"/>
        </w:rPr>
      </w:pPr>
    </w:p>
    <w:p w14:paraId="43299E06" w14:textId="2EA01EAD" w:rsidR="00F3595F" w:rsidRDefault="00F3595F" w:rsidP="00AB0842">
      <w:pPr>
        <w:ind w:firstLine="720"/>
        <w:rPr>
          <w:sz w:val="24"/>
        </w:rPr>
      </w:pPr>
    </w:p>
    <w:p w14:paraId="4FC5AC29" w14:textId="6D6A8E83" w:rsidR="00F3595F" w:rsidRDefault="00F3595F" w:rsidP="00AB0842">
      <w:pPr>
        <w:ind w:firstLine="720"/>
        <w:rPr>
          <w:sz w:val="24"/>
        </w:rPr>
      </w:pPr>
    </w:p>
    <w:p w14:paraId="2BEA2DD4" w14:textId="51ECE9C4" w:rsidR="00F3595F" w:rsidRDefault="00F3595F" w:rsidP="00AB0842">
      <w:pPr>
        <w:ind w:firstLine="720"/>
        <w:rPr>
          <w:sz w:val="24"/>
        </w:rPr>
      </w:pPr>
    </w:p>
    <w:p w14:paraId="08D0F68C" w14:textId="538F1361" w:rsidR="00F3595F" w:rsidRDefault="00F3595F" w:rsidP="00AB0842">
      <w:pPr>
        <w:ind w:firstLine="720"/>
        <w:rPr>
          <w:sz w:val="24"/>
        </w:rPr>
      </w:pPr>
    </w:p>
    <w:p w14:paraId="32E744C2" w14:textId="6D459C1E" w:rsidR="00F3595F" w:rsidRDefault="00F3595F" w:rsidP="00AB0842">
      <w:pPr>
        <w:ind w:firstLine="720"/>
        <w:rPr>
          <w:sz w:val="24"/>
        </w:rPr>
      </w:pPr>
    </w:p>
    <w:p w14:paraId="22831C58" w14:textId="1AE30FBF" w:rsidR="00F3595F" w:rsidRDefault="00F3595F" w:rsidP="00AB0842">
      <w:pPr>
        <w:ind w:firstLine="720"/>
        <w:rPr>
          <w:sz w:val="24"/>
        </w:rPr>
      </w:pPr>
    </w:p>
    <w:p w14:paraId="13DFD992" w14:textId="0DAA7EF3" w:rsidR="00F3595F" w:rsidRDefault="00F3595F" w:rsidP="00AB0842">
      <w:pPr>
        <w:ind w:firstLine="720"/>
        <w:rPr>
          <w:sz w:val="24"/>
        </w:rPr>
      </w:pPr>
    </w:p>
    <w:p w14:paraId="60D4D9A3" w14:textId="60AE263E" w:rsidR="00F3595F" w:rsidRDefault="00F3595F" w:rsidP="00AB0842">
      <w:pPr>
        <w:ind w:firstLine="720"/>
        <w:rPr>
          <w:sz w:val="24"/>
        </w:rPr>
      </w:pPr>
    </w:p>
    <w:p w14:paraId="13FE052C" w14:textId="13192B00" w:rsidR="00F3595F" w:rsidRDefault="00F3595F" w:rsidP="00AB0842">
      <w:pPr>
        <w:ind w:firstLine="720"/>
        <w:rPr>
          <w:sz w:val="24"/>
        </w:rPr>
      </w:pPr>
    </w:p>
    <w:p w14:paraId="47935373" w14:textId="79F5424F" w:rsidR="00F3595F" w:rsidRDefault="00F3595F" w:rsidP="00AB0842">
      <w:pPr>
        <w:ind w:firstLine="720"/>
        <w:rPr>
          <w:sz w:val="24"/>
        </w:rPr>
      </w:pPr>
    </w:p>
    <w:p w14:paraId="50FDC13E" w14:textId="31EB3AC5" w:rsidR="00F3595F" w:rsidRDefault="00F3595F" w:rsidP="00AB0842">
      <w:pPr>
        <w:ind w:firstLine="720"/>
        <w:rPr>
          <w:sz w:val="24"/>
        </w:rPr>
      </w:pPr>
    </w:p>
    <w:p w14:paraId="283A69D7" w14:textId="63FB2183" w:rsidR="00F3595F" w:rsidRDefault="00F3595F" w:rsidP="00AB0842">
      <w:pPr>
        <w:ind w:firstLine="720"/>
        <w:rPr>
          <w:sz w:val="24"/>
        </w:rPr>
      </w:pPr>
    </w:p>
    <w:p w14:paraId="34419893" w14:textId="53870E27" w:rsidR="00F3595F" w:rsidRDefault="00F3595F" w:rsidP="00AB0842">
      <w:pPr>
        <w:ind w:firstLine="720"/>
        <w:rPr>
          <w:sz w:val="24"/>
        </w:rPr>
      </w:pPr>
    </w:p>
    <w:p w14:paraId="7F36C455" w14:textId="7316ECBC" w:rsidR="00F3595F" w:rsidRDefault="00F3595F" w:rsidP="00AB0842">
      <w:pPr>
        <w:ind w:firstLine="720"/>
        <w:rPr>
          <w:sz w:val="24"/>
        </w:rPr>
      </w:pPr>
    </w:p>
    <w:p w14:paraId="16AC9072" w14:textId="752E349C" w:rsidR="00F3595F" w:rsidRDefault="00F3595F" w:rsidP="00AB0842">
      <w:pPr>
        <w:ind w:firstLine="720"/>
        <w:rPr>
          <w:sz w:val="24"/>
        </w:rPr>
      </w:pPr>
    </w:p>
    <w:p w14:paraId="08A544A7" w14:textId="1D51365E" w:rsidR="00F3595F" w:rsidRDefault="00F3595F" w:rsidP="00AB0842">
      <w:pPr>
        <w:ind w:firstLine="720"/>
        <w:rPr>
          <w:sz w:val="24"/>
        </w:rPr>
      </w:pPr>
    </w:p>
    <w:p w14:paraId="4F9F672D" w14:textId="3145F793" w:rsidR="0094253E" w:rsidRDefault="0094253E" w:rsidP="00AB0842">
      <w:pPr>
        <w:ind w:firstLine="720"/>
        <w:rPr>
          <w:sz w:val="24"/>
        </w:rPr>
      </w:pPr>
    </w:p>
    <w:p w14:paraId="64378E27" w14:textId="77777777" w:rsidR="0094253E" w:rsidRDefault="0094253E" w:rsidP="00AB0842">
      <w:pPr>
        <w:ind w:firstLine="720"/>
        <w:rPr>
          <w:sz w:val="24"/>
        </w:rPr>
      </w:pPr>
    </w:p>
    <w:p w14:paraId="26152378" w14:textId="5CD7FD31" w:rsidR="00F3595F" w:rsidRPr="00F3595F" w:rsidRDefault="00F3595F" w:rsidP="00F3595F">
      <w:pPr>
        <w:pStyle w:val="Ttulo1"/>
        <w:jc w:val="center"/>
        <w:rPr>
          <w:color w:val="943634" w:themeColor="accent2" w:themeShade="BF"/>
          <w:sz w:val="36"/>
          <w:szCs w:val="40"/>
          <w:u w:val="single"/>
        </w:rPr>
      </w:pPr>
      <w:bookmarkStart w:id="9" w:name="_Toc44004356"/>
      <w:r w:rsidRPr="00F3595F">
        <w:rPr>
          <w:color w:val="943634" w:themeColor="accent2" w:themeShade="BF"/>
          <w:sz w:val="36"/>
          <w:szCs w:val="40"/>
          <w:u w:val="single"/>
        </w:rPr>
        <w:lastRenderedPageBreak/>
        <w:t>Segunda Parte</w:t>
      </w:r>
      <w:bookmarkEnd w:id="9"/>
    </w:p>
    <w:p w14:paraId="43DB5488" w14:textId="2CAB0BD6" w:rsidR="00A00EC8" w:rsidRDefault="00A00EC8" w:rsidP="00A00EC8">
      <w:pPr>
        <w:rPr>
          <w:rFonts w:ascii="Cambria" w:hAnsi="Cambria"/>
          <w:sz w:val="24"/>
        </w:rPr>
      </w:pPr>
    </w:p>
    <w:p w14:paraId="62558B11" w14:textId="06C4F940" w:rsidR="00902B7E" w:rsidRDefault="00902B7E" w:rsidP="00902B7E">
      <w:pPr>
        <w:pStyle w:val="Ttulo1"/>
        <w:rPr>
          <w:sz w:val="24"/>
          <w:u w:val="single"/>
        </w:rPr>
      </w:pPr>
      <w:bookmarkStart w:id="10" w:name="_Toc44004357"/>
      <w:r w:rsidRPr="00193C56">
        <w:rPr>
          <w:sz w:val="24"/>
          <w:u w:val="single"/>
        </w:rPr>
        <w:t>Introducción</w:t>
      </w:r>
      <w:bookmarkEnd w:id="10"/>
    </w:p>
    <w:p w14:paraId="4D9AB935" w14:textId="77777777" w:rsidR="00902B7E" w:rsidRPr="00902B7E" w:rsidRDefault="00902B7E" w:rsidP="00902B7E"/>
    <w:p w14:paraId="03D3169B" w14:textId="5CC4D8CC" w:rsidR="00A00EC8" w:rsidRDefault="00A00EC8" w:rsidP="00A00EC8">
      <w:pPr>
        <w:rPr>
          <w:rFonts w:cstheme="minorHAnsi"/>
          <w:sz w:val="24"/>
        </w:rPr>
      </w:pPr>
      <w:r>
        <w:rPr>
          <w:rFonts w:ascii="Cambria" w:hAnsi="Cambria"/>
          <w:sz w:val="24"/>
        </w:rPr>
        <w:tab/>
      </w:r>
      <w:r w:rsidRPr="00A00EC8">
        <w:rPr>
          <w:rFonts w:cstheme="minorHAnsi"/>
          <w:sz w:val="24"/>
        </w:rPr>
        <w:t xml:space="preserve">Al simulador </w:t>
      </w:r>
      <w:r w:rsidR="008A2AFE">
        <w:rPr>
          <w:rFonts w:cstheme="minorHAnsi"/>
          <w:sz w:val="24"/>
        </w:rPr>
        <w:t xml:space="preserve">del Gimnasio Pokémon </w:t>
      </w:r>
      <w:r w:rsidRPr="00A00EC8">
        <w:rPr>
          <w:rFonts w:cstheme="minorHAnsi"/>
          <w:sz w:val="24"/>
        </w:rPr>
        <w:t>desarrollado en la primera parte</w:t>
      </w:r>
      <w:r>
        <w:rPr>
          <w:rFonts w:cstheme="minorHAnsi"/>
          <w:sz w:val="24"/>
        </w:rPr>
        <w:t xml:space="preserve"> se le agregan nuevas funcionalidades</w:t>
      </w:r>
      <w:r w:rsidR="00902B7E">
        <w:rPr>
          <w:rFonts w:cstheme="minorHAnsi"/>
          <w:sz w:val="24"/>
        </w:rPr>
        <w:t xml:space="preserve"> y se agregó un nuevo </w:t>
      </w:r>
      <w:proofErr w:type="spellStart"/>
      <w:r w:rsidR="00902B7E">
        <w:rPr>
          <w:rFonts w:cstheme="minorHAnsi"/>
          <w:sz w:val="24"/>
        </w:rPr>
        <w:t>Main</w:t>
      </w:r>
      <w:proofErr w:type="spellEnd"/>
      <w:r w:rsidR="00902B7E">
        <w:rPr>
          <w:rFonts w:cstheme="minorHAnsi"/>
          <w:sz w:val="24"/>
        </w:rPr>
        <w:t xml:space="preserve"> para probarlas.</w:t>
      </w:r>
      <w:r>
        <w:rPr>
          <w:rFonts w:cstheme="minorHAnsi"/>
          <w:sz w:val="24"/>
        </w:rPr>
        <w:br/>
      </w:r>
      <w:r w:rsidR="008A2AFE">
        <w:rPr>
          <w:rFonts w:cstheme="minorHAnsi"/>
          <w:sz w:val="24"/>
        </w:rPr>
        <w:t xml:space="preserve"> </w:t>
      </w:r>
      <w:r w:rsidR="008A2AFE">
        <w:rPr>
          <w:rFonts w:cstheme="minorHAnsi"/>
          <w:sz w:val="24"/>
        </w:rPr>
        <w:tab/>
      </w:r>
      <w:r>
        <w:rPr>
          <w:rFonts w:cstheme="minorHAnsi"/>
          <w:sz w:val="24"/>
        </w:rPr>
        <w:t>Ahora se cuenta con una interfaz visual con la cual el usuario puede interactuar a la hora de ingresar los participantes del torneo.</w:t>
      </w:r>
      <w:r w:rsidR="00DA00E2">
        <w:rPr>
          <w:rFonts w:cstheme="minorHAnsi"/>
          <w:sz w:val="24"/>
        </w:rPr>
        <w:t xml:space="preserve"> Además de una ventana en la cual se detallan los eventos que ocurren durante el torneo.</w:t>
      </w:r>
      <w:r w:rsidR="00DA00E2">
        <w:rPr>
          <w:rFonts w:cstheme="minorHAnsi"/>
          <w:sz w:val="24"/>
        </w:rPr>
        <w:br/>
        <w:t xml:space="preserve"> </w:t>
      </w:r>
      <w:r w:rsidR="00DA00E2">
        <w:rPr>
          <w:rFonts w:cstheme="minorHAnsi"/>
          <w:sz w:val="24"/>
        </w:rPr>
        <w:tab/>
      </w:r>
      <w:r w:rsidR="008A2AFE">
        <w:rPr>
          <w:rFonts w:cstheme="minorHAnsi"/>
          <w:sz w:val="24"/>
        </w:rPr>
        <w:t>Se añadió</w:t>
      </w:r>
      <w:r>
        <w:rPr>
          <w:rFonts w:cstheme="minorHAnsi"/>
          <w:sz w:val="24"/>
        </w:rPr>
        <w:t xml:space="preserve"> un sistema de persistencia </w:t>
      </w:r>
      <w:r w:rsidR="008A2AFE">
        <w:rPr>
          <w:rFonts w:cstheme="minorHAnsi"/>
          <w:sz w:val="24"/>
        </w:rPr>
        <w:t xml:space="preserve">el cual se manifiesta </w:t>
      </w:r>
      <w:r>
        <w:rPr>
          <w:rFonts w:cstheme="minorHAnsi"/>
          <w:sz w:val="24"/>
        </w:rPr>
        <w:t>cada vez que una ronda o etapa del torneo toma lugar.</w:t>
      </w:r>
      <w:r w:rsidR="008A2AFE">
        <w:rPr>
          <w:rFonts w:cstheme="minorHAnsi"/>
          <w:sz w:val="24"/>
        </w:rPr>
        <w:t xml:space="preserve"> </w:t>
      </w:r>
      <w:r w:rsidR="008A2AFE">
        <w:rPr>
          <w:rFonts w:cstheme="minorHAnsi"/>
          <w:sz w:val="24"/>
        </w:rPr>
        <w:br/>
      </w:r>
      <w:r w:rsidR="008A2AFE">
        <w:rPr>
          <w:rFonts w:cstheme="minorHAnsi"/>
          <w:sz w:val="24"/>
        </w:rPr>
        <w:tab/>
        <w:t>El sistema de batallas se vio modificado</w:t>
      </w:r>
      <w:r w:rsidR="00DA00E2">
        <w:rPr>
          <w:rFonts w:cstheme="minorHAnsi"/>
          <w:sz w:val="24"/>
        </w:rPr>
        <w:t xml:space="preserve"> y ahora</w:t>
      </w:r>
      <w:r w:rsidR="008A2AFE">
        <w:rPr>
          <w:rFonts w:cstheme="minorHAnsi"/>
          <w:sz w:val="24"/>
        </w:rPr>
        <w:t xml:space="preserve"> cada ronda del torneo cuenta con tres arenas</w:t>
      </w:r>
      <w:r w:rsidR="00DA00E2">
        <w:rPr>
          <w:rFonts w:cstheme="minorHAnsi"/>
          <w:sz w:val="24"/>
        </w:rPr>
        <w:t xml:space="preserve"> en las cuales desarrollarse</w:t>
      </w:r>
      <w:r w:rsidR="008A2AFE">
        <w:rPr>
          <w:rFonts w:cstheme="minorHAnsi"/>
          <w:sz w:val="24"/>
        </w:rPr>
        <w:t>.</w:t>
      </w:r>
      <w:r w:rsidR="00DA00E2">
        <w:rPr>
          <w:rFonts w:cstheme="minorHAnsi"/>
          <w:sz w:val="24"/>
        </w:rPr>
        <w:t xml:space="preserve"> Cada arena cuenta con la capacidad de cambiar su estado, entre los cuales se encuentra el estado de enfrentamiento. </w:t>
      </w:r>
      <w:r w:rsidR="008A2AFE">
        <w:rPr>
          <w:rFonts w:cstheme="minorHAnsi"/>
          <w:sz w:val="24"/>
        </w:rPr>
        <w:t>De esta forma puede ocurrir que hasta seis participantes se encuentren batallando concurrentemente en una ronda, dos en cada arena.</w:t>
      </w:r>
    </w:p>
    <w:p w14:paraId="6477EEDB" w14:textId="77777777" w:rsidR="00902B7E" w:rsidRPr="00193C56" w:rsidRDefault="00902B7E" w:rsidP="00902B7E">
      <w:pPr>
        <w:pStyle w:val="Ttulo1"/>
        <w:rPr>
          <w:b w:val="0"/>
          <w:sz w:val="24"/>
          <w:u w:val="single"/>
        </w:rPr>
      </w:pPr>
      <w:bookmarkStart w:id="11" w:name="_Toc44004358"/>
      <w:r w:rsidRPr="00193C56">
        <w:rPr>
          <w:sz w:val="24"/>
          <w:u w:val="single"/>
        </w:rPr>
        <w:t>Funcionalidades</w:t>
      </w:r>
      <w:bookmarkEnd w:id="11"/>
    </w:p>
    <w:p w14:paraId="4364DBAA" w14:textId="0F4BD63D" w:rsidR="00902B7E" w:rsidRDefault="00902B7E" w:rsidP="00902B7E">
      <w:pPr>
        <w:rPr>
          <w:sz w:val="24"/>
        </w:rPr>
      </w:pPr>
    </w:p>
    <w:p w14:paraId="07AA2733" w14:textId="79E73E99" w:rsidR="0094253E" w:rsidRDefault="00902B7E" w:rsidP="00513C05">
      <w:pPr>
        <w:pStyle w:val="Prrafodelista"/>
        <w:numPr>
          <w:ilvl w:val="0"/>
          <w:numId w:val="6"/>
        </w:numPr>
        <w:rPr>
          <w:rFonts w:cstheme="minorHAnsi"/>
          <w:sz w:val="24"/>
        </w:rPr>
      </w:pPr>
      <w:r w:rsidRPr="00255964">
        <w:rPr>
          <w:rFonts w:asciiTheme="majorHAnsi" w:hAnsiTheme="majorHAnsi"/>
          <w:b/>
          <w:bCs/>
          <w:sz w:val="24"/>
        </w:rPr>
        <w:t>Vista</w:t>
      </w:r>
      <w:r w:rsidRPr="00255964">
        <w:rPr>
          <w:rFonts w:cstheme="minorHAnsi"/>
          <w:b/>
          <w:bCs/>
          <w:sz w:val="24"/>
          <w:szCs w:val="24"/>
        </w:rPr>
        <w:t>:</w:t>
      </w:r>
      <w:r w:rsidRPr="00255964">
        <w:rPr>
          <w:rFonts w:cstheme="minorHAnsi"/>
          <w:sz w:val="24"/>
          <w:szCs w:val="24"/>
        </w:rPr>
        <w:t xml:space="preserve"> La parte visual se divide en cuatro ventanas principales, cada una con una funcionalidad en concreto.</w:t>
      </w:r>
      <w:r w:rsidRPr="00255964">
        <w:rPr>
          <w:rFonts w:cstheme="minorHAnsi"/>
          <w:sz w:val="24"/>
          <w:szCs w:val="24"/>
        </w:rPr>
        <w:br/>
      </w:r>
      <w:r w:rsidRPr="00255964">
        <w:rPr>
          <w:rFonts w:cstheme="minorHAnsi"/>
          <w:sz w:val="24"/>
        </w:rPr>
        <w:t xml:space="preserve"> </w:t>
      </w:r>
      <w:r w:rsidRPr="00255964">
        <w:rPr>
          <w:rFonts w:cstheme="minorHAnsi"/>
          <w:sz w:val="24"/>
        </w:rPr>
        <w:tab/>
        <w:t>-La primera de ellas permite v</w:t>
      </w:r>
      <w:r w:rsidR="00DD0C7E" w:rsidRPr="00255964">
        <w:rPr>
          <w:rFonts w:cstheme="minorHAnsi"/>
          <w:sz w:val="24"/>
        </w:rPr>
        <w:t xml:space="preserve">isualizar en una lista </w:t>
      </w:r>
      <w:r w:rsidRPr="00255964">
        <w:rPr>
          <w:rFonts w:cstheme="minorHAnsi"/>
          <w:sz w:val="24"/>
        </w:rPr>
        <w:t>qué participantes</w:t>
      </w:r>
      <w:r w:rsidR="00DD0C7E" w:rsidRPr="00255964">
        <w:rPr>
          <w:rFonts w:cstheme="minorHAnsi"/>
          <w:sz w:val="24"/>
        </w:rPr>
        <w:t xml:space="preserve"> se encuentran registrados en el torneo y en otra lista, al seleccionar un entrenador, se despliegan sus pokemones. Además, permite utilizar ciertos botones para agregar más entrenadores y pokemones, así como clonarlos. Cuando se posean suficientes participantes para que inicie el torneo, también habilita un botón para comenzarlo.</w:t>
      </w:r>
      <w:r w:rsidR="00DD0C7E" w:rsidRPr="00255964">
        <w:rPr>
          <w:rFonts w:cstheme="minorHAnsi"/>
          <w:sz w:val="24"/>
        </w:rPr>
        <w:br/>
        <w:t xml:space="preserve"> </w:t>
      </w:r>
      <w:r w:rsidR="00DD0C7E" w:rsidRPr="00255964">
        <w:rPr>
          <w:rFonts w:cstheme="minorHAnsi"/>
          <w:sz w:val="24"/>
        </w:rPr>
        <w:tab/>
        <w:t>-La segunda permite ingresar los datos de un entrenador para luego agregarlo a la lista de participantes. En esta ventana también se pueden agregar pokemones para hacer más cómodo el proceso.</w:t>
      </w:r>
      <w:r w:rsidR="00DD0C7E" w:rsidRPr="00255964">
        <w:rPr>
          <w:rFonts w:cstheme="minorHAnsi"/>
          <w:sz w:val="24"/>
        </w:rPr>
        <w:br/>
        <w:t xml:space="preserve"> </w:t>
      </w:r>
      <w:r w:rsidR="00DD0C7E" w:rsidRPr="00255964">
        <w:rPr>
          <w:rFonts w:cstheme="minorHAnsi"/>
          <w:sz w:val="24"/>
        </w:rPr>
        <w:tab/>
        <w:t>-Luego se encuentra la ventana en la cual ingresamos los datos de un Pokémon para añadirlo a la colección de un entrenador.</w:t>
      </w:r>
      <w:r w:rsidR="00DD0C7E" w:rsidRPr="00255964">
        <w:rPr>
          <w:rFonts w:cstheme="minorHAnsi"/>
          <w:sz w:val="24"/>
        </w:rPr>
        <w:br/>
        <w:t xml:space="preserve"> </w:t>
      </w:r>
      <w:r w:rsidR="00DD0C7E" w:rsidRPr="00255964">
        <w:rPr>
          <w:rFonts w:cstheme="minorHAnsi"/>
          <w:sz w:val="24"/>
        </w:rPr>
        <w:tab/>
        <w:t>-Finalmente una vez iniciado el torneo, se muestra una ventana con los detalles de todo el desarrollo del torneo hasta su finalización.</w:t>
      </w:r>
    </w:p>
    <w:p w14:paraId="37597D14" w14:textId="021B9D58" w:rsidR="00FD49CA" w:rsidRDefault="00FD49CA" w:rsidP="00FD49CA">
      <w:pPr>
        <w:rPr>
          <w:rFonts w:cstheme="minorHAnsi"/>
          <w:sz w:val="24"/>
        </w:rPr>
      </w:pPr>
    </w:p>
    <w:p w14:paraId="21E32E9B" w14:textId="77777777" w:rsidR="00FD49CA" w:rsidRDefault="00FD49CA" w:rsidP="00FD49CA">
      <w:pPr>
        <w:pStyle w:val="Ttulo1"/>
        <w:rPr>
          <w:b w:val="0"/>
          <w:sz w:val="24"/>
          <w:u w:val="single"/>
        </w:rPr>
      </w:pPr>
      <w:bookmarkStart w:id="12" w:name="_Toc44004359"/>
      <w:r w:rsidRPr="00EC7FAB">
        <w:rPr>
          <w:sz w:val="24"/>
          <w:u w:val="single"/>
        </w:rPr>
        <w:lastRenderedPageBreak/>
        <w:t>UML</w:t>
      </w:r>
      <w:bookmarkEnd w:id="12"/>
    </w:p>
    <w:p w14:paraId="237FB88B" w14:textId="77777777" w:rsidR="00FD49CA" w:rsidRDefault="00FD49CA" w:rsidP="00FD49CA">
      <w:pPr>
        <w:rPr>
          <w:sz w:val="24"/>
        </w:rPr>
      </w:pPr>
    </w:p>
    <w:p w14:paraId="75D763DD" w14:textId="6398ECAA" w:rsidR="00FD49CA" w:rsidRDefault="00FD49CA" w:rsidP="00FD49CA">
      <w:pPr>
        <w:ind w:firstLine="720"/>
        <w:rPr>
          <w:sz w:val="24"/>
        </w:rPr>
      </w:pPr>
      <w:r>
        <w:rPr>
          <w:sz w:val="24"/>
        </w:rPr>
        <w:t xml:space="preserve">Para acceder al nuevo UML haga </w:t>
      </w:r>
      <w:proofErr w:type="spellStart"/>
      <w:r>
        <w:rPr>
          <w:sz w:val="24"/>
        </w:rPr>
        <w:t>click</w:t>
      </w:r>
      <w:proofErr w:type="spellEnd"/>
      <w:r>
        <w:rPr>
          <w:sz w:val="24"/>
        </w:rPr>
        <w:t xml:space="preserve"> derecho sobre el </w:t>
      </w:r>
      <w:proofErr w:type="spellStart"/>
      <w:r>
        <w:rPr>
          <w:sz w:val="24"/>
        </w:rPr>
        <w:t>hyperlink</w:t>
      </w:r>
      <w:proofErr w:type="spellEnd"/>
      <w:r>
        <w:rPr>
          <w:sz w:val="24"/>
        </w:rPr>
        <w:t xml:space="preserve"> y seleccione la opción abrir hipervínculo.</w:t>
      </w:r>
    </w:p>
    <w:p w14:paraId="786FE540" w14:textId="50304800" w:rsidR="00FD49CA" w:rsidRPr="00FD49CA" w:rsidRDefault="001F6B33" w:rsidP="001F6B33">
      <w:pPr>
        <w:ind w:firstLine="720"/>
        <w:rPr>
          <w:rFonts w:cstheme="minorHAnsi"/>
          <w:sz w:val="24"/>
        </w:rPr>
      </w:pPr>
      <w:hyperlink r:id="rId11" w:history="1">
        <w:r>
          <w:rPr>
            <w:rStyle w:val="Hipervnculo"/>
          </w:rPr>
          <w:t>UML</w:t>
        </w:r>
      </w:hyperlink>
    </w:p>
    <w:p w14:paraId="5E8B0F43" w14:textId="4B184CEF" w:rsidR="00DD0C7E" w:rsidRPr="00F547D0" w:rsidRDefault="00DD0C7E" w:rsidP="00DD0C7E">
      <w:pPr>
        <w:pStyle w:val="Ttulo1"/>
        <w:rPr>
          <w:sz w:val="24"/>
          <w:u w:val="single"/>
        </w:rPr>
      </w:pPr>
      <w:bookmarkStart w:id="13" w:name="_Toc44004360"/>
      <w:r w:rsidRPr="00F547D0">
        <w:rPr>
          <w:sz w:val="24"/>
          <w:u w:val="single"/>
        </w:rPr>
        <w:t>Características</w:t>
      </w:r>
      <w:bookmarkEnd w:id="13"/>
    </w:p>
    <w:p w14:paraId="7B3C9773" w14:textId="46049BE0" w:rsidR="00DD0C7E" w:rsidRDefault="00DD0C7E" w:rsidP="00DD0C7E">
      <w:pPr>
        <w:rPr>
          <w:rFonts w:cstheme="minorHAnsi"/>
          <w:sz w:val="24"/>
        </w:rPr>
      </w:pPr>
    </w:p>
    <w:p w14:paraId="66C93728" w14:textId="21FD9C69" w:rsidR="00FF5068" w:rsidRDefault="00FF5068" w:rsidP="00FF5068">
      <w:pPr>
        <w:pStyle w:val="Ttulo2"/>
        <w:rPr>
          <w:sz w:val="24"/>
        </w:rPr>
      </w:pPr>
      <w:bookmarkStart w:id="14" w:name="_Toc44004361"/>
      <w:r>
        <w:rPr>
          <w:sz w:val="24"/>
        </w:rPr>
        <w:t>Vistas</w:t>
      </w:r>
      <w:bookmarkEnd w:id="14"/>
    </w:p>
    <w:p w14:paraId="19662C1B" w14:textId="77777777" w:rsidR="00FF5068" w:rsidRPr="00FF5068" w:rsidRDefault="00FF5068" w:rsidP="00FF5068"/>
    <w:p w14:paraId="64DA5C98" w14:textId="3BD788FE" w:rsidR="00FF5068" w:rsidRDefault="00FF5068" w:rsidP="00FF5068">
      <w:r w:rsidRPr="00FF5068">
        <w:rPr>
          <w:noProof/>
        </w:rPr>
        <w:drawing>
          <wp:inline distT="0" distB="0" distL="0" distR="0" wp14:anchorId="1F2B67F7" wp14:editId="396A3DF4">
            <wp:extent cx="5943600" cy="40106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0660"/>
                    </a:xfrm>
                    <a:prstGeom prst="rect">
                      <a:avLst/>
                    </a:prstGeom>
                  </pic:spPr>
                </pic:pic>
              </a:graphicData>
            </a:graphic>
          </wp:inline>
        </w:drawing>
      </w:r>
    </w:p>
    <w:p w14:paraId="24889FA9" w14:textId="07DF2631" w:rsidR="00FF5068" w:rsidRPr="00FF5068" w:rsidRDefault="00FF5068" w:rsidP="00FF5068">
      <w:r w:rsidRPr="00FF5068">
        <w:rPr>
          <w:noProof/>
        </w:rPr>
        <w:lastRenderedPageBreak/>
        <w:drawing>
          <wp:inline distT="0" distB="0" distL="0" distR="0" wp14:anchorId="02781834" wp14:editId="3118A708">
            <wp:extent cx="2909903" cy="2733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2753" cy="2895384"/>
                    </a:xfrm>
                    <a:prstGeom prst="rect">
                      <a:avLst/>
                    </a:prstGeom>
                  </pic:spPr>
                </pic:pic>
              </a:graphicData>
            </a:graphic>
          </wp:inline>
        </w:drawing>
      </w:r>
      <w:r>
        <w:t xml:space="preserve">   </w:t>
      </w:r>
      <w:r w:rsidR="0094253E" w:rsidRPr="0094253E">
        <w:rPr>
          <w:noProof/>
        </w:rPr>
        <w:drawing>
          <wp:inline distT="0" distB="0" distL="0" distR="0" wp14:anchorId="5FBF21D5" wp14:editId="4CE3B261">
            <wp:extent cx="2847552" cy="27438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257" cy="2877488"/>
                    </a:xfrm>
                    <a:prstGeom prst="rect">
                      <a:avLst/>
                    </a:prstGeom>
                  </pic:spPr>
                </pic:pic>
              </a:graphicData>
            </a:graphic>
          </wp:inline>
        </w:drawing>
      </w:r>
    </w:p>
    <w:p w14:paraId="39DCCDA0" w14:textId="3BDE3ED8" w:rsidR="00FF5068" w:rsidRDefault="0094253E" w:rsidP="00DD0C7E">
      <w:pPr>
        <w:rPr>
          <w:rFonts w:cstheme="minorHAnsi"/>
          <w:sz w:val="24"/>
        </w:rPr>
      </w:pPr>
      <w:r w:rsidRPr="0094253E">
        <w:rPr>
          <w:rFonts w:cstheme="minorHAnsi"/>
          <w:noProof/>
          <w:sz w:val="24"/>
        </w:rPr>
        <w:drawing>
          <wp:inline distT="0" distB="0" distL="0" distR="0" wp14:anchorId="3AD63231" wp14:editId="09376AB1">
            <wp:extent cx="5943600" cy="36804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80460"/>
                    </a:xfrm>
                    <a:prstGeom prst="rect">
                      <a:avLst/>
                    </a:prstGeom>
                  </pic:spPr>
                </pic:pic>
              </a:graphicData>
            </a:graphic>
          </wp:inline>
        </w:drawing>
      </w:r>
    </w:p>
    <w:p w14:paraId="581DADBF" w14:textId="01AB6E56" w:rsidR="00FD49CA" w:rsidRDefault="00FD49CA" w:rsidP="00DD0C7E">
      <w:pPr>
        <w:rPr>
          <w:rFonts w:cstheme="minorHAnsi"/>
          <w:sz w:val="24"/>
        </w:rPr>
      </w:pPr>
    </w:p>
    <w:p w14:paraId="28B489A6" w14:textId="47855B2D" w:rsidR="00FD49CA" w:rsidRDefault="00FD49CA" w:rsidP="00DD0C7E">
      <w:pPr>
        <w:rPr>
          <w:rFonts w:cstheme="minorHAnsi"/>
          <w:sz w:val="24"/>
        </w:rPr>
      </w:pPr>
    </w:p>
    <w:p w14:paraId="6207B738" w14:textId="094C0AEF" w:rsidR="00FD49CA" w:rsidRDefault="00FD49CA" w:rsidP="00DD0C7E">
      <w:pPr>
        <w:rPr>
          <w:rFonts w:cstheme="minorHAnsi"/>
          <w:sz w:val="24"/>
        </w:rPr>
      </w:pPr>
    </w:p>
    <w:p w14:paraId="454C25DA" w14:textId="77777777" w:rsidR="00FD49CA" w:rsidRDefault="00FD49CA" w:rsidP="00DD0C7E">
      <w:pPr>
        <w:rPr>
          <w:rFonts w:cstheme="minorHAnsi"/>
          <w:sz w:val="24"/>
        </w:rPr>
      </w:pPr>
    </w:p>
    <w:p w14:paraId="6BA05171" w14:textId="14A2CC16" w:rsidR="00FF5068" w:rsidRDefault="00FF5068" w:rsidP="00FF5068">
      <w:pPr>
        <w:pStyle w:val="Ttulo2"/>
        <w:rPr>
          <w:sz w:val="24"/>
        </w:rPr>
      </w:pPr>
      <w:bookmarkStart w:id="15" w:name="_Toc44004362"/>
      <w:r>
        <w:rPr>
          <w:sz w:val="24"/>
        </w:rPr>
        <w:lastRenderedPageBreak/>
        <w:t>Arena</w:t>
      </w:r>
      <w:bookmarkEnd w:id="15"/>
    </w:p>
    <w:p w14:paraId="6EF14C35" w14:textId="476850BD" w:rsidR="00DD0C7E" w:rsidRDefault="00DD0C7E" w:rsidP="00DD0C7E">
      <w:pPr>
        <w:rPr>
          <w:rFonts w:cstheme="minorHAnsi"/>
          <w:sz w:val="24"/>
        </w:rPr>
      </w:pPr>
    </w:p>
    <w:p w14:paraId="6A64D94F" w14:textId="447C1985" w:rsidR="00DD0C7E" w:rsidRDefault="00DD0C7E" w:rsidP="00DD0C7E">
      <w:pPr>
        <w:rPr>
          <w:rFonts w:cstheme="minorHAnsi"/>
          <w:sz w:val="24"/>
        </w:rPr>
      </w:pPr>
      <w:r w:rsidRPr="00DD0C7E">
        <w:rPr>
          <w:rFonts w:cstheme="minorHAnsi"/>
          <w:noProof/>
          <w:sz w:val="24"/>
        </w:rPr>
        <w:drawing>
          <wp:inline distT="0" distB="0" distL="0" distR="0" wp14:anchorId="6E819B84" wp14:editId="3D04E70E">
            <wp:extent cx="5943600" cy="11029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02995"/>
                    </a:xfrm>
                    <a:prstGeom prst="rect">
                      <a:avLst/>
                    </a:prstGeom>
                  </pic:spPr>
                </pic:pic>
              </a:graphicData>
            </a:graphic>
          </wp:inline>
        </w:drawing>
      </w:r>
    </w:p>
    <w:p w14:paraId="67EBDFA0" w14:textId="77777777" w:rsidR="00FF5068" w:rsidRDefault="00FF5068" w:rsidP="00DD0C7E">
      <w:pPr>
        <w:rPr>
          <w:rFonts w:cstheme="minorHAnsi"/>
          <w:sz w:val="24"/>
        </w:rPr>
      </w:pPr>
    </w:p>
    <w:p w14:paraId="1A5BEFF9" w14:textId="77777777" w:rsidR="00DD0C7E" w:rsidRPr="007A7BBB" w:rsidRDefault="00DD0C7E" w:rsidP="00DD0C7E">
      <w:pPr>
        <w:pStyle w:val="Ttulo1"/>
        <w:rPr>
          <w:b w:val="0"/>
          <w:u w:val="single"/>
        </w:rPr>
      </w:pPr>
      <w:bookmarkStart w:id="16" w:name="_Toc44004363"/>
      <w:r w:rsidRPr="007A7BBB">
        <w:rPr>
          <w:u w:val="single"/>
        </w:rPr>
        <w:t>Desarrollo</w:t>
      </w:r>
      <w:bookmarkEnd w:id="16"/>
    </w:p>
    <w:p w14:paraId="4D6389FE" w14:textId="7EB1BA80" w:rsidR="00DD0C7E" w:rsidRDefault="00DD0C7E" w:rsidP="00DD0C7E">
      <w:pPr>
        <w:rPr>
          <w:rFonts w:cstheme="minorHAnsi"/>
          <w:sz w:val="24"/>
        </w:rPr>
      </w:pPr>
    </w:p>
    <w:p w14:paraId="034CA98E" w14:textId="0DCEFB52" w:rsidR="00DD0C7E" w:rsidRDefault="00DD0C7E" w:rsidP="00DD0C7E">
      <w:pPr>
        <w:rPr>
          <w:rFonts w:cstheme="minorHAnsi"/>
          <w:sz w:val="24"/>
        </w:rPr>
      </w:pPr>
      <w:r>
        <w:rPr>
          <w:rFonts w:cstheme="minorHAnsi"/>
          <w:sz w:val="24"/>
        </w:rPr>
        <w:tab/>
        <w:t>Al desarrollar las nuevas funcionalidades del trabajo, se dividieron dos áreas sobre las cuales trabajar por separado. Siendo una la parte visual y otra la parte interna del modelo.</w:t>
      </w:r>
    </w:p>
    <w:p w14:paraId="1DD3C677" w14:textId="6E918174" w:rsidR="00DD0C7E" w:rsidRPr="00DD0C7E" w:rsidRDefault="00DD0C7E" w:rsidP="00DD0C7E">
      <w:pPr>
        <w:rPr>
          <w:rFonts w:cstheme="minorHAnsi"/>
          <w:i/>
          <w:iCs/>
          <w:sz w:val="24"/>
          <w:szCs w:val="24"/>
          <w:u w:val="single"/>
        </w:rPr>
      </w:pPr>
      <w:r w:rsidRPr="00DD0C7E">
        <w:rPr>
          <w:rFonts w:cstheme="minorHAnsi"/>
          <w:i/>
          <w:iCs/>
          <w:sz w:val="24"/>
          <w:szCs w:val="24"/>
          <w:u w:val="single"/>
        </w:rPr>
        <w:t>Implementación visual (Patrón MVC)</w:t>
      </w:r>
    </w:p>
    <w:p w14:paraId="60717A73" w14:textId="77777777" w:rsidR="00DD0C7E" w:rsidRPr="00DD0C7E" w:rsidRDefault="00DD0C7E" w:rsidP="00DD0C7E">
      <w:pPr>
        <w:ind w:firstLine="708"/>
        <w:rPr>
          <w:rFonts w:cstheme="minorHAnsi"/>
          <w:sz w:val="24"/>
          <w:szCs w:val="24"/>
        </w:rPr>
      </w:pPr>
      <w:r w:rsidRPr="00DD0C7E">
        <w:rPr>
          <w:rFonts w:cstheme="minorHAnsi"/>
          <w:sz w:val="24"/>
          <w:szCs w:val="24"/>
        </w:rPr>
        <w:t xml:space="preserve">La parte visual y el patrón MVC se realizaron en una </w:t>
      </w:r>
      <w:proofErr w:type="spellStart"/>
      <w:r w:rsidRPr="00DD0C7E">
        <w:rPr>
          <w:rFonts w:cstheme="minorHAnsi"/>
          <w:sz w:val="24"/>
          <w:szCs w:val="24"/>
        </w:rPr>
        <w:t>branch</w:t>
      </w:r>
      <w:proofErr w:type="spellEnd"/>
      <w:r w:rsidRPr="00DD0C7E">
        <w:rPr>
          <w:rFonts w:cstheme="minorHAnsi"/>
          <w:sz w:val="24"/>
          <w:szCs w:val="24"/>
        </w:rPr>
        <w:t xml:space="preserve"> o rama aparte del desarrollo del modelo y sus nuevas funcionalidades. Hacer esto conllevó tener algunos conflictos al querer </w:t>
      </w:r>
      <w:proofErr w:type="spellStart"/>
      <w:r w:rsidRPr="00DD0C7E">
        <w:rPr>
          <w:rFonts w:cstheme="minorHAnsi"/>
          <w:sz w:val="24"/>
          <w:szCs w:val="24"/>
        </w:rPr>
        <w:t>mergearlo</w:t>
      </w:r>
      <w:proofErr w:type="spellEnd"/>
      <w:r w:rsidRPr="00DD0C7E">
        <w:rPr>
          <w:rFonts w:cstheme="minorHAnsi"/>
          <w:sz w:val="24"/>
          <w:szCs w:val="24"/>
        </w:rPr>
        <w:t xml:space="preserve"> o juntarlo, pero no interrumpía ni afectaba el desarrollo de cualquier otra función necesaria para el funcionamiento interno del modelo.</w:t>
      </w:r>
    </w:p>
    <w:p w14:paraId="7C7388F5" w14:textId="77777777" w:rsidR="00DD0C7E" w:rsidRPr="00DD0C7E" w:rsidRDefault="00DD0C7E" w:rsidP="00DD0C7E">
      <w:pPr>
        <w:ind w:firstLine="708"/>
        <w:rPr>
          <w:rFonts w:cstheme="minorHAnsi"/>
          <w:sz w:val="24"/>
          <w:szCs w:val="24"/>
        </w:rPr>
      </w:pPr>
      <w:r w:rsidRPr="00DD0C7E">
        <w:rPr>
          <w:rFonts w:cstheme="minorHAnsi"/>
          <w:sz w:val="24"/>
          <w:szCs w:val="24"/>
        </w:rPr>
        <w:t>Lo primero que se hizo fue pensar y diseñar la parte visual exclusivamente. Su primer diseño tenía muchas ventanas, botones y funcionalidades, las cuales se fueron reduciendo a medida que se evaluaba la complicación de controlar cada una de las acciones que el usuario podría realizar o de la complejidad de distribuir componentes visuales en una sola ventana.</w:t>
      </w:r>
      <w:r w:rsidRPr="00DD0C7E">
        <w:rPr>
          <w:rFonts w:cstheme="minorHAnsi"/>
          <w:sz w:val="24"/>
          <w:szCs w:val="24"/>
        </w:rPr>
        <w:br/>
      </w:r>
      <w:r w:rsidRPr="00DD0C7E">
        <w:rPr>
          <w:rFonts w:cstheme="minorHAnsi"/>
          <w:sz w:val="24"/>
          <w:szCs w:val="24"/>
        </w:rPr>
        <w:tab/>
        <w:t xml:space="preserve">Luego de un debate grupal, se llegó a un esquema con el cual quedamos conformes y se realizó el desarrollo visual. </w:t>
      </w:r>
      <w:r w:rsidRPr="00DD0C7E">
        <w:rPr>
          <w:rFonts w:cstheme="minorHAnsi"/>
          <w:sz w:val="24"/>
          <w:szCs w:val="24"/>
        </w:rPr>
        <w:br/>
        <w:t xml:space="preserve"> </w:t>
      </w:r>
      <w:r w:rsidRPr="00DD0C7E">
        <w:rPr>
          <w:rFonts w:cstheme="minorHAnsi"/>
          <w:sz w:val="24"/>
          <w:szCs w:val="24"/>
        </w:rPr>
        <w:tab/>
        <w:t>Aunque éste no fue el definitivo, se asemeja mucho al resultado final. Hubo cambios en algunos detalles a medida que se avanzaba en el proyecto, pero en general, ya estaban listas.</w:t>
      </w:r>
    </w:p>
    <w:p w14:paraId="775A1084" w14:textId="77777777" w:rsidR="00DD0C7E" w:rsidRPr="00DD0C7E" w:rsidRDefault="00DD0C7E" w:rsidP="00DD0C7E">
      <w:pPr>
        <w:rPr>
          <w:rFonts w:cstheme="minorHAnsi"/>
          <w:sz w:val="24"/>
          <w:szCs w:val="24"/>
        </w:rPr>
      </w:pPr>
      <w:r w:rsidRPr="00DD0C7E">
        <w:rPr>
          <w:rFonts w:cstheme="minorHAnsi"/>
          <w:sz w:val="24"/>
          <w:szCs w:val="24"/>
        </w:rPr>
        <w:tab/>
        <w:t xml:space="preserve">Luego se comenzó a desarrollar los controladores, los cuales en un principio recibían todo tipo de parámetros de las ventanas. Era un gran problema, ya que se implementaron en ellos los </w:t>
      </w:r>
      <w:proofErr w:type="spellStart"/>
      <w:r w:rsidRPr="00DD0C7E">
        <w:rPr>
          <w:rFonts w:cstheme="minorHAnsi"/>
          <w:sz w:val="24"/>
          <w:szCs w:val="24"/>
        </w:rPr>
        <w:t>Listeners</w:t>
      </w:r>
      <w:proofErr w:type="spellEnd"/>
      <w:r w:rsidRPr="00DD0C7E">
        <w:rPr>
          <w:rFonts w:cstheme="minorHAnsi"/>
          <w:sz w:val="24"/>
          <w:szCs w:val="24"/>
        </w:rPr>
        <w:t xml:space="preserve"> de las vistas correspondientes a cada uno, como por ejemplo el </w:t>
      </w:r>
      <w:proofErr w:type="spellStart"/>
      <w:r w:rsidRPr="00DD0C7E">
        <w:rPr>
          <w:rFonts w:cstheme="minorHAnsi"/>
          <w:sz w:val="24"/>
          <w:szCs w:val="24"/>
        </w:rPr>
        <w:t>MouseListener</w:t>
      </w:r>
      <w:proofErr w:type="spellEnd"/>
      <w:r w:rsidRPr="00DD0C7E">
        <w:rPr>
          <w:rFonts w:cstheme="minorHAnsi"/>
          <w:sz w:val="24"/>
          <w:szCs w:val="24"/>
        </w:rPr>
        <w:t xml:space="preserve"> y el </w:t>
      </w:r>
      <w:proofErr w:type="spellStart"/>
      <w:r w:rsidRPr="00DD0C7E">
        <w:rPr>
          <w:rFonts w:cstheme="minorHAnsi"/>
          <w:sz w:val="24"/>
          <w:szCs w:val="24"/>
        </w:rPr>
        <w:t>KeyListener</w:t>
      </w:r>
      <w:proofErr w:type="spellEnd"/>
      <w:r w:rsidRPr="00DD0C7E">
        <w:rPr>
          <w:rFonts w:cstheme="minorHAnsi"/>
          <w:sz w:val="24"/>
          <w:szCs w:val="24"/>
        </w:rPr>
        <w:t xml:space="preserve">, siendo necesarias muchas funciones para obtener las distintas componentes de las ventanas. </w:t>
      </w:r>
      <w:r w:rsidRPr="00DD0C7E">
        <w:rPr>
          <w:rFonts w:cstheme="minorHAnsi"/>
          <w:sz w:val="24"/>
          <w:szCs w:val="24"/>
        </w:rPr>
        <w:br/>
        <w:t xml:space="preserve"> </w:t>
      </w:r>
      <w:r w:rsidRPr="00DD0C7E">
        <w:rPr>
          <w:rFonts w:cstheme="minorHAnsi"/>
          <w:sz w:val="24"/>
          <w:szCs w:val="24"/>
        </w:rPr>
        <w:tab/>
        <w:t xml:space="preserve">Este error fue resuelto luego de una consulta y las ventanas implementaron, cada una, </w:t>
      </w:r>
      <w:r w:rsidRPr="00DD0C7E">
        <w:rPr>
          <w:rFonts w:cstheme="minorHAnsi"/>
          <w:sz w:val="24"/>
          <w:szCs w:val="24"/>
        </w:rPr>
        <w:lastRenderedPageBreak/>
        <w:t xml:space="preserve">sus </w:t>
      </w:r>
      <w:proofErr w:type="spellStart"/>
      <w:r w:rsidRPr="00DD0C7E">
        <w:rPr>
          <w:rFonts w:cstheme="minorHAnsi"/>
          <w:sz w:val="24"/>
          <w:szCs w:val="24"/>
        </w:rPr>
        <w:t>Listeners</w:t>
      </w:r>
      <w:proofErr w:type="spellEnd"/>
      <w:r w:rsidRPr="00DD0C7E">
        <w:rPr>
          <w:rFonts w:cstheme="minorHAnsi"/>
          <w:sz w:val="24"/>
          <w:szCs w:val="24"/>
        </w:rPr>
        <w:t xml:space="preserve"> correspondientes, salvo el </w:t>
      </w:r>
      <w:proofErr w:type="spellStart"/>
      <w:r w:rsidRPr="00DD0C7E">
        <w:rPr>
          <w:rFonts w:cstheme="minorHAnsi"/>
          <w:sz w:val="24"/>
          <w:szCs w:val="24"/>
        </w:rPr>
        <w:t>ActionListener</w:t>
      </w:r>
      <w:proofErr w:type="spellEnd"/>
      <w:r w:rsidRPr="00DD0C7E">
        <w:rPr>
          <w:rFonts w:cstheme="minorHAnsi"/>
          <w:sz w:val="24"/>
          <w:szCs w:val="24"/>
        </w:rPr>
        <w:t>, el cual si es responsabilidad del controlador.</w:t>
      </w:r>
    </w:p>
    <w:p w14:paraId="55389F59" w14:textId="77777777" w:rsidR="00DD0C7E" w:rsidRPr="00DD0C7E" w:rsidRDefault="00DD0C7E" w:rsidP="00DD0C7E">
      <w:pPr>
        <w:ind w:firstLine="708"/>
        <w:rPr>
          <w:rFonts w:cstheme="minorHAnsi"/>
          <w:sz w:val="24"/>
          <w:szCs w:val="24"/>
        </w:rPr>
      </w:pPr>
      <w:r w:rsidRPr="00DD0C7E">
        <w:rPr>
          <w:rFonts w:cstheme="minorHAnsi"/>
          <w:sz w:val="24"/>
          <w:szCs w:val="24"/>
        </w:rPr>
        <w:t xml:space="preserve">Lo siguiente fue desarrollar en las vistas los métodos que los controladores deberían utilizar para cambiar la información que se visualiza en ellas. Esto último llevó a buscar un medio con el cual comunicar a los controladores el momento en el cual actualizar, por ejemplo, una lista visual. </w:t>
      </w:r>
    </w:p>
    <w:p w14:paraId="7845FBDC" w14:textId="77777777" w:rsidR="00DD0C7E" w:rsidRPr="00DD0C7E" w:rsidRDefault="00DD0C7E" w:rsidP="00DD0C7E">
      <w:pPr>
        <w:ind w:firstLine="708"/>
        <w:rPr>
          <w:rFonts w:cstheme="minorHAnsi"/>
          <w:sz w:val="24"/>
          <w:szCs w:val="24"/>
        </w:rPr>
      </w:pPr>
      <w:r w:rsidRPr="00DD0C7E">
        <w:rPr>
          <w:rFonts w:cstheme="minorHAnsi"/>
          <w:sz w:val="24"/>
          <w:szCs w:val="24"/>
        </w:rPr>
        <w:t xml:space="preserve">La solución a este problema fue el uso del patrón </w:t>
      </w:r>
      <w:proofErr w:type="spellStart"/>
      <w:r w:rsidRPr="00DD0C7E">
        <w:rPr>
          <w:rFonts w:cstheme="minorHAnsi"/>
          <w:sz w:val="24"/>
          <w:szCs w:val="24"/>
        </w:rPr>
        <w:t>observer</w:t>
      </w:r>
      <w:proofErr w:type="spellEnd"/>
      <w:r w:rsidRPr="00DD0C7E">
        <w:rPr>
          <w:rFonts w:cstheme="minorHAnsi"/>
          <w:sz w:val="24"/>
          <w:szCs w:val="24"/>
        </w:rPr>
        <w:t xml:space="preserve">, el cual notifica cada cambio en la información de la ventana a sus respectivos observadores, es decir, controladores. </w:t>
      </w:r>
      <w:r w:rsidRPr="00DD0C7E">
        <w:rPr>
          <w:rFonts w:cstheme="minorHAnsi"/>
          <w:sz w:val="24"/>
          <w:szCs w:val="24"/>
        </w:rPr>
        <w:br/>
      </w:r>
      <w:r w:rsidRPr="00DD0C7E">
        <w:rPr>
          <w:rFonts w:cstheme="minorHAnsi"/>
          <w:sz w:val="24"/>
          <w:szCs w:val="24"/>
        </w:rPr>
        <w:tab/>
        <w:t>Por ejemplo, un paso a paso de lo que finalmente sucede al presionar un botón para agregar un elemento a una lista es:</w:t>
      </w:r>
      <w:r w:rsidRPr="00DD0C7E">
        <w:rPr>
          <w:rFonts w:cstheme="minorHAnsi"/>
          <w:sz w:val="24"/>
          <w:szCs w:val="24"/>
        </w:rPr>
        <w:br/>
      </w:r>
      <w:r w:rsidRPr="00DD0C7E">
        <w:rPr>
          <w:rFonts w:cstheme="minorHAnsi"/>
          <w:sz w:val="24"/>
          <w:szCs w:val="24"/>
        </w:rPr>
        <w:tab/>
        <w:t>-Se presiona el botón con el cual agregar un elemento.</w:t>
      </w:r>
      <w:r w:rsidRPr="00DD0C7E">
        <w:rPr>
          <w:rFonts w:cstheme="minorHAnsi"/>
          <w:sz w:val="24"/>
          <w:szCs w:val="24"/>
        </w:rPr>
        <w:br/>
      </w:r>
      <w:r w:rsidRPr="00DD0C7E">
        <w:rPr>
          <w:rFonts w:cstheme="minorHAnsi"/>
          <w:sz w:val="24"/>
          <w:szCs w:val="24"/>
        </w:rPr>
        <w:tab/>
        <w:t>-El controlador correspondiente recibe la señal y utiliza alguna funcionalidad del modelo para agregar un elemento a la lista.</w:t>
      </w:r>
      <w:r w:rsidRPr="00DD0C7E">
        <w:rPr>
          <w:rFonts w:cstheme="minorHAnsi"/>
          <w:sz w:val="24"/>
          <w:szCs w:val="24"/>
        </w:rPr>
        <w:br/>
      </w:r>
      <w:r w:rsidRPr="00DD0C7E">
        <w:rPr>
          <w:rFonts w:cstheme="minorHAnsi"/>
          <w:sz w:val="24"/>
          <w:szCs w:val="24"/>
        </w:rPr>
        <w:tab/>
        <w:t xml:space="preserve">-El modelo notifica al controlador de su cambio a través del patrón </w:t>
      </w:r>
      <w:proofErr w:type="spellStart"/>
      <w:r w:rsidRPr="00DD0C7E">
        <w:rPr>
          <w:rFonts w:cstheme="minorHAnsi"/>
          <w:sz w:val="24"/>
          <w:szCs w:val="24"/>
        </w:rPr>
        <w:t>observer</w:t>
      </w:r>
      <w:proofErr w:type="spellEnd"/>
      <w:r w:rsidRPr="00DD0C7E">
        <w:rPr>
          <w:rFonts w:cstheme="minorHAnsi"/>
          <w:sz w:val="24"/>
          <w:szCs w:val="24"/>
        </w:rPr>
        <w:t>.</w:t>
      </w:r>
      <w:r w:rsidRPr="00DD0C7E">
        <w:rPr>
          <w:rFonts w:cstheme="minorHAnsi"/>
          <w:sz w:val="24"/>
          <w:szCs w:val="24"/>
        </w:rPr>
        <w:br/>
      </w:r>
      <w:r w:rsidRPr="00DD0C7E">
        <w:rPr>
          <w:rFonts w:cstheme="minorHAnsi"/>
          <w:sz w:val="24"/>
          <w:szCs w:val="24"/>
        </w:rPr>
        <w:tab/>
        <w:t>-El controlador recibe la señal y le informa a la ventana que hubo un cambio, y que debe actualizarse</w:t>
      </w:r>
      <w:r w:rsidRPr="00DD0C7E">
        <w:rPr>
          <w:rFonts w:cstheme="minorHAnsi"/>
          <w:sz w:val="24"/>
          <w:szCs w:val="24"/>
        </w:rPr>
        <w:br/>
      </w:r>
      <w:r w:rsidRPr="00DD0C7E">
        <w:rPr>
          <w:rFonts w:cstheme="minorHAnsi"/>
          <w:sz w:val="24"/>
          <w:szCs w:val="24"/>
        </w:rPr>
        <w:tab/>
        <w:t>-Finalmente la ventana se actualiza y muestra su nuevo contenido.</w:t>
      </w:r>
    </w:p>
    <w:p w14:paraId="2FDC21A8" w14:textId="6C3CD0ED" w:rsidR="00DD0C7E" w:rsidRDefault="00DD0C7E" w:rsidP="00DD0C7E">
      <w:pPr>
        <w:rPr>
          <w:rFonts w:cstheme="minorHAnsi"/>
          <w:sz w:val="24"/>
          <w:szCs w:val="24"/>
        </w:rPr>
      </w:pPr>
      <w:r w:rsidRPr="00DD0C7E">
        <w:rPr>
          <w:rFonts w:cstheme="minorHAnsi"/>
          <w:sz w:val="24"/>
          <w:szCs w:val="24"/>
        </w:rPr>
        <w:t xml:space="preserve"> </w:t>
      </w:r>
      <w:r w:rsidRPr="00DD0C7E">
        <w:rPr>
          <w:rFonts w:cstheme="minorHAnsi"/>
          <w:sz w:val="24"/>
          <w:szCs w:val="24"/>
        </w:rPr>
        <w:tab/>
        <w:t>Las partes más difíciles de implementar involucran el lograr mostrar en una ventana el desarrollo o historial de los combates en el torneo, y relacionar algunas ventanas entre sí, ya que la información que una recibía podía ser necesaria para otra.</w:t>
      </w:r>
    </w:p>
    <w:p w14:paraId="74280D7B" w14:textId="77777777" w:rsidR="00513C05" w:rsidRPr="00DD0C7E" w:rsidRDefault="00513C05" w:rsidP="00DD0C7E">
      <w:pPr>
        <w:rPr>
          <w:rFonts w:cstheme="minorHAnsi"/>
          <w:sz w:val="24"/>
          <w:szCs w:val="24"/>
          <w:u w:val="single"/>
        </w:rPr>
      </w:pPr>
    </w:p>
    <w:p w14:paraId="588C22E6" w14:textId="6AFC86D7" w:rsidR="00DD0C7E" w:rsidRPr="00513C05" w:rsidRDefault="003A1D55" w:rsidP="00DD0C7E">
      <w:pPr>
        <w:rPr>
          <w:rFonts w:cstheme="minorHAnsi"/>
          <w:i/>
          <w:iCs/>
          <w:sz w:val="24"/>
          <w:szCs w:val="24"/>
          <w:u w:val="single"/>
        </w:rPr>
      </w:pPr>
      <w:r w:rsidRPr="00513C05">
        <w:rPr>
          <w:rFonts w:cstheme="minorHAnsi"/>
          <w:i/>
          <w:iCs/>
          <w:sz w:val="24"/>
          <w:szCs w:val="24"/>
          <w:u w:val="single"/>
        </w:rPr>
        <w:t>Implementación del Sistema:</w:t>
      </w:r>
    </w:p>
    <w:p w14:paraId="0D140480" w14:textId="2E3F43CD" w:rsidR="003A1D55" w:rsidRDefault="003C3DBB" w:rsidP="00DD0C7E">
      <w:pPr>
        <w:rPr>
          <w:rFonts w:cstheme="minorHAnsi"/>
          <w:sz w:val="24"/>
        </w:rPr>
      </w:pPr>
      <w:r>
        <w:rPr>
          <w:rFonts w:cstheme="minorHAnsi"/>
          <w:sz w:val="24"/>
        </w:rPr>
        <w:t xml:space="preserve"> </w:t>
      </w:r>
      <w:r>
        <w:rPr>
          <w:rFonts w:cstheme="minorHAnsi"/>
          <w:sz w:val="24"/>
        </w:rPr>
        <w:tab/>
      </w:r>
      <w:r w:rsidR="003A1D55">
        <w:rPr>
          <w:rFonts w:cstheme="minorHAnsi"/>
          <w:sz w:val="24"/>
        </w:rPr>
        <w:t>Se implementaron nuevas funcionalidades dentro del sistema como las Arenas</w:t>
      </w:r>
      <w:r w:rsidR="00513C05">
        <w:rPr>
          <w:rFonts w:cstheme="minorHAnsi"/>
          <w:sz w:val="24"/>
        </w:rPr>
        <w:t>,</w:t>
      </w:r>
      <w:r w:rsidR="003A1D55">
        <w:rPr>
          <w:rFonts w:cstheme="minorHAnsi"/>
          <w:sz w:val="24"/>
        </w:rPr>
        <w:t xml:space="preserve"> y se realiz</w:t>
      </w:r>
      <w:r w:rsidR="00513C05">
        <w:rPr>
          <w:rFonts w:cstheme="minorHAnsi"/>
          <w:sz w:val="24"/>
        </w:rPr>
        <w:t>ó</w:t>
      </w:r>
      <w:r w:rsidR="003A1D55">
        <w:rPr>
          <w:rFonts w:cstheme="minorHAnsi"/>
          <w:sz w:val="24"/>
        </w:rPr>
        <w:t xml:space="preserve"> un cambio en la implementación y lógica de c</w:t>
      </w:r>
      <w:r w:rsidR="00513C05">
        <w:rPr>
          <w:rFonts w:cstheme="minorHAnsi"/>
          <w:sz w:val="24"/>
        </w:rPr>
        <w:t>ó</w:t>
      </w:r>
      <w:r w:rsidR="003A1D55">
        <w:rPr>
          <w:rFonts w:cstheme="minorHAnsi"/>
          <w:sz w:val="24"/>
        </w:rPr>
        <w:t>mo sucedían las batallas</w:t>
      </w:r>
      <w:r w:rsidR="00513C05">
        <w:rPr>
          <w:rFonts w:cstheme="minorHAnsi"/>
          <w:sz w:val="24"/>
        </w:rPr>
        <w:t>, dando como resultado un código más limpio, legible, modularizado y eficiente</w:t>
      </w:r>
      <w:r w:rsidR="003A1D55">
        <w:rPr>
          <w:rFonts w:cstheme="minorHAnsi"/>
          <w:sz w:val="24"/>
        </w:rPr>
        <w:t>. Cada batalla de ahora en más está asociada a una Arena en la cual se llevará</w:t>
      </w:r>
      <w:r w:rsidR="00513C05">
        <w:rPr>
          <w:rFonts w:cstheme="minorHAnsi"/>
          <w:sz w:val="24"/>
        </w:rPr>
        <w:t xml:space="preserve"> la misma</w:t>
      </w:r>
      <w:r w:rsidR="003A1D55">
        <w:rPr>
          <w:rFonts w:cstheme="minorHAnsi"/>
          <w:sz w:val="24"/>
        </w:rPr>
        <w:t xml:space="preserve"> a cabo. Al existir únicamente tres Arenas, existe la posibilidad de que otra batalla este ocupándola, y por consiguiente esta deba de esperar hasta que la Arena finalmente se libere</w:t>
      </w:r>
      <w:r w:rsidR="00513C05">
        <w:rPr>
          <w:rFonts w:cstheme="minorHAnsi"/>
          <w:sz w:val="24"/>
        </w:rPr>
        <w:t xml:space="preserve"> para poder ingresar</w:t>
      </w:r>
      <w:r w:rsidR="003A1D55">
        <w:rPr>
          <w:rFonts w:cstheme="minorHAnsi"/>
          <w:sz w:val="24"/>
        </w:rPr>
        <w:t xml:space="preserve">. Esto se </w:t>
      </w:r>
      <w:r>
        <w:rPr>
          <w:rFonts w:cstheme="minorHAnsi"/>
          <w:sz w:val="24"/>
        </w:rPr>
        <w:t>implementó</w:t>
      </w:r>
      <w:r w:rsidR="003A1D55">
        <w:rPr>
          <w:rFonts w:cstheme="minorHAnsi"/>
          <w:sz w:val="24"/>
        </w:rPr>
        <w:t xml:space="preserve"> mediante Hilos (</w:t>
      </w:r>
      <w:proofErr w:type="spellStart"/>
      <w:r w:rsidR="003A1D55">
        <w:rPr>
          <w:rFonts w:cstheme="minorHAnsi"/>
          <w:sz w:val="24"/>
        </w:rPr>
        <w:t>threads</w:t>
      </w:r>
      <w:proofErr w:type="spellEnd"/>
      <w:r w:rsidR="003A1D55">
        <w:rPr>
          <w:rFonts w:cstheme="minorHAnsi"/>
          <w:sz w:val="24"/>
        </w:rPr>
        <w:t>), tomando como hilo la batalla, y como monitor la arena.</w:t>
      </w:r>
    </w:p>
    <w:p w14:paraId="08792B55" w14:textId="7031D0F6" w:rsidR="003A1D55" w:rsidRDefault="003C3DBB" w:rsidP="00DD0C7E">
      <w:pPr>
        <w:rPr>
          <w:rFonts w:cstheme="minorHAnsi"/>
          <w:sz w:val="24"/>
        </w:rPr>
      </w:pPr>
      <w:r>
        <w:rPr>
          <w:rFonts w:cstheme="minorHAnsi"/>
          <w:sz w:val="24"/>
        </w:rPr>
        <w:t xml:space="preserve"> </w:t>
      </w:r>
      <w:r>
        <w:rPr>
          <w:rFonts w:cstheme="minorHAnsi"/>
          <w:sz w:val="24"/>
        </w:rPr>
        <w:tab/>
      </w:r>
      <w:r w:rsidR="003A1D55">
        <w:rPr>
          <w:rFonts w:cstheme="minorHAnsi"/>
          <w:sz w:val="24"/>
        </w:rPr>
        <w:t xml:space="preserve">Una Arena pasa por distintos estados, </w:t>
      </w:r>
      <w:proofErr w:type="spellStart"/>
      <w:r w:rsidR="003A1D55">
        <w:rPr>
          <w:rFonts w:cstheme="minorHAnsi"/>
          <w:sz w:val="24"/>
        </w:rPr>
        <w:t>Preeliminar</w:t>
      </w:r>
      <w:proofErr w:type="spellEnd"/>
      <w:r w:rsidR="003A1D55">
        <w:rPr>
          <w:rFonts w:cstheme="minorHAnsi"/>
          <w:sz w:val="24"/>
        </w:rPr>
        <w:t xml:space="preserve">, Enfrentamiento, Definición y Limpieza. Para esto, se </w:t>
      </w:r>
      <w:r>
        <w:rPr>
          <w:rFonts w:cstheme="minorHAnsi"/>
          <w:sz w:val="24"/>
        </w:rPr>
        <w:t>implementó</w:t>
      </w:r>
      <w:r w:rsidR="003A1D55">
        <w:rPr>
          <w:rFonts w:cstheme="minorHAnsi"/>
          <w:sz w:val="24"/>
        </w:rPr>
        <w:t xml:space="preserve"> el patrón </w:t>
      </w:r>
      <w:proofErr w:type="spellStart"/>
      <w:r w:rsidR="003A1D55">
        <w:rPr>
          <w:rFonts w:cstheme="minorHAnsi"/>
          <w:sz w:val="24"/>
        </w:rPr>
        <w:t>State</w:t>
      </w:r>
      <w:proofErr w:type="spellEnd"/>
      <w:r w:rsidR="003A1D55">
        <w:rPr>
          <w:rFonts w:cstheme="minorHAnsi"/>
          <w:sz w:val="24"/>
        </w:rPr>
        <w:t xml:space="preserve"> logrando así que por cada estado que la arena se encuentre, su funcionamiento ser</w:t>
      </w:r>
      <w:r w:rsidR="006C58A4">
        <w:rPr>
          <w:rFonts w:cstheme="minorHAnsi"/>
          <w:sz w:val="24"/>
        </w:rPr>
        <w:t>ía</w:t>
      </w:r>
      <w:r w:rsidR="003A1D55">
        <w:rPr>
          <w:rFonts w:cstheme="minorHAnsi"/>
          <w:sz w:val="24"/>
        </w:rPr>
        <w:t xml:space="preserve"> distinto.  A su vez, se </w:t>
      </w:r>
      <w:r>
        <w:rPr>
          <w:rFonts w:cstheme="minorHAnsi"/>
          <w:sz w:val="24"/>
        </w:rPr>
        <w:t>implementó</w:t>
      </w:r>
      <w:r w:rsidR="003A1D55">
        <w:rPr>
          <w:rFonts w:cstheme="minorHAnsi"/>
          <w:sz w:val="24"/>
        </w:rPr>
        <w:t xml:space="preserve"> el </w:t>
      </w:r>
      <w:r w:rsidR="00513C05">
        <w:rPr>
          <w:rFonts w:cstheme="minorHAnsi"/>
          <w:sz w:val="24"/>
        </w:rPr>
        <w:t>patrón</w:t>
      </w:r>
      <w:r w:rsidR="003A1D55">
        <w:rPr>
          <w:rFonts w:cstheme="minorHAnsi"/>
          <w:sz w:val="24"/>
        </w:rPr>
        <w:t xml:space="preserve"> </w:t>
      </w:r>
      <w:proofErr w:type="spellStart"/>
      <w:r w:rsidR="003A1D55">
        <w:rPr>
          <w:rFonts w:cstheme="minorHAnsi"/>
          <w:sz w:val="24"/>
        </w:rPr>
        <w:t>Observer</w:t>
      </w:r>
      <w:proofErr w:type="spellEnd"/>
      <w:r w:rsidR="003A1D55">
        <w:rPr>
          <w:rFonts w:cstheme="minorHAnsi"/>
          <w:sz w:val="24"/>
        </w:rPr>
        <w:t xml:space="preserve"> para poder informarte a</w:t>
      </w:r>
      <w:r w:rsidR="006C58A4">
        <w:rPr>
          <w:rFonts w:cstheme="minorHAnsi"/>
          <w:sz w:val="24"/>
        </w:rPr>
        <w:t>l controlador</w:t>
      </w:r>
      <w:r w:rsidR="00513C05">
        <w:rPr>
          <w:rFonts w:cstheme="minorHAnsi"/>
          <w:sz w:val="24"/>
        </w:rPr>
        <w:t xml:space="preserve"> los distintos cambios y mensajes que toman lugar durante la ejecución de una Batalla en una Arena, dando así como resultado, que luego de </w:t>
      </w:r>
      <w:r w:rsidR="00513C05">
        <w:rPr>
          <w:rFonts w:cstheme="minorHAnsi"/>
          <w:sz w:val="24"/>
        </w:rPr>
        <w:lastRenderedPageBreak/>
        <w:t>oprimir el botón “Comenzar Torneo” en la vista principal, se pueda observar “en vivo” en la ventana de Arenas, que va sucediendo en cada una de estas, por ejemplo, quiénes la ocupan, con qué pokemones, un detalle de su enfrentamiento y finalmente quién de ambos gana.</w:t>
      </w:r>
    </w:p>
    <w:p w14:paraId="68A185E9" w14:textId="6C817C69" w:rsidR="00513C05" w:rsidRPr="00DD0C7E" w:rsidRDefault="003C3DBB" w:rsidP="00DD0C7E">
      <w:pPr>
        <w:rPr>
          <w:rFonts w:cstheme="minorHAnsi"/>
          <w:sz w:val="24"/>
        </w:rPr>
      </w:pPr>
      <w:r>
        <w:rPr>
          <w:rFonts w:cstheme="minorHAnsi"/>
          <w:sz w:val="24"/>
        </w:rPr>
        <w:t xml:space="preserve"> </w:t>
      </w:r>
      <w:r>
        <w:rPr>
          <w:rFonts w:cstheme="minorHAnsi"/>
          <w:sz w:val="24"/>
        </w:rPr>
        <w:tab/>
      </w:r>
      <w:r w:rsidR="00513C05">
        <w:rPr>
          <w:rFonts w:cstheme="minorHAnsi"/>
          <w:sz w:val="24"/>
        </w:rPr>
        <w:t xml:space="preserve">Además, se implementó la serialización de datos permitiendo así guardar la información </w:t>
      </w:r>
      <w:r w:rsidR="006C58A4">
        <w:rPr>
          <w:rFonts w:cstheme="minorHAnsi"/>
          <w:sz w:val="24"/>
        </w:rPr>
        <w:t>del resultado de cada Ronda. Esta información se utiliza luego para comenzar la siguiente Ronda.</w:t>
      </w:r>
    </w:p>
    <w:sectPr w:rsidR="00513C05" w:rsidRPr="00DD0C7E" w:rsidSect="008825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DE858" w14:textId="77777777" w:rsidR="00195486" w:rsidRDefault="00195486" w:rsidP="00513C05">
      <w:pPr>
        <w:spacing w:after="0" w:line="240" w:lineRule="auto"/>
      </w:pPr>
      <w:r>
        <w:separator/>
      </w:r>
    </w:p>
  </w:endnote>
  <w:endnote w:type="continuationSeparator" w:id="0">
    <w:p w14:paraId="67076840" w14:textId="77777777" w:rsidR="00195486" w:rsidRDefault="00195486" w:rsidP="00513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734EA" w14:textId="77777777" w:rsidR="00195486" w:rsidRDefault="00195486" w:rsidP="00513C05">
      <w:pPr>
        <w:spacing w:after="0" w:line="240" w:lineRule="auto"/>
      </w:pPr>
      <w:r>
        <w:separator/>
      </w:r>
    </w:p>
  </w:footnote>
  <w:footnote w:type="continuationSeparator" w:id="0">
    <w:p w14:paraId="02789B70" w14:textId="77777777" w:rsidR="00195486" w:rsidRDefault="00195486" w:rsidP="00513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D209A"/>
    <w:multiLevelType w:val="hybridMultilevel"/>
    <w:tmpl w:val="C6D8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755E13"/>
    <w:multiLevelType w:val="hybridMultilevel"/>
    <w:tmpl w:val="8A2E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9B5768"/>
    <w:multiLevelType w:val="hybridMultilevel"/>
    <w:tmpl w:val="E83246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3DA809AF"/>
    <w:multiLevelType w:val="hybridMultilevel"/>
    <w:tmpl w:val="47726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B8256C"/>
    <w:multiLevelType w:val="hybridMultilevel"/>
    <w:tmpl w:val="7F3227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51E529F"/>
    <w:multiLevelType w:val="hybridMultilevel"/>
    <w:tmpl w:val="D892E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D1A57"/>
    <w:rsid w:val="000E05C7"/>
    <w:rsid w:val="000F1060"/>
    <w:rsid w:val="00107631"/>
    <w:rsid w:val="00193C56"/>
    <w:rsid w:val="00195486"/>
    <w:rsid w:val="001F6B33"/>
    <w:rsid w:val="00255964"/>
    <w:rsid w:val="0026497C"/>
    <w:rsid w:val="002E7914"/>
    <w:rsid w:val="00317394"/>
    <w:rsid w:val="003237FE"/>
    <w:rsid w:val="00353BA1"/>
    <w:rsid w:val="003630B8"/>
    <w:rsid w:val="00382185"/>
    <w:rsid w:val="003A1D55"/>
    <w:rsid w:val="003C3DBB"/>
    <w:rsid w:val="003D543A"/>
    <w:rsid w:val="00506E1D"/>
    <w:rsid w:val="00513C05"/>
    <w:rsid w:val="00513CDC"/>
    <w:rsid w:val="00514A90"/>
    <w:rsid w:val="0056445D"/>
    <w:rsid w:val="00612F0A"/>
    <w:rsid w:val="006341B6"/>
    <w:rsid w:val="006C58A4"/>
    <w:rsid w:val="006F31E5"/>
    <w:rsid w:val="00710EF2"/>
    <w:rsid w:val="007337CD"/>
    <w:rsid w:val="007967B1"/>
    <w:rsid w:val="007A7BBB"/>
    <w:rsid w:val="00803785"/>
    <w:rsid w:val="00882536"/>
    <w:rsid w:val="008A2AFE"/>
    <w:rsid w:val="00902B7E"/>
    <w:rsid w:val="0094253E"/>
    <w:rsid w:val="00951821"/>
    <w:rsid w:val="009C4716"/>
    <w:rsid w:val="00A00EC8"/>
    <w:rsid w:val="00AB0842"/>
    <w:rsid w:val="00AB310F"/>
    <w:rsid w:val="00BC5958"/>
    <w:rsid w:val="00BC6251"/>
    <w:rsid w:val="00BD1A57"/>
    <w:rsid w:val="00C24490"/>
    <w:rsid w:val="00D61E47"/>
    <w:rsid w:val="00DA00E2"/>
    <w:rsid w:val="00DD0C7E"/>
    <w:rsid w:val="00E571F9"/>
    <w:rsid w:val="00EC7F6C"/>
    <w:rsid w:val="00EC7FAB"/>
    <w:rsid w:val="00F3595F"/>
    <w:rsid w:val="00F453DA"/>
    <w:rsid w:val="00F547D0"/>
    <w:rsid w:val="00FD49CA"/>
    <w:rsid w:val="00FF5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929EB"/>
  <w15:docId w15:val="{16119CB7-2AC7-4D41-A3E4-1B65556C3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CD"/>
    <w:rPr>
      <w:lang w:val="es-AR"/>
    </w:rPr>
  </w:style>
  <w:style w:type="paragraph" w:styleId="Ttulo1">
    <w:name w:val="heading 1"/>
    <w:basedOn w:val="Normal"/>
    <w:next w:val="Normal"/>
    <w:link w:val="Ttulo1Car"/>
    <w:uiPriority w:val="9"/>
    <w:qFormat/>
    <w:rsid w:val="008825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F547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3C56"/>
    <w:pPr>
      <w:ind w:left="720"/>
      <w:contextualSpacing/>
    </w:pPr>
  </w:style>
  <w:style w:type="paragraph" w:styleId="Textodeglobo">
    <w:name w:val="Balloon Text"/>
    <w:basedOn w:val="Normal"/>
    <w:link w:val="TextodegloboCar"/>
    <w:uiPriority w:val="99"/>
    <w:semiHidden/>
    <w:unhideWhenUsed/>
    <w:rsid w:val="003630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30B8"/>
    <w:rPr>
      <w:rFonts w:ascii="Tahoma" w:hAnsi="Tahoma" w:cs="Tahoma"/>
      <w:sz w:val="16"/>
      <w:szCs w:val="16"/>
      <w:lang w:val="es-AR"/>
    </w:rPr>
  </w:style>
  <w:style w:type="character" w:styleId="Hipervnculo">
    <w:name w:val="Hyperlink"/>
    <w:basedOn w:val="Fuentedeprrafopredeter"/>
    <w:uiPriority w:val="99"/>
    <w:unhideWhenUsed/>
    <w:rsid w:val="003630B8"/>
    <w:rPr>
      <w:color w:val="0000FF" w:themeColor="hyperlink"/>
      <w:u w:val="single"/>
    </w:rPr>
  </w:style>
  <w:style w:type="character" w:styleId="Hipervnculovisitado">
    <w:name w:val="FollowedHyperlink"/>
    <w:basedOn w:val="Fuentedeprrafopredeter"/>
    <w:uiPriority w:val="99"/>
    <w:semiHidden/>
    <w:unhideWhenUsed/>
    <w:rsid w:val="003630B8"/>
    <w:rPr>
      <w:color w:val="800080" w:themeColor="followedHyperlink"/>
      <w:u w:val="single"/>
    </w:rPr>
  </w:style>
  <w:style w:type="paragraph" w:styleId="Sinespaciado">
    <w:name w:val="No Spacing"/>
    <w:link w:val="SinespaciadoCar"/>
    <w:uiPriority w:val="1"/>
    <w:qFormat/>
    <w:rsid w:val="0088253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882536"/>
    <w:rPr>
      <w:rFonts w:eastAsiaTheme="minorEastAsia"/>
    </w:rPr>
  </w:style>
  <w:style w:type="paragraph" w:styleId="Ttulo">
    <w:name w:val="Title"/>
    <w:basedOn w:val="Normal"/>
    <w:next w:val="Normal"/>
    <w:link w:val="TtuloCar"/>
    <w:uiPriority w:val="10"/>
    <w:qFormat/>
    <w:rsid w:val="008825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tuloCar">
    <w:name w:val="Título Car"/>
    <w:basedOn w:val="Fuentedeprrafopredeter"/>
    <w:link w:val="Ttulo"/>
    <w:uiPriority w:val="10"/>
    <w:rsid w:val="00882536"/>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882536"/>
    <w:pPr>
      <w:numPr>
        <w:ilvl w:val="1"/>
      </w:numPr>
    </w:pPr>
    <w:rPr>
      <w:rFonts w:asciiTheme="majorHAnsi" w:eastAsiaTheme="majorEastAsia" w:hAnsiTheme="majorHAnsi" w:cstheme="majorBidi"/>
      <w:i/>
      <w:iCs/>
      <w:color w:val="4F81BD" w:themeColor="accent1"/>
      <w:spacing w:val="15"/>
      <w:sz w:val="24"/>
      <w:szCs w:val="24"/>
      <w:lang w:val="en-US"/>
    </w:rPr>
  </w:style>
  <w:style w:type="character" w:customStyle="1" w:styleId="SubttuloCar">
    <w:name w:val="Subtítulo Car"/>
    <w:basedOn w:val="Fuentedeprrafopredeter"/>
    <w:link w:val="Subttulo"/>
    <w:uiPriority w:val="11"/>
    <w:rsid w:val="00882536"/>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882536"/>
    <w:rPr>
      <w:rFonts w:asciiTheme="majorHAnsi" w:eastAsiaTheme="majorEastAsia" w:hAnsiTheme="majorHAnsi" w:cstheme="majorBidi"/>
      <w:b/>
      <w:bCs/>
      <w:color w:val="365F91" w:themeColor="accent1" w:themeShade="BF"/>
      <w:sz w:val="28"/>
      <w:szCs w:val="28"/>
      <w:lang w:val="es-AR"/>
    </w:rPr>
  </w:style>
  <w:style w:type="paragraph" w:styleId="TtuloTDC">
    <w:name w:val="TOC Heading"/>
    <w:basedOn w:val="Ttulo1"/>
    <w:next w:val="Normal"/>
    <w:uiPriority w:val="39"/>
    <w:semiHidden/>
    <w:unhideWhenUsed/>
    <w:qFormat/>
    <w:rsid w:val="00882536"/>
    <w:pPr>
      <w:outlineLvl w:val="9"/>
    </w:pPr>
    <w:rPr>
      <w:lang w:val="en-US"/>
    </w:rPr>
  </w:style>
  <w:style w:type="paragraph" w:styleId="TDC1">
    <w:name w:val="toc 1"/>
    <w:basedOn w:val="Normal"/>
    <w:next w:val="Normal"/>
    <w:autoRedefine/>
    <w:uiPriority w:val="39"/>
    <w:unhideWhenUsed/>
    <w:rsid w:val="00882536"/>
    <w:pPr>
      <w:spacing w:after="100"/>
    </w:pPr>
  </w:style>
  <w:style w:type="character" w:customStyle="1" w:styleId="Ttulo2Car">
    <w:name w:val="Título 2 Car"/>
    <w:basedOn w:val="Fuentedeprrafopredeter"/>
    <w:link w:val="Ttulo2"/>
    <w:uiPriority w:val="9"/>
    <w:semiHidden/>
    <w:rsid w:val="00F547D0"/>
    <w:rPr>
      <w:rFonts w:asciiTheme="majorHAnsi" w:eastAsiaTheme="majorEastAsia" w:hAnsiTheme="majorHAnsi" w:cstheme="majorBidi"/>
      <w:b/>
      <w:bCs/>
      <w:color w:val="4F81BD" w:themeColor="accent1"/>
      <w:sz w:val="26"/>
      <w:szCs w:val="26"/>
      <w:lang w:val="es-AR"/>
    </w:rPr>
  </w:style>
  <w:style w:type="paragraph" w:styleId="TDC2">
    <w:name w:val="toc 2"/>
    <w:basedOn w:val="Normal"/>
    <w:next w:val="Normal"/>
    <w:autoRedefine/>
    <w:uiPriority w:val="39"/>
    <w:unhideWhenUsed/>
    <w:rsid w:val="00F547D0"/>
    <w:pPr>
      <w:spacing w:after="100"/>
      <w:ind w:left="220"/>
    </w:pPr>
  </w:style>
  <w:style w:type="table" w:styleId="Tablaconcuadrcula">
    <w:name w:val="Table Grid"/>
    <w:basedOn w:val="Tablanormal"/>
    <w:uiPriority w:val="59"/>
    <w:rsid w:val="000E05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F6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file/d/1z5Zf-TT7L9Cx5Gf2EjyZ_wbvOgj-A_5z/view?usp=sharing"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drive.google.com/file/d/1hRFs1DM8ZpnMrlaFGEf2d2cT3rNTBZGI/view?usp=sharing"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B72EC80FE6D4E80A4A7E1A669793055"/>
        <w:category>
          <w:name w:val="General"/>
          <w:gallery w:val="placeholder"/>
        </w:category>
        <w:types>
          <w:type w:val="bbPlcHdr"/>
        </w:types>
        <w:behaviors>
          <w:behavior w:val="content"/>
        </w:behaviors>
        <w:guid w:val="{EC9D190B-0372-490A-A301-4213118333A6}"/>
      </w:docPartPr>
      <w:docPartBody>
        <w:p w:rsidR="009D5C98" w:rsidRDefault="00251A04" w:rsidP="00251A04">
          <w:pPr>
            <w:pStyle w:val="8B72EC80FE6D4E80A4A7E1A669793055"/>
          </w:pPr>
          <w:r>
            <w:rPr>
              <w:rFonts w:asciiTheme="majorHAnsi" w:hAnsiTheme="majorHAnsi"/>
              <w:sz w:val="80"/>
              <w:szCs w:val="80"/>
              <w:lang w:val="es-ES"/>
            </w:rPr>
            <w:t>[Escriba el título del documento]</w:t>
          </w:r>
        </w:p>
      </w:docPartBody>
    </w:docPart>
    <w:docPart>
      <w:docPartPr>
        <w:name w:val="AF267606ED1E48768A7085002A5B3940"/>
        <w:category>
          <w:name w:val="General"/>
          <w:gallery w:val="placeholder"/>
        </w:category>
        <w:types>
          <w:type w:val="bbPlcHdr"/>
        </w:types>
        <w:behaviors>
          <w:behavior w:val="content"/>
        </w:behaviors>
        <w:guid w:val="{81FF6BC4-8B0E-4521-B075-C9653E6FBD8D}"/>
      </w:docPartPr>
      <w:docPartBody>
        <w:p w:rsidR="009D5C98" w:rsidRDefault="00251A04" w:rsidP="00251A04">
          <w:pPr>
            <w:pStyle w:val="AF267606ED1E48768A7085002A5B3940"/>
          </w:pPr>
          <w:r>
            <w:rPr>
              <w:rFonts w:asciiTheme="majorHAnsi" w:hAnsiTheme="majorHAnsi"/>
              <w:sz w:val="44"/>
              <w:szCs w:val="44"/>
              <w:lang w:val="es-ES"/>
            </w:rPr>
            <w:t>[Escriba el subtítulo del documento]</w:t>
          </w:r>
        </w:p>
      </w:docPartBody>
    </w:docPart>
    <w:docPart>
      <w:docPartPr>
        <w:name w:val="2B07C88BC12B4A859C85539E47121D13"/>
        <w:category>
          <w:name w:val="General"/>
          <w:gallery w:val="placeholder"/>
        </w:category>
        <w:types>
          <w:type w:val="bbPlcHdr"/>
        </w:types>
        <w:behaviors>
          <w:behavior w:val="content"/>
        </w:behaviors>
        <w:guid w:val="{E603947E-B7EC-4553-9091-6CCA4F51DCCC}"/>
      </w:docPartPr>
      <w:docPartBody>
        <w:p w:rsidR="009D5C98" w:rsidRDefault="00251A04" w:rsidP="00251A04">
          <w:pPr>
            <w:pStyle w:val="2B07C88BC12B4A859C85539E47121D13"/>
          </w:pPr>
          <w:r>
            <w:rPr>
              <w:lang w:val="es-ES"/>
            </w:rP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1A04"/>
    <w:rsid w:val="00075208"/>
    <w:rsid w:val="00251A04"/>
    <w:rsid w:val="00284E06"/>
    <w:rsid w:val="0044773B"/>
    <w:rsid w:val="0067044D"/>
    <w:rsid w:val="0078616B"/>
    <w:rsid w:val="009D5C98"/>
    <w:rsid w:val="00A32993"/>
    <w:rsid w:val="00EE1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8005E0653FF4EA29F14226F71BE601B">
    <w:name w:val="A8005E0653FF4EA29F14226F71BE601B"/>
    <w:rsid w:val="00251A04"/>
  </w:style>
  <w:style w:type="paragraph" w:customStyle="1" w:styleId="6702E3C1B4D448A58AD0C50F9F5C85C4">
    <w:name w:val="6702E3C1B4D448A58AD0C50F9F5C85C4"/>
    <w:rsid w:val="00251A04"/>
  </w:style>
  <w:style w:type="paragraph" w:customStyle="1" w:styleId="0536C841AB06429DB50F9A58983B81EA">
    <w:name w:val="0536C841AB06429DB50F9A58983B81EA"/>
    <w:rsid w:val="00251A04"/>
  </w:style>
  <w:style w:type="paragraph" w:customStyle="1" w:styleId="CDB443608B334DA8AD6B62A1627E8D83">
    <w:name w:val="CDB443608B334DA8AD6B62A1627E8D83"/>
    <w:rsid w:val="00251A04"/>
  </w:style>
  <w:style w:type="paragraph" w:customStyle="1" w:styleId="2604089AF1E84FD28355ABC0E522F483">
    <w:name w:val="2604089AF1E84FD28355ABC0E522F483"/>
    <w:rsid w:val="00251A04"/>
  </w:style>
  <w:style w:type="paragraph" w:customStyle="1" w:styleId="9B8FE6112BC74C70B3E9214DB0BC88D6">
    <w:name w:val="9B8FE6112BC74C70B3E9214DB0BC88D6"/>
    <w:rsid w:val="00251A04"/>
  </w:style>
  <w:style w:type="paragraph" w:customStyle="1" w:styleId="67CEA6F3FB4D4031A737B0CE29444A77">
    <w:name w:val="67CEA6F3FB4D4031A737B0CE29444A77"/>
    <w:rsid w:val="00251A04"/>
  </w:style>
  <w:style w:type="paragraph" w:customStyle="1" w:styleId="713DDCE257AC4B518C165F3DAD053B0D">
    <w:name w:val="713DDCE257AC4B518C165F3DAD053B0D"/>
    <w:rsid w:val="00251A04"/>
  </w:style>
  <w:style w:type="paragraph" w:customStyle="1" w:styleId="5BF6A16A4AEF445E88C3F5B67A900063">
    <w:name w:val="5BF6A16A4AEF445E88C3F5B67A900063"/>
    <w:rsid w:val="00251A04"/>
  </w:style>
  <w:style w:type="paragraph" w:customStyle="1" w:styleId="8B72EC80FE6D4E80A4A7E1A669793055">
    <w:name w:val="8B72EC80FE6D4E80A4A7E1A669793055"/>
    <w:rsid w:val="00251A04"/>
  </w:style>
  <w:style w:type="paragraph" w:customStyle="1" w:styleId="AF267606ED1E48768A7085002A5B3940">
    <w:name w:val="AF267606ED1E48768A7085002A5B3940"/>
    <w:rsid w:val="00251A04"/>
  </w:style>
  <w:style w:type="paragraph" w:customStyle="1" w:styleId="2B07C88BC12B4A859C85539E47121D13">
    <w:name w:val="2B07C88BC12B4A859C85539E47121D13"/>
    <w:rsid w:val="00251A04"/>
  </w:style>
  <w:style w:type="paragraph" w:customStyle="1" w:styleId="AF1EFEE91F5C466696254995EE425A1B">
    <w:name w:val="AF1EFEE91F5C466696254995EE425A1B"/>
    <w:rsid w:val="00251A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Di Sarro Joaquina, Frangolini Luciano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04EE37-8BB3-477B-B568-86B22D6F3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14</Pages>
  <Words>3121</Words>
  <Characters>17169</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Práctico Evaluativo</vt:lpstr>
      <vt:lpstr>Trabajo Práctico Evaluativo</vt:lpstr>
    </vt:vector>
  </TitlesOfParts>
  <Company>Home</Company>
  <LinksUpToDate>false</LinksUpToDate>
  <CharactersWithSpaces>20250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Evaluativo</dc:title>
  <dc:subject>Gimnasio  Pokémon</dc:subject>
  <dc:creator>Matias</dc:creator>
  <cp:lastModifiedBy>Luciano Frangolini</cp:lastModifiedBy>
  <cp:revision>11</cp:revision>
  <dcterms:created xsi:type="dcterms:W3CDTF">2020-06-25T20:43:00Z</dcterms:created>
  <dcterms:modified xsi:type="dcterms:W3CDTF">2020-06-26T21:59:00Z</dcterms:modified>
</cp:coreProperties>
</file>