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5009" w14:textId="4FC5065E" w:rsidR="004C13D3" w:rsidRPr="00A94CDF" w:rsidRDefault="008355C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The p</w:t>
      </w:r>
      <w:r w:rsidR="000A5DC5" w:rsidRPr="00A94CD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rogram </w:t>
      </w:r>
      <w:proofErr w:type="gramStart"/>
      <w:r w:rsidR="000A5DC5" w:rsidRPr="00A94CDF">
        <w:rPr>
          <w:rFonts w:ascii="Times New Roman" w:hAnsi="Times New Roman" w:cs="Times New Roman"/>
          <w:b/>
          <w:bCs/>
          <w:sz w:val="28"/>
          <w:szCs w:val="28"/>
          <w:lang w:val="en-GB"/>
        </w:rPr>
        <w:t>package ”buildenh</w:t>
      </w:r>
      <w:proofErr w:type="gramEnd"/>
      <w:r w:rsidR="000A5DC5" w:rsidRPr="00A94CDF">
        <w:rPr>
          <w:rFonts w:ascii="Times New Roman" w:hAnsi="Times New Roman" w:cs="Times New Roman"/>
          <w:b/>
          <w:bCs/>
          <w:sz w:val="28"/>
          <w:szCs w:val="28"/>
          <w:lang w:val="en-GB"/>
        </w:rPr>
        <w:t>_v1.0”</w:t>
      </w:r>
    </w:p>
    <w:p w14:paraId="688EA396" w14:textId="5188D3AC" w:rsidR="00D97D96" w:rsidRDefault="00D97D9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BF98D0" w14:textId="0F7BF0E2" w:rsidR="002C48C6" w:rsidRDefault="004F67B6" w:rsidP="002C48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7B6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r w:rsidR="00E24FB7">
        <w:rPr>
          <w:rFonts w:ascii="Times New Roman" w:hAnsi="Times New Roman" w:cs="Times New Roman"/>
          <w:sz w:val="28"/>
          <w:szCs w:val="28"/>
          <w:lang w:val="en-GB"/>
        </w:rPr>
        <w:t xml:space="preserve">package solves the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enhancement of the classification </w:t>
      </w:r>
      <w:r w:rsidR="00E24FB7">
        <w:rPr>
          <w:rFonts w:ascii="Times New Roman" w:hAnsi="Times New Roman" w:cs="Times New Roman"/>
          <w:sz w:val="28"/>
          <w:szCs w:val="28"/>
          <w:lang w:val="en-GB"/>
        </w:rPr>
        <w:t xml:space="preserve">results </w:t>
      </w:r>
      <w:r>
        <w:rPr>
          <w:rFonts w:ascii="Times New Roman" w:hAnsi="Times New Roman" w:cs="Times New Roman"/>
          <w:sz w:val="28"/>
          <w:szCs w:val="28"/>
          <w:lang w:val="en-GB"/>
        </w:rPr>
        <w:t>by means of vectors</w:t>
      </w:r>
      <w:r w:rsidR="00E24FB7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2C48C6">
        <w:rPr>
          <w:rFonts w:ascii="Times New Roman" w:hAnsi="Times New Roman" w:cs="Times New Roman"/>
          <w:sz w:val="28"/>
          <w:szCs w:val="28"/>
          <w:lang w:val="en-GB"/>
        </w:rPr>
        <w:t>Its</w:t>
      </w:r>
      <w:r w:rsidR="00E24FB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13A07">
        <w:rPr>
          <w:rFonts w:ascii="Times New Roman" w:hAnsi="Times New Roman" w:cs="Times New Roman"/>
          <w:sz w:val="28"/>
          <w:szCs w:val="28"/>
          <w:lang w:val="en-GB"/>
        </w:rPr>
        <w:t>task</w:t>
      </w:r>
      <w:r w:rsidR="00E24FB7">
        <w:rPr>
          <w:rFonts w:ascii="Times New Roman" w:hAnsi="Times New Roman" w:cs="Times New Roman"/>
          <w:sz w:val="28"/>
          <w:szCs w:val="28"/>
          <w:lang w:val="en-GB"/>
        </w:rPr>
        <w:t xml:space="preserve"> is to generat</w:t>
      </w:r>
      <w:r w:rsidR="002C48C6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E24FB7">
        <w:rPr>
          <w:rFonts w:ascii="Times New Roman" w:hAnsi="Times New Roman" w:cs="Times New Roman"/>
          <w:sz w:val="28"/>
          <w:szCs w:val="28"/>
          <w:lang w:val="en-GB"/>
        </w:rPr>
        <w:t xml:space="preserve"> a topographic map </w:t>
      </w:r>
      <w:r w:rsidR="002C48C6">
        <w:rPr>
          <w:rFonts w:ascii="Times New Roman" w:hAnsi="Times New Roman" w:cs="Times New Roman"/>
          <w:sz w:val="28"/>
          <w:szCs w:val="28"/>
          <w:lang w:val="en-GB"/>
        </w:rPr>
        <w:t>of urban areas automatically</w:t>
      </w:r>
      <w:r w:rsidR="00E24FB7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1263F0">
        <w:rPr>
          <w:rFonts w:ascii="Times New Roman" w:hAnsi="Times New Roman" w:cs="Times New Roman"/>
          <w:sz w:val="28"/>
          <w:szCs w:val="28"/>
          <w:lang w:val="en-GB"/>
        </w:rPr>
        <w:t xml:space="preserve">The software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is designed as a suite </w:t>
      </w:r>
      <w:r w:rsidR="002016C5">
        <w:rPr>
          <w:rFonts w:ascii="Times New Roman" w:hAnsi="Times New Roman" w:cs="Times New Roman"/>
          <w:sz w:val="28"/>
          <w:szCs w:val="28"/>
          <w:lang w:val="en-GB"/>
        </w:rPr>
        <w:t xml:space="preserve">of </w:t>
      </w:r>
      <w:r w:rsidR="00E24FB7">
        <w:rPr>
          <w:rFonts w:ascii="Times New Roman" w:hAnsi="Times New Roman" w:cs="Times New Roman"/>
          <w:sz w:val="28"/>
          <w:szCs w:val="28"/>
          <w:lang w:val="en-GB"/>
        </w:rPr>
        <w:t xml:space="preserve">various </w:t>
      </w:r>
      <w:r w:rsidR="002016C5">
        <w:rPr>
          <w:rFonts w:ascii="Times New Roman" w:hAnsi="Times New Roman" w:cs="Times New Roman"/>
          <w:sz w:val="28"/>
          <w:szCs w:val="28"/>
          <w:lang w:val="en-GB"/>
        </w:rPr>
        <w:t xml:space="preserve">software </w:t>
      </w:r>
      <w:r w:rsidR="00E24FB7">
        <w:rPr>
          <w:rFonts w:ascii="Times New Roman" w:hAnsi="Times New Roman" w:cs="Times New Roman"/>
          <w:sz w:val="28"/>
          <w:szCs w:val="28"/>
          <w:lang w:val="en-GB"/>
        </w:rPr>
        <w:t>tools</w:t>
      </w:r>
      <w:r w:rsidR="002016C5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2C48C6">
        <w:rPr>
          <w:rFonts w:ascii="Times New Roman" w:hAnsi="Times New Roman" w:cs="Times New Roman"/>
          <w:sz w:val="28"/>
          <w:szCs w:val="28"/>
          <w:lang w:val="en-US"/>
        </w:rPr>
        <w:t xml:space="preserve">A short description of the important characteristics of the package is given in the following.  </w:t>
      </w:r>
    </w:p>
    <w:p w14:paraId="69D23522" w14:textId="404D54FC" w:rsidR="001263F0" w:rsidRDefault="001263F0" w:rsidP="002C48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87809" w14:textId="44F37E5D" w:rsidR="001263F0" w:rsidRDefault="001263F0" w:rsidP="001263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4CD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Characteristics</w:t>
      </w:r>
    </w:p>
    <w:p w14:paraId="1E108F8D" w14:textId="3BD70E1C" w:rsidR="00C56B11" w:rsidRDefault="001263F0" w:rsidP="00C56B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package contains 10 </w:t>
      </w:r>
      <w:r w:rsidR="00A13A07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programs, numerous supporting scripts and functions, and other open-source R-packages. </w:t>
      </w:r>
      <w:r w:rsidR="00357027">
        <w:rPr>
          <w:rFonts w:ascii="Times New Roman" w:hAnsi="Times New Roman" w:cs="Times New Roman"/>
          <w:sz w:val="28"/>
          <w:szCs w:val="28"/>
          <w:lang w:val="en-US"/>
        </w:rPr>
        <w:t>Its names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="00357027">
        <w:rPr>
          <w:rFonts w:ascii="Times New Roman" w:hAnsi="Times New Roman" w:cs="Times New Roman"/>
          <w:sz w:val="28"/>
          <w:szCs w:val="28"/>
          <w:lang w:val="en-US"/>
        </w:rPr>
        <w:t xml:space="preserve">, e.g.,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line_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detection.R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support_line_detection.R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’, ‘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func_mean_line.R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’, and 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EBImage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”. Data and </w:t>
      </w:r>
      <w:r w:rsidR="007C3C53">
        <w:rPr>
          <w:rFonts w:ascii="Times New Roman" w:hAnsi="Times New Roman" w:cs="Times New Roman"/>
          <w:sz w:val="28"/>
          <w:szCs w:val="28"/>
          <w:lang w:val="en-GB"/>
        </w:rPr>
        <w:t xml:space="preserve">chosen parameter </w:t>
      </w:r>
      <w:r>
        <w:rPr>
          <w:rFonts w:ascii="Times New Roman" w:hAnsi="Times New Roman" w:cs="Times New Roman"/>
          <w:sz w:val="28"/>
          <w:szCs w:val="28"/>
          <w:lang w:val="en-GB"/>
        </w:rPr>
        <w:t>are also part of the package. The diagram in Figure 1 depicts</w:t>
      </w:r>
      <w:r w:rsidRPr="00D260B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components of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buildenh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v1.0”.</w:t>
      </w:r>
      <w:r w:rsidR="00C56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6B11">
        <w:rPr>
          <w:rFonts w:ascii="Times New Roman" w:hAnsi="Times New Roman" w:cs="Times New Roman"/>
          <w:sz w:val="28"/>
          <w:szCs w:val="28"/>
          <w:lang w:val="en-GB"/>
        </w:rPr>
        <w:t>The processing of the</w:t>
      </w:r>
      <w:r w:rsidR="00710E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C3C53">
        <w:rPr>
          <w:rFonts w:ascii="Times New Roman" w:hAnsi="Times New Roman" w:cs="Times New Roman"/>
          <w:sz w:val="28"/>
          <w:szCs w:val="28"/>
          <w:lang w:val="en-GB"/>
        </w:rPr>
        <w:t xml:space="preserve">examples </w:t>
      </w:r>
      <w:r w:rsidR="00C56B11">
        <w:rPr>
          <w:rFonts w:ascii="Times New Roman" w:hAnsi="Times New Roman" w:cs="Times New Roman"/>
          <w:sz w:val="28"/>
          <w:szCs w:val="28"/>
          <w:lang w:val="en-GB"/>
        </w:rPr>
        <w:t xml:space="preserve">required for a few objects </w:t>
      </w:r>
      <w:r w:rsidR="00357027">
        <w:rPr>
          <w:rFonts w:ascii="Times New Roman" w:hAnsi="Times New Roman" w:cs="Times New Roman"/>
          <w:sz w:val="28"/>
          <w:szCs w:val="28"/>
          <w:lang w:val="en-GB"/>
        </w:rPr>
        <w:t xml:space="preserve">special solutions </w:t>
      </w:r>
      <w:r w:rsidR="00C56B11">
        <w:rPr>
          <w:rFonts w:ascii="Times New Roman" w:hAnsi="Times New Roman" w:cs="Times New Roman"/>
          <w:sz w:val="28"/>
          <w:szCs w:val="28"/>
          <w:lang w:val="en-GB"/>
        </w:rPr>
        <w:t xml:space="preserve">which are contained in </w:t>
      </w:r>
      <w:r w:rsidR="0040030D">
        <w:rPr>
          <w:rFonts w:ascii="Times New Roman" w:hAnsi="Times New Roman" w:cs="Times New Roman"/>
          <w:sz w:val="28"/>
          <w:szCs w:val="28"/>
          <w:lang w:val="en-GB"/>
        </w:rPr>
        <w:t xml:space="preserve">additional </w:t>
      </w:r>
      <w:r w:rsidR="00C56B11">
        <w:rPr>
          <w:rFonts w:ascii="Times New Roman" w:hAnsi="Times New Roman" w:cs="Times New Roman"/>
          <w:sz w:val="28"/>
          <w:szCs w:val="28"/>
          <w:lang w:val="en-GB"/>
        </w:rPr>
        <w:t>scripts, e.g., ‘</w:t>
      </w:r>
      <w:proofErr w:type="spellStart"/>
      <w:r w:rsidR="00C56B11">
        <w:rPr>
          <w:rFonts w:ascii="Times New Roman" w:hAnsi="Times New Roman" w:cs="Times New Roman"/>
          <w:sz w:val="28"/>
          <w:szCs w:val="28"/>
          <w:lang w:val="en-GB"/>
        </w:rPr>
        <w:t>spObj_line_detection.R</w:t>
      </w:r>
      <w:proofErr w:type="spellEnd"/>
      <w:r w:rsidR="00C56B11">
        <w:rPr>
          <w:rFonts w:ascii="Times New Roman" w:hAnsi="Times New Roman" w:cs="Times New Roman"/>
          <w:sz w:val="28"/>
          <w:szCs w:val="28"/>
          <w:lang w:val="en-GB"/>
        </w:rPr>
        <w:t xml:space="preserve">.  </w:t>
      </w:r>
    </w:p>
    <w:p w14:paraId="28A12DAB" w14:textId="77777777" w:rsidR="002C48C6" w:rsidRDefault="002C48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BB7AAE" w14:textId="7C03DF42" w:rsidR="00137412" w:rsidRDefault="00ED753F" w:rsidP="00ED75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object w:dxaOrig="12205" w:dyaOrig="10128" w14:anchorId="35216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2.5pt" o:ole="">
            <v:imagedata r:id="rId6" o:title="" cropbottom="17516f"/>
          </v:shape>
          <o:OLEObject Type="Embed" ProgID="Visio.Drawing.15" ShapeID="_x0000_i1025" DrawAspect="Content" ObjectID="_1716816559" r:id="rId7"/>
        </w:object>
      </w:r>
    </w:p>
    <w:p w14:paraId="361B7D6F" w14:textId="57A7E34A" w:rsidR="00133C7A" w:rsidRDefault="00133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DC485B" w14:textId="11F6DF24" w:rsidR="002A5B1D" w:rsidRDefault="002A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B1D">
        <w:rPr>
          <w:rFonts w:ascii="Times New Roman" w:hAnsi="Times New Roman" w:cs="Times New Roman"/>
          <w:sz w:val="28"/>
          <w:szCs w:val="28"/>
          <w:lang w:val="en-US"/>
        </w:rPr>
        <w:t xml:space="preserve">Figure 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Components of the program package </w:t>
      </w:r>
      <w:r w:rsidR="006B45ED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buildenh</w:t>
      </w:r>
      <w:proofErr w:type="spellEnd"/>
      <w:r w:rsidR="006B45E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DB345B" w14:textId="62745D73" w:rsidR="00627AB9" w:rsidRDefault="00627A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BA871" w14:textId="762472CD" w:rsidR="006502AE" w:rsidRDefault="00C56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</w:t>
      </w:r>
      <w:r w:rsidR="00660D7E">
        <w:rPr>
          <w:rFonts w:ascii="Times New Roman" w:hAnsi="Times New Roman" w:cs="Times New Roman"/>
          <w:sz w:val="28"/>
          <w:szCs w:val="28"/>
          <w:lang w:val="en-US"/>
        </w:rPr>
        <w:t>olution</w:t>
      </w:r>
      <w:r w:rsidR="000B6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3A07">
        <w:rPr>
          <w:rFonts w:ascii="Times New Roman" w:hAnsi="Times New Roman" w:cs="Times New Roman"/>
          <w:sz w:val="28"/>
          <w:szCs w:val="28"/>
          <w:lang w:val="en-US"/>
        </w:rPr>
        <w:t xml:space="preserve">for vectorizing the raster data </w:t>
      </w:r>
      <w:r w:rsidR="000B6996">
        <w:rPr>
          <w:rFonts w:ascii="Times New Roman" w:hAnsi="Times New Roman" w:cs="Times New Roman"/>
          <w:sz w:val="28"/>
          <w:szCs w:val="28"/>
          <w:lang w:val="en-US"/>
        </w:rPr>
        <w:t xml:space="preserve">is based on </w:t>
      </w:r>
      <w:r w:rsidR="00FD727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D93FCF">
        <w:rPr>
          <w:rFonts w:ascii="Times New Roman" w:hAnsi="Times New Roman" w:cs="Times New Roman"/>
          <w:sz w:val="28"/>
          <w:szCs w:val="28"/>
          <w:lang w:val="en-US"/>
        </w:rPr>
        <w:t xml:space="preserve">detection of </w:t>
      </w:r>
      <w:r w:rsidR="000B6996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="00D93FC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0E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3FCF">
        <w:rPr>
          <w:rFonts w:ascii="Times New Roman" w:hAnsi="Times New Roman" w:cs="Times New Roman"/>
          <w:sz w:val="28"/>
          <w:szCs w:val="28"/>
          <w:lang w:val="en-US"/>
        </w:rPr>
        <w:t>Only s</w:t>
      </w:r>
      <w:r w:rsidR="00820674">
        <w:rPr>
          <w:rFonts w:ascii="Times New Roman" w:hAnsi="Times New Roman" w:cs="Times New Roman"/>
          <w:sz w:val="28"/>
          <w:szCs w:val="28"/>
          <w:lang w:val="en-US"/>
        </w:rPr>
        <w:t>hort piece</w:t>
      </w:r>
      <w:r w:rsidR="00710E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20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EF2">
        <w:rPr>
          <w:rFonts w:ascii="Times New Roman" w:hAnsi="Times New Roman" w:cs="Times New Roman"/>
          <w:sz w:val="28"/>
          <w:szCs w:val="28"/>
          <w:lang w:val="en-US"/>
        </w:rPr>
        <w:t xml:space="preserve">of lines are </w:t>
      </w:r>
      <w:r w:rsidR="00BC139F">
        <w:rPr>
          <w:rFonts w:ascii="Times New Roman" w:hAnsi="Times New Roman" w:cs="Times New Roman"/>
          <w:sz w:val="28"/>
          <w:szCs w:val="28"/>
          <w:lang w:val="en-US"/>
        </w:rPr>
        <w:t>required</w:t>
      </w:r>
      <w:r w:rsidR="00710EF2">
        <w:rPr>
          <w:rFonts w:ascii="Times New Roman" w:hAnsi="Times New Roman" w:cs="Times New Roman"/>
          <w:sz w:val="28"/>
          <w:szCs w:val="28"/>
          <w:lang w:val="en-US"/>
        </w:rPr>
        <w:t xml:space="preserve"> to c</w:t>
      </w:r>
      <w:r w:rsidR="00D93FCF">
        <w:rPr>
          <w:rFonts w:ascii="Times New Roman" w:hAnsi="Times New Roman" w:cs="Times New Roman"/>
          <w:sz w:val="28"/>
          <w:szCs w:val="28"/>
          <w:lang w:val="en-US"/>
        </w:rPr>
        <w:t>omplete</w:t>
      </w:r>
      <w:r w:rsidR="00710EF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BC139F">
        <w:rPr>
          <w:rFonts w:ascii="Times New Roman" w:hAnsi="Times New Roman" w:cs="Times New Roman"/>
          <w:sz w:val="28"/>
          <w:szCs w:val="28"/>
          <w:lang w:val="en-US"/>
        </w:rPr>
        <w:t>n object</w:t>
      </w:r>
      <w:r w:rsidR="00D93FCF">
        <w:rPr>
          <w:rFonts w:ascii="Times New Roman" w:hAnsi="Times New Roman" w:cs="Times New Roman"/>
          <w:sz w:val="28"/>
          <w:szCs w:val="28"/>
          <w:lang w:val="en-US"/>
        </w:rPr>
        <w:t>, e.g., the outline of a building’s roof.</w:t>
      </w:r>
      <w:r w:rsidR="00BC13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3FC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C139F">
        <w:rPr>
          <w:rFonts w:ascii="Times New Roman" w:hAnsi="Times New Roman" w:cs="Times New Roman"/>
          <w:sz w:val="28"/>
          <w:szCs w:val="28"/>
          <w:lang w:val="en-US"/>
        </w:rPr>
        <w:t xml:space="preserve">n areas where trees </w:t>
      </w:r>
      <w:r w:rsidR="00820674">
        <w:rPr>
          <w:rFonts w:ascii="Times New Roman" w:hAnsi="Times New Roman" w:cs="Times New Roman"/>
          <w:sz w:val="28"/>
          <w:szCs w:val="28"/>
          <w:lang w:val="en-US"/>
        </w:rPr>
        <w:t xml:space="preserve">overlap </w:t>
      </w:r>
      <w:r w:rsidR="00BC139F">
        <w:rPr>
          <w:rFonts w:ascii="Times New Roman" w:hAnsi="Times New Roman" w:cs="Times New Roman"/>
          <w:sz w:val="28"/>
          <w:szCs w:val="28"/>
          <w:lang w:val="en-US"/>
        </w:rPr>
        <w:t>buildings</w:t>
      </w:r>
      <w:r w:rsidR="00D93FCF">
        <w:rPr>
          <w:rFonts w:ascii="Times New Roman" w:hAnsi="Times New Roman" w:cs="Times New Roman"/>
          <w:sz w:val="28"/>
          <w:szCs w:val="28"/>
          <w:lang w:val="en-US"/>
        </w:rPr>
        <w:t xml:space="preserve">, this </w:t>
      </w:r>
      <w:r w:rsidR="00FD7275">
        <w:rPr>
          <w:rFonts w:ascii="Times New Roman" w:hAnsi="Times New Roman" w:cs="Times New Roman"/>
          <w:sz w:val="28"/>
          <w:szCs w:val="28"/>
          <w:lang w:val="en-US"/>
        </w:rPr>
        <w:t>may become</w:t>
      </w:r>
      <w:r w:rsidR="00D93FCF">
        <w:rPr>
          <w:rFonts w:ascii="Times New Roman" w:hAnsi="Times New Roman" w:cs="Times New Roman"/>
          <w:sz w:val="28"/>
          <w:szCs w:val="28"/>
          <w:lang w:val="en-US"/>
        </w:rPr>
        <w:t xml:space="preserve"> an important feature</w:t>
      </w:r>
      <w:r w:rsidR="002556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10EF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20674">
        <w:rPr>
          <w:rFonts w:ascii="Times New Roman" w:hAnsi="Times New Roman" w:cs="Times New Roman"/>
          <w:sz w:val="28"/>
          <w:szCs w:val="28"/>
          <w:lang w:val="en-US"/>
        </w:rPr>
        <w:t>east-squares adjustment</w:t>
      </w:r>
      <w:r w:rsidR="002556E6">
        <w:rPr>
          <w:rFonts w:ascii="Times New Roman" w:hAnsi="Times New Roman" w:cs="Times New Roman"/>
          <w:sz w:val="28"/>
          <w:szCs w:val="28"/>
          <w:lang w:val="en-US"/>
        </w:rPr>
        <w:t xml:space="preserve"> is carried out for lines and polygons. </w:t>
      </w:r>
      <w:r w:rsidR="00810E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260B4">
        <w:rPr>
          <w:rFonts w:ascii="Times New Roman" w:hAnsi="Times New Roman" w:cs="Times New Roman"/>
          <w:sz w:val="28"/>
          <w:szCs w:val="28"/>
          <w:lang w:val="en-US"/>
        </w:rPr>
        <w:t>isplay</w:t>
      </w:r>
      <w:r w:rsidR="00546C49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546C49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intermediate results</w:t>
      </w:r>
      <w:r w:rsidR="00810EF6">
        <w:rPr>
          <w:rFonts w:ascii="Times New Roman" w:hAnsi="Times New Roman" w:cs="Times New Roman"/>
          <w:sz w:val="28"/>
          <w:szCs w:val="28"/>
          <w:lang w:val="en-US"/>
        </w:rPr>
        <w:t xml:space="preserve"> on top of the orthoimages is a key to obtain precise results. </w:t>
      </w:r>
      <w:r w:rsidR="00D260B4">
        <w:rPr>
          <w:rFonts w:ascii="Times New Roman" w:hAnsi="Times New Roman" w:cs="Times New Roman"/>
          <w:sz w:val="28"/>
          <w:szCs w:val="28"/>
          <w:lang w:val="en-US"/>
        </w:rPr>
        <w:t>Checks and automatic corrections</w:t>
      </w:r>
      <w:r w:rsidR="00820674">
        <w:rPr>
          <w:rFonts w:ascii="Times New Roman" w:hAnsi="Times New Roman" w:cs="Times New Roman"/>
          <w:sz w:val="28"/>
          <w:szCs w:val="28"/>
          <w:lang w:val="en-US"/>
        </w:rPr>
        <w:t xml:space="preserve"> in case of errors</w:t>
      </w:r>
      <w:r w:rsidR="00264AD4">
        <w:rPr>
          <w:rFonts w:ascii="Times New Roman" w:hAnsi="Times New Roman" w:cs="Times New Roman"/>
          <w:sz w:val="28"/>
          <w:szCs w:val="28"/>
          <w:lang w:val="en-US"/>
        </w:rPr>
        <w:t xml:space="preserve">, e.g., removal of parts </w:t>
      </w:r>
      <w:r w:rsidR="000B699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64AD4">
        <w:rPr>
          <w:rFonts w:ascii="Times New Roman" w:hAnsi="Times New Roman" w:cs="Times New Roman"/>
          <w:sz w:val="28"/>
          <w:szCs w:val="28"/>
          <w:lang w:val="en-US"/>
        </w:rPr>
        <w:t xml:space="preserve"> other lines, </w:t>
      </w:r>
      <w:r w:rsidR="0018589B">
        <w:rPr>
          <w:rFonts w:ascii="Times New Roman" w:hAnsi="Times New Roman" w:cs="Times New Roman"/>
          <w:sz w:val="28"/>
          <w:szCs w:val="28"/>
          <w:lang w:val="en-US"/>
        </w:rPr>
        <w:t xml:space="preserve">enable robust solutions. </w:t>
      </w:r>
      <w:r w:rsidR="00A94CDF">
        <w:rPr>
          <w:rFonts w:ascii="Times New Roman" w:hAnsi="Times New Roman" w:cs="Times New Roman"/>
          <w:sz w:val="28"/>
          <w:szCs w:val="28"/>
          <w:lang w:val="en-US"/>
        </w:rPr>
        <w:t>Partition of objects</w:t>
      </w:r>
      <w:r w:rsidR="0018589B">
        <w:rPr>
          <w:rFonts w:ascii="Times New Roman" w:hAnsi="Times New Roman" w:cs="Times New Roman"/>
          <w:sz w:val="28"/>
          <w:szCs w:val="28"/>
          <w:lang w:val="en-US"/>
        </w:rPr>
        <w:t xml:space="preserve"> may also be selected. </w:t>
      </w:r>
      <w:r w:rsidR="00FD7275">
        <w:rPr>
          <w:rFonts w:ascii="Times New Roman" w:hAnsi="Times New Roman" w:cs="Times New Roman"/>
          <w:sz w:val="28"/>
          <w:szCs w:val="28"/>
          <w:lang w:val="en-US"/>
        </w:rPr>
        <w:t>At processing, d</w:t>
      </w:r>
      <w:r w:rsidR="00660D7E">
        <w:rPr>
          <w:rFonts w:ascii="Times New Roman" w:hAnsi="Times New Roman" w:cs="Times New Roman"/>
          <w:sz w:val="28"/>
          <w:szCs w:val="28"/>
          <w:lang w:val="en-US"/>
        </w:rPr>
        <w:t xml:space="preserve">ifferent routes </w:t>
      </w:r>
      <w:r w:rsidR="005E3E03">
        <w:rPr>
          <w:rFonts w:ascii="Times New Roman" w:hAnsi="Times New Roman" w:cs="Times New Roman"/>
          <w:sz w:val="28"/>
          <w:szCs w:val="28"/>
          <w:lang w:val="en-US"/>
        </w:rPr>
        <w:t xml:space="preserve">are selectable </w:t>
      </w:r>
      <w:r w:rsidR="00660D7E">
        <w:rPr>
          <w:rFonts w:ascii="Times New Roman" w:hAnsi="Times New Roman" w:cs="Times New Roman"/>
          <w:sz w:val="28"/>
          <w:szCs w:val="28"/>
          <w:lang w:val="en-US"/>
        </w:rPr>
        <w:t>for object types</w:t>
      </w:r>
      <w:r w:rsidR="004032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E0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CF1F5D">
        <w:rPr>
          <w:rFonts w:ascii="Times New Roman" w:hAnsi="Times New Roman" w:cs="Times New Roman"/>
          <w:sz w:val="28"/>
          <w:szCs w:val="28"/>
          <w:lang w:val="en-US"/>
        </w:rPr>
        <w:t>methods for sequence of lines</w:t>
      </w:r>
      <w:r w:rsidR="005E3E03">
        <w:rPr>
          <w:rFonts w:ascii="Times New Roman" w:hAnsi="Times New Roman" w:cs="Times New Roman"/>
          <w:sz w:val="28"/>
          <w:szCs w:val="28"/>
          <w:lang w:val="en-US"/>
        </w:rPr>
        <w:t xml:space="preserve"> (cf. Figures 2 and 3). </w:t>
      </w:r>
      <w:r w:rsidR="0018589B">
        <w:rPr>
          <w:rFonts w:ascii="Times New Roman" w:hAnsi="Times New Roman" w:cs="Times New Roman"/>
          <w:sz w:val="28"/>
          <w:szCs w:val="28"/>
          <w:lang w:val="en-US"/>
        </w:rPr>
        <w:t xml:space="preserve">The decisions to be made for running different routes </w:t>
      </w:r>
      <w:r w:rsidR="005E3E03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18589B">
        <w:rPr>
          <w:rFonts w:ascii="Times New Roman" w:hAnsi="Times New Roman" w:cs="Times New Roman"/>
          <w:sz w:val="28"/>
          <w:szCs w:val="28"/>
          <w:lang w:val="en-US"/>
        </w:rPr>
        <w:t xml:space="preserve">based on statistics of </w:t>
      </w:r>
      <w:r w:rsidR="00FD727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8589B">
        <w:rPr>
          <w:rFonts w:ascii="Times New Roman" w:hAnsi="Times New Roman" w:cs="Times New Roman"/>
          <w:sz w:val="28"/>
          <w:szCs w:val="28"/>
          <w:lang w:val="en-US"/>
        </w:rPr>
        <w:t>selected data.</w:t>
      </w:r>
      <w:r w:rsidR="00783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1043" w:rsidRPr="00A51043">
        <w:rPr>
          <w:rFonts w:ascii="Times New Roman" w:hAnsi="Times New Roman" w:cs="Times New Roman"/>
          <w:sz w:val="28"/>
          <w:szCs w:val="28"/>
          <w:lang w:val="en-US"/>
        </w:rPr>
        <w:t xml:space="preserve">Explanations </w:t>
      </w:r>
      <w:r w:rsidR="005E3E03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A51043" w:rsidRPr="00A51043">
        <w:rPr>
          <w:rFonts w:ascii="Times New Roman" w:hAnsi="Times New Roman" w:cs="Times New Roman"/>
          <w:sz w:val="28"/>
          <w:szCs w:val="28"/>
          <w:lang w:val="en-US"/>
        </w:rPr>
        <w:t>within the scripts, to understand the solution</w:t>
      </w:r>
      <w:r w:rsidR="0080089F">
        <w:rPr>
          <w:rFonts w:ascii="Times New Roman" w:hAnsi="Times New Roman" w:cs="Times New Roman"/>
          <w:sz w:val="28"/>
          <w:szCs w:val="28"/>
          <w:lang w:val="en-US"/>
        </w:rPr>
        <w:t xml:space="preserve"> and enabling</w:t>
      </w:r>
      <w:r w:rsidR="00A51043" w:rsidRPr="00A51043">
        <w:rPr>
          <w:rFonts w:ascii="Times New Roman" w:hAnsi="Times New Roman" w:cs="Times New Roman"/>
          <w:sz w:val="28"/>
          <w:szCs w:val="28"/>
          <w:lang w:val="en-US"/>
        </w:rPr>
        <w:t xml:space="preserve"> extensions and adaptation to other dat</w:t>
      </w:r>
      <w:r w:rsidR="00CA7714"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="00E118B1">
        <w:rPr>
          <w:rFonts w:ascii="Times New Roman" w:hAnsi="Times New Roman" w:cs="Times New Roman"/>
          <w:sz w:val="28"/>
          <w:szCs w:val="28"/>
          <w:lang w:val="en-US"/>
        </w:rPr>
        <w:t>Perfect rectangularity of lines</w:t>
      </w:r>
      <w:r w:rsidR="00CA7714">
        <w:rPr>
          <w:rFonts w:ascii="Times New Roman" w:hAnsi="Times New Roman" w:cs="Times New Roman"/>
          <w:sz w:val="28"/>
          <w:szCs w:val="28"/>
          <w:lang w:val="en-US"/>
        </w:rPr>
        <w:t xml:space="preserve"> is established to ensure high cartographic quality. The package will be o</w:t>
      </w:r>
      <w:r w:rsidR="00511F9E" w:rsidRPr="00FC2A1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CA771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11F9E" w:rsidRPr="00FC2A17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511F9E">
        <w:rPr>
          <w:rFonts w:ascii="Times New Roman" w:hAnsi="Times New Roman" w:cs="Times New Roman"/>
          <w:sz w:val="28"/>
          <w:szCs w:val="28"/>
          <w:lang w:val="en-US"/>
        </w:rPr>
        <w:t xml:space="preserve"> software</w:t>
      </w:r>
      <w:r w:rsidR="0002699F">
        <w:rPr>
          <w:rFonts w:ascii="Times New Roman" w:hAnsi="Times New Roman" w:cs="Times New Roman"/>
          <w:sz w:val="28"/>
          <w:szCs w:val="28"/>
          <w:lang w:val="en-US"/>
        </w:rPr>
        <w:t xml:space="preserve"> in R</w:t>
      </w:r>
      <w:r w:rsidR="008832B3">
        <w:rPr>
          <w:rFonts w:ascii="Times New Roman" w:hAnsi="Times New Roman" w:cs="Times New Roman"/>
          <w:sz w:val="28"/>
          <w:szCs w:val="28"/>
          <w:lang w:val="en-US"/>
        </w:rPr>
        <w:t xml:space="preserve"> comprising </w:t>
      </w:r>
      <w:r w:rsidR="00792649">
        <w:rPr>
          <w:rFonts w:ascii="Times New Roman" w:hAnsi="Times New Roman" w:cs="Times New Roman"/>
          <w:sz w:val="28"/>
          <w:szCs w:val="28"/>
          <w:lang w:val="en-US"/>
        </w:rPr>
        <w:t>about 0.3</w:t>
      </w:r>
      <w:r w:rsidR="008832B3" w:rsidRPr="007A0EB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8832B3">
        <w:rPr>
          <w:rFonts w:ascii="Times New Roman" w:hAnsi="Times New Roman" w:cs="Times New Roman"/>
          <w:sz w:val="28"/>
          <w:szCs w:val="28"/>
          <w:lang w:val="en-US"/>
        </w:rPr>
        <w:t xml:space="preserve">Mb. </w:t>
      </w:r>
      <w:r w:rsidR="00C3610B">
        <w:rPr>
          <w:rFonts w:ascii="Times New Roman" w:hAnsi="Times New Roman" w:cs="Times New Roman"/>
          <w:sz w:val="28"/>
          <w:szCs w:val="28"/>
          <w:lang w:val="en-US"/>
        </w:rPr>
        <w:t>Figure 2 show</w:t>
      </w:r>
      <w:r w:rsidR="00441A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610B">
        <w:rPr>
          <w:rFonts w:ascii="Times New Roman" w:hAnsi="Times New Roman" w:cs="Times New Roman"/>
          <w:sz w:val="28"/>
          <w:szCs w:val="28"/>
          <w:lang w:val="en-US"/>
        </w:rPr>
        <w:t xml:space="preserve"> the types of objects and Figure 3 the methods for finding the sequence of line</w:t>
      </w:r>
      <w:r w:rsidR="00E4321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610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E29D2E9" w14:textId="78A42799" w:rsidR="006502AE" w:rsidRDefault="006502AE" w:rsidP="006502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5245" w:dyaOrig="6876" w14:anchorId="56579D92">
          <v:shape id="_x0000_i1026" type="#_x0000_t75" style="width:262.5pt;height:290.5pt" o:ole="">
            <v:imagedata r:id="rId8" o:title="" croptop="10179f"/>
          </v:shape>
          <o:OLEObject Type="Embed" ProgID="Visio.Drawing.15" ShapeID="_x0000_i1026" DrawAspect="Content" ObjectID="_1716816560" r:id="rId9"/>
        </w:object>
      </w:r>
    </w:p>
    <w:p w14:paraId="59D66B94" w14:textId="77777777" w:rsidR="00A51043" w:rsidRPr="00A51043" w:rsidRDefault="00A510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FF5C1" w14:textId="77777777" w:rsidR="008C6734" w:rsidRDefault="008C67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C2CDB" w14:textId="7122952F" w:rsidR="008C6734" w:rsidRDefault="008C6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734">
        <w:rPr>
          <w:rFonts w:ascii="Times New Roman" w:hAnsi="Times New Roman" w:cs="Times New Roman"/>
          <w:sz w:val="28"/>
          <w:szCs w:val="28"/>
          <w:lang w:val="en-US"/>
        </w:rPr>
        <w:t xml:space="preserve">Figure 2. Types of </w:t>
      </w:r>
      <w:r>
        <w:rPr>
          <w:rFonts w:ascii="Times New Roman" w:hAnsi="Times New Roman" w:cs="Times New Roman"/>
          <w:sz w:val="28"/>
          <w:szCs w:val="28"/>
          <w:lang w:val="en-US"/>
        </w:rPr>
        <w:t>objects in the package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buildenh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441AAC">
        <w:rPr>
          <w:rFonts w:ascii="Times New Roman" w:hAnsi="Times New Roman" w:cs="Times New Roman"/>
          <w:sz w:val="28"/>
          <w:szCs w:val="28"/>
          <w:lang w:val="en-US"/>
        </w:rPr>
        <w:t xml:space="preserve">. Upper row: </w:t>
      </w:r>
      <w:r w:rsidR="00CA7714">
        <w:rPr>
          <w:rFonts w:ascii="Times New Roman" w:hAnsi="Times New Roman" w:cs="Times New Roman"/>
          <w:sz w:val="28"/>
          <w:szCs w:val="28"/>
          <w:lang w:val="en-US"/>
        </w:rPr>
        <w:t>4-line rectangular</w:t>
      </w:r>
      <w:r w:rsidR="00441AAC">
        <w:rPr>
          <w:rFonts w:ascii="Times New Roman" w:hAnsi="Times New Roman" w:cs="Times New Roman"/>
          <w:sz w:val="28"/>
          <w:szCs w:val="28"/>
          <w:lang w:val="en-US"/>
        </w:rPr>
        <w:t xml:space="preserve"> (small and long)</w:t>
      </w:r>
      <w:r w:rsidR="00CA77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1AAC">
        <w:rPr>
          <w:rFonts w:ascii="Times New Roman" w:hAnsi="Times New Roman" w:cs="Times New Roman"/>
          <w:sz w:val="28"/>
          <w:szCs w:val="28"/>
          <w:lang w:val="en-US"/>
        </w:rPr>
        <w:t xml:space="preserve">lower row: </w:t>
      </w:r>
      <w:r w:rsidR="00CA7714">
        <w:rPr>
          <w:rFonts w:ascii="Times New Roman" w:hAnsi="Times New Roman" w:cs="Times New Roman"/>
          <w:sz w:val="28"/>
          <w:szCs w:val="28"/>
          <w:lang w:val="en-US"/>
        </w:rPr>
        <w:t>multiple rectan</w:t>
      </w:r>
      <w:r w:rsidR="00441AAC">
        <w:rPr>
          <w:rFonts w:ascii="Times New Roman" w:hAnsi="Times New Roman" w:cs="Times New Roman"/>
          <w:sz w:val="28"/>
          <w:szCs w:val="28"/>
          <w:lang w:val="en-US"/>
        </w:rPr>
        <w:t>gular</w:t>
      </w:r>
      <w:r w:rsidR="00E432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89F">
        <w:rPr>
          <w:rFonts w:ascii="Times New Roman" w:hAnsi="Times New Roman" w:cs="Times New Roman"/>
          <w:sz w:val="28"/>
          <w:szCs w:val="28"/>
          <w:lang w:val="en-US"/>
        </w:rPr>
        <w:t xml:space="preserve">lines </w:t>
      </w:r>
      <w:r w:rsidR="00E43216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441AAC">
        <w:rPr>
          <w:rFonts w:ascii="Times New Roman" w:hAnsi="Times New Roman" w:cs="Times New Roman"/>
          <w:sz w:val="28"/>
          <w:szCs w:val="28"/>
          <w:lang w:val="en-US"/>
        </w:rPr>
        <w:t xml:space="preserve">objects </w:t>
      </w:r>
      <w:r w:rsidR="0080089F">
        <w:rPr>
          <w:rFonts w:ascii="Times New Roman" w:hAnsi="Times New Roman" w:cs="Times New Roman"/>
          <w:sz w:val="28"/>
          <w:szCs w:val="28"/>
          <w:lang w:val="en-US"/>
        </w:rPr>
        <w:t>containing</w:t>
      </w:r>
      <w:r w:rsidR="00441AAC">
        <w:rPr>
          <w:rFonts w:ascii="Times New Roman" w:hAnsi="Times New Roman" w:cs="Times New Roman"/>
          <w:sz w:val="28"/>
          <w:szCs w:val="28"/>
          <w:lang w:val="en-US"/>
        </w:rPr>
        <w:t xml:space="preserve"> non-orthogonal lines. </w:t>
      </w:r>
    </w:p>
    <w:p w14:paraId="766F3435" w14:textId="337DFAC1" w:rsidR="008C6734" w:rsidRDefault="008355CE" w:rsidP="008355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5077" w:dyaOrig="13476" w14:anchorId="0040656E">
          <v:shape id="_x0000_i1027" type="#_x0000_t75" style="width:226pt;height:599.5pt" o:ole="">
            <v:imagedata r:id="rId10" o:title=""/>
          </v:shape>
          <o:OLEObject Type="Embed" ProgID="Visio.Drawing.15" ShapeID="_x0000_i1027" DrawAspect="Content" ObjectID="_1716816561" r:id="rId11"/>
        </w:object>
      </w:r>
    </w:p>
    <w:p w14:paraId="498161BE" w14:textId="77777777" w:rsidR="008355CE" w:rsidRDefault="008355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A43E9" w14:textId="452AE0F5" w:rsidR="008C6734" w:rsidRDefault="00A607AF" w:rsidP="00E432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3. Methods for finding the sequence of lines </w:t>
      </w:r>
      <w:r w:rsidR="00247B68">
        <w:rPr>
          <w:rFonts w:ascii="Times New Roman" w:hAnsi="Times New Roman" w:cs="Times New Roman"/>
          <w:sz w:val="28"/>
          <w:szCs w:val="28"/>
          <w:lang w:val="en-US"/>
        </w:rPr>
        <w:t>represented by their centers.</w:t>
      </w:r>
      <w:r w:rsidR="00E43216">
        <w:rPr>
          <w:rFonts w:ascii="Times New Roman" w:hAnsi="Times New Roman" w:cs="Times New Roman"/>
          <w:sz w:val="28"/>
          <w:szCs w:val="28"/>
          <w:lang w:val="en-US"/>
        </w:rPr>
        <w:t xml:space="preserve"> Top: based on angle (α), middle: </w:t>
      </w:r>
      <w:r w:rsidR="00247B68">
        <w:rPr>
          <w:rFonts w:ascii="Times New Roman" w:hAnsi="Times New Roman" w:cs="Times New Roman"/>
          <w:sz w:val="28"/>
          <w:szCs w:val="28"/>
          <w:lang w:val="en-US"/>
        </w:rPr>
        <w:t xml:space="preserve">based on distance (s), bottom: </w:t>
      </w:r>
      <w:r w:rsidR="001C673E">
        <w:rPr>
          <w:rFonts w:ascii="Times New Roman" w:hAnsi="Times New Roman" w:cs="Times New Roman"/>
          <w:sz w:val="28"/>
          <w:szCs w:val="28"/>
          <w:lang w:val="en-US"/>
        </w:rPr>
        <w:t xml:space="preserve">based on </w:t>
      </w:r>
      <w:r w:rsidR="00247B68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1C673E">
        <w:rPr>
          <w:rFonts w:ascii="Times New Roman" w:hAnsi="Times New Roman" w:cs="Times New Roman"/>
          <w:sz w:val="28"/>
          <w:szCs w:val="28"/>
          <w:lang w:val="en-US"/>
        </w:rPr>
        <w:t>ning and</w:t>
      </w:r>
      <w:r w:rsidR="00247B68">
        <w:rPr>
          <w:rFonts w:ascii="Times New Roman" w:hAnsi="Times New Roman" w:cs="Times New Roman"/>
          <w:sz w:val="28"/>
          <w:szCs w:val="28"/>
          <w:lang w:val="en-US"/>
        </w:rPr>
        <w:t xml:space="preserve"> line-following.</w:t>
      </w:r>
    </w:p>
    <w:p w14:paraId="5F03E41B" w14:textId="1732AC64" w:rsidR="00D97D96" w:rsidRPr="00A94CDF" w:rsidRDefault="00D97D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4CD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Experiences </w:t>
      </w:r>
    </w:p>
    <w:p w14:paraId="01318A89" w14:textId="4E3C9DA0" w:rsidR="001A2C03" w:rsidRPr="00660D7E" w:rsidRDefault="00DC3B32" w:rsidP="001A2C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many tests it was found that t</w:t>
      </w:r>
      <w:r w:rsidR="001A5242">
        <w:rPr>
          <w:rFonts w:ascii="Times New Roman" w:hAnsi="Times New Roman" w:cs="Times New Roman"/>
          <w:sz w:val="28"/>
          <w:szCs w:val="28"/>
          <w:lang w:val="en-US"/>
        </w:rPr>
        <w:t>he quality</w:t>
      </w:r>
      <w:r w:rsidR="00CE0F33" w:rsidRPr="00D260B4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1A524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CE0F33" w:rsidRPr="00D260B4">
        <w:rPr>
          <w:rFonts w:ascii="Times New Roman" w:hAnsi="Times New Roman" w:cs="Times New Roman"/>
          <w:sz w:val="28"/>
          <w:szCs w:val="28"/>
          <w:lang w:val="en-US"/>
        </w:rPr>
        <w:t xml:space="preserve">classification is very important for </w:t>
      </w:r>
      <w:r w:rsidR="00792227">
        <w:rPr>
          <w:rFonts w:ascii="Times New Roman" w:hAnsi="Times New Roman" w:cs="Times New Roman"/>
          <w:sz w:val="28"/>
          <w:szCs w:val="28"/>
          <w:lang w:val="en-US"/>
        </w:rPr>
        <w:t xml:space="preserve">good results </w:t>
      </w:r>
      <w:r w:rsidR="0080089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92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0F33" w:rsidRPr="00D260B4">
        <w:rPr>
          <w:rFonts w:ascii="Times New Roman" w:hAnsi="Times New Roman" w:cs="Times New Roman"/>
          <w:sz w:val="28"/>
          <w:szCs w:val="28"/>
          <w:lang w:val="en-US"/>
        </w:rPr>
        <w:t>the enhancement</w:t>
      </w:r>
      <w:r w:rsidR="001A5242">
        <w:rPr>
          <w:rFonts w:ascii="Times New Roman" w:hAnsi="Times New Roman" w:cs="Times New Roman"/>
          <w:sz w:val="28"/>
          <w:szCs w:val="28"/>
          <w:lang w:val="en-US"/>
        </w:rPr>
        <w:t xml:space="preserve"> of buildings and other man-made topographic objects</w:t>
      </w:r>
      <w:r w:rsidR="001A2C03">
        <w:rPr>
          <w:rFonts w:ascii="Times New Roman" w:hAnsi="Times New Roman" w:cs="Times New Roman"/>
          <w:sz w:val="28"/>
          <w:szCs w:val="28"/>
          <w:lang w:val="en-US"/>
        </w:rPr>
        <w:t xml:space="preserve">. A high degree of automation is achieved by proven parameters and thresholds. </w:t>
      </w:r>
      <w:r w:rsidR="00677FA5" w:rsidRPr="00D260B4">
        <w:rPr>
          <w:rFonts w:ascii="Times New Roman" w:hAnsi="Times New Roman" w:cs="Times New Roman"/>
          <w:sz w:val="28"/>
          <w:szCs w:val="28"/>
          <w:lang w:val="en-US"/>
        </w:rPr>
        <w:t xml:space="preserve">Interactions </w:t>
      </w:r>
      <w:r w:rsidR="00A41D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1A5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DD7">
        <w:rPr>
          <w:rFonts w:ascii="Times New Roman" w:hAnsi="Times New Roman" w:cs="Times New Roman"/>
          <w:sz w:val="28"/>
          <w:szCs w:val="28"/>
          <w:lang w:val="en-US"/>
        </w:rPr>
        <w:t xml:space="preserve">orthoimage </w:t>
      </w:r>
      <w:r w:rsidR="00792227">
        <w:rPr>
          <w:rFonts w:ascii="Times New Roman" w:hAnsi="Times New Roman" w:cs="Times New Roman"/>
          <w:sz w:val="28"/>
          <w:szCs w:val="28"/>
          <w:lang w:val="en-US"/>
        </w:rPr>
        <w:t xml:space="preserve">and/or </w:t>
      </w:r>
      <w:r w:rsidR="001A5242">
        <w:rPr>
          <w:rFonts w:ascii="Times New Roman" w:hAnsi="Times New Roman" w:cs="Times New Roman"/>
          <w:sz w:val="28"/>
          <w:szCs w:val="28"/>
          <w:lang w:val="en-US"/>
        </w:rPr>
        <w:t xml:space="preserve">graphics </w:t>
      </w:r>
      <w:r w:rsidR="00A41DD7">
        <w:rPr>
          <w:rFonts w:ascii="Times New Roman" w:hAnsi="Times New Roman" w:cs="Times New Roman"/>
          <w:sz w:val="28"/>
          <w:szCs w:val="28"/>
          <w:lang w:val="en-US"/>
        </w:rPr>
        <w:t xml:space="preserve">as background </w:t>
      </w:r>
      <w:r w:rsidR="00677FA5" w:rsidRPr="00D260B4">
        <w:rPr>
          <w:rFonts w:ascii="Times New Roman" w:hAnsi="Times New Roman" w:cs="Times New Roman"/>
          <w:sz w:val="28"/>
          <w:szCs w:val="28"/>
          <w:lang w:val="en-US"/>
        </w:rPr>
        <w:t>enable best results</w:t>
      </w:r>
      <w:r w:rsidR="00792227">
        <w:rPr>
          <w:rFonts w:ascii="Times New Roman" w:hAnsi="Times New Roman" w:cs="Times New Roman"/>
          <w:sz w:val="28"/>
          <w:szCs w:val="28"/>
          <w:lang w:val="en-US"/>
        </w:rPr>
        <w:t xml:space="preserve">. For example, </w:t>
      </w:r>
      <w:r w:rsidR="00B73ACC">
        <w:rPr>
          <w:rFonts w:ascii="Times New Roman" w:hAnsi="Times New Roman" w:cs="Times New Roman"/>
          <w:sz w:val="28"/>
          <w:szCs w:val="28"/>
          <w:lang w:val="en-US"/>
        </w:rPr>
        <w:t xml:space="preserve">the detection of small orthogonal lines may be found by measuring of one pixel and </w:t>
      </w:r>
      <w:r w:rsidR="001A524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B73ACC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r w:rsidR="001A2C03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80089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A41DD7">
        <w:rPr>
          <w:rFonts w:ascii="Times New Roman" w:hAnsi="Times New Roman" w:cs="Times New Roman"/>
          <w:sz w:val="28"/>
          <w:szCs w:val="28"/>
          <w:lang w:val="en-US"/>
        </w:rPr>
        <w:t>roof</w:t>
      </w:r>
      <w:r w:rsidR="0080089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A2C03">
        <w:rPr>
          <w:rFonts w:ascii="Times New Roman" w:hAnsi="Times New Roman" w:cs="Times New Roman"/>
          <w:sz w:val="28"/>
          <w:szCs w:val="28"/>
          <w:lang w:val="en-US"/>
        </w:rPr>
        <w:t xml:space="preserve">ridge </w:t>
      </w:r>
      <w:r w:rsidR="001A5242">
        <w:rPr>
          <w:rFonts w:ascii="Times New Roman" w:hAnsi="Times New Roman" w:cs="Times New Roman"/>
          <w:sz w:val="28"/>
          <w:szCs w:val="28"/>
          <w:lang w:val="en-US"/>
        </w:rPr>
        <w:t xml:space="preserve">may be </w:t>
      </w:r>
      <w:r w:rsidR="00792227">
        <w:rPr>
          <w:rFonts w:ascii="Times New Roman" w:hAnsi="Times New Roman" w:cs="Times New Roman"/>
          <w:sz w:val="28"/>
          <w:szCs w:val="28"/>
          <w:lang w:val="en-US"/>
        </w:rPr>
        <w:t xml:space="preserve">derived by </w:t>
      </w:r>
      <w:r w:rsidR="00B73ACC">
        <w:rPr>
          <w:rFonts w:ascii="Times New Roman" w:hAnsi="Times New Roman" w:cs="Times New Roman"/>
          <w:sz w:val="28"/>
          <w:szCs w:val="28"/>
          <w:lang w:val="en-US"/>
        </w:rPr>
        <w:t>measuring</w:t>
      </w:r>
      <w:r w:rsidR="00792227">
        <w:rPr>
          <w:rFonts w:ascii="Times New Roman" w:hAnsi="Times New Roman" w:cs="Times New Roman"/>
          <w:sz w:val="28"/>
          <w:szCs w:val="28"/>
          <w:lang w:val="en-US"/>
        </w:rPr>
        <w:t xml:space="preserve"> two p</w:t>
      </w:r>
      <w:r w:rsidR="00B73ACC">
        <w:rPr>
          <w:rFonts w:ascii="Times New Roman" w:hAnsi="Times New Roman" w:cs="Times New Roman"/>
          <w:sz w:val="28"/>
          <w:szCs w:val="28"/>
          <w:lang w:val="en-US"/>
        </w:rPr>
        <w:t>ixels</w:t>
      </w:r>
      <w:r w:rsidR="00A41DD7">
        <w:rPr>
          <w:rFonts w:ascii="Times New Roman" w:hAnsi="Times New Roman" w:cs="Times New Roman"/>
          <w:sz w:val="28"/>
          <w:szCs w:val="28"/>
          <w:lang w:val="en-US"/>
        </w:rPr>
        <w:t xml:space="preserve">, to ensure </w:t>
      </w:r>
      <w:r w:rsidR="00B73ACC">
        <w:rPr>
          <w:rFonts w:ascii="Times New Roman" w:hAnsi="Times New Roman" w:cs="Times New Roman"/>
          <w:sz w:val="28"/>
          <w:szCs w:val="28"/>
          <w:lang w:val="en-US"/>
        </w:rPr>
        <w:t xml:space="preserve">complete and </w:t>
      </w:r>
      <w:r w:rsidR="001A5242">
        <w:rPr>
          <w:rFonts w:ascii="Times New Roman" w:hAnsi="Times New Roman" w:cs="Times New Roman"/>
          <w:sz w:val="28"/>
          <w:szCs w:val="28"/>
          <w:lang w:val="en-US"/>
        </w:rPr>
        <w:t xml:space="preserve">precise </w:t>
      </w:r>
      <w:r w:rsidR="00B73ACC">
        <w:rPr>
          <w:rFonts w:ascii="Times New Roman" w:hAnsi="Times New Roman" w:cs="Times New Roman"/>
          <w:sz w:val="28"/>
          <w:szCs w:val="28"/>
          <w:lang w:val="en-US"/>
        </w:rPr>
        <w:t xml:space="preserve">results. </w:t>
      </w:r>
    </w:p>
    <w:p w14:paraId="672069EF" w14:textId="649C5E71" w:rsidR="00677FA5" w:rsidRPr="00D260B4" w:rsidRDefault="00677FA5" w:rsidP="002124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9BF4B" w14:textId="7D7FF2C3" w:rsidR="00CE0F33" w:rsidRPr="00EE322F" w:rsidRDefault="00A94C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Unsolved problems</w:t>
      </w:r>
      <w:r w:rsidR="001A2C03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r w:rsidR="00B73AC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A2C03">
        <w:rPr>
          <w:rFonts w:ascii="Times New Roman" w:hAnsi="Times New Roman" w:cs="Times New Roman"/>
          <w:sz w:val="28"/>
          <w:szCs w:val="28"/>
          <w:lang w:val="en-US"/>
        </w:rPr>
        <w:t xml:space="preserve">mapping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objects </w:t>
      </w:r>
      <w:r w:rsidR="001A2C03">
        <w:rPr>
          <w:rFonts w:ascii="Times New Roman" w:hAnsi="Times New Roman" w:cs="Times New Roman"/>
          <w:sz w:val="28"/>
          <w:szCs w:val="28"/>
          <w:lang w:val="en-US"/>
        </w:rPr>
        <w:t xml:space="preserve">situated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1A2C03">
        <w:rPr>
          <w:rFonts w:ascii="Times New Roman" w:hAnsi="Times New Roman" w:cs="Times New Roman"/>
          <w:sz w:val="28"/>
          <w:szCs w:val="28"/>
          <w:lang w:val="en-US"/>
        </w:rPr>
        <w:t xml:space="preserve">the border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two adjacent </w:t>
      </w:r>
      <w:r w:rsidR="00660D7E">
        <w:rPr>
          <w:rFonts w:ascii="Times New Roman" w:hAnsi="Times New Roman" w:cs="Times New Roman"/>
          <w:sz w:val="28"/>
          <w:szCs w:val="28"/>
          <w:lang w:val="en-US"/>
        </w:rPr>
        <w:t>orthoimages</w:t>
      </w:r>
      <w:r w:rsidR="001A2C03">
        <w:rPr>
          <w:rFonts w:ascii="Times New Roman" w:hAnsi="Times New Roman" w:cs="Times New Roman"/>
          <w:sz w:val="28"/>
          <w:szCs w:val="28"/>
          <w:lang w:val="en-US"/>
        </w:rPr>
        <w:t xml:space="preserve"> or the mapping of objects consisting of </w:t>
      </w:r>
      <w:r w:rsidR="00E118B1">
        <w:rPr>
          <w:rFonts w:ascii="Times New Roman" w:hAnsi="Times New Roman" w:cs="Times New Roman"/>
          <w:sz w:val="28"/>
          <w:szCs w:val="28"/>
          <w:lang w:val="en-US"/>
        </w:rPr>
        <w:t>curved lines</w:t>
      </w:r>
      <w:r w:rsidR="001A2C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73ACC">
        <w:rPr>
          <w:rFonts w:ascii="Times New Roman" w:hAnsi="Times New Roman" w:cs="Times New Roman"/>
          <w:sz w:val="28"/>
          <w:szCs w:val="28"/>
          <w:lang w:val="en-US"/>
        </w:rPr>
        <w:t xml:space="preserve"> The package will be </w:t>
      </w:r>
      <w:r w:rsidR="00E25B25">
        <w:rPr>
          <w:rFonts w:ascii="Times New Roman" w:hAnsi="Times New Roman" w:cs="Times New Roman"/>
          <w:sz w:val="28"/>
          <w:szCs w:val="28"/>
          <w:lang w:val="en-US"/>
        </w:rPr>
        <w:t>updated,</w:t>
      </w:r>
      <w:r w:rsidR="00B73ACC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E25B25">
        <w:rPr>
          <w:rFonts w:ascii="Times New Roman" w:hAnsi="Times New Roman" w:cs="Times New Roman"/>
          <w:sz w:val="28"/>
          <w:szCs w:val="28"/>
          <w:lang w:val="en-US"/>
        </w:rPr>
        <w:t xml:space="preserve">new versions will follow. </w:t>
      </w:r>
    </w:p>
    <w:p w14:paraId="28FB57ED" w14:textId="4D68ED06" w:rsidR="00CE0F33" w:rsidRPr="00EE322F" w:rsidRDefault="00CE0F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34748" w14:textId="2FF337D6" w:rsidR="00D97D96" w:rsidRDefault="00CE0F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37F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D97D96" w:rsidRPr="007837FB">
        <w:rPr>
          <w:rFonts w:ascii="Times New Roman" w:hAnsi="Times New Roman" w:cs="Times New Roman"/>
          <w:b/>
          <w:bCs/>
          <w:sz w:val="28"/>
          <w:szCs w:val="28"/>
          <w:lang w:val="en-US"/>
        </w:rPr>
        <w:t>xample</w:t>
      </w:r>
    </w:p>
    <w:p w14:paraId="20B1D919" w14:textId="76A86E1F" w:rsidR="000B6996" w:rsidRDefault="00E25B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given examples, three p</w:t>
      </w:r>
      <w:r w:rsidR="000B6996" w:rsidRPr="000B6996">
        <w:rPr>
          <w:rFonts w:ascii="Times New Roman" w:hAnsi="Times New Roman" w:cs="Times New Roman"/>
          <w:sz w:val="28"/>
          <w:szCs w:val="28"/>
          <w:lang w:val="en-US"/>
        </w:rPr>
        <w:t>rocessing modes</w:t>
      </w:r>
      <w:r w:rsidR="000B6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are available: </w:t>
      </w:r>
      <w:r w:rsidR="000B6996">
        <w:rPr>
          <w:rFonts w:ascii="Times New Roman" w:hAnsi="Times New Roman" w:cs="Times New Roman"/>
          <w:sz w:val="28"/>
          <w:szCs w:val="28"/>
          <w:lang w:val="en-US"/>
        </w:rPr>
        <w:t>demo</w:t>
      </w:r>
      <w:r>
        <w:rPr>
          <w:rFonts w:ascii="Times New Roman" w:hAnsi="Times New Roman" w:cs="Times New Roman"/>
          <w:sz w:val="28"/>
          <w:szCs w:val="28"/>
          <w:lang w:val="en-US"/>
        </w:rPr>
        <w:t>nstration</w:t>
      </w:r>
      <w:r w:rsidR="000B6996">
        <w:rPr>
          <w:rFonts w:ascii="Times New Roman" w:hAnsi="Times New Roman" w:cs="Times New Roman"/>
          <w:sz w:val="28"/>
          <w:szCs w:val="28"/>
          <w:lang w:val="en-US"/>
        </w:rPr>
        <w:t xml:space="preserve"> of one object</w:t>
      </w:r>
      <w:r w:rsidR="00AC7B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996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>
        <w:rPr>
          <w:rFonts w:ascii="Times New Roman" w:hAnsi="Times New Roman" w:cs="Times New Roman"/>
          <w:sz w:val="28"/>
          <w:szCs w:val="28"/>
          <w:lang w:val="en-US"/>
        </w:rPr>
        <w:t>of a group of</w:t>
      </w:r>
      <w:r w:rsidR="000B6996">
        <w:rPr>
          <w:rFonts w:ascii="Times New Roman" w:hAnsi="Times New Roman" w:cs="Times New Roman"/>
          <w:sz w:val="28"/>
          <w:szCs w:val="28"/>
          <w:lang w:val="en-US"/>
        </w:rPr>
        <w:t xml:space="preserve"> objects</w:t>
      </w:r>
      <w:r w:rsidR="00EE32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F61D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EE322F">
        <w:rPr>
          <w:rFonts w:ascii="Times New Roman" w:hAnsi="Times New Roman" w:cs="Times New Roman"/>
          <w:sz w:val="28"/>
          <w:szCs w:val="28"/>
          <w:lang w:val="en-US"/>
        </w:rPr>
        <w:t>object-wise</w:t>
      </w:r>
      <w:r w:rsidR="008F61D9">
        <w:rPr>
          <w:rFonts w:ascii="Times New Roman" w:hAnsi="Times New Roman" w:cs="Times New Roman"/>
          <w:sz w:val="28"/>
          <w:szCs w:val="28"/>
          <w:lang w:val="en-US"/>
        </w:rPr>
        <w:t xml:space="preserve"> processing. The </w:t>
      </w:r>
    </w:p>
    <w:p w14:paraId="46D85BA8" w14:textId="79EB2D7A" w:rsidR="00511F9E" w:rsidRDefault="00511F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 for special objects</w:t>
      </w:r>
      <w:r w:rsidR="000269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61D9">
        <w:rPr>
          <w:rFonts w:ascii="Times New Roman" w:hAnsi="Times New Roman" w:cs="Times New Roman"/>
          <w:sz w:val="28"/>
          <w:szCs w:val="28"/>
          <w:lang w:val="en-US"/>
        </w:rPr>
        <w:t>may be seen in the script</w:t>
      </w:r>
      <w:r w:rsidR="00AC7B88">
        <w:rPr>
          <w:rFonts w:ascii="Times New Roman" w:hAnsi="Times New Roman" w:cs="Times New Roman"/>
          <w:sz w:val="28"/>
          <w:szCs w:val="28"/>
          <w:lang w:val="en-US"/>
        </w:rPr>
        <w:t>s named</w:t>
      </w:r>
      <w:r w:rsidR="008F6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4C79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8F61D9">
        <w:rPr>
          <w:rFonts w:ascii="Times New Roman" w:hAnsi="Times New Roman" w:cs="Times New Roman"/>
          <w:sz w:val="28"/>
          <w:szCs w:val="28"/>
          <w:lang w:val="en-US"/>
        </w:rPr>
        <w:t>spObj_name</w:t>
      </w:r>
      <w:proofErr w:type="spellEnd"/>
      <w:r w:rsidR="00094C79">
        <w:rPr>
          <w:rFonts w:ascii="Times New Roman" w:hAnsi="Times New Roman" w:cs="Times New Roman"/>
          <w:sz w:val="28"/>
          <w:szCs w:val="28"/>
          <w:lang w:val="en-US"/>
        </w:rPr>
        <w:t xml:space="preserve"> of main </w:t>
      </w:r>
      <w:proofErr w:type="spellStart"/>
      <w:r w:rsidR="00094C79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8F61D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94C7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094C79">
        <w:rPr>
          <w:rFonts w:ascii="Times New Roman" w:hAnsi="Times New Roman" w:cs="Times New Roman"/>
          <w:sz w:val="28"/>
          <w:szCs w:val="28"/>
          <w:lang w:val="en-US"/>
        </w:rPr>
        <w:t>.’</w:t>
      </w:r>
      <w:r w:rsidR="008F61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699F">
        <w:rPr>
          <w:rFonts w:ascii="Times New Roman" w:hAnsi="Times New Roman" w:cs="Times New Roman"/>
          <w:sz w:val="28"/>
          <w:szCs w:val="28"/>
          <w:lang w:val="en-US"/>
        </w:rPr>
        <w:t xml:space="preserve">Display of results on top of </w:t>
      </w:r>
      <w:r w:rsidR="00D02232">
        <w:rPr>
          <w:rFonts w:ascii="Times New Roman" w:hAnsi="Times New Roman" w:cs="Times New Roman"/>
          <w:sz w:val="28"/>
          <w:szCs w:val="28"/>
          <w:lang w:val="en-US"/>
        </w:rPr>
        <w:t>the orthoimage and the</w:t>
      </w:r>
      <w:r w:rsidR="00094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699F">
        <w:rPr>
          <w:rFonts w:ascii="Times New Roman" w:hAnsi="Times New Roman" w:cs="Times New Roman"/>
          <w:sz w:val="28"/>
          <w:szCs w:val="28"/>
          <w:lang w:val="en-US"/>
        </w:rPr>
        <w:t xml:space="preserve">given </w:t>
      </w:r>
      <w:r w:rsidR="003B503C">
        <w:rPr>
          <w:rFonts w:ascii="Times New Roman" w:hAnsi="Times New Roman" w:cs="Times New Roman"/>
          <w:sz w:val="28"/>
          <w:szCs w:val="28"/>
          <w:lang w:val="en-US"/>
        </w:rPr>
        <w:t>reference (‘</w:t>
      </w:r>
      <w:r w:rsidR="0002699F">
        <w:rPr>
          <w:rFonts w:ascii="Times New Roman" w:hAnsi="Times New Roman" w:cs="Times New Roman"/>
          <w:sz w:val="28"/>
          <w:szCs w:val="28"/>
          <w:lang w:val="en-US"/>
        </w:rPr>
        <w:t>Ground truth’</w:t>
      </w:r>
      <w:r w:rsidR="003B503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94C79">
        <w:rPr>
          <w:rFonts w:ascii="Times New Roman" w:hAnsi="Times New Roman" w:cs="Times New Roman"/>
          <w:sz w:val="28"/>
          <w:szCs w:val="28"/>
          <w:lang w:val="en-US"/>
        </w:rPr>
        <w:t xml:space="preserve"> is also possible</w:t>
      </w:r>
      <w:r w:rsidR="00D02232">
        <w:rPr>
          <w:rFonts w:ascii="Times New Roman" w:hAnsi="Times New Roman" w:cs="Times New Roman"/>
          <w:sz w:val="28"/>
          <w:szCs w:val="28"/>
          <w:lang w:val="en-US"/>
        </w:rPr>
        <w:t xml:space="preserve"> (cf. Figure 4 and 5)</w:t>
      </w:r>
      <w:r w:rsidR="00094C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5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4C79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D02232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="00094C79">
        <w:rPr>
          <w:rFonts w:ascii="Times New Roman" w:hAnsi="Times New Roman" w:cs="Times New Roman"/>
          <w:sz w:val="28"/>
          <w:szCs w:val="28"/>
          <w:lang w:val="en-US"/>
        </w:rPr>
        <w:t xml:space="preserve"> be noticed that t</w:t>
      </w:r>
      <w:r w:rsidR="003B503C">
        <w:rPr>
          <w:rFonts w:ascii="Times New Roman" w:hAnsi="Times New Roman" w:cs="Times New Roman"/>
          <w:sz w:val="28"/>
          <w:szCs w:val="28"/>
          <w:lang w:val="en-US"/>
        </w:rPr>
        <w:t>he reference is a land cover map and not a topographic map</w:t>
      </w:r>
      <w:r w:rsidR="00094C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161C2" w14:textId="2D504737" w:rsidR="00787CA8" w:rsidRDefault="00787CA8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570"/>
      </w:tblGrid>
      <w:tr w:rsidR="0052244D" w14:paraId="6C9C7A0F" w14:textId="77777777" w:rsidTr="00354509">
        <w:tc>
          <w:tcPr>
            <w:tcW w:w="0" w:type="auto"/>
          </w:tcPr>
          <w:p w14:paraId="35961A66" w14:textId="77777777" w:rsidR="0052244D" w:rsidRDefault="0052244D" w:rsidP="00005E9E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A0378DA" wp14:editId="07663657">
                  <wp:extent cx="2628900" cy="2384425"/>
                  <wp:effectExtent l="0" t="0" r="0" b="0"/>
                  <wp:docPr id="3" name="Billede 3" descr="Et billede, der indeholder tekst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lede 2" descr="Et billede, der indeholder tekst&#10;&#10;Automatisk genereret beskrivelse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37" t="31063" r="17843"/>
                          <a:stretch/>
                        </pic:blipFill>
                        <pic:spPr bwMode="auto">
                          <a:xfrm>
                            <a:off x="0" y="0"/>
                            <a:ext cx="2632369" cy="2387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</w:tcPr>
          <w:p w14:paraId="5A7F9C4F" w14:textId="39323A39" w:rsidR="0052244D" w:rsidRDefault="00005E9E" w:rsidP="00005E9E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F06889" wp14:editId="3E4D14FA">
                  <wp:extent cx="2605669" cy="2389505"/>
                  <wp:effectExtent l="0" t="0" r="4445" b="0"/>
                  <wp:docPr id="5" name="Billede 5" descr="Et billede, der indeholder tekst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lede 5" descr="Et billede, der indeholder tekst&#10;&#10;Automatisk genereret beskrivelse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25" t="31169" r="18063"/>
                          <a:stretch/>
                        </pic:blipFill>
                        <pic:spPr bwMode="auto">
                          <a:xfrm>
                            <a:off x="0" y="0"/>
                            <a:ext cx="2614974" cy="2398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8C6A5" w14:textId="60799496" w:rsidR="00787CA8" w:rsidRDefault="00787CA8">
      <w:pPr>
        <w:rPr>
          <w:lang w:val="en-US"/>
        </w:rPr>
      </w:pPr>
    </w:p>
    <w:p w14:paraId="443EAC1B" w14:textId="27355DEC" w:rsidR="00D02232" w:rsidRDefault="000A5D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60B4">
        <w:rPr>
          <w:rFonts w:ascii="Times New Roman" w:hAnsi="Times New Roman" w:cs="Times New Roman"/>
          <w:sz w:val="28"/>
          <w:szCs w:val="28"/>
          <w:lang w:val="en-US"/>
        </w:rPr>
        <w:t xml:space="preserve">Figure </w:t>
      </w:r>
      <w:r w:rsidR="00DC3B3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260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97D96" w:rsidRPr="00D260B4">
        <w:rPr>
          <w:rFonts w:ascii="Times New Roman" w:hAnsi="Times New Roman" w:cs="Times New Roman"/>
          <w:sz w:val="28"/>
          <w:szCs w:val="28"/>
          <w:lang w:val="en-US"/>
        </w:rPr>
        <w:t xml:space="preserve">Enhanced buildings </w:t>
      </w:r>
      <w:r w:rsidR="00D02232">
        <w:rPr>
          <w:rFonts w:ascii="Times New Roman" w:hAnsi="Times New Roman" w:cs="Times New Roman"/>
          <w:sz w:val="28"/>
          <w:szCs w:val="28"/>
          <w:lang w:val="en-US"/>
        </w:rPr>
        <w:t>superimposed on orthoimage (</w:t>
      </w:r>
      <w:r w:rsidR="007A0EB6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D02232">
        <w:rPr>
          <w:rFonts w:ascii="Times New Roman" w:hAnsi="Times New Roman" w:cs="Times New Roman"/>
          <w:sz w:val="28"/>
          <w:szCs w:val="28"/>
          <w:lang w:val="en-US"/>
        </w:rPr>
        <w:t xml:space="preserve">) and </w:t>
      </w:r>
      <w:r w:rsidR="007A0EB6">
        <w:rPr>
          <w:rFonts w:ascii="Times New Roman" w:hAnsi="Times New Roman" w:cs="Times New Roman"/>
          <w:sz w:val="28"/>
          <w:szCs w:val="28"/>
          <w:lang w:val="en-US"/>
        </w:rPr>
        <w:t>land cover map</w:t>
      </w:r>
      <w:r w:rsidR="00D022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87CA8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7A0EB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6D9410E2" w14:textId="786827A3" w:rsidR="00787CA8" w:rsidRDefault="00787CA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CA8"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1F0C" w14:textId="77777777" w:rsidR="00603B0E" w:rsidRDefault="00603B0E" w:rsidP="00ED753F">
      <w:r>
        <w:separator/>
      </w:r>
    </w:p>
  </w:endnote>
  <w:endnote w:type="continuationSeparator" w:id="0">
    <w:p w14:paraId="17284FF8" w14:textId="77777777" w:rsidR="00603B0E" w:rsidRDefault="00603B0E" w:rsidP="00ED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5988756"/>
      <w:docPartObj>
        <w:docPartGallery w:val="Page Numbers (Bottom of Page)"/>
        <w:docPartUnique/>
      </w:docPartObj>
    </w:sdtPr>
    <w:sdtEndPr/>
    <w:sdtContent>
      <w:p w14:paraId="4A5DCCE7" w14:textId="5E78A977" w:rsidR="00DE0EF4" w:rsidRDefault="00DE0EF4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A7E18" w14:textId="77777777" w:rsidR="00DE0EF4" w:rsidRDefault="00DE0EF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18C0" w14:textId="77777777" w:rsidR="00603B0E" w:rsidRDefault="00603B0E" w:rsidP="00ED753F">
      <w:r>
        <w:separator/>
      </w:r>
    </w:p>
  </w:footnote>
  <w:footnote w:type="continuationSeparator" w:id="0">
    <w:p w14:paraId="0091BFD3" w14:textId="77777777" w:rsidR="00603B0E" w:rsidRDefault="00603B0E" w:rsidP="00ED7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C5"/>
    <w:rsid w:val="00005E9E"/>
    <w:rsid w:val="0002699F"/>
    <w:rsid w:val="00094C79"/>
    <w:rsid w:val="000A0DC8"/>
    <w:rsid w:val="000A5DC5"/>
    <w:rsid w:val="000B6996"/>
    <w:rsid w:val="000C508F"/>
    <w:rsid w:val="00107C88"/>
    <w:rsid w:val="00116437"/>
    <w:rsid w:val="001263F0"/>
    <w:rsid w:val="00133C7A"/>
    <w:rsid w:val="00137412"/>
    <w:rsid w:val="0017623E"/>
    <w:rsid w:val="0018589B"/>
    <w:rsid w:val="001A2C03"/>
    <w:rsid w:val="001A5242"/>
    <w:rsid w:val="001C1246"/>
    <w:rsid w:val="001C673E"/>
    <w:rsid w:val="002016C5"/>
    <w:rsid w:val="0021244F"/>
    <w:rsid w:val="00247B68"/>
    <w:rsid w:val="002556E6"/>
    <w:rsid w:val="00264AD4"/>
    <w:rsid w:val="00282894"/>
    <w:rsid w:val="002A5B1D"/>
    <w:rsid w:val="002C48C6"/>
    <w:rsid w:val="003342C4"/>
    <w:rsid w:val="00354509"/>
    <w:rsid w:val="00357027"/>
    <w:rsid w:val="003B503C"/>
    <w:rsid w:val="003F3F72"/>
    <w:rsid w:val="0040030D"/>
    <w:rsid w:val="00403236"/>
    <w:rsid w:val="00441AAC"/>
    <w:rsid w:val="004B7D85"/>
    <w:rsid w:val="004C13D3"/>
    <w:rsid w:val="004F67B6"/>
    <w:rsid w:val="00511F9E"/>
    <w:rsid w:val="0052244D"/>
    <w:rsid w:val="00546C49"/>
    <w:rsid w:val="005E3E03"/>
    <w:rsid w:val="00603B0E"/>
    <w:rsid w:val="00627AB9"/>
    <w:rsid w:val="006502AE"/>
    <w:rsid w:val="00660D7E"/>
    <w:rsid w:val="00677FA5"/>
    <w:rsid w:val="00687686"/>
    <w:rsid w:val="006B45ED"/>
    <w:rsid w:val="00710EF2"/>
    <w:rsid w:val="00721DC0"/>
    <w:rsid w:val="00762DCA"/>
    <w:rsid w:val="00774F3B"/>
    <w:rsid w:val="007837FB"/>
    <w:rsid w:val="00787CA8"/>
    <w:rsid w:val="00792227"/>
    <w:rsid w:val="00792649"/>
    <w:rsid w:val="007A0EB6"/>
    <w:rsid w:val="007C3C53"/>
    <w:rsid w:val="0080089F"/>
    <w:rsid w:val="00810EF6"/>
    <w:rsid w:val="00820674"/>
    <w:rsid w:val="008355CE"/>
    <w:rsid w:val="008832B3"/>
    <w:rsid w:val="0089407E"/>
    <w:rsid w:val="008C625D"/>
    <w:rsid w:val="008C6734"/>
    <w:rsid w:val="008F61D9"/>
    <w:rsid w:val="00932469"/>
    <w:rsid w:val="009C1792"/>
    <w:rsid w:val="00A13A07"/>
    <w:rsid w:val="00A41DD7"/>
    <w:rsid w:val="00A51043"/>
    <w:rsid w:val="00A607AF"/>
    <w:rsid w:val="00A94CDF"/>
    <w:rsid w:val="00AC7B88"/>
    <w:rsid w:val="00B73ACC"/>
    <w:rsid w:val="00BC139F"/>
    <w:rsid w:val="00BC71DC"/>
    <w:rsid w:val="00C3610B"/>
    <w:rsid w:val="00C56B11"/>
    <w:rsid w:val="00CA7714"/>
    <w:rsid w:val="00CE0F33"/>
    <w:rsid w:val="00CF1F5D"/>
    <w:rsid w:val="00D02232"/>
    <w:rsid w:val="00D03CE6"/>
    <w:rsid w:val="00D260B4"/>
    <w:rsid w:val="00D373B1"/>
    <w:rsid w:val="00D93FCF"/>
    <w:rsid w:val="00D97D96"/>
    <w:rsid w:val="00DC3B32"/>
    <w:rsid w:val="00DE0EF4"/>
    <w:rsid w:val="00E118B1"/>
    <w:rsid w:val="00E24FB7"/>
    <w:rsid w:val="00E25B25"/>
    <w:rsid w:val="00E43216"/>
    <w:rsid w:val="00EB279E"/>
    <w:rsid w:val="00ED753F"/>
    <w:rsid w:val="00EE322F"/>
    <w:rsid w:val="00EE3657"/>
    <w:rsid w:val="00FC2A17"/>
    <w:rsid w:val="00FC7152"/>
    <w:rsid w:val="00FD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0F17"/>
  <w15:chartTrackingRefBased/>
  <w15:docId w15:val="{C40A5237-1427-452A-BD86-8EEBB71F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D753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753F"/>
  </w:style>
  <w:style w:type="paragraph" w:styleId="Sidefod">
    <w:name w:val="footer"/>
    <w:basedOn w:val="Normal"/>
    <w:link w:val="SidefodTegn"/>
    <w:uiPriority w:val="99"/>
    <w:unhideWhenUsed/>
    <w:rsid w:val="00ED753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753F"/>
  </w:style>
  <w:style w:type="table" w:styleId="Tabel-Gitter">
    <w:name w:val="Table Grid"/>
    <w:basedOn w:val="Tabel-Normal"/>
    <w:uiPriority w:val="39"/>
    <w:rsid w:val="00787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Höhle</dc:creator>
  <cp:keywords/>
  <dc:description/>
  <cp:lastModifiedBy>Joachim Höhle</cp:lastModifiedBy>
  <cp:revision>3</cp:revision>
  <cp:lastPrinted>2022-03-10T21:26:00Z</cp:lastPrinted>
  <dcterms:created xsi:type="dcterms:W3CDTF">2022-06-15T14:43:00Z</dcterms:created>
  <dcterms:modified xsi:type="dcterms:W3CDTF">2022-06-15T14:43:00Z</dcterms:modified>
</cp:coreProperties>
</file>