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APRENDE SOBRE CRIPTOMONEDAS Y LLEVA TUS FINANZAS AL SIGUIENTE NIVEL</w:t>
        <w:br w:type="textWrapping"/>
        <w:t xml:space="preserve">Inscribite en nuestro curso y  empezá a aprovechar las distintas oportunidades que ofrecen las CRIPTOMONEDAS.</w:t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¡QUIERO INSCRIBIRME!(CTA)</w:t>
        <w:br w:type="textWrapping"/>
      </w:r>
      <w:r w:rsidDel="00000000" w:rsidR="00000000" w:rsidRPr="00000000">
        <w:rPr>
          <w:b w:val="1"/>
          <w:sz w:val="16"/>
          <w:szCs w:val="16"/>
          <w:rtl w:val="0"/>
        </w:rPr>
        <w:t xml:space="preserve">ASEGURA TU LUGAR, CUPOS LIMITADOS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¡QUIERO MÁS INFORMACIÓN!(CTA)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INVERTÍ EN TU FUTURO CON BITCOIN Y CRIPTOMONEDAS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CURSO PRÁCTICO DE CRIPTOMONEDAS: COMO GANAR DINERO CON CRIPTOMONEDAS.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CONOCE EL PROGRAMA (CTA)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Las clases son 100% online e interactivas.</w:t>
        <w:br w:type="textWrapping"/>
        <w:t xml:space="preserve">Vas a comprender los fundamentos y vas a poner en práctica lo aprendido.</w:t>
        <w:br w:type="textWrapping"/>
        <w:t xml:space="preserve">Te vamos a brindar el conocimiento, las herramientas y todo lo necesario para que tomes acción y empieces a formar parte de esta nueva ola de innovación: las criptomonedas.</w:t>
        <w:br w:type="textWrapping"/>
        <w:t xml:space="preserve">Brindamos mucho (Si, mucho) material adicional para que puedas complementarlo con lo aprendido a través de los encuentros.</w:t>
        <w:br w:type="textWrapping"/>
        <w:t xml:space="preserve">¡Las clases quedan grabadas, para que tengas acceso de por vida!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tillium Web" w:cs="Titillium Web" w:eastAsia="Titillium Web" w:hAnsi="Titillium Web"/>
          <w:b w:val="0"/>
          <w:i w:val="1"/>
          <w:smallCaps w:val="0"/>
          <w:strike w:val="0"/>
          <w:color w:val="1931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  <w:br w:type="textWrapping"/>
      </w:r>
      <w:r w:rsidDel="00000000" w:rsidR="00000000" w:rsidRPr="00000000">
        <w:rPr>
          <w:rFonts w:ascii="Titillium Web" w:cs="Titillium Web" w:eastAsia="Titillium Web" w:hAnsi="Titillium Web"/>
          <w:b w:val="0"/>
          <w:i w:val="1"/>
          <w:smallCaps w:val="0"/>
          <w:strike w:val="0"/>
          <w:color w:val="193133"/>
          <w:sz w:val="30"/>
          <w:szCs w:val="30"/>
          <w:u w:val="none"/>
          <w:shd w:fill="auto" w:val="clear"/>
          <w:vertAlign w:val="baseline"/>
          <w:rtl w:val="0"/>
        </w:rPr>
        <w:t xml:space="preserve">Toda persona informada necesita conocer el Bitcoin, ya que podría ser uno de los desarrollos más importantes del mundo.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193133"/>
          <w:sz w:val="30"/>
          <w:szCs w:val="30"/>
          <w:u w:val="none"/>
          <w:shd w:fill="auto" w:val="clear"/>
          <w:vertAlign w:val="baseline"/>
          <w:rtl w:val="0"/>
        </w:rPr>
        <w:t xml:space="preserve">Leon Luow, nominado al Premio Nobel de la Paz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FONDO BTC CAYENDO…</w:t>
        <w:br w:type="textWrapping"/>
        <w:t xml:space="preserve">-----------------------------------------------------------------------------------------------------------------------</w:t>
        <w:br w:type="textWrapping"/>
        <w:t xml:space="preserve">Descubre cómo dominar el nuevo paradigma de las criptomonedas, vas a aprender a operar aunque no tengas experiencia previa, conocimientos o estudios financieros de ningún tipo.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TESTIMONIOS</w:t>
        <w:br w:type="textWrapping"/>
        <w:br w:type="textWrapping"/>
        <w:t xml:space="preserve"> ¡QUIERO RESERVAR MI LUGAR!</w:t>
        <w:br w:type="textWrapping"/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¿AÚN TENES DUDAS?</w:t>
        <w:br w:type="textWrapping"/>
        <w:t xml:space="preserve">No te preocupes, estamos acá para resolverlas.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 gratuito “HABLEMOS DE BITCOIN Y CRIPTOMONEDAS”!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xx/xx/xxxx vamos a estar realizando un webinar orientado a las personas interesadas en incursionar en el mundo de las criptomonedas y despejando dudas acerca del curso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¡RESERVÁ TU LUGAR!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 frecuentes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nuestra sección de preguntas frecuentes podás encontrar las respuestas a las dudas más comunes acerca de nuestro programa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PREGUNTAS FRECUENTES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Contactanos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Contamos con diferentes medios de contacto, ya sea a través de nuestro formulario web, correo o las distintas redes sociales!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PONTE EN CONTACTO</w:t>
        <w:br w:type="textWrapping"/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¡Queremos ayudarte!</w:t>
        <w:br w:type="textWrapping"/>
        <w:t xml:space="preserve">Creemos que esta capacitación es para vos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 te identificas con algunas de las siguientes declaraciones: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- Sentís que hay demasiada información en internet y no sabes por dónde comenzar</w:t>
        <w:br w:type="textWrapping"/>
        <w:t xml:space="preserve">- Buscas una base sólida para arrancar a operar con criptomonedas de forma segura</w:t>
        <w:br w:type="textWrapping"/>
        <w:t xml:space="preserve">- Querés que tu dinero entre en movimiento, que trabaje para vos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- Buscas una alternativa fácil y práctica para hacer crecer tus finanzas.</w:t>
        <w:br w:type="textWrapping"/>
        <w:t xml:space="preserve">- Escuchaste hablar sobre criptomonedas, diste tus primeros pasos (o aún no) pero no te sentís  del todo seguro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- Sos consciente del fenómeno de la inflación y como afecta tus finanzas personales.</w:t>
        <w:br w:type="textWrapping"/>
      </w:r>
      <w:r w:rsidDel="00000000" w:rsidR="00000000" w:rsidRPr="00000000">
        <w:rPr>
          <w:b w:val="1"/>
          <w:rtl w:val="0"/>
        </w:rPr>
        <w:t xml:space="preserve">   Es un hecho: tu dinero vale cada vez menos.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- Querés salirte de lo convencional, de lo que hace todo el mundo [ej: comprar dólares].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- Querés algo fácil y práctico a nivel operativo; nada de brokers, cuentas raras, ni grandes requisitos</w:t>
        <w:br w:type="textWrapping"/>
        <w:t xml:space="preserve">- Has intentado "invertir" pero no has llegado muy lejos.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- Te gustaría formar parte de una comunidad que te ayude a crecer y aprender más sobre criptomonedas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puede es una gran oportunidad si lo que querés 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Aprender a invertir tu dinero (y llevarlo a cabo con Bitcoin y criptomonedas).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 tus primeras Criptomonedas (y entender qué estás haciendo).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Conocer las distintas alternativas dentro del ecosistema y </w:t>
        <w:br w:type="textWrapping"/>
        <w:t xml:space="preserve">asi poder aprovechar las oportunidades.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parte del cambio de paradigma (y no quedarte afuera).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Formar parte de una comunidad colaborativa dónde vas a encontrar apoyo e información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548D1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6B4EA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D165C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XY33hH/DiYqirV9EKrqyEOPTg==">AMUW2mWKWml/EOGldZTLM636KW9F/cOaxkZowOO01gi60PcL68r3ePJ1E/KoCyZdlR1xVGcL4yzEI8vDw7e60Li/B394yUzEnMA0UudD+vhfiJcHiSiGnJPhZRHp0Urodd5MAScvUhQQ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2021-11-06T15:21:00Z</dcterms:created>
  <dc:creator>Matias Liotta</dc:creator>
</cp:coreProperties>
</file>