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</w:rPr>
        <w:t>Excel Sheet Column Number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eastAsia="zh-CN"/>
        </w:rPr>
        <w:t>由题意，可得字母与数字的对应关系，并且周期是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>26，这里我们可以当其是一个26进制数，然后进行运算，如：ABCD=1*26^3+2*26^2+3*26^1+4，最后一个数交给return处理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>代码如下：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int titleToNumber(string s)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int leg,i,j;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int sum=0;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int l;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leg=s.length();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for(i=1;i&lt;leg;i++)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  l=1;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  for(j=0;j&lt;leg-i;j++)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         l=l*26;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  l=l*(s[i-1]-'A'+1);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  sum+=l;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return sum+s[leg-1]-'A'+1;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>二次提交代码：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int titleToNumber(string s)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int ls,result=0;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ls=s.length();  </w:t>
      </w:r>
    </w:p>
    <w:p>
      <w:pPr>
        <w:rPr>
          <w:rFonts w:hint="eastAsia" w:ascii="宋体" w:hAnsi="宋体" w:eastAsia="宋体" w:cs="宋体"/>
          <w:i w:val="0"/>
          <w:caps w:val="0"/>
          <w:color w:val="C00000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21"/>
          <w:szCs w:val="36"/>
          <w:shd w:val="clear" w:fill="FFFFFF"/>
          <w:lang w:val="en-US" w:eastAsia="zh-CN"/>
        </w:rPr>
        <w:t>int* p=new int [ls]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;            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21"/>
          <w:szCs w:val="36"/>
          <w:shd w:val="clear" w:fill="FFFFFF"/>
          <w:lang w:val="en-US" w:eastAsia="zh-CN"/>
        </w:rPr>
        <w:t>//使用new创建动态数组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for(int i=0;i&lt;ls;i++){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   p[i]=s[i]-'A'+1;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for(int j=0;j&lt;ls;j++){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    int temp=power(26,ls-j-1);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    result+=p[j]*temp;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}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 w:val="0"/>
          <w:caps w:val="0"/>
          <w:color w:val="C00000"/>
          <w:spacing w:val="0"/>
          <w:sz w:val="21"/>
          <w:szCs w:val="36"/>
          <w:shd w:val="clear" w:fill="FFFFFF"/>
          <w:lang w:val="en-US" w:eastAsia="zh-CN"/>
        </w:rPr>
        <w:t>delete [] p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>;               //与new相对释放空间，加上这句时间减少4ms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return result;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int power(int n,int m){    //这里自己实现了一个乘方函数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int rs=1;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for(int i=0;i&lt;m;i++){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    rs*=n;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    return rs;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36"/>
          <w:shd w:val="clear" w:fill="FFFFFF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70FE0"/>
    <w:rsid w:val="55070FE0"/>
    <w:rsid w:val="68113A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2016-03-15T12:13:00Z</dcterms:created>
  <dc:creator>ict</dc:creator>
  <cp:lastModifiedBy>ict</cp:lastModifiedBy>
  <dcterms:modified xsi:type="dcterms:W3CDTF">2016-04-28T02:06:32Z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