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748"/>
        <w:gridCol w:w="3335"/>
        <w:gridCol w:w="3534"/>
      </w:tblGrid>
      <w:tr w:rsidR="002F2B1B" w:rsidRPr="00653405" w14:paraId="6D7F6BC9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6EEBB070" w14:textId="4E63F265" w:rsidR="00A340F2" w:rsidRPr="00653405" w:rsidRDefault="002F2B1B" w:rsidP="00064E3E">
            <w:pPr>
              <w:pStyle w:val="Ttulo"/>
            </w:pPr>
            <w:r>
              <w:t>Presupuesto</w:t>
            </w:r>
          </w:p>
        </w:tc>
        <w:tc>
          <w:tcPr>
            <w:tcW w:w="3539" w:type="dxa"/>
          </w:tcPr>
          <w:p w14:paraId="62DCB0A5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771A2CD" w14:textId="7BBB480C" w:rsidR="00A340F2" w:rsidRPr="00653405" w:rsidRDefault="002F2B1B" w:rsidP="002F5404">
            <w:r>
              <w:rPr>
                <w:noProof/>
              </w:rPr>
              <w:drawing>
                <wp:inline distT="0" distB="0" distL="0" distR="0" wp14:anchorId="5AC7F875" wp14:editId="24D179FE">
                  <wp:extent cx="1341855" cy="121856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 rotWithShape="1">
                          <a:blip r:embed="rId9"/>
                          <a:srcRect t="10213" b="17139"/>
                          <a:stretch/>
                        </pic:blipFill>
                        <pic:spPr bwMode="auto">
                          <a:xfrm flipH="1">
                            <a:off x="0" y="0"/>
                            <a:ext cx="1352285" cy="122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B1B" w:rsidRPr="00653405" w14:paraId="15AEDE32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C56EBA4" w14:textId="77777777" w:rsidR="00A340F2" w:rsidRPr="00653405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DFF55FDEB27643F4AC1DDDCD1BFCE739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14:paraId="0A4F05E3" w14:textId="77777777" w:rsidR="006F7978" w:rsidRDefault="002F2B1B" w:rsidP="002F5404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29/09/2022</w:t>
            </w:r>
          </w:p>
          <w:p w14:paraId="3D9AC287" w14:textId="14513445" w:rsidR="00A340F2" w:rsidRPr="00653405" w:rsidRDefault="006F797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011B43D5" wp14:editId="0E05EC91">
                  <wp:extent cx="888889" cy="888889"/>
                  <wp:effectExtent l="0" t="0" r="6985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89" cy="88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hideMark/>
          </w:tcPr>
          <w:p w14:paraId="7525879C" w14:textId="5AEBCBE1" w:rsidR="00A340F2" w:rsidRPr="00653405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  <w:p w14:paraId="3BD07252" w14:textId="5D3967A1" w:rsidR="00A340F2" w:rsidRPr="00653405" w:rsidRDefault="00A340F2" w:rsidP="002F540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39" w:type="dxa"/>
            <w:hideMark/>
          </w:tcPr>
          <w:p w14:paraId="08249164" w14:textId="3BED2BC6" w:rsidR="002F2B1B" w:rsidRDefault="002F2B1B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>Rodríguez Páginas Webs</w:t>
            </w:r>
          </w:p>
          <w:p w14:paraId="13E81238" w14:textId="00B057CA" w:rsidR="00A340F2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Calle 1234</w:t>
            </w:r>
          </w:p>
          <w:p w14:paraId="490FB24E" w14:textId="7F8652B9" w:rsidR="00CF2287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Mendoza 5519</w:t>
            </w:r>
          </w:p>
          <w:p w14:paraId="57C3A4B4" w14:textId="21B760A8" w:rsidR="00A340F2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261257xxx</w:t>
            </w:r>
          </w:p>
          <w:p w14:paraId="07926164" w14:textId="1A145008" w:rsidR="00A340F2" w:rsidRPr="00653405" w:rsidRDefault="002F2B1B" w:rsidP="002F5404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contacto@rodriguezwebs.com</w:t>
            </w:r>
          </w:p>
        </w:tc>
      </w:tr>
      <w:tr w:rsidR="002F2B1B" w:rsidRPr="00653405" w14:paraId="6F855511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08EE5B9" w14:textId="764302BA" w:rsidR="00A340F2" w:rsidRPr="00653405" w:rsidRDefault="002F2B1B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Cs w:val="24"/>
              </w:rPr>
              <w:t xml:space="preserve">Cliente: </w:t>
            </w:r>
            <w:proofErr w:type="spellStart"/>
            <w:r>
              <w:rPr>
                <w:rFonts w:asciiTheme="majorHAnsi" w:hAnsiTheme="majorHAnsi"/>
                <w:color w:val="000000" w:themeColor="text1"/>
                <w:szCs w:val="24"/>
              </w:rPr>
              <w:t>Rodriguez</w:t>
            </w:r>
            <w:proofErr w:type="spellEnd"/>
            <w:r>
              <w:rPr>
                <w:rFonts w:asciiTheme="majorHAnsi" w:hAnsiTheme="majorHAnsi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000000" w:themeColor="text1"/>
                <w:szCs w:val="24"/>
              </w:rPr>
              <w:t>Inmobiliaría</w:t>
            </w:r>
            <w:proofErr w:type="spellEnd"/>
          </w:p>
          <w:p w14:paraId="350FE7F0" w14:textId="264BD8AE" w:rsidR="00A340F2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Calle 4321</w:t>
            </w:r>
          </w:p>
          <w:p w14:paraId="3E41B43C" w14:textId="08CC53E3" w:rsidR="00A340F2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Mendoza 5519</w:t>
            </w:r>
          </w:p>
          <w:p w14:paraId="5EE054BD" w14:textId="7D0CFE5C" w:rsidR="00A340F2" w:rsidRPr="00653405" w:rsidRDefault="002F2B1B" w:rsidP="002F5404">
            <w:pPr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26125xxxxx</w:t>
            </w:r>
          </w:p>
          <w:p w14:paraId="5F1FCAB9" w14:textId="1184F435" w:rsidR="00A340F2" w:rsidRPr="00653405" w:rsidRDefault="002F2B1B" w:rsidP="002F5404">
            <w:pPr>
              <w:rPr>
                <w:szCs w:val="24"/>
              </w:rPr>
            </w:pPr>
            <w:r>
              <w:rPr>
                <w:szCs w:val="24"/>
              </w:rPr>
              <w:t>Inmobiliaria@rodriguez.com</w:t>
            </w:r>
          </w:p>
        </w:tc>
        <w:tc>
          <w:tcPr>
            <w:tcW w:w="3539" w:type="dxa"/>
          </w:tcPr>
          <w:p w14:paraId="61B102E8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EC9671B" w14:textId="77777777" w:rsidR="00A340F2" w:rsidRPr="00653405" w:rsidRDefault="00A340F2" w:rsidP="002F5404">
            <w:pPr>
              <w:jc w:val="center"/>
            </w:pPr>
          </w:p>
        </w:tc>
      </w:tr>
    </w:tbl>
    <w:p w14:paraId="691D5A58" w14:textId="77777777"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69"/>
        <w:gridCol w:w="2388"/>
        <w:gridCol w:w="2835"/>
        <w:gridCol w:w="2814"/>
      </w:tblGrid>
      <w:tr w:rsidR="00A340F2" w:rsidRPr="00653405" w14:paraId="7405E8F0" w14:textId="77777777" w:rsidTr="0092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shd w:val="clear" w:color="auto" w:fill="auto"/>
            <w:hideMark/>
          </w:tcPr>
          <w:p w14:paraId="261FD4D6" w14:textId="3AE5DD55" w:rsidR="00A340F2" w:rsidRPr="00653405" w:rsidRDefault="009256B9" w:rsidP="002F5404">
            <w:pPr>
              <w:pStyle w:val="Estilo1"/>
              <w:framePr w:hSpace="0" w:wrap="auto" w:vAnchor="margin" w:hAnchor="text" w:xAlign="left" w:yAlign="inline"/>
            </w:pPr>
            <w:r>
              <w:t>valor total</w:t>
            </w:r>
          </w:p>
        </w:tc>
        <w:tc>
          <w:tcPr>
            <w:tcW w:w="2388" w:type="dxa"/>
            <w:shd w:val="clear" w:color="auto" w:fill="auto"/>
            <w:hideMark/>
          </w:tcPr>
          <w:p w14:paraId="2E34DAAD" w14:textId="1DBBF0CE" w:rsidR="00A340F2" w:rsidRPr="00653405" w:rsidRDefault="009256B9" w:rsidP="002F5404">
            <w:pPr>
              <w:pStyle w:val="Estilo1"/>
              <w:framePr w:hSpace="0" w:wrap="auto" w:vAnchor="margin" w:hAnchor="text" w:xAlign="left" w:yAlign="inline"/>
            </w:pPr>
            <w:r>
              <w:t>Tiempo estimado</w:t>
            </w:r>
          </w:p>
        </w:tc>
        <w:sdt>
          <w:sdtPr>
            <w:alias w:val="Condiciones de pago:"/>
            <w:tag w:val="Condiciones de pago:"/>
            <w:id w:val="-1356643075"/>
            <w:placeholder>
              <w:docPart w:val="99558A60516B4586AEE31989FB14C871"/>
            </w:placeholder>
            <w:temporary/>
            <w:showingPlcHdr/>
            <w15:appearance w15:val="hidden"/>
          </w:sdtPr>
          <w:sdtContent>
            <w:tc>
              <w:tcPr>
                <w:tcW w:w="2835" w:type="dxa"/>
                <w:shd w:val="clear" w:color="auto" w:fill="auto"/>
                <w:hideMark/>
              </w:tcPr>
              <w:p w14:paraId="3CB5FCE2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Condiciones de pago</w:t>
                </w:r>
              </w:p>
            </w:tc>
          </w:sdtContent>
        </w:sdt>
        <w:tc>
          <w:tcPr>
            <w:tcW w:w="2814" w:type="dxa"/>
            <w:shd w:val="clear" w:color="auto" w:fill="auto"/>
            <w:hideMark/>
          </w:tcPr>
          <w:p w14:paraId="2CB3425E" w14:textId="77777777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Fecha de vencimiento:"/>
                <w:tag w:val="Fecha de vencimiento:"/>
                <w:id w:val="-93870628"/>
                <w:placeholder>
                  <w:docPart w:val="D1D50F21CE084CDFAFABD28AA2A5A861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A340F2" w:rsidRPr="00653405" w14:paraId="7009B789" w14:textId="77777777" w:rsidTr="009256B9">
        <w:trPr>
          <w:trHeight w:hRule="exact" w:val="403"/>
        </w:trPr>
        <w:tc>
          <w:tcPr>
            <w:tcW w:w="2569" w:type="dxa"/>
          </w:tcPr>
          <w:p w14:paraId="21C62265" w14:textId="63893F8B" w:rsidR="00A340F2" w:rsidRPr="00653405" w:rsidRDefault="009256B9" w:rsidP="002F5404">
            <w:pPr>
              <w:rPr>
                <w:szCs w:val="24"/>
              </w:rPr>
            </w:pPr>
            <w:r>
              <w:rPr>
                <w:szCs w:val="24"/>
              </w:rPr>
              <w:t>US</w:t>
            </w:r>
            <w:r w:rsidR="0070177A">
              <w:rPr>
                <w:szCs w:val="24"/>
              </w:rPr>
              <w:t xml:space="preserve"> </w:t>
            </w:r>
            <w:r>
              <w:rPr>
                <w:szCs w:val="24"/>
              </w:rPr>
              <w:t>$</w:t>
            </w:r>
            <w:r w:rsidR="0070177A">
              <w:rPr>
                <w:szCs w:val="24"/>
              </w:rPr>
              <w:t>714</w:t>
            </w:r>
          </w:p>
        </w:tc>
        <w:tc>
          <w:tcPr>
            <w:tcW w:w="2388" w:type="dxa"/>
          </w:tcPr>
          <w:p w14:paraId="15CE0EAF" w14:textId="77777777" w:rsidR="00A340F2" w:rsidRDefault="009256B9" w:rsidP="002F5404">
            <w:pPr>
              <w:rPr>
                <w:szCs w:val="24"/>
              </w:rPr>
            </w:pPr>
            <w:r>
              <w:rPr>
                <w:szCs w:val="24"/>
              </w:rPr>
              <w:t>Un mes</w:t>
            </w:r>
          </w:p>
          <w:p w14:paraId="4922430D" w14:textId="66C7B094" w:rsidR="009256B9" w:rsidRPr="00653405" w:rsidRDefault="009256B9" w:rsidP="002F5404">
            <w:pPr>
              <w:rPr>
                <w:szCs w:val="24"/>
              </w:rPr>
            </w:pPr>
          </w:p>
        </w:tc>
        <w:tc>
          <w:tcPr>
            <w:tcW w:w="2835" w:type="dxa"/>
            <w:hideMark/>
          </w:tcPr>
          <w:p w14:paraId="427312B4" w14:textId="3BBE3132" w:rsidR="00A340F2" w:rsidRPr="00653405" w:rsidRDefault="002F2B1B" w:rsidP="002F5404">
            <w:pPr>
              <w:rPr>
                <w:szCs w:val="24"/>
              </w:rPr>
            </w:pPr>
            <w:r>
              <w:rPr>
                <w:szCs w:val="24"/>
              </w:rPr>
              <w:t xml:space="preserve">Pago por </w:t>
            </w:r>
            <w:r w:rsidR="006F62F1">
              <w:rPr>
                <w:szCs w:val="24"/>
              </w:rPr>
              <w:t>transferencia</w:t>
            </w:r>
          </w:p>
        </w:tc>
        <w:tc>
          <w:tcPr>
            <w:tcW w:w="2814" w:type="dxa"/>
          </w:tcPr>
          <w:p w14:paraId="53A15A15" w14:textId="16C7203D" w:rsidR="00A340F2" w:rsidRPr="00653405" w:rsidRDefault="002F2B1B" w:rsidP="002F5404">
            <w:pPr>
              <w:rPr>
                <w:szCs w:val="24"/>
              </w:rPr>
            </w:pPr>
            <w:r>
              <w:rPr>
                <w:szCs w:val="24"/>
              </w:rPr>
              <w:t>29/10/2022</w:t>
            </w:r>
          </w:p>
        </w:tc>
      </w:tr>
    </w:tbl>
    <w:p w14:paraId="3FD2EFCA" w14:textId="46B02E73" w:rsidR="00A340F2" w:rsidRPr="00653405" w:rsidRDefault="009256B9" w:rsidP="00A340F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75844" wp14:editId="6FF2D1E8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5443855" cy="2371725"/>
            <wp:effectExtent l="0" t="0" r="4445" b="9525"/>
            <wp:wrapThrough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3"/>
        <w:gridCol w:w="3650"/>
        <w:gridCol w:w="2325"/>
        <w:gridCol w:w="2215"/>
      </w:tblGrid>
      <w:tr w:rsidR="002F5404" w:rsidRPr="00653405" w14:paraId="488080D8" w14:textId="77777777" w:rsidTr="00925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</w:tcPr>
          <w:p w14:paraId="1A45FD50" w14:textId="69CBA282" w:rsidR="00A340F2" w:rsidRPr="00653405" w:rsidRDefault="00A340F2" w:rsidP="002F5404">
            <w:pPr>
              <w:pStyle w:val="Estilo1"/>
              <w:framePr w:hSpace="0" w:wrap="auto" w:vAnchor="margin" w:hAnchor="text" w:xAlign="left" w:yAlign="inline"/>
            </w:pPr>
          </w:p>
        </w:tc>
        <w:tc>
          <w:tcPr>
            <w:tcW w:w="3616" w:type="dxa"/>
          </w:tcPr>
          <w:p w14:paraId="0A13B33E" w14:textId="1F786BC8" w:rsidR="00A340F2" w:rsidRPr="00653405" w:rsidRDefault="00A340F2" w:rsidP="002F5404">
            <w:pPr>
              <w:pStyle w:val="Estilo1"/>
              <w:framePr w:hSpace="0" w:wrap="auto" w:vAnchor="margin" w:hAnchor="text" w:xAlign="left" w:yAlign="inline"/>
            </w:pPr>
          </w:p>
        </w:tc>
        <w:tc>
          <w:tcPr>
            <w:tcW w:w="2304" w:type="dxa"/>
          </w:tcPr>
          <w:p w14:paraId="30D00872" w14:textId="7FD813B1" w:rsidR="00A340F2" w:rsidRPr="00653405" w:rsidRDefault="00A340F2" w:rsidP="002F5404">
            <w:pPr>
              <w:pStyle w:val="Estilo1"/>
              <w:framePr w:hSpace="0" w:wrap="auto" w:vAnchor="margin" w:hAnchor="text" w:xAlign="left" w:yAlign="inline"/>
            </w:pPr>
          </w:p>
        </w:tc>
        <w:tc>
          <w:tcPr>
            <w:tcW w:w="2195" w:type="dxa"/>
          </w:tcPr>
          <w:p w14:paraId="37E0DCB9" w14:textId="12025DE0" w:rsidR="00A340F2" w:rsidRPr="00653405" w:rsidRDefault="00A340F2" w:rsidP="002F5404">
            <w:pPr>
              <w:pStyle w:val="Estilo1"/>
              <w:framePr w:hSpace="0" w:wrap="auto" w:vAnchor="margin" w:hAnchor="text" w:xAlign="left" w:yAlign="inline"/>
            </w:pPr>
          </w:p>
        </w:tc>
      </w:tr>
    </w:tbl>
    <w:p w14:paraId="04DBBDEE" w14:textId="37154977" w:rsidR="000E7C40" w:rsidRDefault="009256B9" w:rsidP="009256B9">
      <w:pPr>
        <w:tabs>
          <w:tab w:val="left" w:pos="6390"/>
        </w:tabs>
      </w:pPr>
      <w:r>
        <w:tab/>
      </w:r>
    </w:p>
    <w:p w14:paraId="45C13240" w14:textId="1BB9A1BE" w:rsidR="009256B9" w:rsidRPr="00653405" w:rsidRDefault="009256B9" w:rsidP="009256B9">
      <w:pPr>
        <w:tabs>
          <w:tab w:val="left" w:pos="639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21605C" wp14:editId="7697BE6B">
            <wp:simplePos x="0" y="0"/>
            <wp:positionH relativeFrom="margin">
              <wp:align>center</wp:align>
            </wp:positionH>
            <wp:positionV relativeFrom="paragraph">
              <wp:posOffset>2187575</wp:posOffset>
            </wp:positionV>
            <wp:extent cx="5457825" cy="1698427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69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6B9" w:rsidRPr="00653405" w:rsidSect="00653405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345C" w14:textId="77777777" w:rsidR="00271BFB" w:rsidRDefault="00271BFB">
      <w:pPr>
        <w:spacing w:line="240" w:lineRule="auto"/>
      </w:pPr>
      <w:r>
        <w:separator/>
      </w:r>
    </w:p>
    <w:p w14:paraId="7E5272A7" w14:textId="77777777" w:rsidR="00271BFB" w:rsidRDefault="00271BFB"/>
  </w:endnote>
  <w:endnote w:type="continuationSeparator" w:id="0">
    <w:p w14:paraId="36D6779F" w14:textId="77777777" w:rsidR="00271BFB" w:rsidRDefault="00271BFB">
      <w:pPr>
        <w:spacing w:line="240" w:lineRule="auto"/>
      </w:pPr>
      <w:r>
        <w:continuationSeparator/>
      </w:r>
    </w:p>
    <w:p w14:paraId="5CB7F004" w14:textId="77777777" w:rsidR="00271BFB" w:rsidRDefault="00271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A33A" w14:textId="77777777" w:rsidR="007201A7" w:rsidRPr="008F576E" w:rsidRDefault="007201A7">
    <w:pPr>
      <w:pStyle w:val="Piedepgina"/>
      <w:rPr>
        <w:lang w:val="es-ES_tradnl"/>
      </w:rPr>
    </w:pPr>
  </w:p>
  <w:p w14:paraId="5228A7D5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7862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038061A" wp14:editId="604EF6F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B8503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38061A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9B8503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DCCD" w14:textId="77777777" w:rsidR="00271BFB" w:rsidRDefault="00271BFB">
      <w:pPr>
        <w:spacing w:line="240" w:lineRule="auto"/>
      </w:pPr>
      <w:r>
        <w:separator/>
      </w:r>
    </w:p>
    <w:p w14:paraId="03716943" w14:textId="77777777" w:rsidR="00271BFB" w:rsidRDefault="00271BFB"/>
  </w:footnote>
  <w:footnote w:type="continuationSeparator" w:id="0">
    <w:p w14:paraId="16978E6A" w14:textId="77777777" w:rsidR="00271BFB" w:rsidRDefault="00271BFB">
      <w:pPr>
        <w:spacing w:line="240" w:lineRule="auto"/>
      </w:pPr>
      <w:r>
        <w:continuationSeparator/>
      </w:r>
    </w:p>
    <w:p w14:paraId="4F3F2A2F" w14:textId="77777777" w:rsidR="00271BFB" w:rsidRDefault="00271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ED9F" w14:textId="77777777" w:rsidR="007201A7" w:rsidRPr="008F576E" w:rsidRDefault="007201A7">
    <w:pPr>
      <w:rPr>
        <w:lang w:val="es-ES_tradnl"/>
      </w:rPr>
    </w:pPr>
  </w:p>
  <w:p w14:paraId="0E75E267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DFDD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F0C2A5" wp14:editId="4868314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64AA8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F0C2A5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5064AA8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7749253">
    <w:abstractNumId w:val="9"/>
  </w:num>
  <w:num w:numId="2" w16cid:durableId="1468165412">
    <w:abstractNumId w:val="7"/>
  </w:num>
  <w:num w:numId="3" w16cid:durableId="636029972">
    <w:abstractNumId w:val="6"/>
  </w:num>
  <w:num w:numId="4" w16cid:durableId="1700473699">
    <w:abstractNumId w:val="5"/>
  </w:num>
  <w:num w:numId="5" w16cid:durableId="601645479">
    <w:abstractNumId w:val="4"/>
  </w:num>
  <w:num w:numId="6" w16cid:durableId="1816490113">
    <w:abstractNumId w:val="8"/>
  </w:num>
  <w:num w:numId="7" w16cid:durableId="1833569669">
    <w:abstractNumId w:val="3"/>
  </w:num>
  <w:num w:numId="8" w16cid:durableId="1900509843">
    <w:abstractNumId w:val="2"/>
  </w:num>
  <w:num w:numId="9" w16cid:durableId="726682934">
    <w:abstractNumId w:val="1"/>
  </w:num>
  <w:num w:numId="10" w16cid:durableId="933784304">
    <w:abstractNumId w:val="0"/>
  </w:num>
  <w:num w:numId="11" w16cid:durableId="686636549">
    <w:abstractNumId w:val="11"/>
  </w:num>
  <w:num w:numId="12" w16cid:durableId="1686051622">
    <w:abstractNumId w:val="10"/>
  </w:num>
  <w:num w:numId="13" w16cid:durableId="1341195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1B"/>
    <w:rsid w:val="00064E3E"/>
    <w:rsid w:val="00077551"/>
    <w:rsid w:val="000A01FB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1BFB"/>
    <w:rsid w:val="00272CEF"/>
    <w:rsid w:val="002A107B"/>
    <w:rsid w:val="002B06E9"/>
    <w:rsid w:val="002D1C03"/>
    <w:rsid w:val="002E7603"/>
    <w:rsid w:val="002F2B1B"/>
    <w:rsid w:val="002F5404"/>
    <w:rsid w:val="00316D06"/>
    <w:rsid w:val="003D23A0"/>
    <w:rsid w:val="004858C9"/>
    <w:rsid w:val="004870D2"/>
    <w:rsid w:val="004A10E9"/>
    <w:rsid w:val="004B56DD"/>
    <w:rsid w:val="005E394D"/>
    <w:rsid w:val="00653405"/>
    <w:rsid w:val="00662DFA"/>
    <w:rsid w:val="006B4542"/>
    <w:rsid w:val="006F038A"/>
    <w:rsid w:val="006F62F1"/>
    <w:rsid w:val="006F7978"/>
    <w:rsid w:val="0070177A"/>
    <w:rsid w:val="007201A7"/>
    <w:rsid w:val="0079224F"/>
    <w:rsid w:val="007B4FC5"/>
    <w:rsid w:val="007E0DF2"/>
    <w:rsid w:val="007E1D3F"/>
    <w:rsid w:val="00865DB9"/>
    <w:rsid w:val="0089202B"/>
    <w:rsid w:val="008B5297"/>
    <w:rsid w:val="008F576E"/>
    <w:rsid w:val="009256B9"/>
    <w:rsid w:val="009415D1"/>
    <w:rsid w:val="00947F34"/>
    <w:rsid w:val="009D3F3C"/>
    <w:rsid w:val="00A340F2"/>
    <w:rsid w:val="00A36725"/>
    <w:rsid w:val="00A75635"/>
    <w:rsid w:val="00B66C63"/>
    <w:rsid w:val="00B727BE"/>
    <w:rsid w:val="00C823A2"/>
    <w:rsid w:val="00CE3710"/>
    <w:rsid w:val="00CF2287"/>
    <w:rsid w:val="00D33124"/>
    <w:rsid w:val="00D73210"/>
    <w:rsid w:val="00EB63A0"/>
    <w:rsid w:val="00EC16CD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0C2E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Local\Microsoft\Office\16.0\DTS\es-ES%7b4C351666-CB67-440E-B42B-383085BB7C77%7d\%7b46DD84FD-F6E2-43D4-8500-EBD192486100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F55FDEB27643F4AC1DDDCD1BFC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0FC2-6CA8-4D7C-9D43-11ED9CF2ADF3}"/>
      </w:docPartPr>
      <w:docPartBody>
        <w:p w:rsidR="00000000" w:rsidRDefault="00000000">
          <w:pPr>
            <w:pStyle w:val="DFF55FDEB27643F4AC1DDDCD1BFCE739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99558A60516B4586AEE31989FB14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E6463-EBEA-42E4-B71B-2ABFFDA4DB04}"/>
      </w:docPartPr>
      <w:docPartBody>
        <w:p w:rsidR="00000000" w:rsidRDefault="00000000">
          <w:pPr>
            <w:pStyle w:val="99558A60516B4586AEE31989FB14C871"/>
          </w:pPr>
          <w:r w:rsidRPr="008F576E">
            <w:rPr>
              <w:lang w:val="es-ES_tradnl" w:bidi="es-ES"/>
            </w:rPr>
            <w:t>Condiciones de pago</w:t>
          </w:r>
        </w:p>
      </w:docPartBody>
    </w:docPart>
    <w:docPart>
      <w:docPartPr>
        <w:name w:val="D1D50F21CE084CDFAFABD28AA2A5A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28890-6511-4476-859E-305A3AFDE227}"/>
      </w:docPartPr>
      <w:docPartBody>
        <w:p w:rsidR="00000000" w:rsidRDefault="00000000">
          <w:pPr>
            <w:pStyle w:val="D1D50F21CE084CDFAFABD28AA2A5A861"/>
          </w:pPr>
          <w:r w:rsidRPr="008F576E">
            <w:rPr>
              <w:lang w:val="es-ES_tradnl" w:bidi="es-ES"/>
            </w:rPr>
            <w:t xml:space="preserve">Fecha de </w:t>
          </w:r>
          <w:r w:rsidRPr="008F576E">
            <w:rPr>
              <w:lang w:val="es-ES_tradnl" w:bidi="es-ES"/>
            </w:rPr>
            <w:t>vencimiento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EE"/>
    <w:rsid w:val="0014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22E44C4A8A4DF497F88598E21EC424">
    <w:name w:val="A222E44C4A8A4DF497F88598E21EC424"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es-ES" w:eastAsia="ja-JP"/>
    </w:rPr>
  </w:style>
  <w:style w:type="paragraph" w:customStyle="1" w:styleId="DFF55FDEB27643F4AC1DDDCD1BFCE739">
    <w:name w:val="DFF55FDEB27643F4AC1DDDCD1BFCE739"/>
  </w:style>
  <w:style w:type="paragraph" w:customStyle="1" w:styleId="8B5B65D412D04BAA9623475C0364BFC7">
    <w:name w:val="8B5B65D412D04BAA9623475C0364BFC7"/>
  </w:style>
  <w:style w:type="paragraph" w:customStyle="1" w:styleId="0A2E1C5BACAF4F2AA87A761AC2B52A9F">
    <w:name w:val="0A2E1C5BACAF4F2AA87A761AC2B52A9F"/>
  </w:style>
  <w:style w:type="paragraph" w:customStyle="1" w:styleId="AEDC577BBDF24715AEED36E8CCFAC844">
    <w:name w:val="AEDC577BBDF24715AEED36E8CCFAC844"/>
  </w:style>
  <w:style w:type="paragraph" w:customStyle="1" w:styleId="64DF605BB3B642EBA4AA834890FA126E">
    <w:name w:val="64DF605BB3B642EBA4AA834890FA126E"/>
  </w:style>
  <w:style w:type="paragraph" w:customStyle="1" w:styleId="EFAB213BE072471CBEFA8D98D4518E1C">
    <w:name w:val="EFAB213BE072471CBEFA8D98D4518E1C"/>
  </w:style>
  <w:style w:type="paragraph" w:customStyle="1" w:styleId="779BAAF5083C4664BEA8523BF06FC38A">
    <w:name w:val="779BAAF5083C4664BEA8523BF06FC38A"/>
  </w:style>
  <w:style w:type="paragraph" w:customStyle="1" w:styleId="87FCD141F18A4DB4AD23FAD698ED1E77">
    <w:name w:val="87FCD141F18A4DB4AD23FAD698ED1E77"/>
  </w:style>
  <w:style w:type="paragraph" w:customStyle="1" w:styleId="AB58CE21973A4E4D9E382FE543E5846A">
    <w:name w:val="AB58CE21973A4E4D9E382FE543E5846A"/>
  </w:style>
  <w:style w:type="paragraph" w:customStyle="1" w:styleId="DCB172C4F7EF4C0F99C0D4E3C1BCA788">
    <w:name w:val="DCB172C4F7EF4C0F99C0D4E3C1BCA788"/>
  </w:style>
  <w:style w:type="paragraph" w:customStyle="1" w:styleId="EC79163C6929450F9E7D193C0E9E999E">
    <w:name w:val="EC79163C6929450F9E7D193C0E9E999E"/>
  </w:style>
  <w:style w:type="paragraph" w:customStyle="1" w:styleId="98BE5CCD6002447DA8678712348E27C9">
    <w:name w:val="98BE5CCD6002447DA8678712348E27C9"/>
  </w:style>
  <w:style w:type="paragraph" w:customStyle="1" w:styleId="30D7C2C694E74AB8898D52BD96531D2D">
    <w:name w:val="30D7C2C694E74AB8898D52BD96531D2D"/>
  </w:style>
  <w:style w:type="paragraph" w:customStyle="1" w:styleId="F602F55AF0E34FADBD03F61AF938BBE1">
    <w:name w:val="F602F55AF0E34FADBD03F61AF938BBE1"/>
  </w:style>
  <w:style w:type="paragraph" w:customStyle="1" w:styleId="CE4AA0CDDCFE4A09B82CE733D4291FE1">
    <w:name w:val="CE4AA0CDDCFE4A09B82CE733D4291FE1"/>
  </w:style>
  <w:style w:type="paragraph" w:customStyle="1" w:styleId="CFABEF79EA9E4A5AB1BB6563332F377E">
    <w:name w:val="CFABEF79EA9E4A5AB1BB6563332F377E"/>
  </w:style>
  <w:style w:type="paragraph" w:customStyle="1" w:styleId="9A40CF56D1354AA6AF39568B5F88AE6B">
    <w:name w:val="9A40CF56D1354AA6AF39568B5F88AE6B"/>
  </w:style>
  <w:style w:type="paragraph" w:customStyle="1" w:styleId="CA762265F0F446158C3C64F5CD57D5A3">
    <w:name w:val="CA762265F0F446158C3C64F5CD57D5A3"/>
  </w:style>
  <w:style w:type="paragraph" w:customStyle="1" w:styleId="99558A60516B4586AEE31989FB14C871">
    <w:name w:val="99558A60516B4586AEE31989FB14C871"/>
  </w:style>
  <w:style w:type="paragraph" w:customStyle="1" w:styleId="D1D50F21CE084CDFAFABD28AA2A5A861">
    <w:name w:val="D1D50F21CE084CDFAFABD28AA2A5A861"/>
  </w:style>
  <w:style w:type="paragraph" w:customStyle="1" w:styleId="F1F090F8E74B43329B8DAC7414FAB95D">
    <w:name w:val="F1F090F8E74B43329B8DAC7414FAB95D"/>
  </w:style>
  <w:style w:type="paragraph" w:customStyle="1" w:styleId="68A004F62BEE444D9F68D4220F6861EC">
    <w:name w:val="68A004F62BEE444D9F68D4220F6861EC"/>
  </w:style>
  <w:style w:type="paragraph" w:customStyle="1" w:styleId="BC59D1C17D5946B7ABA538FEF59A101E">
    <w:name w:val="BC59D1C17D5946B7ABA538FEF59A101E"/>
  </w:style>
  <w:style w:type="paragraph" w:customStyle="1" w:styleId="A491AA0DDB2E456EB075B6E3118325AF">
    <w:name w:val="A491AA0DDB2E456EB075B6E3118325AF"/>
  </w:style>
  <w:style w:type="paragraph" w:customStyle="1" w:styleId="9F8BF470B67F4706B4617C3B7D520A59">
    <w:name w:val="9F8BF470B67F4706B4617C3B7D520A59"/>
  </w:style>
  <w:style w:type="paragraph" w:customStyle="1" w:styleId="E335BE3E28994AEEBA12EE3F37BF90B4">
    <w:name w:val="E335BE3E28994AEEBA12EE3F37BF90B4"/>
  </w:style>
  <w:style w:type="paragraph" w:customStyle="1" w:styleId="C423F34E44C341629826D22948C524D9">
    <w:name w:val="C423F34E44C341629826D22948C524D9"/>
  </w:style>
  <w:style w:type="paragraph" w:customStyle="1" w:styleId="A4B80B0D5D7D4EEF8D52318BA2BD6FEB">
    <w:name w:val="A4B80B0D5D7D4EEF8D52318BA2BD6FEB"/>
  </w:style>
  <w:style w:type="paragraph" w:customStyle="1" w:styleId="F32A366DEB0E4B4C998AA64CC5D2B3A1">
    <w:name w:val="F32A366DEB0E4B4C998AA64CC5D2B3A1"/>
  </w:style>
  <w:style w:type="paragraph" w:customStyle="1" w:styleId="ED54502B4AA542E192CB07B380349101">
    <w:name w:val="ED54502B4AA542E192CB07B380349101"/>
  </w:style>
  <w:style w:type="paragraph" w:customStyle="1" w:styleId="AA6218FF7193432A80AB8CDB79AF1E50">
    <w:name w:val="AA6218FF7193432A80AB8CDB79AF1E50"/>
  </w:style>
  <w:style w:type="paragraph" w:customStyle="1" w:styleId="49F8C2E18A62415CB30DACE839234339">
    <w:name w:val="49F8C2E18A62415CB30DACE839234339"/>
  </w:style>
  <w:style w:type="paragraph" w:customStyle="1" w:styleId="7BD683B88BE540E695CAAF6389F7E2B5">
    <w:name w:val="7BD683B88BE540E695CAAF6389F7E2B5"/>
  </w:style>
  <w:style w:type="paragraph" w:customStyle="1" w:styleId="401F49DF2D554B51AB40CDC660D10E82">
    <w:name w:val="401F49DF2D554B51AB40CDC660D10E82"/>
  </w:style>
  <w:style w:type="paragraph" w:customStyle="1" w:styleId="469391111B11447E8897AF1BDD2F7C78">
    <w:name w:val="469391111B11447E8897AF1BDD2F7C78"/>
  </w:style>
  <w:style w:type="paragraph" w:customStyle="1" w:styleId="34F0F4C351E84EE687A852791A0D9F8B">
    <w:name w:val="34F0F4C351E84EE687A852791A0D9F8B"/>
  </w:style>
  <w:style w:type="paragraph" w:customStyle="1" w:styleId="71DC19EC36AD4838B908CBA03F4A0AE3">
    <w:name w:val="71DC19EC36AD4838B908CBA03F4A0AE3"/>
  </w:style>
  <w:style w:type="paragraph" w:customStyle="1" w:styleId="7EBEF459DF944B7EBEA75592D88A8E1B">
    <w:name w:val="7EBEF459DF944B7EBEA75592D88A8E1B"/>
  </w:style>
  <w:style w:type="paragraph" w:customStyle="1" w:styleId="FA27E1FA076B4316827D48CA479ACE96">
    <w:name w:val="FA27E1FA076B4316827D48CA479ACE96"/>
  </w:style>
  <w:style w:type="paragraph" w:customStyle="1" w:styleId="4AAB24E173634677B480C4D2ECC8894D">
    <w:name w:val="4AAB24E173634677B480C4D2ECC8894D"/>
  </w:style>
  <w:style w:type="paragraph" w:customStyle="1" w:styleId="9C7D80BCE4814299A70ACB94ADBEA0A6">
    <w:name w:val="9C7D80BCE4814299A70ACB94ADBEA0A6"/>
  </w:style>
  <w:style w:type="paragraph" w:customStyle="1" w:styleId="7DCBACE5D33F44C097488E65A463BDBE">
    <w:name w:val="7DCBACE5D33F44C097488E65A463BDBE"/>
  </w:style>
  <w:style w:type="paragraph" w:customStyle="1" w:styleId="A9808F8DC2D545008B50E36B2E1DD64D">
    <w:name w:val="A9808F8DC2D545008B50E36B2E1DD64D"/>
  </w:style>
  <w:style w:type="paragraph" w:customStyle="1" w:styleId="942852BD93EE454D863E117099B755C1">
    <w:name w:val="942852BD93EE454D863E117099B755C1"/>
  </w:style>
  <w:style w:type="paragraph" w:customStyle="1" w:styleId="CA1CB2A58F65493F8E3913341348A734">
    <w:name w:val="CA1CB2A58F65493F8E3913341348A734"/>
  </w:style>
  <w:style w:type="paragraph" w:customStyle="1" w:styleId="750F4016A7D44BEC9A431447157314E1">
    <w:name w:val="750F4016A7D44BEC9A431447157314E1"/>
  </w:style>
  <w:style w:type="paragraph" w:customStyle="1" w:styleId="5948BB5742CE459497832705F61D74C8">
    <w:name w:val="5948BB5742CE459497832705F61D74C8"/>
  </w:style>
  <w:style w:type="paragraph" w:customStyle="1" w:styleId="9EF67918DFAB4536AE2B455B6B26ACFF">
    <w:name w:val="9EF67918DFAB4536AE2B455B6B26ACFF"/>
  </w:style>
  <w:style w:type="paragraph" w:customStyle="1" w:styleId="9E61504079264BA982E8546C067EBB31">
    <w:name w:val="9E61504079264BA982E8546C067EBB31"/>
  </w:style>
  <w:style w:type="paragraph" w:customStyle="1" w:styleId="1FC0BD1ED87945F2BF8866908397CC92">
    <w:name w:val="1FC0BD1ED87945F2BF8866908397CC92"/>
  </w:style>
  <w:style w:type="paragraph" w:customStyle="1" w:styleId="AF1BF2CCC800485EAC6FDB9902C7688E">
    <w:name w:val="AF1BF2CCC800485EAC6FDB9902C7688E"/>
  </w:style>
  <w:style w:type="paragraph" w:customStyle="1" w:styleId="4DBF5F75DC884DD782481E1EC8628034">
    <w:name w:val="4DBF5F75DC884DD782481E1EC8628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{46DD84FD-F6E2-43D4-8500-EBD192486100}tf16402400_win32.dotx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2022-09-30T00:17:00Z</dcterms:created>
  <dcterms:modified xsi:type="dcterms:W3CDTF">2022-09-30T02:01:00Z</dcterms:modified>
</cp:coreProperties>
</file>