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REPÚBLICA FEDERATIVA DO BRÀS (EXEMPLO)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PODER JUDICIÁRIO FICTÍCIO — VARA CRIMINAL (DEMO)</w:t>
      </w:r>
    </w:p>
    <w:p>
      <w:pPr>
        <w:spacing w:after="60"/>
        <w:jc w:val="center"/>
      </w:pPr>
      <w:r>
        <w:rPr>
          <w:rFonts w:ascii="Arial" w:cs="Arial" w:eastAsia="Arial" w:hAnsi="Arial"/>
          <w:sz w:val="18"/>
          <w:szCs w:val="18"/>
        </w:rPr>
        <w:t xml:space="preserve">Rua Exemplo, 000 — Cidade Modelo/UF — CEP 00000-000</w:t>
      </w:r>
    </w:p>
    <w:p>
      <w:pPr>
        <w:spacing w:after="8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MANDADO DE PRISÃO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FINS DE CAPTURA E EXTRADIÇÃO INTERNACIONAL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Mandado nº 0000/2026 — Processo nº 0000000-00.2026.0.00.0000</w:t>
      </w:r>
    </w:p>
    <w:p>
      <w:pPr>
        <w:spacing w:after="80"/>
      </w:pP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DADOS DO MANDADO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prisão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Preventiva   [ ] Definitiva   [ ] Para fins de extradição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Juízo expedidor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Juiz(a) de Direito Fulano(a) de Tal (fictício)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expedição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Prazo de validade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 / Até o cumprimento]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Procedimento de origem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IPL nº 0000/2026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Alcance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Território nacional e exterior, por cooperação internacional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QUALIFICAÇÃO DO(A) PROCURADO(A)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Alcunhas / Outros nomes usados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Sexo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Feminino   [ ] Masculino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local de nascimento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[00/00/0000] — [Cidade/País]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Nacionalidade(s)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[Nacionalidade]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Filiação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[Pai / Mãe]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[Passaporte nº fictício / RG nº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[Idiomas falados]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Características físicas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[Altura, peso, cor dos olhos/cabelos, marcas e tatuagens]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Última localização conhecida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[Cidade/País, endereço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Foto e impressões digitais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Anexas   [ ] Não disponíveis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[Espaço para fotografia do(a) procurado(a) — imagem fictícia]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FATOS E TIPIFICAÇÃO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Resumo dos fatos: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[síntese objetiva, com datas, locais e vítimas.]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300"/>
        <w:gridCol w:w="1938"/>
      </w:tblGrid>
      <w:tr>
        <w:trPr>
          <w:tblHeader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Crime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Dispositivo legal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Pena máxima cominada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Prescrição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[Crime 1]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[Art. __, Código Penal]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[__ anos]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[Crime 2]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[Art. __, Código Penal]</w:t>
            </w:r>
          </w:p>
        </w:tc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[__ anos]</w:t>
            </w:r>
          </w:p>
        </w:tc>
        <w:tc>
          <w:tcPr>
            <w:tcW w:type="dxa" w:w="19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[Data]</w:t>
            </w:r>
          </w:p>
        </w:tc>
      </w:tr>
    </w:tbl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FUNDAMENTAÇÃO E DETERMINAÇÃO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Presentes os requisitos legais da prisão, conforme os elementos dos autos (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[indícios de autoria, materialidade, risco de fuga]</w:t>
      </w:r>
      <w:r>
        <w:rPr>
          <w:rFonts w:ascii="Arial" w:cs="Arial" w:eastAsia="Arial" w:hAnsi="Arial"/>
          <w:sz w:val="22"/>
          <w:szCs w:val="22"/>
        </w:rPr>
        <w:t xml:space="preserve">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DETERMINO</w:t>
      </w:r>
      <w:r>
        <w:rPr>
          <w:rFonts w:ascii="Arial" w:cs="Arial" w:eastAsia="Arial" w:hAnsi="Arial"/>
          <w:sz w:val="22"/>
          <w:szCs w:val="22"/>
        </w:rPr>
        <w:t xml:space="preserve"> a expedição do presente mandado, para que o(a) procurado(a) seja capturado(a) e apresentado(a) à autoridade judiciária competente, observadas as normas aplicáveis de cooperação internacional.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COOPERAÇÃO INTERNACIONAL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600"/>
        <w:gridCol w:w="2238"/>
      </w:tblGrid>
      <w:tr>
        <w:trPr>
          <w:tblHeader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Providência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Destinatário (fictício)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de alerta internacional de captura (difusão vermelha)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Organização Internacional de Cooperação Policial — Secretariado (demo)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Solicitado  [ ] Publicado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Comunicação ao órgão central de cooperação jurídica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Departamento de Cooperação Internacional (demo)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Enviada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formal de extradição (prazo __ dias)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Ministério da Justiça fictício / Estado requerido</w:t>
            </w:r>
          </w:p>
        </w:tc>
        <w:tc>
          <w:tcPr>
            <w:tcW w:type="dxa" w:w="22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Em preparação  [ ] Enviado</w:t>
            </w:r>
          </w:p>
        </w:tc>
      </w:tr>
    </w:tbl>
    <w:p>
      <w:pPr>
        <w:spacing w:after="8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Informações complementares ao alerta: </w:t>
      </w:r>
      <w:r>
        <w:rPr>
          <w:rFonts w:ascii="Arial" w:cs="Arial" w:eastAsia="Arial" w:hAnsi="Arial"/>
          <w:sz w:val="22"/>
          <w:szCs w:val="22"/>
          <w:highlight w:val="yellow"/>
          <w:highlightCs w:val="yellow"/>
        </w:rPr>
        <w:t xml:space="preserve">[risco (armado, violento, fuga), contatos, tradução juramentada dos documentos para o idioma do Estado requerido.]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ASSINATURA</w:t>
      </w: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Cidade Modelo/UF, 00 de ________ de 2026.</w:t>
      </w:r>
    </w:p>
    <w:p>
      <w:pPr>
        <w:spacing w:after="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Juiz(a) de Direito Fulano(a) de Tal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Juízo da Vara Criminal — Mat. 000000 (fictício)</w:t>
      </w:r>
    </w:p>
    <w:p>
      <w:pPr>
        <w:pStyle w:val="Heading2"/>
        <w:keepNext/>
        <w:pBdr>
          <w:bottom w:val="single" w:color="444444" w:sz="6" w:space="2"/>
        </w:pBdr>
        <w:spacing w:after="120" w:before="28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CERTIDÃO DE CUMPRIMENTO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 hora da captura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00/00/2026, às 00h00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da prisão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[Cidade/País]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Autoridade que cumpriu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[Nome / Órgão fictício]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663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[Resistência, apreensões, destino do preso]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Mandado de Prisão Internacional (modelo fictício) —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0020" w:sz="4" w:space="2"/>
      </w:pBdr>
      <w:jc w:val="center"/>
    </w:pPr>
    <w:r>
      <w:rPr>
        <w:rFonts w:ascii="Arial" w:cs="Arial" w:eastAsia="Arial" w:hAnsi="Arial"/>
        <w:b/>
        <w:bCs/>
        <w:color w:val="B00020"/>
        <w:sz w:val="15"/>
        <w:szCs w:val="15"/>
      </w:rPr>
      <w:t xml:space="preserve">DOCUMENTO FICTÍCIO — MATERIAL DE SIMULAÇÃO EDUCACIONAL (OSINT_SIMULATOR). Nomes, números e fatos são inventados.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2026-10-11T22:24:10.814Z</dcterms:created>
  <dcterms:modified xsi:type="dcterms:W3CDTF">2026-10-11T22:24:10.822Z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