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AB" w:rsidRDefault="00A159AB" w:rsidP="00A159A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sz w:val="36"/>
          <w:szCs w:val="36"/>
        </w:rPr>
        <w:t>Trabajo de Investigación</w:t>
      </w:r>
    </w:p>
    <w:p w:rsidR="006E5608" w:rsidRDefault="00A159AB" w:rsidP="00A159AB">
      <w:pPr>
        <w:rPr>
          <w:rFonts w:ascii="Calibri,Bold" w:hAnsi="Calibri,Bold" w:cs="Calibri,Bold"/>
          <w:b/>
          <w:bCs/>
          <w:sz w:val="36"/>
          <w:szCs w:val="36"/>
        </w:rPr>
      </w:pPr>
      <w:r>
        <w:rPr>
          <w:rFonts w:ascii="Calibri,Bold" w:hAnsi="Calibri,Bold" w:cs="Calibri,Bold"/>
          <w:b/>
          <w:bCs/>
          <w:sz w:val="36"/>
          <w:szCs w:val="36"/>
        </w:rPr>
        <w:t>RECURSIVIDAD</w:t>
      </w:r>
    </w:p>
    <w:p w:rsidR="00A159AB" w:rsidRDefault="00A159AB" w:rsidP="00A159AB">
      <w:pPr>
        <w:rPr>
          <w:rFonts w:ascii="Calibri,Bold" w:hAnsi="Calibri,Bold" w:cs="Calibri,Bold"/>
          <w:b/>
          <w:bCs/>
          <w:sz w:val="36"/>
          <w:szCs w:val="36"/>
        </w:rPr>
      </w:pPr>
    </w:p>
    <w:p w:rsidR="00A159AB" w:rsidRPr="00081CF4" w:rsidRDefault="00A159AB" w:rsidP="00A159A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81CF4">
        <w:rPr>
          <w:rFonts w:cstheme="minorHAnsi"/>
        </w:rPr>
        <w:t xml:space="preserve"> </w:t>
      </w:r>
      <w:r w:rsidRPr="00081CF4">
        <w:rPr>
          <w:rFonts w:cstheme="minorHAnsi"/>
          <w:sz w:val="24"/>
          <w:szCs w:val="24"/>
        </w:rPr>
        <w:t xml:space="preserve">Se llama </w:t>
      </w:r>
      <w:r w:rsidRPr="00081CF4">
        <w:rPr>
          <w:rFonts w:cstheme="minorHAnsi"/>
          <w:i/>
          <w:iCs/>
          <w:sz w:val="24"/>
          <w:szCs w:val="24"/>
        </w:rPr>
        <w:t xml:space="preserve">recursividad </w:t>
      </w:r>
      <w:r w:rsidRPr="00081CF4">
        <w:rPr>
          <w:rFonts w:cstheme="minorHAnsi"/>
          <w:sz w:val="24"/>
          <w:szCs w:val="24"/>
        </w:rPr>
        <w:t>a un proceso mediante el que una función se llama a sí misma de forma</w:t>
      </w:r>
      <w:r w:rsidRPr="00081CF4">
        <w:rPr>
          <w:rFonts w:cstheme="minorHAnsi"/>
          <w:sz w:val="24"/>
          <w:szCs w:val="24"/>
        </w:rPr>
        <w:t xml:space="preserve"> </w:t>
      </w:r>
      <w:r w:rsidRPr="00081CF4">
        <w:rPr>
          <w:rFonts w:cstheme="minorHAnsi"/>
          <w:sz w:val="24"/>
          <w:szCs w:val="24"/>
        </w:rPr>
        <w:t>repetida, hasta que se satisface alguna condición determinada. El proceso se utiliza para cálculos</w:t>
      </w:r>
      <w:r w:rsidRPr="00081CF4">
        <w:rPr>
          <w:rFonts w:cstheme="minorHAnsi"/>
          <w:sz w:val="24"/>
          <w:szCs w:val="24"/>
        </w:rPr>
        <w:t xml:space="preserve"> </w:t>
      </w:r>
      <w:r w:rsidRPr="00081CF4">
        <w:rPr>
          <w:rFonts w:cstheme="minorHAnsi"/>
          <w:sz w:val="24"/>
          <w:szCs w:val="24"/>
        </w:rPr>
        <w:t>repetitivos en los que cada acción se determina en función de un resultado anterior.</w:t>
      </w:r>
    </w:p>
    <w:p w:rsidR="00A159AB" w:rsidRPr="00081CF4" w:rsidRDefault="00D6606E" w:rsidP="00D6606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81CF4">
        <w:rPr>
          <w:rFonts w:cstheme="minorHAnsi"/>
          <w:sz w:val="24"/>
          <w:szCs w:val="24"/>
        </w:rPr>
        <w:t>E</w:t>
      </w:r>
      <w:r w:rsidRPr="00081CF4">
        <w:rPr>
          <w:rFonts w:cstheme="minorHAnsi"/>
          <w:sz w:val="24"/>
          <w:szCs w:val="24"/>
        </w:rPr>
        <w:t>l uso de</w:t>
      </w:r>
      <w:r w:rsidRPr="00081CF4">
        <w:rPr>
          <w:rFonts w:cstheme="minorHAnsi"/>
          <w:sz w:val="24"/>
          <w:szCs w:val="24"/>
        </w:rPr>
        <w:t xml:space="preserve"> </w:t>
      </w:r>
      <w:r w:rsidRPr="00081CF4">
        <w:rPr>
          <w:rFonts w:cstheme="minorHAnsi"/>
          <w:sz w:val="24"/>
          <w:szCs w:val="24"/>
        </w:rPr>
        <w:t xml:space="preserve">la recursividad puede involucrar un compromiso entre simplicidad </w:t>
      </w:r>
      <w:r w:rsidRPr="00081CF4">
        <w:rPr>
          <w:rFonts w:cstheme="minorHAnsi"/>
        </w:rPr>
        <w:t xml:space="preserve">y </w:t>
      </w:r>
      <w:r w:rsidRPr="00081CF4">
        <w:rPr>
          <w:rFonts w:cstheme="minorHAnsi"/>
          <w:sz w:val="24"/>
          <w:szCs w:val="24"/>
        </w:rPr>
        <w:t>rendimiento</w:t>
      </w:r>
      <w:r w:rsidRPr="00081CF4">
        <w:rPr>
          <w:rFonts w:cstheme="minorHAnsi"/>
          <w:sz w:val="24"/>
          <w:szCs w:val="24"/>
        </w:rPr>
        <w:t>, dependiendo del problema en el cual se aplique. No es necesario definir la secuencia de pasos exacta para resolver el problema.</w:t>
      </w:r>
    </w:p>
    <w:p w:rsidR="00D6606E" w:rsidRPr="00081CF4" w:rsidRDefault="00081CF4" w:rsidP="00081C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81CF4">
        <w:rPr>
          <w:rFonts w:cstheme="minorHAnsi"/>
        </w:rPr>
        <w:t>Cuando se ejecuta un programa recursivo, las llamadas recursivas no se ejecutan inmediatamente.</w:t>
      </w:r>
      <w:r w:rsidRPr="00081CF4">
        <w:rPr>
          <w:rFonts w:cstheme="minorHAnsi"/>
        </w:rPr>
        <w:t xml:space="preserve"> </w:t>
      </w:r>
      <w:r w:rsidRPr="00081CF4">
        <w:rPr>
          <w:rFonts w:cstheme="minorHAnsi"/>
        </w:rPr>
        <w:t xml:space="preserve">Lo que se hace es colocarlas en una </w:t>
      </w:r>
      <w:r w:rsidRPr="00081CF4">
        <w:rPr>
          <w:rFonts w:cstheme="minorHAnsi"/>
          <w:i/>
          <w:iCs/>
          <w:sz w:val="24"/>
          <w:szCs w:val="24"/>
        </w:rPr>
        <w:t xml:space="preserve">pila </w:t>
      </w:r>
      <w:r w:rsidRPr="00081CF4">
        <w:rPr>
          <w:rFonts w:cstheme="minorHAnsi"/>
        </w:rPr>
        <w:t>hasta que se encuentra la condición de terminación</w:t>
      </w:r>
      <w:r w:rsidRPr="00081CF4">
        <w:rPr>
          <w:rFonts w:cstheme="minorHAnsi"/>
        </w:rPr>
        <w:t xml:space="preserve"> </w:t>
      </w:r>
      <w:r w:rsidRPr="00081CF4">
        <w:rPr>
          <w:rFonts w:cstheme="minorHAnsi"/>
        </w:rPr>
        <w:t xml:space="preserve">de la </w:t>
      </w:r>
      <w:proofErr w:type="gramStart"/>
      <w:r w:rsidRPr="00081CF4">
        <w:rPr>
          <w:rFonts w:cstheme="minorHAnsi"/>
        </w:rPr>
        <w:t xml:space="preserve">recursividad </w:t>
      </w:r>
      <w:r w:rsidRPr="00081CF4">
        <w:rPr>
          <w:rFonts w:cstheme="minorHAnsi"/>
          <w:sz w:val="24"/>
          <w:szCs w:val="24"/>
        </w:rPr>
        <w:t>.</w:t>
      </w:r>
      <w:proofErr w:type="gramEnd"/>
      <w:r w:rsidRPr="00081CF4">
        <w:rPr>
          <w:rFonts w:cstheme="minorHAnsi"/>
          <w:sz w:val="24"/>
          <w:szCs w:val="24"/>
        </w:rPr>
        <w:t xml:space="preserve"> </w:t>
      </w:r>
      <w:r w:rsidRPr="00081CF4">
        <w:rPr>
          <w:rFonts w:cstheme="minorHAnsi"/>
        </w:rPr>
        <w:t>Entonces se ejecutan las llamadas a la función en orden inverso a</w:t>
      </w:r>
      <w:r w:rsidRPr="00081CF4">
        <w:rPr>
          <w:rFonts w:cstheme="minorHAnsi"/>
        </w:rPr>
        <w:t xml:space="preserve"> </w:t>
      </w:r>
      <w:r w:rsidRPr="00081CF4">
        <w:rPr>
          <w:rFonts w:cstheme="minorHAnsi"/>
        </w:rPr>
        <w:t>como se generaron, como si se fueran «sacando» de la pila.</w:t>
      </w:r>
      <w:r w:rsidRPr="00081CF4">
        <w:rPr>
          <w:rFonts w:cstheme="minorHAnsi"/>
        </w:rPr>
        <w:t xml:space="preserve"> De lo contrario a la iteración que se van ejecutando las sentencias durante un </w:t>
      </w:r>
      <w:proofErr w:type="spellStart"/>
      <w:proofErr w:type="gramStart"/>
      <w:r w:rsidRPr="00081CF4">
        <w:rPr>
          <w:rFonts w:cstheme="minorHAnsi"/>
        </w:rPr>
        <w:t>numero</w:t>
      </w:r>
      <w:proofErr w:type="spellEnd"/>
      <w:proofErr w:type="gramEnd"/>
      <w:r w:rsidRPr="00081CF4">
        <w:rPr>
          <w:rFonts w:cstheme="minorHAnsi"/>
        </w:rPr>
        <w:t xml:space="preserve"> determinado de veces, y generalmente </w:t>
      </w:r>
      <w:r w:rsidRPr="00081CF4">
        <w:rPr>
          <w:rFonts w:cstheme="minorHAnsi"/>
          <w:color w:val="000000"/>
          <w:shd w:val="clear" w:color="auto" w:fill="FFFFFF"/>
        </w:rPr>
        <w:t> la salida de una iteración del proceso se utiliza como punto de inicio para la siguiente iteración</w:t>
      </w:r>
      <w:r>
        <w:rPr>
          <w:rFonts w:cstheme="minorHAnsi"/>
          <w:color w:val="000000"/>
          <w:shd w:val="clear" w:color="auto" w:fill="FFFFFF"/>
        </w:rPr>
        <w:t>.</w:t>
      </w:r>
    </w:p>
    <w:p w:rsidR="00081CF4" w:rsidRDefault="00081CF4" w:rsidP="00081C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81CF4">
        <w:rPr>
          <w:rFonts w:cstheme="minorHAnsi"/>
          <w:sz w:val="24"/>
          <w:szCs w:val="24"/>
        </w:rPr>
        <w:t>El uso de la recursividad no es necesariamente la mejor aproximación a un problema, aunque</w:t>
      </w:r>
      <w:r w:rsidRPr="00081CF4">
        <w:rPr>
          <w:rFonts w:cstheme="minorHAnsi"/>
          <w:sz w:val="24"/>
          <w:szCs w:val="24"/>
        </w:rPr>
        <w:t xml:space="preserve"> </w:t>
      </w:r>
      <w:r w:rsidRPr="00081CF4">
        <w:rPr>
          <w:rFonts w:cstheme="minorHAnsi"/>
          <w:sz w:val="24"/>
          <w:szCs w:val="24"/>
        </w:rPr>
        <w:t>la definición del problema sea recursiva. Una implementación no recursiva puede ser más eficiente,</w:t>
      </w:r>
      <w:r w:rsidRPr="00081CF4">
        <w:rPr>
          <w:rFonts w:cstheme="minorHAnsi"/>
          <w:sz w:val="24"/>
          <w:szCs w:val="24"/>
        </w:rPr>
        <w:t xml:space="preserve"> </w:t>
      </w:r>
      <w:r w:rsidRPr="00081CF4">
        <w:rPr>
          <w:rFonts w:cstheme="minorHAnsi"/>
          <w:sz w:val="24"/>
          <w:szCs w:val="24"/>
        </w:rPr>
        <w:t xml:space="preserve">en cuanto a utilización de memoria </w:t>
      </w:r>
      <w:r w:rsidRPr="00081CF4">
        <w:rPr>
          <w:rFonts w:cstheme="minorHAnsi"/>
        </w:rPr>
        <w:t xml:space="preserve">y </w:t>
      </w:r>
      <w:r w:rsidRPr="00081CF4">
        <w:rPr>
          <w:rFonts w:cstheme="minorHAnsi"/>
          <w:sz w:val="24"/>
          <w:szCs w:val="24"/>
        </w:rPr>
        <w:t>velocidad de ejecución.</w:t>
      </w:r>
    </w:p>
    <w:p w:rsidR="00081CF4" w:rsidRDefault="00081CF4" w:rsidP="00081CF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F4">
        <w:rPr>
          <w:rFonts w:ascii="Times New Roman" w:hAnsi="Times New Roman" w:cs="Times New Roman"/>
          <w:sz w:val="24"/>
          <w:szCs w:val="24"/>
        </w:rPr>
        <w:t xml:space="preserve">Si una función recursiva contiene variables locales, se creará un conjunto </w:t>
      </w:r>
      <w:r w:rsidRPr="00081CF4">
        <w:rPr>
          <w:rFonts w:ascii="Times New Roman" w:hAnsi="Times New Roman" w:cs="Times New Roman"/>
          <w:i/>
          <w:iCs/>
          <w:sz w:val="24"/>
          <w:szCs w:val="24"/>
        </w:rPr>
        <w:t xml:space="preserve">diferente </w:t>
      </w:r>
      <w:r w:rsidRPr="00081CF4">
        <w:rPr>
          <w:rFonts w:ascii="Times New Roman" w:hAnsi="Times New Roman" w:cs="Times New Roman"/>
          <w:sz w:val="24"/>
          <w:szCs w:val="24"/>
        </w:rPr>
        <w:t>de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CF4">
        <w:rPr>
          <w:rFonts w:ascii="Times New Roman" w:hAnsi="Times New Roman" w:cs="Times New Roman"/>
          <w:sz w:val="24"/>
          <w:szCs w:val="24"/>
        </w:rPr>
        <w:t>locales durante cada llamada. Los nombres de las variables locales serán, por supuesto, siempre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CF4">
        <w:rPr>
          <w:rFonts w:ascii="Times New Roman" w:hAnsi="Times New Roman" w:cs="Times New Roman"/>
          <w:sz w:val="24"/>
          <w:szCs w:val="24"/>
        </w:rPr>
        <w:t>los mismos, como se hayan declarado en la función. Sin embargo, las variables representarán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CF4">
        <w:rPr>
          <w:rFonts w:ascii="Times New Roman" w:hAnsi="Times New Roman" w:cs="Times New Roman"/>
          <w:sz w:val="24"/>
          <w:szCs w:val="24"/>
        </w:rPr>
        <w:t>un conjunto diferente de valores cada vez que se ejecute la función. Cada conjunto de valores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CF4">
        <w:rPr>
          <w:rFonts w:ascii="Times New Roman" w:hAnsi="Times New Roman" w:cs="Times New Roman"/>
          <w:sz w:val="24"/>
          <w:szCs w:val="24"/>
        </w:rPr>
        <w:t>almacenará en la pila; así se podrá disponer de ellas cuando el proceso recursivo se «deshaga», 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CF4">
        <w:rPr>
          <w:rFonts w:ascii="Times New Roman" w:hAnsi="Times New Roman" w:cs="Times New Roman"/>
          <w:sz w:val="24"/>
          <w:szCs w:val="24"/>
        </w:rPr>
        <w:t xml:space="preserve">decir, cuando las llamadas a la función se «saquen» de la pila </w:t>
      </w:r>
      <w:r w:rsidRPr="00081CF4">
        <w:rPr>
          <w:rFonts w:ascii="Arial" w:hAnsi="Arial" w:cs="Arial"/>
        </w:rPr>
        <w:t xml:space="preserve">y </w:t>
      </w:r>
      <w:r w:rsidRPr="00081CF4">
        <w:rPr>
          <w:rFonts w:ascii="Times New Roman" w:hAnsi="Times New Roman" w:cs="Times New Roman"/>
          <w:sz w:val="24"/>
          <w:szCs w:val="24"/>
        </w:rPr>
        <w:t>se ejecuten.</w:t>
      </w:r>
    </w:p>
    <w:p w:rsidR="00081CF4" w:rsidRDefault="00081CF4" w:rsidP="00081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1CF4" w:rsidRDefault="00081CF4" w:rsidP="00081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634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655634">
        <w:rPr>
          <w:rFonts w:ascii="Times New Roman" w:hAnsi="Times New Roman" w:cs="Times New Roman"/>
          <w:sz w:val="24"/>
          <w:szCs w:val="24"/>
        </w:rPr>
        <w:t>calcular</w:t>
      </w:r>
      <w:proofErr w:type="gramEnd"/>
      <w:r w:rsidRPr="00655634">
        <w:rPr>
          <w:rFonts w:ascii="Times New Roman" w:hAnsi="Times New Roman" w:cs="Times New Roman"/>
          <w:sz w:val="24"/>
          <w:szCs w:val="24"/>
        </w:rPr>
        <w:t xml:space="preserve"> el factorial de una cantidad entera utilizando recursividad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634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63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655634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65563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5634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6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factorial (</w:t>
      </w:r>
      <w:proofErr w:type="spellStart"/>
      <w:r w:rsidRPr="006556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n);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6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5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655634">
        <w:rPr>
          <w:rFonts w:ascii="Times New Roman" w:hAnsi="Times New Roman" w:cs="Times New Roman"/>
          <w:sz w:val="24"/>
          <w:szCs w:val="24"/>
        </w:rPr>
        <w:t xml:space="preserve"> (){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6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5563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634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655634">
        <w:rPr>
          <w:rFonts w:ascii="Times New Roman" w:hAnsi="Times New Roman" w:cs="Times New Roman"/>
          <w:sz w:val="24"/>
          <w:szCs w:val="24"/>
        </w:rPr>
        <w:t>leer</w:t>
      </w:r>
      <w:proofErr w:type="gramEnd"/>
      <w:r w:rsidRPr="00655634">
        <w:rPr>
          <w:rFonts w:ascii="Times New Roman" w:hAnsi="Times New Roman" w:cs="Times New Roman"/>
          <w:sz w:val="24"/>
          <w:szCs w:val="24"/>
        </w:rPr>
        <w:t xml:space="preserve"> la cantidad entera */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63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55634">
        <w:rPr>
          <w:rFonts w:ascii="Times New Roman" w:hAnsi="Times New Roman" w:cs="Times New Roman"/>
          <w:sz w:val="24"/>
          <w:szCs w:val="24"/>
        </w:rPr>
        <w:t xml:space="preserve"> ("Ingrese valor a calcular factorial: ");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5634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655634">
        <w:rPr>
          <w:rFonts w:ascii="Times New Roman" w:hAnsi="Times New Roman" w:cs="Times New Roman"/>
          <w:sz w:val="24"/>
          <w:szCs w:val="24"/>
        </w:rPr>
        <w:t xml:space="preserve"> ("%d", &amp;n);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634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655634">
        <w:rPr>
          <w:rFonts w:ascii="Times New Roman" w:hAnsi="Times New Roman" w:cs="Times New Roman"/>
          <w:sz w:val="24"/>
          <w:szCs w:val="24"/>
        </w:rPr>
        <w:t>calcular</w:t>
      </w:r>
      <w:proofErr w:type="gramEnd"/>
      <w:r w:rsidRPr="00655634">
        <w:rPr>
          <w:rFonts w:ascii="Times New Roman" w:hAnsi="Times New Roman" w:cs="Times New Roman"/>
          <w:sz w:val="24"/>
          <w:szCs w:val="24"/>
        </w:rPr>
        <w:t xml:space="preserve"> y visualizar el factorial */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55634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printf</w:t>
      </w:r>
      <w:proofErr w:type="spellEnd"/>
      <w:r w:rsidRPr="006556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"n! = %</w:t>
      </w:r>
      <w:proofErr w:type="spellStart"/>
      <w:r w:rsidRPr="00655634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\n", factorial (n)</w:t>
      </w:r>
      <w:proofErr w:type="gramStart"/>
      <w:r w:rsidRPr="00655634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63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55634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6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factorial(</w:t>
      </w:r>
      <w:proofErr w:type="spellStart"/>
      <w:r w:rsidRPr="006556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n){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55634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(n &lt;= 1)</w:t>
      </w:r>
      <w:r w:rsidRPr="0065563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6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5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5563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55634">
        <w:rPr>
          <w:rFonts w:ascii="Times New Roman" w:hAnsi="Times New Roman" w:cs="Times New Roman"/>
          <w:sz w:val="24"/>
          <w:szCs w:val="24"/>
          <w:lang w:val="en-US"/>
        </w:rPr>
        <w:t xml:space="preserve"> (1) ;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55634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655634"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563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563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5563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55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5634">
        <w:rPr>
          <w:rFonts w:ascii="Times New Roman" w:hAnsi="Times New Roman" w:cs="Times New Roman"/>
          <w:sz w:val="24"/>
          <w:szCs w:val="24"/>
        </w:rPr>
        <w:t>n * factorial(n - 1));</w:t>
      </w:r>
      <w:r w:rsidRPr="00655634">
        <w:rPr>
          <w:rFonts w:ascii="Times New Roman" w:hAnsi="Times New Roman" w:cs="Times New Roman"/>
          <w:sz w:val="24"/>
          <w:szCs w:val="24"/>
        </w:rPr>
        <w:t xml:space="preserve">}    la </w:t>
      </w:r>
      <w:proofErr w:type="spellStart"/>
      <w:r w:rsidRPr="00655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556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llama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misma.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Times New Roman" w:hAnsi="Times New Roman" w:cs="Times New Roman"/>
        </w:rPr>
        <w:t>La funció</w:t>
      </w:r>
      <w:r>
        <w:rPr>
          <w:rFonts w:ascii="Times New Roman" w:hAnsi="Times New Roman" w:cs="Times New Roman"/>
        </w:rPr>
        <w:t xml:space="preserve">n factorial se llama a sí misma </w:t>
      </w:r>
      <w:r>
        <w:rPr>
          <w:rFonts w:ascii="Times New Roman" w:hAnsi="Times New Roman" w:cs="Times New Roman"/>
        </w:rPr>
        <w:t xml:space="preserve">recursivamente, con un argumento real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(n </w:t>
      </w:r>
      <w:r>
        <w:rPr>
          <w:rFonts w:ascii="Times New Roman" w:hAnsi="Times New Roman" w:cs="Times New Roman"/>
          <w:sz w:val="21"/>
          <w:szCs w:val="21"/>
        </w:rPr>
        <w:t xml:space="preserve">- </w:t>
      </w:r>
      <w:r>
        <w:rPr>
          <w:rFonts w:ascii="Times New Roman" w:hAnsi="Times New Roman" w:cs="Times New Roman"/>
        </w:rPr>
        <w:t>1) que decrece en cada llamada sucesiva. Las lla</w:t>
      </w:r>
      <w:r>
        <w:rPr>
          <w:rFonts w:ascii="Times New Roman" w:hAnsi="Times New Roman" w:cs="Times New Roman"/>
        </w:rPr>
        <w:t xml:space="preserve">madas recursivas </w:t>
      </w:r>
      <w:r>
        <w:rPr>
          <w:rFonts w:ascii="Times New Roman" w:hAnsi="Times New Roman" w:cs="Times New Roman"/>
        </w:rPr>
        <w:t xml:space="preserve">terminan cuando el valor del argumento real se hace igual a </w:t>
      </w:r>
      <w:r>
        <w:rPr>
          <w:rFonts w:ascii="Arial" w:hAnsi="Arial" w:cs="Arial"/>
          <w:sz w:val="19"/>
          <w:szCs w:val="19"/>
        </w:rPr>
        <w:t>1.</w:t>
      </w:r>
    </w:p>
    <w:p w:rsid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655634" w:rsidRPr="00655634" w:rsidRDefault="00655634" w:rsidP="00655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655634" w:rsidRPr="00655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1136"/>
    <w:multiLevelType w:val="hybridMultilevel"/>
    <w:tmpl w:val="A672D640"/>
    <w:lvl w:ilvl="0" w:tplc="58D09D0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618E1"/>
    <w:multiLevelType w:val="hybridMultilevel"/>
    <w:tmpl w:val="A672D640"/>
    <w:lvl w:ilvl="0" w:tplc="58D09D0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A2220"/>
    <w:multiLevelType w:val="hybridMultilevel"/>
    <w:tmpl w:val="98E4DA0E"/>
    <w:lvl w:ilvl="0" w:tplc="B85C47BE">
      <w:start w:val="1"/>
      <w:numFmt w:val="decimal"/>
      <w:lvlText w:val="%1-"/>
      <w:lvlJc w:val="left"/>
      <w:pPr>
        <w:ind w:left="720" w:hanging="360"/>
      </w:pPr>
      <w:rPr>
        <w:rFonts w:ascii="Calibri,Bold" w:hAnsi="Calibri,Bold" w:cs="Calibri,Bold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A14B5"/>
    <w:multiLevelType w:val="hybridMultilevel"/>
    <w:tmpl w:val="A672D640"/>
    <w:lvl w:ilvl="0" w:tplc="58D09D0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B11FC"/>
    <w:multiLevelType w:val="hybridMultilevel"/>
    <w:tmpl w:val="A672D640"/>
    <w:lvl w:ilvl="0" w:tplc="58D09D0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460F40"/>
    <w:multiLevelType w:val="hybridMultilevel"/>
    <w:tmpl w:val="A672D640"/>
    <w:lvl w:ilvl="0" w:tplc="58D09D0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AB"/>
    <w:rsid w:val="00081CF4"/>
    <w:rsid w:val="00655634"/>
    <w:rsid w:val="006E5608"/>
    <w:rsid w:val="00A159AB"/>
    <w:rsid w:val="00D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2020-04-27T18:51:00Z</dcterms:created>
  <dcterms:modified xsi:type="dcterms:W3CDTF">2020-04-27T19:37:00Z</dcterms:modified>
</cp:coreProperties>
</file>