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Récupération des pièces : 2 moteurs, Carte Arduino uno,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construction de la voiture en attente du chassis personalisé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dessin de notre futur chassis personalisé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chassis sur Inkscape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Amélioration des détails de dimensions de la maquette sur InkScape</w:t>
      </w:r>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(chassis),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lastRenderedPageBreak/>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7760693C"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r w:rsidR="004E159D">
        <w:rPr>
          <w:rFonts w:ascii="Segoe UI" w:hAnsi="Segoe UI" w:cs="Segoe UI"/>
          <w:sz w:val="24"/>
          <w:szCs w:val="24"/>
        </w:rPr>
        <w:t xml:space="preserve"> (modélisation inkscape + découpage laser sur du bois épaisseur 5mm)</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Rééquilibrer la voiture (démonter, remonter les pièces de la voiture avec mon teammate)</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62AE500B" w:rsidR="008B61A0" w:rsidRP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sectPr w:rsidR="008B61A0" w:rsidRPr="008B61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D2785"/>
    <w:rsid w:val="00102B45"/>
    <w:rsid w:val="00315D1C"/>
    <w:rsid w:val="003A0588"/>
    <w:rsid w:val="003B62DB"/>
    <w:rsid w:val="004C3AF4"/>
    <w:rsid w:val="004E0134"/>
    <w:rsid w:val="004E159D"/>
    <w:rsid w:val="00827512"/>
    <w:rsid w:val="00844493"/>
    <w:rsid w:val="008B61A0"/>
    <w:rsid w:val="008F2ABB"/>
    <w:rsid w:val="0094328E"/>
    <w:rsid w:val="00B341DC"/>
    <w:rsid w:val="00CA511C"/>
    <w:rsid w:val="00CD2076"/>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565</Words>
  <Characters>3110</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18</cp:revision>
  <dcterms:created xsi:type="dcterms:W3CDTF">2022-12-15T16:33:00Z</dcterms:created>
  <dcterms:modified xsi:type="dcterms:W3CDTF">2023-02-01T17:31:00Z</dcterms:modified>
</cp:coreProperties>
</file>