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60"/>
          <w:szCs w:val="60"/>
          <w:u w:val="single"/>
        </w:rPr>
      </w:pPr>
      <w:r w:rsidDel="00000000" w:rsidR="00000000" w:rsidRPr="00000000">
        <w:rPr>
          <w:b w:val="1"/>
          <w:bCs w:val="1"/>
          <w:sz w:val="60"/>
          <w:szCs w:val="60"/>
          <w:u w:val="single"/>
          <w:rtl w:val="0"/>
        </w:rPr>
        <w:t xml:space="preserve">Sort-a-bot Plan:</w:t>
      </w:r>
    </w:p>
    <w:p w:rsidR="00000000" w:rsidDel="00000000" w:rsidP="00000000" w:rsidRDefault="00000000" w:rsidRPr="00000000" w14:paraId="00000002">
      <w:pPr>
        <w:spacing w:before="240" w:lineRule="auto"/>
        <w:rPr>
          <w:b w:val="1"/>
          <w:bCs w:val="1"/>
          <w:sz w:val="40"/>
          <w:szCs w:val="40"/>
          <w:u w:val="single"/>
        </w:rPr>
      </w:pPr>
      <w:r w:rsidDel="00000000" w:rsidR="00000000" w:rsidRPr="00000000">
        <w:rPr>
          <w:b w:val="1"/>
          <w:bCs w:val="1"/>
          <w:sz w:val="40"/>
          <w:szCs w:val="40"/>
          <w:u w:val="single"/>
          <w:rtl w:val="0"/>
        </w:rPr>
        <w:t xml:space="preserve">Environment:</w:t>
      </w:r>
    </w:p>
    <w:p w:rsidR="00000000" w:rsidDel="00000000" w:rsidP="00000000" w:rsidRDefault="00000000" w:rsidRPr="00000000" w14:paraId="00000003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Closed by walls</w:t>
        <w:br w:type="textWrapping"/>
        <w:t xml:space="preserve"> </w:t>
      </w:r>
    </w:p>
    <w:p w:rsidR="00000000" w:rsidDel="00000000" w:rsidP="00000000" w:rsidRDefault="00000000" w:rsidRPr="00000000" w14:paraId="0000000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Uses obstacles as walls</w:t>
        <w:br w:type="textWrapping"/>
        <w:t xml:space="preserve"> </w:t>
        <w:tab/>
      </w:r>
    </w:p>
    <w:p w:rsidR="00000000" w:rsidDel="00000000" w:rsidP="00000000" w:rsidRDefault="00000000" w:rsidRPr="00000000" w14:paraId="0000000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Bins+collectables spawned like coins in game (probably </w:t>
        <w:tab/>
        <w:t xml:space="preserve">with delaunay)</w:t>
        <w:br w:type="textWrapping"/>
        <w:t xml:space="preserve"> </w:t>
        <w:tab/>
      </w:r>
    </w:p>
    <w:p w:rsidR="00000000" w:rsidDel="00000000" w:rsidP="00000000" w:rsidRDefault="00000000" w:rsidRPr="00000000" w14:paraId="0000000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Bucket fill to ensure completability</w:t>
        <w:br w:type="textWrapping"/>
        <w:t xml:space="preserve"> </w:t>
        <w:tab/>
      </w:r>
    </w:p>
    <w:p w:rsidR="00000000" w:rsidDel="00000000" w:rsidP="00000000" w:rsidRDefault="00000000" w:rsidRPr="00000000" w14:paraId="0000000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Spawn 100kg of collectables using a random number generator between 5 and 18 for each colour (ex 10kg red, 5kg blue, 12kg green, 18kg yellow, 15kg red ect. till 100kg has been spawned, numbers may be subject to change)</w:t>
        <w:br w:type="textWrapping"/>
        <w:t xml:space="preserve"> </w:t>
        <w:tab/>
      </w:r>
    </w:p>
    <w:p w:rsidR="00000000" w:rsidDel="00000000" w:rsidP="00000000" w:rsidRDefault="00000000" w:rsidRPr="00000000" w14:paraId="00000008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Bins are instantiated knowing how much kg of their </w:t>
        <w:tab/>
        <w:t xml:space="preserve">colour is present send signal when pinged</w:t>
      </w:r>
    </w:p>
    <w:p w:rsidR="00000000" w:rsidDel="00000000" w:rsidP="00000000" w:rsidRDefault="00000000" w:rsidRPr="00000000" w14:paraId="00000009">
      <w:pPr>
        <w:spacing w:before="240" w:lineRule="auto"/>
        <w:rPr>
          <w:b w:val="1"/>
          <w:bCs w:val="1"/>
          <w:sz w:val="40"/>
          <w:szCs w:val="40"/>
          <w:u w:val="single"/>
        </w:rPr>
      </w:pPr>
      <w:r w:rsidDel="00000000" w:rsidR="00000000" w:rsidRPr="00000000">
        <w:rPr>
          <w:b w:val="1"/>
          <w:bCs w:val="1"/>
          <w:sz w:val="40"/>
          <w:szCs w:val="40"/>
          <w:u w:val="single"/>
          <w:rtl w:val="0"/>
        </w:rPr>
        <w:t xml:space="preserve">Vision:</w:t>
      </w:r>
    </w:p>
    <w:p w:rsidR="00000000" w:rsidDel="00000000" w:rsidP="00000000" w:rsidRDefault="00000000" w:rsidRPr="00000000" w14:paraId="0000000A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Identify collectables</w:t>
        <w:br w:type="textWrapping"/>
        <w:t xml:space="preserve"> </w:t>
        <w:tab/>
      </w:r>
    </w:p>
    <w:p w:rsidR="00000000" w:rsidDel="00000000" w:rsidP="00000000" w:rsidRDefault="00000000" w:rsidRPr="00000000" w14:paraId="0000000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bins</w:t>
        <w:br w:type="textWrapping"/>
        <w:t xml:space="preserve"> </w:t>
        <w:tab/>
      </w:r>
    </w:p>
    <w:p w:rsidR="00000000" w:rsidDel="00000000" w:rsidP="00000000" w:rsidRDefault="00000000" w:rsidRPr="00000000" w14:paraId="0000000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collectable handles (*?)</w:t>
        <w:br w:type="textWrapping"/>
        <w:t xml:space="preserve"> </w:t>
        <w:tab/>
      </w:r>
    </w:p>
    <w:p w:rsidR="00000000" w:rsidDel="00000000" w:rsidP="00000000" w:rsidRDefault="00000000" w:rsidRPr="00000000" w14:paraId="0000000D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Make sure robot hands are on handles (*?)</w:t>
        <w:br w:type="textWrapping"/>
      </w:r>
    </w:p>
    <w:p w:rsidR="00000000" w:rsidDel="00000000" w:rsidP="00000000" w:rsidRDefault="00000000" w:rsidRPr="00000000" w14:paraId="0000000E">
      <w:pPr>
        <w:spacing w:before="240" w:lineRule="auto"/>
        <w:rPr>
          <w:b w:val="1"/>
          <w:bCs w:val="1"/>
          <w:sz w:val="40"/>
          <w:szCs w:val="40"/>
          <w:u w:val="single"/>
        </w:rPr>
      </w:pPr>
      <w:r w:rsidDel="00000000" w:rsidR="00000000" w:rsidRPr="00000000">
        <w:rPr>
          <w:b w:val="1"/>
          <w:bCs w:val="1"/>
          <w:sz w:val="40"/>
          <w:szCs w:val="40"/>
          <w:u w:val="single"/>
          <w:rtl w:val="0"/>
        </w:rPr>
        <w:t xml:space="preserve">Actions (High Level for RL):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 </w:t>
      </w:r>
      <w:r w:rsidDel="00000000" w:rsidR="00000000" w:rsidRPr="00000000">
        <w:rPr>
          <w:rtl w:val="0"/>
        </w:rPr>
        <w:t xml:space="preserve">Roam: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Roam area avoiding collision with objects</w:t>
        <w:br w:type="textWrapping"/>
        <w:t xml:space="preserve"> </w:t>
        <w:tab/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 locations collectables/bins</w:t>
        <w:br w:type="textWrapping"/>
        <w:t xml:space="preserve"> </w:t>
        <w:tab/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Maps shape of “maze” using LDR</w:t>
        <w:br w:type="textWrapping"/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 Mark:</w:t>
        <w:br w:type="textWrapping"/>
        <w:t xml:space="preserve"> </w:t>
        <w:tab/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Scan area for objects/bins and mark them with a label </w:t>
        <w:tab/>
        <w:t xml:space="preserve">(ex green_bin, green1)</w:t>
        <w:br w:type="textWrapping"/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3. GoTo Item: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Choose a collectable</w:t>
        <w:br w:type="textWrapping"/>
        <w:t xml:space="preserve"> </w:t>
        <w:tab/>
      </w:r>
    </w:p>
    <w:p w:rsidR="00000000" w:rsidDel="00000000" w:rsidP="00000000" w:rsidRDefault="00000000" w:rsidRPr="00000000" w14:paraId="0000001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A* search to path</w:t>
        <w:br w:type="textWrapping"/>
        <w:t xml:space="preserve"> </w:t>
        <w:tab/>
      </w:r>
    </w:p>
    <w:p w:rsidR="00000000" w:rsidDel="00000000" w:rsidP="00000000" w:rsidRDefault="00000000" w:rsidRPr="00000000" w14:paraId="00000018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Get within range, close enough to pick up</w:t>
      </w:r>
    </w:p>
    <w:p w:rsidR="00000000" w:rsidDel="00000000" w:rsidP="00000000" w:rsidRDefault="00000000" w:rsidRPr="00000000" w14:paraId="00000019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4. GoTo Bin: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Choose bin</w:t>
        <w:br w:type="textWrapping"/>
        <w:t xml:space="preserve"> </w:t>
        <w:tab/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A* search to path</w:t>
        <w:br w:type="textWrapping"/>
        <w:t xml:space="preserve"> </w:t>
        <w:tab/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Get within range, close enough to drop off item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Uses same method as previous, just uses a bin input instead of item</w:t>
        <w:br w:type="textWrapping"/>
        <w:br w:type="textWrapping"/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5. PickUp:</w:t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Action to pick up with arm (calls from either method for left or right arm)</w:t>
        <w:br w:type="textWrapping"/>
        <w:t xml:space="preserve"> </w:t>
        <w:tab/>
      </w:r>
    </w:p>
    <w:p w:rsidR="00000000" w:rsidDel="00000000" w:rsidP="00000000" w:rsidRDefault="00000000" w:rsidRPr="00000000" w14:paraId="0000002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Arm has weight sensor to check weight</w:t>
        <w:br w:type="textWrapping"/>
        <w:t xml:space="preserve"> </w:t>
        <w:tab/>
      </w:r>
    </w:p>
    <w:p w:rsidR="00000000" w:rsidDel="00000000" w:rsidP="00000000" w:rsidRDefault="00000000" w:rsidRPr="00000000" w14:paraId="0000002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 weight for said collectable</w:t>
        <w:br w:type="textWrapping"/>
        <w:t xml:space="preserve"> </w:t>
        <w:tab/>
      </w:r>
    </w:p>
    <w:p w:rsidR="00000000" w:rsidDel="00000000" w:rsidP="00000000" w:rsidRDefault="00000000" w:rsidRPr="00000000" w14:paraId="0000002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Clip collectable to hand</w:t>
        <w:br w:type="textWrapping"/>
        <w:t xml:space="preserve"> </w:t>
        <w:tab/>
      </w:r>
    </w:p>
    <w:p w:rsidR="00000000" w:rsidDel="00000000" w:rsidP="00000000" w:rsidRDefault="00000000" w:rsidRPr="00000000" w14:paraId="0000002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one hand move to clear position</w:t>
        <w:br w:type="textWrapping"/>
        <w:t xml:space="preserve"> </w:t>
        <w:tab/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two hand keep central position, move other hand in place</w:t>
        <w:br w:type="textWrapping"/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6. Drop:</w:t>
      </w:r>
    </w:p>
    <w:p w:rsidR="00000000" w:rsidDel="00000000" w:rsidP="00000000" w:rsidRDefault="00000000" w:rsidRPr="00000000" w14:paraId="00000028">
      <w:pPr>
        <w:numPr>
          <w:ilvl w:val="1"/>
          <w:numId w:val="3"/>
        </w:numPr>
        <w:spacing w:after="0" w:afterAutospacing="0" w:before="240" w:lineRule="auto"/>
        <w:ind w:left="1440" w:hanging="360"/>
      </w:pPr>
      <w:r w:rsidDel="00000000" w:rsidR="00000000" w:rsidRPr="00000000">
        <w:rPr>
          <w:rtl w:val="0"/>
        </w:rPr>
        <w:t xml:space="preserve">Release object from hand(s)</w:t>
        <w:br w:type="textWrapping"/>
        <w:t xml:space="preserve"> </w:t>
        <w:tab/>
        <w:tab/>
      </w:r>
    </w:p>
    <w:p w:rsidR="00000000" w:rsidDel="00000000" w:rsidP="00000000" w:rsidRDefault="00000000" w:rsidRPr="00000000" w14:paraId="00000029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Unclip collectable to hand</w:t>
        <w:br w:type="textWrapping"/>
        <w:t xml:space="preserve"> </w:t>
        <w:tab/>
        <w:tab/>
      </w:r>
    </w:p>
    <w:p w:rsidR="00000000" w:rsidDel="00000000" w:rsidP="00000000" w:rsidRDefault="00000000" w:rsidRPr="00000000" w14:paraId="0000002A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If previous action was GoTo Bin ping bins</w:t>
        <w:br w:type="textWrapping"/>
        <w:t xml:space="preserve"> </w:t>
        <w:tab/>
      </w:r>
    </w:p>
    <w:p w:rsidR="00000000" w:rsidDel="00000000" w:rsidP="00000000" w:rsidRDefault="00000000" w:rsidRPr="00000000" w14:paraId="0000002B">
      <w:pPr>
        <w:spacing w:before="240" w:lineRule="auto"/>
        <w:rPr/>
      </w:pPr>
      <w:r w:rsidDel="00000000" w:rsidR="00000000" w:rsidRPr="00000000">
        <w:rPr>
          <w:rtl w:val="0"/>
        </w:rPr>
        <w:t xml:space="preserve">Note (*?): Picking up may be physics based (in which case computer vision to ensure grip would likely be necessary) or “clip” based in which collectables clip on/off when picked up/dropped off. Physics based is harder but more practical while clipping is more pragmatic for this assignment.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7. Victory Dance:</w:t>
      </w:r>
    </w:p>
    <w:p w:rsidR="00000000" w:rsidDel="00000000" w:rsidP="00000000" w:rsidRDefault="00000000" w:rsidRPr="00000000" w14:paraId="0000002D">
      <w:pPr>
        <w:numPr>
          <w:ilvl w:val="1"/>
          <w:numId w:val="2"/>
        </w:numPr>
        <w:spacing w:after="240" w:before="240" w:lineRule="auto"/>
        <w:ind w:left="1440" w:hanging="360"/>
      </w:pPr>
      <w:r w:rsidDel="00000000" w:rsidR="00000000" w:rsidRPr="00000000">
        <w:rPr>
          <w:rtl w:val="0"/>
        </w:rPr>
        <w:t xml:space="preserve">What it says in the title lol, performed when all bins </w:t>
        <w:tab/>
        <w:t xml:space="preserve">send the “complete” signal</w:t>
        <w:br w:type="textWrapping"/>
        <w:t xml:space="preserve"> </w:t>
        <w:tab/>
      </w:r>
    </w:p>
    <w:p w:rsidR="00000000" w:rsidDel="00000000" w:rsidP="00000000" w:rsidRDefault="00000000" w:rsidRPr="00000000" w14:paraId="0000002E">
      <w:pPr>
        <w:spacing w:before="240" w:lineRule="auto"/>
        <w:rPr>
          <w:b w:val="1"/>
          <w:bCs w:val="1"/>
          <w:sz w:val="40"/>
          <w:szCs w:val="40"/>
          <w:u w:val="single"/>
        </w:rPr>
      </w:pPr>
      <w:r w:rsidDel="00000000" w:rsidR="00000000" w:rsidRPr="00000000">
        <w:rPr>
          <w:b w:val="1"/>
          <w:bCs w:val="1"/>
          <w:sz w:val="40"/>
          <w:szCs w:val="40"/>
          <w:u w:val="single"/>
          <w:rtl w:val="0"/>
        </w:rPr>
        <w:t xml:space="preserve">Reinforcement Learning: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Each action has a cost (avoid panic behaviour)</w:t>
        <w:br w:type="textWrapping"/>
        <w:t xml:space="preserve"> </w:t>
        <w:tab/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Reward for putting objects in bins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Punishment for putting items in wrong colour bin (might not be necessary)</w:t>
        <w:br w:type="textWrapping"/>
        <w:t xml:space="preserve"> </w:t>
        <w:tab/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Ultimate reward when all bins complete</w:t>
        <w:br w:type="textWrapping"/>
        <w:t xml:space="preserve"> </w:t>
        <w:tab/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Figures best action from list above</w:t>
        <w:br w:type="textWrapping"/>
        <w:t xml:space="preserve"> </w:t>
        <w:tab/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Saves learning progress</w:t>
        <w:br w:type="textWrapping"/>
        <w:t xml:space="preserve"> </w:t>
        <w:tab/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Double Q Learning?</w:t>
        <w:br w:type="textWrapping"/>
      </w:r>
    </w:p>
    <w:p w:rsidR="00000000" w:rsidDel="00000000" w:rsidP="00000000" w:rsidRDefault="00000000" w:rsidRPr="00000000" w14:paraId="00000036">
      <w:pPr>
        <w:spacing w:before="240" w:lineRule="auto"/>
        <w:rPr>
          <w:b w:val="1"/>
          <w:bCs w:val="1"/>
          <w:sz w:val="40"/>
          <w:szCs w:val="40"/>
          <w:u w:val="single"/>
        </w:rPr>
      </w:pPr>
      <w:r w:rsidDel="00000000" w:rsidR="00000000" w:rsidRPr="00000000">
        <w:rPr>
          <w:b w:val="1"/>
          <w:bCs w:val="1"/>
          <w:sz w:val="40"/>
          <w:szCs w:val="40"/>
          <w:u w:val="single"/>
          <w:rtl w:val="0"/>
        </w:rPr>
        <w:t xml:space="preserve">Week 1:</w:t>
      </w:r>
    </w:p>
    <w:p w:rsidR="00000000" w:rsidDel="00000000" w:rsidP="00000000" w:rsidRDefault="00000000" w:rsidRPr="00000000" w14:paraId="00000037">
      <w:pPr>
        <w:numPr>
          <w:ilvl w:val="0"/>
          <w:numId w:val="8"/>
        </w:numPr>
        <w:spacing w:after="0" w:afterAutospacing="0" w:before="240" w:lineRule="auto"/>
        <w:ind w:left="720" w:hanging="36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Finish environment</w:t>
      </w:r>
    </w:p>
    <w:p w:rsidR="00000000" w:rsidDel="00000000" w:rsidP="00000000" w:rsidRDefault="00000000" w:rsidRPr="00000000" w14:paraId="00000038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Set up github</w:t>
      </w:r>
    </w:p>
    <w:p w:rsidR="00000000" w:rsidDel="00000000" w:rsidP="00000000" w:rsidRDefault="00000000" w:rsidRPr="00000000" w14:paraId="00000039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Create models for objects/bins</w:t>
      </w:r>
    </w:p>
    <w:p w:rsidR="00000000" w:rsidDel="00000000" w:rsidP="00000000" w:rsidRDefault="00000000" w:rsidRPr="00000000" w14:paraId="0000003A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Start vision training for objects/bins recognition</w:t>
      </w:r>
    </w:p>
    <w:p w:rsidR="00000000" w:rsidDel="00000000" w:rsidP="00000000" w:rsidRDefault="00000000" w:rsidRPr="00000000" w14:paraId="0000003B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Create robot form (needs wheels for movement, LDR, camera, two arms/hands with weight bearing sensors, both need sensor so robot can still check item weight even if one hand is occupied)</w:t>
      </w:r>
    </w:p>
    <w:p w:rsidR="00000000" w:rsidDel="00000000" w:rsidP="00000000" w:rsidRDefault="00000000" w:rsidRPr="00000000" w14:paraId="0000003C">
      <w:pPr>
        <w:spacing w:before="240" w:lineRule="auto"/>
        <w:rPr>
          <w:b w:val="1"/>
          <w:bCs w:val="1"/>
          <w:sz w:val="40"/>
          <w:szCs w:val="40"/>
          <w:u w:val="single"/>
        </w:rPr>
      </w:pPr>
      <w:r w:rsidDel="00000000" w:rsidR="00000000" w:rsidRPr="00000000">
        <w:rPr>
          <w:b w:val="1"/>
          <w:bCs w:val="1"/>
          <w:sz w:val="40"/>
          <w:szCs w:val="40"/>
          <w:u w:val="single"/>
          <w:rtl w:val="0"/>
        </w:rPr>
        <w:t xml:space="preserve">Week 2:</w:t>
      </w:r>
    </w:p>
    <w:p w:rsidR="00000000" w:rsidDel="00000000" w:rsidP="00000000" w:rsidRDefault="00000000" w:rsidRPr="00000000" w14:paraId="0000003D">
      <w:pPr>
        <w:numPr>
          <w:ilvl w:val="0"/>
          <w:numId w:val="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Words</w:t>
      </w:r>
    </w:p>
    <w:p w:rsidR="00000000" w:rsidDel="00000000" w:rsidP="00000000" w:rsidRDefault="00000000" w:rsidRPr="00000000" w14:paraId="0000003E">
      <w:pPr>
        <w:spacing w:before="240" w:lineRule="auto"/>
        <w:rPr>
          <w:b w:val="1"/>
          <w:bCs w:val="1"/>
          <w:sz w:val="40"/>
          <w:szCs w:val="40"/>
          <w:u w:val="single"/>
        </w:rPr>
      </w:pPr>
      <w:r w:rsidDel="00000000" w:rsidR="00000000" w:rsidRPr="00000000">
        <w:rPr>
          <w:b w:val="1"/>
          <w:bCs w:val="1"/>
          <w:sz w:val="40"/>
          <w:szCs w:val="40"/>
          <w:u w:val="single"/>
          <w:rtl w:val="0"/>
        </w:rPr>
        <w:t xml:space="preserve">Week 3:</w:t>
      </w:r>
    </w:p>
    <w:p w:rsidR="00000000" w:rsidDel="00000000" w:rsidP="00000000" w:rsidRDefault="00000000" w:rsidRPr="00000000" w14:paraId="0000003F">
      <w:pPr>
        <w:numPr>
          <w:ilvl w:val="0"/>
          <w:numId w:val="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Words</w:t>
      </w:r>
    </w:p>
    <w:p w:rsidR="00000000" w:rsidDel="00000000" w:rsidP="00000000" w:rsidRDefault="00000000" w:rsidRPr="00000000" w14:paraId="00000040">
      <w:pPr>
        <w:spacing w:before="240" w:lineRule="auto"/>
        <w:rPr>
          <w:b w:val="1"/>
          <w:bCs w:val="1"/>
          <w:sz w:val="40"/>
          <w:szCs w:val="40"/>
          <w:u w:val="single"/>
        </w:rPr>
      </w:pPr>
      <w:r w:rsidDel="00000000" w:rsidR="00000000" w:rsidRPr="00000000">
        <w:rPr>
          <w:b w:val="1"/>
          <w:bCs w:val="1"/>
          <w:sz w:val="40"/>
          <w:szCs w:val="40"/>
          <w:u w:val="single"/>
          <w:rtl w:val="0"/>
        </w:rPr>
        <w:t xml:space="preserve">Week 4:</w:t>
      </w:r>
    </w:p>
    <w:p w:rsidR="00000000" w:rsidDel="00000000" w:rsidP="00000000" w:rsidRDefault="00000000" w:rsidRPr="00000000" w14:paraId="00000041">
      <w:pPr>
        <w:numPr>
          <w:ilvl w:val="0"/>
          <w:numId w:val="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Words</w:t>
      </w:r>
    </w:p>
    <w:p w:rsidR="00000000" w:rsidDel="00000000" w:rsidP="00000000" w:rsidRDefault="00000000" w:rsidRPr="00000000" w14:paraId="00000042">
      <w:pPr>
        <w:spacing w:before="240" w:lineRule="auto"/>
        <w:rPr>
          <w:b w:val="1"/>
          <w:bCs w:val="1"/>
          <w:sz w:val="40"/>
          <w:szCs w:val="40"/>
          <w:u w:val="single"/>
        </w:rPr>
      </w:pPr>
      <w:r w:rsidDel="00000000" w:rsidR="00000000" w:rsidRPr="00000000">
        <w:rPr>
          <w:b w:val="1"/>
          <w:bCs w:val="1"/>
          <w:sz w:val="40"/>
          <w:szCs w:val="40"/>
          <w:u w:val="single"/>
          <w:rtl w:val="0"/>
        </w:rPr>
        <w:t xml:space="preserve">Week 5:</w:t>
      </w:r>
    </w:p>
    <w:p w:rsidR="00000000" w:rsidDel="00000000" w:rsidP="00000000" w:rsidRDefault="00000000" w:rsidRPr="00000000" w14:paraId="00000043">
      <w:pPr>
        <w:numPr>
          <w:ilvl w:val="0"/>
          <w:numId w:val="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This is the week of the presentation, we should presumably be done by this point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40" w:before="240" w:lineRule="auto"/>
        <w:rPr>
          <w:color w:val="f1c232"/>
        </w:rPr>
      </w:pPr>
      <w:r w:rsidDel="00000000" w:rsidR="00000000" w:rsidRPr="00000000">
        <w:rPr>
          <w:color w:val="0000ff"/>
          <w:rtl w:val="0"/>
        </w:rPr>
        <w:t xml:space="preserve">Benjamin Zammit</w:t>
      </w:r>
      <w:r w:rsidDel="00000000" w:rsidR="00000000" w:rsidRPr="00000000">
        <w:rPr>
          <w:rtl w:val="0"/>
        </w:rPr>
        <w:tab/>
        <w:tab/>
        <w:tab/>
        <w:tab/>
      </w:r>
      <w:r w:rsidDel="00000000" w:rsidR="00000000" w:rsidRPr="00000000">
        <w:rPr>
          <w:color w:val="ff0000"/>
          <w:rtl w:val="0"/>
        </w:rPr>
        <w:t xml:space="preserve">Ellyn Rose</w:t>
      </w:r>
      <w:r w:rsidDel="00000000" w:rsidR="00000000" w:rsidRPr="00000000">
        <w:rPr>
          <w:rtl w:val="0"/>
        </w:rPr>
        <w:tab/>
        <w:tab/>
        <w:tab/>
      </w:r>
      <w:r w:rsidDel="00000000" w:rsidR="00000000" w:rsidRPr="00000000">
        <w:rPr>
          <w:color w:val="f1c232"/>
          <w:rtl w:val="0"/>
        </w:rPr>
        <w:t xml:space="preserve">Joachim Grech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