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B475" w14:textId="77777777" w:rsidR="000B004F" w:rsidRDefault="000B004F" w:rsidP="000B004F">
      <w:pPr>
        <w:jc w:val="center"/>
        <w:rPr>
          <w:sz w:val="72"/>
          <w:szCs w:val="72"/>
        </w:rPr>
      </w:pPr>
      <w:r>
        <w:rPr>
          <w:sz w:val="72"/>
          <w:szCs w:val="72"/>
        </w:rPr>
        <w:t>Réalisation d’une application de type RAG</w:t>
      </w:r>
    </w:p>
    <w:p w14:paraId="28CCB363" w14:textId="77777777" w:rsidR="000B004F" w:rsidRDefault="000B004F" w:rsidP="000B004F">
      <w:pPr>
        <w:jc w:val="center"/>
        <w:rPr>
          <w:sz w:val="72"/>
          <w:szCs w:val="72"/>
        </w:rPr>
      </w:pPr>
    </w:p>
    <w:p w14:paraId="500AB05C" w14:textId="77777777" w:rsidR="000B004F" w:rsidRDefault="000B004F" w:rsidP="000B004F">
      <w:pPr>
        <w:rPr>
          <w:sz w:val="72"/>
          <w:szCs w:val="72"/>
        </w:rPr>
      </w:pPr>
      <w:r>
        <w:rPr>
          <w:b/>
          <w:sz w:val="72"/>
          <w:szCs w:val="72"/>
        </w:rPr>
        <w:t>  </w:t>
      </w:r>
      <w:r>
        <w:rPr>
          <w:b/>
          <w:noProof/>
          <w:sz w:val="72"/>
          <w:szCs w:val="72"/>
        </w:rPr>
        <w:drawing>
          <wp:inline distT="0" distB="0" distL="0" distR="0" wp14:anchorId="7ED4938E" wp14:editId="3C2DAC04">
            <wp:extent cx="1943100" cy="657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72"/>
          <w:szCs w:val="72"/>
        </w:rPr>
        <w:t xml:space="preserve">      </w:t>
      </w:r>
      <w:r>
        <w:rPr>
          <w:b/>
          <w:noProof/>
          <w:sz w:val="72"/>
          <w:szCs w:val="72"/>
        </w:rPr>
        <w:drawing>
          <wp:inline distT="0" distB="0" distL="0" distR="0" wp14:anchorId="3F2CF1FD" wp14:editId="3A4C5D43">
            <wp:extent cx="2733675" cy="1000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C99A1" w14:textId="77777777" w:rsidR="000B004F" w:rsidRDefault="000B004F" w:rsidP="000B004F">
      <w:pPr>
        <w:rPr>
          <w:sz w:val="72"/>
          <w:szCs w:val="72"/>
        </w:rPr>
      </w:pPr>
    </w:p>
    <w:p w14:paraId="753E9804" w14:textId="77777777" w:rsidR="000B004F" w:rsidRDefault="000B004F" w:rsidP="000B004F">
      <w:pPr>
        <w:rPr>
          <w:sz w:val="56"/>
          <w:szCs w:val="56"/>
        </w:rPr>
      </w:pPr>
      <w:r>
        <w:rPr>
          <w:sz w:val="56"/>
          <w:szCs w:val="56"/>
        </w:rPr>
        <w:t>Certification : Développeur d’application en Intelligence Artificiel</w:t>
      </w:r>
    </w:p>
    <w:p w14:paraId="7D5ACC2F" w14:textId="77777777" w:rsidR="000B004F" w:rsidRDefault="000B004F" w:rsidP="000B004F">
      <w:pPr>
        <w:rPr>
          <w:sz w:val="56"/>
          <w:szCs w:val="56"/>
        </w:rPr>
      </w:pPr>
    </w:p>
    <w:p w14:paraId="1F58154C" w14:textId="77777777" w:rsidR="000B004F" w:rsidRDefault="000B004F" w:rsidP="000B004F">
      <w:pPr>
        <w:rPr>
          <w:sz w:val="56"/>
          <w:szCs w:val="56"/>
        </w:rPr>
      </w:pPr>
      <w:r>
        <w:rPr>
          <w:sz w:val="56"/>
          <w:szCs w:val="56"/>
        </w:rPr>
        <w:t>Marseille - Nice</w:t>
      </w:r>
    </w:p>
    <w:p w14:paraId="1135BF95" w14:textId="77777777" w:rsidR="000B004F" w:rsidRDefault="000B004F" w:rsidP="000B004F">
      <w:pPr>
        <w:rPr>
          <w:sz w:val="72"/>
          <w:szCs w:val="72"/>
        </w:rPr>
      </w:pPr>
    </w:p>
    <w:p w14:paraId="2B9C4A11" w14:textId="25D237E8" w:rsidR="001B4475" w:rsidRPr="001B4475" w:rsidRDefault="000B004F" w:rsidP="001B4475">
      <w:pPr>
        <w:jc w:val="center"/>
        <w:rPr>
          <w:sz w:val="44"/>
          <w:szCs w:val="44"/>
        </w:rPr>
      </w:pPr>
      <w:r w:rsidRPr="001B4475">
        <w:rPr>
          <w:sz w:val="44"/>
          <w:szCs w:val="44"/>
        </w:rPr>
        <w:t>Bloc de compétences 3 - E5</w:t>
      </w:r>
    </w:p>
    <w:p w14:paraId="560368BB" w14:textId="0CB78EEF" w:rsidR="000B004F" w:rsidRPr="001B4475" w:rsidRDefault="000B004F" w:rsidP="001B4475">
      <w:pPr>
        <w:jc w:val="center"/>
        <w:rPr>
          <w:sz w:val="44"/>
          <w:szCs w:val="44"/>
        </w:rPr>
      </w:pPr>
      <w:r w:rsidRPr="001B4475">
        <w:rPr>
          <w:sz w:val="44"/>
          <w:szCs w:val="44"/>
        </w:rPr>
        <w:t>Réaliser une application intégrant un service d’intelligence artificielle</w:t>
      </w:r>
    </w:p>
    <w:p w14:paraId="5BD5B136" w14:textId="77777777" w:rsidR="000B004F" w:rsidRDefault="000B004F" w:rsidP="000B004F">
      <w:pPr>
        <w:rPr>
          <w:sz w:val="28"/>
          <w:szCs w:val="28"/>
        </w:rPr>
      </w:pPr>
    </w:p>
    <w:p w14:paraId="2FFC584F" w14:textId="77777777" w:rsidR="000B004F" w:rsidRDefault="000B004F" w:rsidP="000B004F">
      <w:pPr>
        <w:rPr>
          <w:sz w:val="28"/>
          <w:szCs w:val="28"/>
        </w:rPr>
      </w:pPr>
      <w:r>
        <w:rPr>
          <w:sz w:val="28"/>
          <w:szCs w:val="28"/>
        </w:rPr>
        <w:t xml:space="preserve">LOMBARDI </w:t>
      </w:r>
      <w:r>
        <w:rPr>
          <w:sz w:val="28"/>
          <w:szCs w:val="28"/>
        </w:rPr>
        <w:tab/>
        <w:t>Joachim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145464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298C" w14:textId="2A054BE2" w:rsidR="00CA4C34" w:rsidRDefault="00CA4C34">
          <w:pPr>
            <w:pStyle w:val="En-ttedetabledesmatires"/>
          </w:pPr>
          <w:r>
            <w:t>Table des matières</w:t>
          </w:r>
        </w:p>
        <w:p w14:paraId="54263C6E" w14:textId="2761BAAE" w:rsidR="00D87FAC" w:rsidRDefault="00CA4C3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45458" w:history="1">
            <w:r w:rsidR="00D87FAC" w:rsidRPr="003F3C27">
              <w:rPr>
                <w:rStyle w:val="Lienhypertexte"/>
                <w:noProof/>
              </w:rPr>
              <w:t>A9. Compétence : Maintien en Condition Opérationnelle (MCO) d'une application d'IA</w:t>
            </w:r>
            <w:r w:rsidR="00D87FAC">
              <w:rPr>
                <w:noProof/>
                <w:webHidden/>
              </w:rPr>
              <w:tab/>
            </w:r>
            <w:r w:rsidR="00D87FAC">
              <w:rPr>
                <w:noProof/>
                <w:webHidden/>
              </w:rPr>
              <w:fldChar w:fldCharType="begin"/>
            </w:r>
            <w:r w:rsidR="00D87FAC">
              <w:rPr>
                <w:noProof/>
                <w:webHidden/>
              </w:rPr>
              <w:instrText xml:space="preserve"> PAGEREF _Toc192345458 \h </w:instrText>
            </w:r>
            <w:r w:rsidR="00D87FAC">
              <w:rPr>
                <w:noProof/>
                <w:webHidden/>
              </w:rPr>
            </w:r>
            <w:r w:rsidR="00D87FAC">
              <w:rPr>
                <w:noProof/>
                <w:webHidden/>
              </w:rPr>
              <w:fldChar w:fldCharType="separate"/>
            </w:r>
            <w:r w:rsidR="00D87FAC">
              <w:rPr>
                <w:noProof/>
                <w:webHidden/>
              </w:rPr>
              <w:t>3</w:t>
            </w:r>
            <w:r w:rsidR="00D87FAC">
              <w:rPr>
                <w:noProof/>
                <w:webHidden/>
              </w:rPr>
              <w:fldChar w:fldCharType="end"/>
            </w:r>
          </w:hyperlink>
        </w:p>
        <w:p w14:paraId="59E92864" w14:textId="76A925FA" w:rsidR="00D87FAC" w:rsidRDefault="00D87FA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92345459" w:history="1">
            <w:r w:rsidRPr="003F3C27">
              <w:rPr>
                <w:rStyle w:val="Lienhypertexte"/>
                <w:noProof/>
              </w:rPr>
              <w:t>C20. Surveillance et Monitorage de l'Application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7BC3" w14:textId="51BD94CC" w:rsidR="00D87FAC" w:rsidRDefault="00D87FAC">
          <w:pPr>
            <w:pStyle w:val="TM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92345460" w:history="1">
            <w:r w:rsidRPr="003F3C27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3F3C27">
              <w:rPr>
                <w:rStyle w:val="Lienhypertexte"/>
                <w:noProof/>
              </w:rPr>
              <w:t>Métriques de la performance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D636" w14:textId="39328013" w:rsidR="00D87FAC" w:rsidRDefault="00D87FAC">
          <w:pPr>
            <w:pStyle w:val="TM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92345461" w:history="1">
            <w:r w:rsidRPr="003F3C27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3F3C27">
              <w:rPr>
                <w:rStyle w:val="Lienhypertexte"/>
                <w:noProof/>
              </w:rPr>
              <w:t>Métriques de la performance du RAG (métriques personnalisées)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9E72" w14:textId="173F76EC" w:rsidR="00D87FAC" w:rsidRDefault="00D87FAC">
          <w:pPr>
            <w:pStyle w:val="TM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92345462" w:history="1">
            <w:r w:rsidRPr="003F3C27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3F3C27">
              <w:rPr>
                <w:rStyle w:val="Lienhypertexte"/>
                <w:noProof/>
              </w:rPr>
              <w:t>Alertes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6A88" w14:textId="100BE17F" w:rsidR="00D87FAC" w:rsidRDefault="00D87FAC">
          <w:pPr>
            <w:pStyle w:val="TM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92345463" w:history="1">
            <w:r w:rsidRPr="003F3C27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3F3C27">
              <w:rPr>
                <w:rStyle w:val="Lienhypertexte"/>
                <w:noProof/>
              </w:rPr>
              <w:t>Monitoring avec uptime-kuma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CB8F" w14:textId="6A0A4632" w:rsidR="00D87FAC" w:rsidRDefault="00D87FA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192345464" w:history="1">
            <w:r w:rsidRPr="003F3C27">
              <w:rPr>
                <w:rStyle w:val="Lienhypertexte"/>
                <w:noProof/>
              </w:rPr>
              <w:t>C21. Résolution d'Incidents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C59C" w14:textId="19B0F303" w:rsidR="00CA4C34" w:rsidRDefault="00CA4C34">
          <w:r>
            <w:rPr>
              <w:b/>
              <w:bCs/>
            </w:rPr>
            <w:fldChar w:fldCharType="end"/>
          </w:r>
        </w:p>
      </w:sdtContent>
    </w:sdt>
    <w:p w14:paraId="02B9D24D" w14:textId="77777777" w:rsidR="00CA4C34" w:rsidRDefault="00CA4C34" w:rsidP="001B2F95">
      <w:pPr>
        <w:pStyle w:val="Titre1"/>
      </w:pPr>
    </w:p>
    <w:p w14:paraId="2F2461CA" w14:textId="77777777" w:rsidR="00CA4C34" w:rsidRDefault="00CA4C34" w:rsidP="00CA4C34"/>
    <w:p w14:paraId="1CA3DE1C" w14:textId="77777777" w:rsidR="00CA4C34" w:rsidRDefault="00CA4C34" w:rsidP="00CA4C34"/>
    <w:p w14:paraId="6F1199D0" w14:textId="77777777" w:rsidR="00CA4C34" w:rsidRDefault="00CA4C34" w:rsidP="00CA4C34"/>
    <w:p w14:paraId="65E3F4CA" w14:textId="77777777" w:rsidR="00CA4C34" w:rsidRDefault="00CA4C34" w:rsidP="00CA4C34"/>
    <w:p w14:paraId="01A014D7" w14:textId="77777777" w:rsidR="00CA4C34" w:rsidRDefault="00CA4C34" w:rsidP="00CA4C34"/>
    <w:p w14:paraId="73A2D72E" w14:textId="77777777" w:rsidR="00CA4C34" w:rsidRDefault="00CA4C34" w:rsidP="00CA4C34"/>
    <w:p w14:paraId="2E652D25" w14:textId="77777777" w:rsidR="00CA4C34" w:rsidRDefault="00CA4C34" w:rsidP="00CA4C34"/>
    <w:p w14:paraId="284E32CB" w14:textId="77777777" w:rsidR="00CA4C34" w:rsidRDefault="00CA4C34" w:rsidP="00CA4C34"/>
    <w:p w14:paraId="7769D407" w14:textId="77777777" w:rsidR="00CA4C34" w:rsidRDefault="00CA4C34" w:rsidP="00CA4C34"/>
    <w:p w14:paraId="5BF742B9" w14:textId="77777777" w:rsidR="00CA4C34" w:rsidRDefault="00CA4C34" w:rsidP="00CA4C34"/>
    <w:p w14:paraId="3B7B65C4" w14:textId="77777777" w:rsidR="00CA4C34" w:rsidRDefault="00CA4C34" w:rsidP="00CA4C34"/>
    <w:p w14:paraId="2928E986" w14:textId="77777777" w:rsidR="00CA4C34" w:rsidRDefault="00CA4C34" w:rsidP="00CA4C34"/>
    <w:p w14:paraId="17517421" w14:textId="77777777" w:rsidR="00CA4C34" w:rsidRDefault="00CA4C34" w:rsidP="00CA4C34"/>
    <w:p w14:paraId="795167E9" w14:textId="77777777" w:rsidR="00CA4C34" w:rsidRDefault="00CA4C34" w:rsidP="00CA4C34"/>
    <w:p w14:paraId="5714793A" w14:textId="77777777" w:rsidR="00CA4C34" w:rsidRDefault="00CA4C34" w:rsidP="00CA4C34"/>
    <w:p w14:paraId="717B1B28" w14:textId="77777777" w:rsidR="00CA4C34" w:rsidRDefault="00CA4C34" w:rsidP="00CA4C34"/>
    <w:p w14:paraId="6AFB5D12" w14:textId="77777777" w:rsidR="00CA4C34" w:rsidRDefault="00CA4C34" w:rsidP="00CA4C34"/>
    <w:p w14:paraId="4FE4C360" w14:textId="77777777" w:rsidR="00CA4C34" w:rsidRDefault="00CA4C34" w:rsidP="00CA4C34"/>
    <w:p w14:paraId="3DDB01D3" w14:textId="77777777" w:rsidR="00CA4C34" w:rsidRPr="00CA4C34" w:rsidRDefault="00CA4C34" w:rsidP="00CA4C34"/>
    <w:p w14:paraId="5D23CD9E" w14:textId="73403EE5" w:rsidR="004F0723" w:rsidRDefault="001B2F95" w:rsidP="001B2F95">
      <w:pPr>
        <w:pStyle w:val="Titre1"/>
      </w:pPr>
      <w:bookmarkStart w:id="0" w:name="_Toc192345458"/>
      <w:r w:rsidRPr="001B2F95">
        <w:lastRenderedPageBreak/>
        <w:t>A9. Compétence : Maintien en Condition Opérationnelle (MCO) d'une application d'IA</w:t>
      </w:r>
      <w:bookmarkEnd w:id="0"/>
    </w:p>
    <w:p w14:paraId="79140EB4" w14:textId="77777777" w:rsidR="001B2F95" w:rsidRDefault="001B2F95" w:rsidP="001B2F95"/>
    <w:p w14:paraId="3519558E" w14:textId="5E74A7B1" w:rsidR="001B2F95" w:rsidRDefault="001B2F95" w:rsidP="001B2F95">
      <w:pPr>
        <w:pStyle w:val="Titre2"/>
      </w:pPr>
      <w:bookmarkStart w:id="1" w:name="_Toc192345459"/>
      <w:r w:rsidRPr="001B2F95">
        <w:t>C20. Surveillance et Monitorage de l'Application</w:t>
      </w:r>
      <w:bookmarkEnd w:id="1"/>
    </w:p>
    <w:p w14:paraId="57FDD802" w14:textId="77777777" w:rsidR="001B2F95" w:rsidRDefault="001B2F95" w:rsidP="001B2F95"/>
    <w:p w14:paraId="0C1CD247" w14:textId="6F7212B2" w:rsidR="001B2F95" w:rsidRDefault="001B2F95" w:rsidP="001B2F95">
      <w:r>
        <w:t>Afin de réaliser le monitorage de mon application, je vais utiliser les métriques suivantes :</w:t>
      </w:r>
    </w:p>
    <w:p w14:paraId="4C3BF318" w14:textId="324512CD" w:rsidR="00265410" w:rsidRDefault="00265410" w:rsidP="0026541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265410">
        <w:t>rag</w:t>
      </w:r>
      <w:proofErr w:type="gramEnd"/>
      <w:r w:rsidRPr="00265410">
        <w:t>_pipeline_latency</w:t>
      </w:r>
      <w:proofErr w:type="spellEnd"/>
      <w:r>
        <w:t xml:space="preserve"> : </w:t>
      </w:r>
      <w:r w:rsidRPr="00265410">
        <w:t>Latence du pipeline RAG (tout le processus)</w:t>
      </w:r>
      <w:r w:rsidR="006D0B88">
        <w:t>.</w:t>
      </w:r>
    </w:p>
    <w:p w14:paraId="1E78FE0D" w14:textId="07A078C0" w:rsidR="00265410" w:rsidRDefault="006D0B88" w:rsidP="0026541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D0B88">
        <w:t>search</w:t>
      </w:r>
      <w:proofErr w:type="gramEnd"/>
      <w:r w:rsidRPr="006D0B88">
        <w:t>_latency</w:t>
      </w:r>
      <w:proofErr w:type="spellEnd"/>
      <w:r>
        <w:t xml:space="preserve"> : </w:t>
      </w:r>
      <w:r w:rsidRPr="006D0B88">
        <w:t>Latence de la recherche documentaire</w:t>
      </w:r>
      <w:r>
        <w:t>.</w:t>
      </w:r>
    </w:p>
    <w:p w14:paraId="21BB7D06" w14:textId="16A9B564" w:rsidR="006D0B88" w:rsidRDefault="006D0B88" w:rsidP="0026541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D0B88">
        <w:t>llm</w:t>
      </w:r>
      <w:proofErr w:type="gramEnd"/>
      <w:r w:rsidRPr="006D0B88">
        <w:t>_latency</w:t>
      </w:r>
      <w:proofErr w:type="spellEnd"/>
      <w:r>
        <w:t xml:space="preserve"> : </w:t>
      </w:r>
      <w:r w:rsidRPr="006D0B88">
        <w:t>Latence de génération LLM</w:t>
      </w:r>
      <w:r>
        <w:t>.</w:t>
      </w:r>
    </w:p>
    <w:p w14:paraId="53D3951E" w14:textId="56BC4DB4" w:rsidR="006D0B88" w:rsidRDefault="006D0B88" w:rsidP="0026541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D0B88">
        <w:t>rag</w:t>
      </w:r>
      <w:proofErr w:type="gramEnd"/>
      <w:r w:rsidRPr="006D0B88">
        <w:t>_requests_total</w:t>
      </w:r>
      <w:proofErr w:type="spellEnd"/>
      <w:r>
        <w:t xml:space="preserve"> : </w:t>
      </w:r>
      <w:r w:rsidRPr="006D0B88">
        <w:t>Nombre total de requêtes RAG</w:t>
      </w:r>
      <w:r>
        <w:t>.</w:t>
      </w:r>
    </w:p>
    <w:p w14:paraId="730F6AEC" w14:textId="1AA357E8" w:rsidR="006D0B88" w:rsidRDefault="004F4639" w:rsidP="0026541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4F4639">
        <w:t>rag</w:t>
      </w:r>
      <w:proofErr w:type="gramEnd"/>
      <w:r w:rsidRPr="004F4639">
        <w:t>_errors_total</w:t>
      </w:r>
      <w:proofErr w:type="spellEnd"/>
      <w:r>
        <w:t xml:space="preserve"> : </w:t>
      </w:r>
      <w:r w:rsidRPr="004F4639">
        <w:t>Nombre total d'erreurs RAG</w:t>
      </w:r>
      <w:r>
        <w:t>.</w:t>
      </w:r>
    </w:p>
    <w:p w14:paraId="1AAF98EF" w14:textId="7B915A8A" w:rsidR="004F4639" w:rsidRDefault="00921FF4" w:rsidP="0026541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921FF4">
        <w:t>rag</w:t>
      </w:r>
      <w:proofErr w:type="gramEnd"/>
      <w:r w:rsidRPr="00921FF4">
        <w:t>_success_ratio</w:t>
      </w:r>
      <w:proofErr w:type="spellEnd"/>
      <w:r>
        <w:t xml:space="preserve"> : </w:t>
      </w:r>
      <w:r w:rsidRPr="00921FF4">
        <w:t>Ratio de succès des requêtes (Gauge car c'est une valeur calculée)</w:t>
      </w:r>
      <w:r>
        <w:t>.</w:t>
      </w:r>
    </w:p>
    <w:p w14:paraId="6D93D967" w14:textId="2EE7B4A8" w:rsidR="00921FF4" w:rsidRDefault="00921FF4" w:rsidP="0026541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921FF4">
        <w:t>rag</w:t>
      </w:r>
      <w:proofErr w:type="gramEnd"/>
      <w:r w:rsidRPr="00921FF4">
        <w:t>_error_type_total</w:t>
      </w:r>
      <w:proofErr w:type="spellEnd"/>
      <w:r>
        <w:t xml:space="preserve"> : </w:t>
      </w:r>
      <w:r w:rsidRPr="00921FF4">
        <w:t xml:space="preserve">Nombre d'erreurs par type (retrieval, </w:t>
      </w:r>
      <w:proofErr w:type="spellStart"/>
      <w:r w:rsidRPr="00921FF4">
        <w:t>llm</w:t>
      </w:r>
      <w:proofErr w:type="spellEnd"/>
      <w:r w:rsidR="00F6568D">
        <w:t xml:space="preserve"> ou </w:t>
      </w:r>
      <w:proofErr w:type="spellStart"/>
      <w:r w:rsidR="00F6568D">
        <w:t>unknown</w:t>
      </w:r>
      <w:proofErr w:type="spellEnd"/>
      <w:r w:rsidRPr="00921FF4">
        <w:t>)</w:t>
      </w:r>
      <w:r>
        <w:t>.</w:t>
      </w:r>
    </w:p>
    <w:p w14:paraId="2DDC2905" w14:textId="77777777" w:rsidR="000901F6" w:rsidRDefault="000901F6" w:rsidP="000901F6">
      <w:pPr>
        <w:pStyle w:val="Paragraphedeliste"/>
      </w:pPr>
    </w:p>
    <w:p w14:paraId="7FCEED6D" w14:textId="6E05024C" w:rsidR="001B2F95" w:rsidRDefault="000901F6" w:rsidP="001B2F95">
      <w:r>
        <w:t>Ainsi que des métriques plus générales :</w:t>
      </w:r>
    </w:p>
    <w:p w14:paraId="2464A369" w14:textId="72E93135" w:rsidR="000901F6" w:rsidRDefault="00CF250A" w:rsidP="000901F6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F250A">
        <w:t>node</w:t>
      </w:r>
      <w:proofErr w:type="gramEnd"/>
      <w:r w:rsidRPr="00CF250A">
        <w:t>_cpu_seconds_total</w:t>
      </w:r>
      <w:proofErr w:type="spellEnd"/>
      <w:r w:rsidR="006D4783">
        <w:t xml:space="preserve"> : </w:t>
      </w:r>
      <w:r w:rsidR="0012333D" w:rsidRPr="0012333D">
        <w:t>Temps total passé par le CPU dans différents états (</w:t>
      </w:r>
      <w:proofErr w:type="spellStart"/>
      <w:r w:rsidR="0012333D" w:rsidRPr="0012333D">
        <w:t>idle</w:t>
      </w:r>
      <w:proofErr w:type="spellEnd"/>
      <w:r w:rsidR="0012333D" w:rsidRPr="0012333D">
        <w:t>, user, system…)</w:t>
      </w:r>
    </w:p>
    <w:p w14:paraId="73D3BCA6" w14:textId="29147C5E" w:rsidR="00CF250A" w:rsidRDefault="00CF250A" w:rsidP="000901F6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F250A">
        <w:t>node</w:t>
      </w:r>
      <w:proofErr w:type="gramEnd"/>
      <w:r w:rsidRPr="00CF250A">
        <w:t>_memory_MemAvailable_bytes</w:t>
      </w:r>
      <w:proofErr w:type="spellEnd"/>
      <w:r w:rsidR="0012333D">
        <w:t> :</w:t>
      </w:r>
      <w:r w:rsidR="00445878" w:rsidRPr="00445878">
        <w:t xml:space="preserve"> Mémoire disponible (sans swap)</w:t>
      </w:r>
    </w:p>
    <w:p w14:paraId="446D2FF7" w14:textId="33B49F64" w:rsidR="0012333D" w:rsidRDefault="0012333D" w:rsidP="000901F6">
      <w:pPr>
        <w:pStyle w:val="Paragraphedeliste"/>
        <w:numPr>
          <w:ilvl w:val="0"/>
          <w:numId w:val="2"/>
        </w:numPr>
      </w:pPr>
      <w:proofErr w:type="spellStart"/>
      <w:proofErr w:type="gramStart"/>
      <w:r w:rsidRPr="0012333D">
        <w:t>node</w:t>
      </w:r>
      <w:proofErr w:type="gramEnd"/>
      <w:r w:rsidRPr="0012333D">
        <w:t>_memory_SwapFree_bytes</w:t>
      </w:r>
      <w:proofErr w:type="spellEnd"/>
      <w:r>
        <w:t> :</w:t>
      </w:r>
      <w:r w:rsidR="008A6B45">
        <w:t xml:space="preserve"> </w:t>
      </w:r>
      <w:r w:rsidR="008A6B45" w:rsidRPr="008A6B45">
        <w:t>Espace de swap disponible</w:t>
      </w:r>
    </w:p>
    <w:p w14:paraId="26BF7638" w14:textId="7E730CC1" w:rsidR="0012333D" w:rsidRPr="00445878" w:rsidRDefault="0012333D" w:rsidP="001B2F95">
      <w:pPr>
        <w:pStyle w:val="Paragraphedeliste"/>
        <w:numPr>
          <w:ilvl w:val="0"/>
          <w:numId w:val="2"/>
        </w:numPr>
      </w:pPr>
      <w:proofErr w:type="spellStart"/>
      <w:proofErr w:type="gramStart"/>
      <w:r w:rsidRPr="00445878">
        <w:t>node</w:t>
      </w:r>
      <w:proofErr w:type="gramEnd"/>
      <w:r w:rsidRPr="00445878">
        <w:t>_disk_io_time_seconds_total</w:t>
      </w:r>
      <w:proofErr w:type="spellEnd"/>
      <w:r w:rsidRPr="00445878">
        <w:t>:</w:t>
      </w:r>
      <w:r w:rsidR="00445878" w:rsidRPr="00445878">
        <w:t xml:space="preserve"> Temps total passé en I/O (lecture/écriture)</w:t>
      </w:r>
      <w:r w:rsidR="008A6B45">
        <w:t>.</w:t>
      </w:r>
    </w:p>
    <w:p w14:paraId="246F45EA" w14:textId="1C4E2F23" w:rsidR="0012333D" w:rsidRPr="00445878" w:rsidRDefault="0012333D" w:rsidP="001B2F95">
      <w:pPr>
        <w:pStyle w:val="Paragraphedeliste"/>
        <w:numPr>
          <w:ilvl w:val="0"/>
          <w:numId w:val="2"/>
        </w:numPr>
      </w:pPr>
      <w:proofErr w:type="spellStart"/>
      <w:proofErr w:type="gramStart"/>
      <w:r w:rsidRPr="00445878">
        <w:t>node</w:t>
      </w:r>
      <w:proofErr w:type="gramEnd"/>
      <w:r w:rsidRPr="00445878">
        <w:t>_network_receive_bytes_total</w:t>
      </w:r>
      <w:proofErr w:type="spellEnd"/>
      <w:r w:rsidRPr="00445878">
        <w:t> :</w:t>
      </w:r>
      <w:r w:rsidR="00445878" w:rsidRPr="00445878">
        <w:t xml:space="preserve"> Nombre total d’octets reçus par l’interface réseau</w:t>
      </w:r>
      <w:r w:rsidR="008A6B45">
        <w:t>.</w:t>
      </w:r>
    </w:p>
    <w:p w14:paraId="6737E25A" w14:textId="3A7B03D1" w:rsidR="0012333D" w:rsidRPr="0012333D" w:rsidRDefault="0012333D" w:rsidP="001B2F9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12333D">
        <w:rPr>
          <w:lang w:val="en-GB"/>
        </w:rPr>
        <w:t>node_network_transmit_bytes_total</w:t>
      </w:r>
      <w:proofErr w:type="spellEnd"/>
      <w:r>
        <w:rPr>
          <w:lang w:val="en-GB"/>
        </w:rPr>
        <w:t>:</w:t>
      </w:r>
      <w:r w:rsidR="008A6B45">
        <w:rPr>
          <w:lang w:val="en-GB"/>
        </w:rPr>
        <w:t xml:space="preserve"> </w:t>
      </w:r>
      <w:r w:rsidR="008A6B45" w:rsidRPr="008A6B45">
        <w:rPr>
          <w:lang w:val="en-GB"/>
        </w:rPr>
        <w:t xml:space="preserve">Nombre total </w:t>
      </w:r>
      <w:proofErr w:type="spellStart"/>
      <w:r w:rsidR="008A6B45" w:rsidRPr="008A6B45">
        <w:rPr>
          <w:lang w:val="en-GB"/>
        </w:rPr>
        <w:t>d’octets</w:t>
      </w:r>
      <w:proofErr w:type="spellEnd"/>
      <w:r w:rsidR="008A6B45" w:rsidRPr="008A6B45">
        <w:rPr>
          <w:lang w:val="en-GB"/>
        </w:rPr>
        <w:t xml:space="preserve"> </w:t>
      </w:r>
      <w:proofErr w:type="spellStart"/>
      <w:r w:rsidR="008A6B45" w:rsidRPr="008A6B45">
        <w:rPr>
          <w:lang w:val="en-GB"/>
        </w:rPr>
        <w:t>envoyés</w:t>
      </w:r>
      <w:proofErr w:type="spellEnd"/>
      <w:r w:rsidR="008A6B45">
        <w:rPr>
          <w:lang w:val="en-GB"/>
        </w:rPr>
        <w:t>.</w:t>
      </w:r>
    </w:p>
    <w:p w14:paraId="27334612" w14:textId="2EF91389" w:rsidR="00DC554C" w:rsidRDefault="00DC554C" w:rsidP="001B2F95">
      <w:r>
        <w:t xml:space="preserve">Comme indiqué dans le rapport E3, le monitorage est réalisé par </w:t>
      </w:r>
      <w:proofErr w:type="spellStart"/>
      <w:r>
        <w:t>prometheus</w:t>
      </w:r>
      <w:proofErr w:type="spellEnd"/>
      <w:r>
        <w:t xml:space="preserve"> et </w:t>
      </w:r>
      <w:proofErr w:type="spellStart"/>
      <w:r>
        <w:t>grafana</w:t>
      </w:r>
      <w:proofErr w:type="spellEnd"/>
    </w:p>
    <w:p w14:paraId="544E2602" w14:textId="77777777" w:rsidR="007C70ED" w:rsidRDefault="007C70ED" w:rsidP="001B2F95"/>
    <w:p w14:paraId="1AA17E7A" w14:textId="4F1E5CED" w:rsidR="007F57BB" w:rsidRDefault="007F57BB" w:rsidP="007F57BB">
      <w:pPr>
        <w:pStyle w:val="Titre3"/>
        <w:numPr>
          <w:ilvl w:val="0"/>
          <w:numId w:val="3"/>
        </w:numPr>
      </w:pPr>
      <w:bookmarkStart w:id="2" w:name="_Toc192345460"/>
      <w:r>
        <w:t>Métriques de la performance du système</w:t>
      </w:r>
      <w:bookmarkEnd w:id="2"/>
    </w:p>
    <w:p w14:paraId="588354A4" w14:textId="77777777" w:rsidR="007F57BB" w:rsidRPr="007F57BB" w:rsidRDefault="007F57BB" w:rsidP="007F57BB"/>
    <w:p w14:paraId="2033F260" w14:textId="77777777" w:rsidR="00410650" w:rsidRDefault="00582572" w:rsidP="00410650">
      <w:pPr>
        <w:keepNext/>
      </w:pPr>
      <w:r w:rsidRPr="00582572">
        <w:rPr>
          <w:noProof/>
        </w:rPr>
        <w:drawing>
          <wp:inline distT="0" distB="0" distL="0" distR="0" wp14:anchorId="58E2EA4A" wp14:editId="15C4C6D3">
            <wp:extent cx="5760720" cy="727710"/>
            <wp:effectExtent l="0" t="0" r="0" b="0"/>
            <wp:docPr id="7693869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86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A8C7" w14:textId="37367A95" w:rsidR="007C70ED" w:rsidRDefault="00410650" w:rsidP="00410650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1</w:t>
        </w:r>
      </w:fldSimple>
      <w:r>
        <w:t>. Tableau des principales mesures de la performance du système</w:t>
      </w:r>
    </w:p>
    <w:p w14:paraId="4314E9CE" w14:textId="77777777" w:rsidR="00F65E7B" w:rsidRDefault="00F65E7B" w:rsidP="001B2F95"/>
    <w:p w14:paraId="3F22CCB5" w14:textId="77777777" w:rsidR="00680086" w:rsidRDefault="009D38DE" w:rsidP="00680086">
      <w:pPr>
        <w:keepNext/>
      </w:pPr>
      <w:r w:rsidRPr="009D38DE">
        <w:rPr>
          <w:noProof/>
        </w:rPr>
        <w:lastRenderedPageBreak/>
        <w:drawing>
          <wp:inline distT="0" distB="0" distL="0" distR="0" wp14:anchorId="2D0F607F" wp14:editId="3BD9315A">
            <wp:extent cx="5760720" cy="977265"/>
            <wp:effectExtent l="0" t="0" r="0" b="0"/>
            <wp:docPr id="17104415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41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E096" w14:textId="0FF8E31D" w:rsidR="00F65E7B" w:rsidRDefault="00680086" w:rsidP="00680086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2</w:t>
        </w:r>
      </w:fldSimple>
      <w:r>
        <w:t>. Graphe d'utilisation du CPU et de la mémoire</w:t>
      </w:r>
    </w:p>
    <w:p w14:paraId="00DE71F6" w14:textId="77777777" w:rsidR="0051577C" w:rsidRDefault="0051577C" w:rsidP="0051577C">
      <w:pPr>
        <w:pStyle w:val="Paragraphedeliste"/>
        <w:numPr>
          <w:ilvl w:val="0"/>
          <w:numId w:val="4"/>
        </w:numPr>
      </w:pPr>
      <w:r>
        <w:t>Busy : Temps global du processeur occupé.</w:t>
      </w:r>
    </w:p>
    <w:p w14:paraId="70C6979F" w14:textId="77777777" w:rsidR="0051577C" w:rsidRDefault="0051577C" w:rsidP="0051577C">
      <w:pPr>
        <w:pStyle w:val="Paragraphedeliste"/>
        <w:numPr>
          <w:ilvl w:val="0"/>
          <w:numId w:val="4"/>
        </w:numPr>
      </w:pPr>
      <w:r>
        <w:t>Low : Faible activité ou peu de charges sur le CPU.</w:t>
      </w:r>
    </w:p>
    <w:p w14:paraId="60D64197" w14:textId="0DB3A3E1" w:rsidR="00680086" w:rsidRDefault="0051577C" w:rsidP="0051577C">
      <w:pPr>
        <w:pStyle w:val="Paragraphedeliste"/>
        <w:numPr>
          <w:ilvl w:val="0"/>
          <w:numId w:val="4"/>
        </w:numPr>
      </w:pPr>
      <w:r>
        <w:t>System : Temps utilisé pour les processus système (noyau).</w:t>
      </w:r>
    </w:p>
    <w:p w14:paraId="672A6023" w14:textId="77777777" w:rsidR="0059126F" w:rsidRDefault="0059126F" w:rsidP="0059126F">
      <w:pPr>
        <w:pStyle w:val="Paragraphedeliste"/>
        <w:numPr>
          <w:ilvl w:val="0"/>
          <w:numId w:val="4"/>
        </w:numPr>
      </w:pPr>
      <w:r>
        <w:t>IRQ : Temps que le processeur passe à gérer les interruptions matérielles.</w:t>
      </w:r>
    </w:p>
    <w:p w14:paraId="0DC6F485" w14:textId="5FB6FE8C" w:rsidR="0059126F" w:rsidRDefault="0059126F" w:rsidP="0059126F">
      <w:pPr>
        <w:pStyle w:val="Paragraphedeliste"/>
        <w:numPr>
          <w:ilvl w:val="0"/>
          <w:numId w:val="4"/>
        </w:numPr>
      </w:pPr>
      <w:proofErr w:type="spellStart"/>
      <w:r>
        <w:t>Idle</w:t>
      </w:r>
      <w:proofErr w:type="spellEnd"/>
      <w:r>
        <w:t xml:space="preserve"> : Temps où le processeur est inactif et ne traite aucune tâche.</w:t>
      </w:r>
    </w:p>
    <w:p w14:paraId="194E0F0F" w14:textId="5ACE2502" w:rsidR="00A3597E" w:rsidRDefault="00A3597E" w:rsidP="0059126F">
      <w:pPr>
        <w:pStyle w:val="Paragraphedeliste"/>
        <w:numPr>
          <w:ilvl w:val="0"/>
          <w:numId w:val="4"/>
        </w:numPr>
      </w:pPr>
      <w:r>
        <w:t xml:space="preserve">SWAP : </w:t>
      </w:r>
      <w:r w:rsidRPr="00A3597E">
        <w:t>zone de stockage sur le disque dur (ou SSD) utilisée lorsque la mémoire vive (RAM) d'un système est pleine.</w:t>
      </w:r>
    </w:p>
    <w:p w14:paraId="3CD6D97F" w14:textId="77777777" w:rsidR="00A3597E" w:rsidRPr="00680086" w:rsidRDefault="00A3597E" w:rsidP="00A3597E">
      <w:pPr>
        <w:pStyle w:val="Paragraphedeliste"/>
      </w:pPr>
    </w:p>
    <w:p w14:paraId="4F605206" w14:textId="77777777" w:rsidR="00C31527" w:rsidRDefault="00C31527" w:rsidP="00C31527">
      <w:pPr>
        <w:keepNext/>
      </w:pPr>
      <w:r w:rsidRPr="00C31527">
        <w:rPr>
          <w:noProof/>
        </w:rPr>
        <w:drawing>
          <wp:inline distT="0" distB="0" distL="0" distR="0" wp14:anchorId="26F006D8" wp14:editId="05FC154B">
            <wp:extent cx="5055079" cy="1618160"/>
            <wp:effectExtent l="0" t="0" r="0" b="0"/>
            <wp:docPr id="9536040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4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77" cy="16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046" w14:textId="0DDC25FB" w:rsidR="000B69E3" w:rsidRDefault="00C31527" w:rsidP="00C31527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3</w:t>
        </w:r>
      </w:fldSimple>
      <w:r>
        <w:t>. Charge CPU</w:t>
      </w:r>
    </w:p>
    <w:p w14:paraId="6AF82D2A" w14:textId="77777777" w:rsidR="00C31527" w:rsidRPr="00C31527" w:rsidRDefault="00C31527" w:rsidP="00C31527">
      <w:r w:rsidRPr="00C31527">
        <w:t>100 - (</w:t>
      </w:r>
      <w:proofErr w:type="spellStart"/>
      <w:r w:rsidRPr="00C31527">
        <w:t>avg</w:t>
      </w:r>
      <w:proofErr w:type="spellEnd"/>
      <w:r w:rsidRPr="00C31527">
        <w:t>(rate(</w:t>
      </w:r>
      <w:proofErr w:type="spellStart"/>
      <w:r w:rsidRPr="00C31527">
        <w:t>node_cpu_seconds_total</w:t>
      </w:r>
      <w:proofErr w:type="spellEnd"/>
      <w:r w:rsidRPr="00C31527">
        <w:t>{mode="</w:t>
      </w:r>
      <w:proofErr w:type="spellStart"/>
      <w:r w:rsidRPr="00C31527">
        <w:t>idle</w:t>
      </w:r>
      <w:proofErr w:type="spellEnd"/>
      <w:proofErr w:type="gramStart"/>
      <w:r w:rsidRPr="00C31527">
        <w:t>"}[</w:t>
      </w:r>
      <w:proofErr w:type="gramEnd"/>
      <w:r w:rsidRPr="00C31527">
        <w:t>5m])) * 100)</w:t>
      </w:r>
    </w:p>
    <w:p w14:paraId="18DD5FA0" w14:textId="77777777" w:rsidR="00CB3568" w:rsidRDefault="00CB3568" w:rsidP="00CB3568">
      <w:pPr>
        <w:keepNext/>
      </w:pPr>
      <w:r w:rsidRPr="00CB3568">
        <w:rPr>
          <w:noProof/>
        </w:rPr>
        <w:drawing>
          <wp:inline distT="0" distB="0" distL="0" distR="0" wp14:anchorId="3A0774B6" wp14:editId="2EEF8205">
            <wp:extent cx="4917057" cy="1584277"/>
            <wp:effectExtent l="0" t="0" r="0" b="0"/>
            <wp:docPr id="2520007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0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229" cy="15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8F9" w14:textId="1FEE1C33" w:rsidR="00C31527" w:rsidRDefault="00CB3568" w:rsidP="00CB3568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4</w:t>
        </w:r>
      </w:fldSimple>
      <w:r>
        <w:t xml:space="preserve">. </w:t>
      </w:r>
      <w:proofErr w:type="gramStart"/>
      <w:r>
        <w:t>mémoire</w:t>
      </w:r>
      <w:proofErr w:type="gramEnd"/>
      <w:r>
        <w:t xml:space="preserve"> utilisée</w:t>
      </w:r>
    </w:p>
    <w:p w14:paraId="10B2E4EB" w14:textId="70CCED37" w:rsidR="00CB3568" w:rsidRDefault="00ED437E" w:rsidP="00CB3568">
      <w:r w:rsidRPr="00ED437E">
        <w:t>(</w:t>
      </w:r>
      <w:proofErr w:type="spellStart"/>
      <w:proofErr w:type="gramStart"/>
      <w:r w:rsidRPr="00ED437E">
        <w:t>node</w:t>
      </w:r>
      <w:proofErr w:type="gramEnd"/>
      <w:r w:rsidRPr="00ED437E">
        <w:t>_memory_MemTotal_bytes</w:t>
      </w:r>
      <w:proofErr w:type="spellEnd"/>
      <w:r w:rsidRPr="00ED437E">
        <w:t xml:space="preserve"> - </w:t>
      </w:r>
      <w:proofErr w:type="spellStart"/>
      <w:r w:rsidRPr="00ED437E">
        <w:t>node_memory_MemAvailable_bytes</w:t>
      </w:r>
      <w:proofErr w:type="spellEnd"/>
      <w:r w:rsidRPr="00ED437E">
        <w:t xml:space="preserve">) / </w:t>
      </w:r>
      <w:proofErr w:type="spellStart"/>
      <w:r w:rsidRPr="00ED437E">
        <w:t>node_memory_MemTotal_bytes</w:t>
      </w:r>
      <w:proofErr w:type="spellEnd"/>
      <w:r w:rsidRPr="00ED437E">
        <w:t xml:space="preserve"> * 100</w:t>
      </w:r>
    </w:p>
    <w:p w14:paraId="5C1F662E" w14:textId="77777777" w:rsidR="00112EFF" w:rsidRDefault="00112EFF" w:rsidP="00237D72">
      <w:pPr>
        <w:keepNext/>
        <w:jc w:val="center"/>
      </w:pPr>
      <w:r w:rsidRPr="00112EFF">
        <w:rPr>
          <w:noProof/>
        </w:rPr>
        <w:lastRenderedPageBreak/>
        <w:drawing>
          <wp:inline distT="0" distB="0" distL="0" distR="0" wp14:anchorId="7F4048F8" wp14:editId="6AC99ED7">
            <wp:extent cx="3001993" cy="1618138"/>
            <wp:effectExtent l="0" t="0" r="0" b="0"/>
            <wp:docPr id="1890443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3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497" cy="16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5941" w14:textId="50A7187C" w:rsidR="00112EFF" w:rsidRDefault="00112EFF" w:rsidP="00237D72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5</w:t>
        </w:r>
      </w:fldSimple>
      <w:r>
        <w:t>. Utilisation du disque</w:t>
      </w:r>
    </w:p>
    <w:p w14:paraId="3E0F744B" w14:textId="77777777" w:rsidR="001052AF" w:rsidRPr="001052AF" w:rsidRDefault="001052AF" w:rsidP="001052AF"/>
    <w:p w14:paraId="5AC39DB1" w14:textId="7409A944" w:rsidR="001940E7" w:rsidRDefault="000B69E3" w:rsidP="00237D72">
      <w:pPr>
        <w:keepNext/>
        <w:jc w:val="center"/>
        <w:rPr>
          <w:noProof/>
        </w:rPr>
      </w:pPr>
      <w:r w:rsidRPr="000B69E3">
        <w:rPr>
          <w:noProof/>
        </w:rPr>
        <w:drawing>
          <wp:inline distT="0" distB="0" distL="0" distR="0" wp14:anchorId="47672128" wp14:editId="4AC96279">
            <wp:extent cx="2242965" cy="1290596"/>
            <wp:effectExtent l="0" t="0" r="0" b="0"/>
            <wp:docPr id="1153493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126" cy="13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918" w14:textId="65651AF4" w:rsidR="001940E7" w:rsidRDefault="005F4D09" w:rsidP="00237D72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6</w:t>
        </w:r>
      </w:fldSimple>
      <w:r>
        <w:t>. Utilisation du disque Lecture/Ecriture.</w:t>
      </w:r>
    </w:p>
    <w:p w14:paraId="5860CC65" w14:textId="77777777" w:rsidR="001940E7" w:rsidRPr="001052AF" w:rsidRDefault="001940E7" w:rsidP="005F4D09">
      <w:pPr>
        <w:pStyle w:val="Lgende"/>
        <w:rPr>
          <w:i w:val="0"/>
          <w:iCs w:val="0"/>
        </w:rPr>
      </w:pPr>
    </w:p>
    <w:p w14:paraId="2EAE18C6" w14:textId="72558906" w:rsidR="001940E7" w:rsidRDefault="007F57BB" w:rsidP="007F57BB">
      <w:pPr>
        <w:pStyle w:val="Titre3"/>
        <w:numPr>
          <w:ilvl w:val="0"/>
          <w:numId w:val="3"/>
        </w:numPr>
      </w:pPr>
      <w:bookmarkStart w:id="3" w:name="_Toc192345461"/>
      <w:r>
        <w:t xml:space="preserve">Métriques de la performance </w:t>
      </w:r>
      <w:r w:rsidR="00B14258">
        <w:t>du RAG (métriques personnalisées)</w:t>
      </w:r>
      <w:bookmarkEnd w:id="3"/>
    </w:p>
    <w:p w14:paraId="20B96A70" w14:textId="77777777" w:rsidR="00B14258" w:rsidRDefault="00B14258" w:rsidP="00B14258"/>
    <w:p w14:paraId="7CD8A1AC" w14:textId="77777777" w:rsidR="00B14258" w:rsidRDefault="00B14258" w:rsidP="00B14258">
      <w:pPr>
        <w:keepNext/>
        <w:jc w:val="center"/>
      </w:pPr>
      <w:r w:rsidRPr="00B14258">
        <w:rPr>
          <w:noProof/>
        </w:rPr>
        <w:drawing>
          <wp:inline distT="0" distB="0" distL="0" distR="0" wp14:anchorId="39B8152F" wp14:editId="6274B0B0">
            <wp:extent cx="2648310" cy="2363687"/>
            <wp:effectExtent l="0" t="0" r="0" b="0"/>
            <wp:docPr id="1485688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88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273" cy="2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E98" w14:textId="279097E8" w:rsidR="00B14258" w:rsidRDefault="00B14258" w:rsidP="00B14258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7</w:t>
        </w:r>
      </w:fldSimple>
      <w:r>
        <w:t>. Script de mes métriques personnalisées</w:t>
      </w:r>
    </w:p>
    <w:p w14:paraId="2935DB82" w14:textId="5C4AF771" w:rsidR="00B02A9A" w:rsidRPr="00B02A9A" w:rsidRDefault="00B02A9A" w:rsidP="00B02A9A">
      <w:r>
        <w:t xml:space="preserve">Les </w:t>
      </w:r>
      <w:proofErr w:type="spellStart"/>
      <w:r>
        <w:t>buckets</w:t>
      </w:r>
      <w:proofErr w:type="spellEnd"/>
      <w:r>
        <w:t xml:space="preserve"> </w:t>
      </w:r>
      <w:r w:rsidR="004A78F5">
        <w:t xml:space="preserve">sont </w:t>
      </w:r>
      <w:r>
        <w:t>les intervalles (temps, nombre de documents…)</w:t>
      </w:r>
      <w:r w:rsidR="004A78F5">
        <w:t xml:space="preserve">. </w:t>
      </w:r>
      <w:proofErr w:type="spellStart"/>
      <w:r w:rsidR="004A78F5">
        <w:t>Grafana</w:t>
      </w:r>
      <w:proofErr w:type="spellEnd"/>
      <w:r>
        <w:t xml:space="preserve"> </w:t>
      </w:r>
      <w:r w:rsidR="0081197E">
        <w:t xml:space="preserve">classent les résultats dans un </w:t>
      </w:r>
      <w:proofErr w:type="spellStart"/>
      <w:r w:rsidR="0081197E">
        <w:t>bucket</w:t>
      </w:r>
      <w:proofErr w:type="spellEnd"/>
      <w:r w:rsidR="0081197E">
        <w:t xml:space="preserve"> et affiche pour chaque requête l’intervalle dans laquelle elle se trouve</w:t>
      </w:r>
      <w:r w:rsidR="00C3346E">
        <w:t xml:space="preserve">. Ici, je n’ai effectué qu’une seule requête dont affiché les courbes avec </w:t>
      </w:r>
      <w:proofErr w:type="spellStart"/>
      <w:r w:rsidR="00C3346E">
        <w:t>bucket</w:t>
      </w:r>
      <w:proofErr w:type="spellEnd"/>
      <w:r w:rsidR="00C3346E">
        <w:t xml:space="preserve"> n’a pas d’intérêt.</w:t>
      </w:r>
    </w:p>
    <w:p w14:paraId="5B2BD522" w14:textId="77777777" w:rsidR="001940E7" w:rsidRDefault="001940E7" w:rsidP="005F4D09">
      <w:pPr>
        <w:pStyle w:val="Lgende"/>
      </w:pPr>
    </w:p>
    <w:p w14:paraId="3A143D4E" w14:textId="77777777" w:rsidR="00DA2F21" w:rsidRDefault="001940E7" w:rsidP="00237D72">
      <w:pPr>
        <w:pStyle w:val="Lgende"/>
        <w:keepNext/>
        <w:jc w:val="center"/>
      </w:pPr>
      <w:r w:rsidRPr="006267F4">
        <w:rPr>
          <w:noProof/>
        </w:rPr>
        <w:lastRenderedPageBreak/>
        <w:drawing>
          <wp:inline distT="0" distB="0" distL="0" distR="0" wp14:anchorId="6E2E2C5C" wp14:editId="7C68A9F9">
            <wp:extent cx="2165230" cy="1287872"/>
            <wp:effectExtent l="0" t="0" r="0" b="0"/>
            <wp:docPr id="315617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17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112" cy="13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978" w14:textId="59093D1D" w:rsidR="00DA2F21" w:rsidRDefault="00DA2F21" w:rsidP="00237D72">
      <w:pPr>
        <w:pStyle w:val="Lgende"/>
        <w:jc w:val="center"/>
      </w:pPr>
      <w:r>
        <w:t xml:space="preserve">Figure </w:t>
      </w:r>
      <w:fldSimple w:instr=" SEQ Figure \* ARABIC ">
        <w:r w:rsidR="002660E9">
          <w:rPr>
            <w:noProof/>
          </w:rPr>
          <w:t>8</w:t>
        </w:r>
      </w:fldSimple>
      <w:r>
        <w:t>. Durée de la recherche</w:t>
      </w:r>
    </w:p>
    <w:p w14:paraId="45B149B2" w14:textId="3A97DFCD" w:rsidR="001940E7" w:rsidRDefault="001940E7" w:rsidP="00237D72">
      <w:pPr>
        <w:pStyle w:val="Lgende"/>
        <w:keepNext/>
        <w:jc w:val="center"/>
      </w:pPr>
      <w:r w:rsidRPr="001940E7">
        <w:rPr>
          <w:noProof/>
        </w:rPr>
        <w:drawing>
          <wp:inline distT="0" distB="0" distL="0" distR="0" wp14:anchorId="56865281" wp14:editId="7A17F8A0">
            <wp:extent cx="2905898" cy="750498"/>
            <wp:effectExtent l="0" t="0" r="0" b="0"/>
            <wp:docPr id="659448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48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0904" cy="7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6FE6" w14:textId="6F71990E" w:rsidR="00EE7458" w:rsidRDefault="00EE7458" w:rsidP="00237D72">
      <w:pPr>
        <w:pStyle w:val="Lgende"/>
        <w:jc w:val="center"/>
      </w:pPr>
      <w:r>
        <w:t xml:space="preserve">Figure </w:t>
      </w:r>
      <w:r w:rsidR="00DA2F21">
        <w:t>8</w:t>
      </w:r>
      <w:r>
        <w:t>. Durée de la génération</w:t>
      </w:r>
    </w:p>
    <w:p w14:paraId="5209CF15" w14:textId="77777777" w:rsidR="00AD75D1" w:rsidRDefault="00AD75D1" w:rsidP="004B06B2">
      <w:pPr>
        <w:keepNext/>
      </w:pPr>
    </w:p>
    <w:p w14:paraId="5853F7CE" w14:textId="3A5B0CE0" w:rsidR="004B06B2" w:rsidRDefault="00FE3656" w:rsidP="00237D72">
      <w:pPr>
        <w:keepNext/>
        <w:jc w:val="center"/>
      </w:pPr>
      <w:r w:rsidRPr="00FE3656">
        <w:rPr>
          <w:noProof/>
        </w:rPr>
        <w:drawing>
          <wp:inline distT="0" distB="0" distL="0" distR="0" wp14:anchorId="0B3BAFFB" wp14:editId="50F4B6E2">
            <wp:extent cx="4597879" cy="1699877"/>
            <wp:effectExtent l="0" t="0" r="0" b="0"/>
            <wp:docPr id="2103198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98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1460" cy="17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4B0B" w14:textId="232F9184" w:rsidR="00FE3656" w:rsidRDefault="004B06B2" w:rsidP="00DE3E71">
      <w:pPr>
        <w:pStyle w:val="Lgende"/>
        <w:jc w:val="center"/>
      </w:pPr>
      <w:r>
        <w:t xml:space="preserve">Figure </w:t>
      </w:r>
      <w:r w:rsidR="00DA2F21">
        <w:t>9</w:t>
      </w:r>
      <w:r>
        <w:t>. Durée totale du RAG</w:t>
      </w:r>
    </w:p>
    <w:p w14:paraId="62EB0021" w14:textId="77777777" w:rsidR="004D213A" w:rsidRDefault="004D213A" w:rsidP="00237D72">
      <w:pPr>
        <w:keepNext/>
        <w:jc w:val="center"/>
      </w:pPr>
      <w:r w:rsidRPr="004D213A">
        <w:rPr>
          <w:noProof/>
        </w:rPr>
        <w:drawing>
          <wp:inline distT="0" distB="0" distL="0" distR="0" wp14:anchorId="0373035D" wp14:editId="65968111">
            <wp:extent cx="2501661" cy="896759"/>
            <wp:effectExtent l="0" t="0" r="0" b="0"/>
            <wp:docPr id="1709218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81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920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13C" w14:textId="17373A56" w:rsidR="0083531D" w:rsidRDefault="004D213A" w:rsidP="00237D72">
      <w:pPr>
        <w:pStyle w:val="Lgende"/>
        <w:jc w:val="center"/>
      </w:pPr>
      <w:r>
        <w:t xml:space="preserve">Figure </w:t>
      </w:r>
      <w:r w:rsidR="00DA2F21">
        <w:t>10</w:t>
      </w:r>
      <w:r>
        <w:t>. Nombre total de requête</w:t>
      </w:r>
    </w:p>
    <w:p w14:paraId="71DA5313" w14:textId="77777777" w:rsidR="00B45CB6" w:rsidRDefault="00B45CB6" w:rsidP="00237D72">
      <w:pPr>
        <w:keepNext/>
        <w:jc w:val="center"/>
      </w:pPr>
      <w:r w:rsidRPr="00B45CB6">
        <w:rPr>
          <w:noProof/>
        </w:rPr>
        <w:drawing>
          <wp:inline distT="0" distB="0" distL="0" distR="0" wp14:anchorId="78FE0A10" wp14:editId="62672F9C">
            <wp:extent cx="1250830" cy="1008900"/>
            <wp:effectExtent l="0" t="0" r="0" b="0"/>
            <wp:docPr id="1713782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25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3372" cy="10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682" w14:textId="06E6C7A6" w:rsidR="00B45CB6" w:rsidRDefault="00B45CB6" w:rsidP="00237D72">
      <w:pPr>
        <w:pStyle w:val="Lgende"/>
        <w:jc w:val="center"/>
      </w:pPr>
      <w:r>
        <w:t xml:space="preserve">Figure </w:t>
      </w:r>
      <w:r w:rsidR="00DA2F21">
        <w:t>10</w:t>
      </w:r>
      <w:r>
        <w:t>. Nombre total d'erreur du RAG</w:t>
      </w:r>
    </w:p>
    <w:p w14:paraId="07DA2031" w14:textId="77777777" w:rsidR="007527E4" w:rsidRDefault="007527E4" w:rsidP="007527E4"/>
    <w:p w14:paraId="23EFA97B" w14:textId="77777777" w:rsidR="002721A8" w:rsidRDefault="002721A8" w:rsidP="0072556E">
      <w:pPr>
        <w:keepNext/>
        <w:jc w:val="center"/>
      </w:pPr>
      <w:r w:rsidRPr="002721A8">
        <w:rPr>
          <w:noProof/>
        </w:rPr>
        <w:lastRenderedPageBreak/>
        <w:drawing>
          <wp:inline distT="0" distB="0" distL="0" distR="0" wp14:anchorId="03A73096" wp14:editId="6F3EC7D9">
            <wp:extent cx="2095500" cy="1302527"/>
            <wp:effectExtent l="0" t="0" r="0" b="0"/>
            <wp:docPr id="16533728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2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4414" cy="13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E02A" w14:textId="4F6D3F97" w:rsidR="007527E4" w:rsidRDefault="002721A8" w:rsidP="0072556E">
      <w:pPr>
        <w:pStyle w:val="Lgende"/>
        <w:jc w:val="center"/>
      </w:pPr>
      <w:r>
        <w:t>Figure 1</w:t>
      </w:r>
      <w:r w:rsidR="00DA2F21">
        <w:t>1</w:t>
      </w:r>
      <w:r>
        <w:t>. Pourcentage de rag ayant marché</w:t>
      </w:r>
    </w:p>
    <w:p w14:paraId="57A73BD2" w14:textId="77777777" w:rsidR="007527E4" w:rsidRDefault="007527E4" w:rsidP="007527E4"/>
    <w:p w14:paraId="5F307E42" w14:textId="66279FA0" w:rsidR="007527E4" w:rsidRDefault="006276D0" w:rsidP="006276D0">
      <w:pPr>
        <w:pStyle w:val="Titre3"/>
        <w:numPr>
          <w:ilvl w:val="0"/>
          <w:numId w:val="3"/>
        </w:numPr>
      </w:pPr>
      <w:bookmarkStart w:id="4" w:name="_Toc192345462"/>
      <w:r>
        <w:t>Alertes</w:t>
      </w:r>
      <w:bookmarkEnd w:id="4"/>
    </w:p>
    <w:p w14:paraId="60F71F2E" w14:textId="77777777" w:rsidR="007527E4" w:rsidRPr="007527E4" w:rsidRDefault="007527E4" w:rsidP="007527E4"/>
    <w:p w14:paraId="384162EE" w14:textId="77777777" w:rsidR="006276D0" w:rsidRDefault="0083531D" w:rsidP="001B2F95">
      <w:r>
        <w:t>On peut mettre des alertes</w:t>
      </w:r>
      <w:r w:rsidR="006276D0">
        <w:t>.</w:t>
      </w:r>
    </w:p>
    <w:p w14:paraId="6442BBF9" w14:textId="3CEC4E0F" w:rsidR="0083531D" w:rsidRDefault="0083531D" w:rsidP="001B2F95">
      <w:r>
        <w:t xml:space="preserve"> </w:t>
      </w:r>
      <w:r w:rsidR="006276D0">
        <w:t>I</w:t>
      </w:r>
      <w:r>
        <w:t>ci lorsque la RAM disponible est inférieure à 20 %</w:t>
      </w:r>
      <w:r w:rsidR="005E5739">
        <w:t xml:space="preserve"> durant les </w:t>
      </w:r>
      <w:r w:rsidR="004D1326">
        <w:t>1</w:t>
      </w:r>
      <w:r w:rsidR="005E5739">
        <w:t>5 dernières minutes.</w:t>
      </w:r>
    </w:p>
    <w:p w14:paraId="3AC73970" w14:textId="3FA115AB" w:rsidR="0083531D" w:rsidRDefault="004D1326" w:rsidP="00DE3E71">
      <w:pPr>
        <w:keepNext/>
      </w:pPr>
      <w:r w:rsidRPr="004D1326">
        <w:rPr>
          <w:noProof/>
        </w:rPr>
        <w:drawing>
          <wp:inline distT="0" distB="0" distL="0" distR="0" wp14:anchorId="38F09246" wp14:editId="5CEA2FBD">
            <wp:extent cx="2682815" cy="1514702"/>
            <wp:effectExtent l="0" t="0" r="0" b="0"/>
            <wp:docPr id="91696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9961" cy="15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E71">
        <w:t xml:space="preserve">    </w:t>
      </w:r>
      <w:r w:rsidR="00DE3E71" w:rsidRPr="00CA1739">
        <w:rPr>
          <w:noProof/>
        </w:rPr>
        <w:drawing>
          <wp:inline distT="0" distB="0" distL="0" distR="0" wp14:anchorId="7B0A6D83" wp14:editId="0099192D">
            <wp:extent cx="2654844" cy="1184028"/>
            <wp:effectExtent l="0" t="0" r="0" b="0"/>
            <wp:docPr id="15276036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36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9608" cy="11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CE1" w14:textId="03B33D34" w:rsidR="00DE3E71" w:rsidRDefault="0083531D" w:rsidP="00DE3E71">
      <w:pPr>
        <w:pStyle w:val="Lgende"/>
        <w:ind w:left="4248" w:hanging="4248"/>
        <w:jc w:val="center"/>
      </w:pPr>
      <w:r>
        <w:t xml:space="preserve">Figure </w:t>
      </w:r>
      <w:r w:rsidR="00B45CB6">
        <w:t>1</w:t>
      </w:r>
      <w:r w:rsidR="00DA2F21">
        <w:t>2</w:t>
      </w:r>
      <w:r>
        <w:t xml:space="preserve">. Formulaire de création d'alerte pour la </w:t>
      </w:r>
      <w:r w:rsidR="0036045E">
        <w:t xml:space="preserve">RAM </w:t>
      </w:r>
      <w:r w:rsidR="0036045E" w:rsidRPr="00DE3E71">
        <w:tab/>
      </w:r>
      <w:r w:rsidR="00DE3E71">
        <w:t xml:space="preserve">Figure </w:t>
      </w:r>
      <w:r w:rsidR="00B45CB6">
        <w:t>1</w:t>
      </w:r>
      <w:r w:rsidR="00DA2F21">
        <w:t>3</w:t>
      </w:r>
      <w:r w:rsidR="00DE3E71">
        <w:t xml:space="preserve">. Formulaire pour définir la période </w:t>
      </w:r>
      <w:r w:rsidR="0036045E">
        <w:t>durant laquelle</w:t>
      </w:r>
      <w:r w:rsidR="00DE3E71">
        <w:t xml:space="preserve"> le seuil doit être franchit pour déclencher une alerte</w:t>
      </w:r>
    </w:p>
    <w:p w14:paraId="0CE0BACD" w14:textId="6ADDD97F" w:rsidR="00CA1739" w:rsidRDefault="00CA1739" w:rsidP="00CA1739">
      <w:r>
        <w:t>Ici le temps durant lequel le seuil doit être atteint pour déclencher une alerte.</w:t>
      </w:r>
    </w:p>
    <w:p w14:paraId="5C9228F9" w14:textId="77777777" w:rsidR="00E1069C" w:rsidRDefault="00E1069C" w:rsidP="00E1069C"/>
    <w:p w14:paraId="619C8851" w14:textId="55752BAF" w:rsidR="00E1069C" w:rsidRDefault="00E1069C" w:rsidP="00E1069C">
      <w:r>
        <w:t>Ici, on configure l’email :</w:t>
      </w:r>
    </w:p>
    <w:p w14:paraId="724EF4EF" w14:textId="77777777" w:rsidR="00E1069C" w:rsidRDefault="00E1069C" w:rsidP="00E1069C">
      <w:pPr>
        <w:keepNext/>
        <w:jc w:val="center"/>
      </w:pPr>
      <w:r w:rsidRPr="00E1069C">
        <w:rPr>
          <w:noProof/>
        </w:rPr>
        <w:drawing>
          <wp:inline distT="0" distB="0" distL="0" distR="0" wp14:anchorId="20F6B3FF" wp14:editId="76036F54">
            <wp:extent cx="2242868" cy="1080642"/>
            <wp:effectExtent l="0" t="0" r="0" b="0"/>
            <wp:docPr id="11459765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65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3392" cy="10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4C88" w14:textId="3D7176E3" w:rsidR="00E1069C" w:rsidRDefault="00E1069C" w:rsidP="00E1069C">
      <w:pPr>
        <w:pStyle w:val="Lgende"/>
        <w:jc w:val="center"/>
      </w:pPr>
      <w:r>
        <w:t xml:space="preserve">Figure </w:t>
      </w:r>
      <w:r w:rsidR="00B45CB6">
        <w:t>1</w:t>
      </w:r>
      <w:r w:rsidR="00DA2F21">
        <w:t>4</w:t>
      </w:r>
      <w:r>
        <w:t xml:space="preserve">. </w:t>
      </w:r>
      <w:proofErr w:type="spellStart"/>
      <w:r>
        <w:t>Selection</w:t>
      </w:r>
      <w:proofErr w:type="spellEnd"/>
      <w:r>
        <w:t xml:space="preserve"> de l'email d'alerte</w:t>
      </w:r>
    </w:p>
    <w:p w14:paraId="1CD4725A" w14:textId="77777777" w:rsidR="003D55C6" w:rsidRPr="003D55C6" w:rsidRDefault="003D55C6" w:rsidP="003D55C6"/>
    <w:p w14:paraId="3343AF0C" w14:textId="5BADD0CB" w:rsidR="003D55C6" w:rsidRDefault="003D55C6" w:rsidP="003D55C6">
      <w:r>
        <w:t>J’ai mis une deuxième alerte si le temps d’</w:t>
      </w:r>
      <w:r w:rsidR="00077A48">
        <w:t>exécutions</w:t>
      </w:r>
      <w:r>
        <w:t xml:space="preserve"> du RAG est supérieur à 10 secondes durant les 15 dernières minutes.</w:t>
      </w:r>
    </w:p>
    <w:p w14:paraId="625A5541" w14:textId="77777777" w:rsidR="003D55C6" w:rsidRDefault="003D55C6" w:rsidP="003D55C6">
      <w:pPr>
        <w:keepNext/>
      </w:pPr>
      <w:r w:rsidRPr="003D55C6">
        <w:rPr>
          <w:noProof/>
        </w:rPr>
        <w:lastRenderedPageBreak/>
        <w:drawing>
          <wp:inline distT="0" distB="0" distL="0" distR="0" wp14:anchorId="65B1CD4E" wp14:editId="45B07E9C">
            <wp:extent cx="5760720" cy="662940"/>
            <wp:effectExtent l="0" t="0" r="0" b="0"/>
            <wp:docPr id="790634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341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47B" w14:textId="6B0D5650" w:rsidR="003D55C6" w:rsidRDefault="003D55C6" w:rsidP="003D55C6">
      <w:pPr>
        <w:pStyle w:val="Lgende"/>
        <w:jc w:val="center"/>
      </w:pPr>
      <w:r>
        <w:t>Figure</w:t>
      </w:r>
      <w:r w:rsidR="00DA2F21">
        <w:t xml:space="preserve"> 15</w:t>
      </w:r>
      <w:r>
        <w:t>. Liste des alertes avec le statut</w:t>
      </w:r>
    </w:p>
    <w:p w14:paraId="2538E6A6" w14:textId="77777777" w:rsidR="003D55C6" w:rsidRDefault="003D55C6" w:rsidP="003D55C6"/>
    <w:p w14:paraId="6287F708" w14:textId="6B361561" w:rsidR="003D55C6" w:rsidRDefault="003D55C6" w:rsidP="003D55C6">
      <w:r>
        <w:t>Ici mes deux alertes m’indiquent que les seuils que j’ai établis ont été franchis.</w:t>
      </w:r>
    </w:p>
    <w:p w14:paraId="70239691" w14:textId="77777777" w:rsidR="007448DF" w:rsidRDefault="007448DF" w:rsidP="007448DF">
      <w:pPr>
        <w:keepNext/>
        <w:jc w:val="center"/>
      </w:pPr>
      <w:r w:rsidRPr="007448DF">
        <w:drawing>
          <wp:inline distT="0" distB="0" distL="0" distR="0" wp14:anchorId="0E8544E5" wp14:editId="4CD68037">
            <wp:extent cx="2299780" cy="2691442"/>
            <wp:effectExtent l="0" t="0" r="0" b="0"/>
            <wp:docPr id="11044805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805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3464" cy="27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5B0" w14:textId="5EB16D53" w:rsidR="007448DF" w:rsidRDefault="007448DF" w:rsidP="007448DF">
      <w:pPr>
        <w:pStyle w:val="Lgende"/>
        <w:jc w:val="center"/>
      </w:pPr>
      <w:r>
        <w:t xml:space="preserve">Figure </w:t>
      </w:r>
      <w:r w:rsidR="00FB65BC">
        <w:t>16</w:t>
      </w:r>
      <w:r>
        <w:t xml:space="preserve">. Alerte mail </w:t>
      </w:r>
      <w:proofErr w:type="spellStart"/>
      <w:r>
        <w:t>Grafana</w:t>
      </w:r>
      <w:proofErr w:type="spellEnd"/>
      <w:r>
        <w:t xml:space="preserve"> envoyée suite à la consommation de RAM de plus de 80%</w:t>
      </w:r>
    </w:p>
    <w:p w14:paraId="514E84A0" w14:textId="77777777" w:rsidR="00B564EC" w:rsidRDefault="00B564EC" w:rsidP="00B564EC"/>
    <w:p w14:paraId="537BBA8B" w14:textId="77777777" w:rsidR="00B564EC" w:rsidRDefault="00B564EC" w:rsidP="00B564EC">
      <w:pPr>
        <w:keepNext/>
        <w:jc w:val="center"/>
      </w:pPr>
      <w:r w:rsidRPr="00B564EC">
        <w:drawing>
          <wp:inline distT="0" distB="0" distL="0" distR="0" wp14:anchorId="524F12AA" wp14:editId="5869CB6A">
            <wp:extent cx="2286000" cy="2085924"/>
            <wp:effectExtent l="0" t="0" r="0" b="0"/>
            <wp:docPr id="1806377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78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0015" cy="20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7789" w14:textId="00AA0FB3" w:rsidR="00B564EC" w:rsidRPr="00B564EC" w:rsidRDefault="00B564EC" w:rsidP="00B564EC">
      <w:pPr>
        <w:pStyle w:val="Lgende"/>
        <w:jc w:val="center"/>
      </w:pPr>
      <w:r>
        <w:t xml:space="preserve">Figure </w:t>
      </w:r>
      <w:r w:rsidR="00FB65BC">
        <w:t xml:space="preserve">17. </w:t>
      </w:r>
      <w:r w:rsidRPr="00B00B8A">
        <w:t xml:space="preserve">Alerte mail </w:t>
      </w:r>
      <w:proofErr w:type="spellStart"/>
      <w:r w:rsidRPr="00B00B8A">
        <w:t>Grafana</w:t>
      </w:r>
      <w:proofErr w:type="spellEnd"/>
      <w:r w:rsidRPr="00B00B8A">
        <w:t xml:space="preserve"> envoyée suite à la </w:t>
      </w:r>
      <w:r>
        <w:t>latence du RAG de plus de dix secondes.</w:t>
      </w:r>
    </w:p>
    <w:p w14:paraId="2D1C09EC" w14:textId="77777777" w:rsidR="00102BC1" w:rsidRDefault="00102BC1" w:rsidP="003D55C6"/>
    <w:p w14:paraId="702FBCC6" w14:textId="632FD591" w:rsidR="00B634ED" w:rsidRDefault="00102BC1" w:rsidP="00102BC1">
      <w:pPr>
        <w:pStyle w:val="Titre3"/>
        <w:numPr>
          <w:ilvl w:val="0"/>
          <w:numId w:val="3"/>
        </w:numPr>
      </w:pPr>
      <w:bookmarkStart w:id="5" w:name="_Toc192345463"/>
      <w:r>
        <w:t>Monitoring avec uptime-</w:t>
      </w:r>
      <w:proofErr w:type="spellStart"/>
      <w:r>
        <w:t>kuma</w:t>
      </w:r>
      <w:bookmarkEnd w:id="5"/>
      <w:proofErr w:type="spellEnd"/>
    </w:p>
    <w:p w14:paraId="35AC9CC3" w14:textId="77777777" w:rsidR="00102BC1" w:rsidRDefault="00102BC1" w:rsidP="00102BC1"/>
    <w:p w14:paraId="75ECAFF8" w14:textId="12FCF2B0" w:rsidR="00102BC1" w:rsidRDefault="00102BC1" w:rsidP="00102BC1">
      <w:r>
        <w:t>La surveillance que j’ai mis en place pour uptime-</w:t>
      </w:r>
      <w:proofErr w:type="spellStart"/>
      <w:r>
        <w:t>kuma</w:t>
      </w:r>
      <w:proofErr w:type="spellEnd"/>
      <w:r>
        <w:t xml:space="preserve"> est pour détecter si </w:t>
      </w:r>
      <w:r w:rsidR="00E2722E">
        <w:t>les conteneurs</w:t>
      </w:r>
      <w:r>
        <w:t xml:space="preserve"> </w:t>
      </w:r>
      <w:r w:rsidR="00E2722E">
        <w:t>son</w:t>
      </w:r>
      <w:r>
        <w:t xml:space="preserve"> actif par l’envoie de mail.</w:t>
      </w:r>
    </w:p>
    <w:p w14:paraId="52F7A3B0" w14:textId="77777777" w:rsidR="00DA67AC" w:rsidRDefault="00DA67AC" w:rsidP="00102BC1"/>
    <w:p w14:paraId="62B9F087" w14:textId="03B11202" w:rsidR="00DA67AC" w:rsidRDefault="00DA67AC" w:rsidP="00102BC1">
      <w:r>
        <w:t>Uptime-</w:t>
      </w:r>
      <w:proofErr w:type="spellStart"/>
      <w:r>
        <w:t>kuma</w:t>
      </w:r>
      <w:proofErr w:type="spellEnd"/>
      <w:r>
        <w:t xml:space="preserve"> permet également de visualiser l’état des conteneurs via un tableau de bord.</w:t>
      </w:r>
    </w:p>
    <w:p w14:paraId="0E5E4BA8" w14:textId="77777777" w:rsidR="00E2722E" w:rsidRDefault="00DA67AC" w:rsidP="00E2722E">
      <w:pPr>
        <w:keepNext/>
        <w:jc w:val="center"/>
      </w:pPr>
      <w:r w:rsidRPr="00DA67AC">
        <w:drawing>
          <wp:inline distT="0" distB="0" distL="0" distR="0" wp14:anchorId="3B029891" wp14:editId="57F65017">
            <wp:extent cx="4019910" cy="2635629"/>
            <wp:effectExtent l="0" t="0" r="0" b="0"/>
            <wp:docPr id="1342067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7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0631" cy="26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04D" w14:textId="3A9E4F7C" w:rsidR="00DA67AC" w:rsidRDefault="00E2722E" w:rsidP="00E2722E">
      <w:pPr>
        <w:pStyle w:val="Lgende"/>
        <w:jc w:val="center"/>
      </w:pPr>
      <w:r>
        <w:t xml:space="preserve">Figure </w:t>
      </w:r>
      <w:r w:rsidR="00FB65BC">
        <w:t>18</w:t>
      </w:r>
      <w:r>
        <w:t>. Tableau de bord d'Uptime-</w:t>
      </w:r>
      <w:proofErr w:type="spellStart"/>
      <w:r>
        <w:t>kuma</w:t>
      </w:r>
      <w:proofErr w:type="spellEnd"/>
    </w:p>
    <w:p w14:paraId="085FB5E4" w14:textId="77777777" w:rsidR="00102BC1" w:rsidRDefault="00102BC1" w:rsidP="00102BC1"/>
    <w:p w14:paraId="685DEF56" w14:textId="68952283" w:rsidR="00E2722E" w:rsidRPr="00102BC1" w:rsidRDefault="00E2722E" w:rsidP="00102BC1">
      <w:r>
        <w:t>Ici on voit que le conteneur est en ligne.</w:t>
      </w:r>
    </w:p>
    <w:p w14:paraId="62D1CB2B" w14:textId="2F5C312D" w:rsidR="00B634ED" w:rsidRDefault="00B634ED" w:rsidP="00B634ED">
      <w:pPr>
        <w:pStyle w:val="Titre2"/>
      </w:pPr>
      <w:bookmarkStart w:id="6" w:name="_Toc192345464"/>
      <w:r w:rsidRPr="00B634ED">
        <w:t>C21. Résolution d'Incidents Techniques</w:t>
      </w:r>
      <w:bookmarkEnd w:id="6"/>
    </w:p>
    <w:p w14:paraId="40A88718" w14:textId="77777777" w:rsidR="00E65132" w:rsidRDefault="00E65132" w:rsidP="00E65132"/>
    <w:p w14:paraId="25E4E5BB" w14:textId="55197681" w:rsidR="00F76F0F" w:rsidRDefault="00F76F0F" w:rsidP="00E65132">
      <w:r>
        <w:t>Afin de gérer mes erreurs, j’ai créé une fonction</w:t>
      </w:r>
      <w:r w:rsidR="002660E9">
        <w:t xml:space="preserve"> dans le fichier </w:t>
      </w:r>
      <w:r w:rsidR="002660E9" w:rsidRPr="002660E9">
        <w:rPr>
          <w:i/>
          <w:iCs/>
        </w:rPr>
        <w:t>utils.py</w:t>
      </w:r>
      <w:r>
        <w:t xml:space="preserve"> qui « attrape » les erreurs de mon application et me les envois par email.</w:t>
      </w:r>
    </w:p>
    <w:p w14:paraId="7A0A1C41" w14:textId="77777777" w:rsidR="00C57C50" w:rsidRDefault="00C57C50" w:rsidP="00E65132"/>
    <w:p w14:paraId="3D9FFE13" w14:textId="026BBAC3" w:rsidR="002660E9" w:rsidRDefault="00C85929" w:rsidP="002660E9">
      <w:pPr>
        <w:keepNext/>
        <w:jc w:val="center"/>
      </w:pPr>
      <w:r w:rsidRPr="00C85929">
        <w:drawing>
          <wp:inline distT="0" distB="0" distL="0" distR="0" wp14:anchorId="79E8856E" wp14:editId="47EFA9B6">
            <wp:extent cx="3942272" cy="2142785"/>
            <wp:effectExtent l="0" t="0" r="0" b="0"/>
            <wp:docPr id="6478431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431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0009" cy="21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3447" w14:textId="79670179" w:rsidR="00F76F0F" w:rsidRDefault="002660E9" w:rsidP="002660E9">
      <w:pPr>
        <w:pStyle w:val="Lgende"/>
        <w:jc w:val="center"/>
      </w:pPr>
      <w:r>
        <w:t xml:space="preserve">Figure </w:t>
      </w:r>
      <w:r w:rsidR="007539C5">
        <w:t>1</w:t>
      </w:r>
      <w:fldSimple w:instr=" SEQ Figure \* ARABIC ">
        <w:r>
          <w:rPr>
            <w:noProof/>
          </w:rPr>
          <w:t>9</w:t>
        </w:r>
      </w:fldSimple>
      <w:r>
        <w:t>. Script pour gérer les erreurs.</w:t>
      </w:r>
    </w:p>
    <w:p w14:paraId="4EA13408" w14:textId="23F6AF91" w:rsidR="00AB480C" w:rsidRDefault="00AB480C" w:rsidP="00AB480C">
      <w:pPr>
        <w:pStyle w:val="Paragraphedeliste"/>
        <w:numPr>
          <w:ilvl w:val="0"/>
          <w:numId w:val="3"/>
        </w:numPr>
      </w:pPr>
      <w:r>
        <w:t>@wraps : Préserve la fonction d’origine.</w:t>
      </w:r>
    </w:p>
    <w:p w14:paraId="02F0D9F3" w14:textId="71306B63" w:rsidR="00AB480C" w:rsidRDefault="00AB480C" w:rsidP="00AB480C">
      <w:pPr>
        <w:pStyle w:val="Paragraphedeliste"/>
        <w:numPr>
          <w:ilvl w:val="0"/>
          <w:numId w:val="3"/>
        </w:numPr>
      </w:pPr>
      <w:proofErr w:type="spellStart"/>
      <w:r>
        <w:t>Wrapper</w:t>
      </w:r>
      <w:proofErr w:type="spellEnd"/>
      <w:r w:rsidR="0014364E">
        <w:t xml:space="preserve"> est </w:t>
      </w:r>
      <w:r w:rsidR="004A03D4">
        <w:t>exécutée</w:t>
      </w:r>
      <w:r w:rsidR="0014364E">
        <w:t xml:space="preserve"> à la place de </w:t>
      </w:r>
      <w:proofErr w:type="spellStart"/>
      <w:r w:rsidR="0014364E">
        <w:t>func</w:t>
      </w:r>
      <w:proofErr w:type="spellEnd"/>
      <w:r w:rsidR="0014364E">
        <w:t>, elle gère les erreurs en plus d’</w:t>
      </w:r>
      <w:r w:rsidR="004A03D4">
        <w:t>exécuter</w:t>
      </w:r>
      <w:r w:rsidR="0014364E">
        <w:t xml:space="preserve"> la fonction </w:t>
      </w:r>
      <w:proofErr w:type="spellStart"/>
      <w:r w:rsidR="0014364E">
        <w:t>func</w:t>
      </w:r>
      <w:proofErr w:type="spellEnd"/>
      <w:r w:rsidR="0014364E">
        <w:t>.</w:t>
      </w:r>
    </w:p>
    <w:p w14:paraId="49C22978" w14:textId="6A96DAB3" w:rsidR="0032566F" w:rsidRDefault="0032566F" w:rsidP="00AB480C">
      <w:pPr>
        <w:pStyle w:val="Paragraphedeliste"/>
        <w:numPr>
          <w:ilvl w:val="0"/>
          <w:numId w:val="3"/>
        </w:numPr>
      </w:pPr>
      <w:r>
        <w:t>Logger enregistre les erreurs dans un fichier errors.log.</w:t>
      </w:r>
    </w:p>
    <w:p w14:paraId="136B6657" w14:textId="60D33C36" w:rsidR="0032566F" w:rsidRDefault="0032566F" w:rsidP="00AB480C">
      <w:pPr>
        <w:pStyle w:val="Paragraphedeliste"/>
        <w:numPr>
          <w:ilvl w:val="0"/>
          <w:numId w:val="3"/>
        </w:numPr>
      </w:pPr>
      <w:proofErr w:type="spellStart"/>
      <w:r>
        <w:lastRenderedPageBreak/>
        <w:t>Traceback</w:t>
      </w:r>
      <w:proofErr w:type="spellEnd"/>
      <w:r>
        <w:t xml:space="preserve"> récupère la « trace » de l’erreur</w:t>
      </w:r>
      <w:r w:rsidR="00431B15">
        <w:t>.</w:t>
      </w:r>
    </w:p>
    <w:p w14:paraId="0BE3F91E" w14:textId="77777777" w:rsidR="0014364E" w:rsidRPr="00AB480C" w:rsidRDefault="0014364E" w:rsidP="0014364E">
      <w:pPr>
        <w:pStyle w:val="Paragraphedeliste"/>
        <w:ind w:left="1080"/>
      </w:pPr>
    </w:p>
    <w:p w14:paraId="770964E8" w14:textId="77777777" w:rsidR="00E65132" w:rsidRDefault="00E65132" w:rsidP="00E65132">
      <w:r>
        <w:t>Exemple d’une erreur.</w:t>
      </w:r>
    </w:p>
    <w:p w14:paraId="3E710F0B" w14:textId="77777777" w:rsidR="00E65132" w:rsidRDefault="00E65132" w:rsidP="00E65132">
      <w:r>
        <w:t>Lorsque mon programme a été exécuté, j’ai reçu l’email suivant :</w:t>
      </w:r>
    </w:p>
    <w:p w14:paraId="125AEF18" w14:textId="77777777" w:rsidR="00E65132" w:rsidRDefault="00E65132" w:rsidP="00E65132"/>
    <w:p w14:paraId="7846859A" w14:textId="77777777" w:rsidR="00DA2F21" w:rsidRDefault="00E65132" w:rsidP="00FB65BC">
      <w:pPr>
        <w:keepNext/>
        <w:jc w:val="center"/>
      </w:pPr>
      <w:r>
        <w:rPr>
          <w:noProof/>
        </w:rPr>
        <w:drawing>
          <wp:inline distT="0" distB="0" distL="0" distR="0" wp14:anchorId="3E9E98F6" wp14:editId="655EDBCC">
            <wp:extent cx="4134105" cy="236849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105" cy="2368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313E1" w14:textId="204EAB4B" w:rsidR="00E65132" w:rsidRDefault="00DA2F21" w:rsidP="00DA2F21">
      <w:pPr>
        <w:pStyle w:val="Lgende"/>
        <w:jc w:val="center"/>
      </w:pPr>
      <w:r>
        <w:t xml:space="preserve">Figure </w:t>
      </w:r>
      <w:r w:rsidR="007539C5">
        <w:t>20</w:t>
      </w:r>
      <w:r>
        <w:t>. Email d'une erreur.</w:t>
      </w:r>
    </w:p>
    <w:p w14:paraId="7375E6E8" w14:textId="7E1ECB13" w:rsidR="00CD05AF" w:rsidRDefault="00E65132" w:rsidP="00E65132">
      <w:r>
        <w:br/>
        <w:t>J’ai donc ouvert un ticket sur GitHub.</w:t>
      </w:r>
    </w:p>
    <w:p w14:paraId="70F62367" w14:textId="77777777" w:rsidR="00410650" w:rsidRDefault="00CD05AF" w:rsidP="00DA2F21">
      <w:pPr>
        <w:keepNext/>
        <w:jc w:val="center"/>
      </w:pPr>
      <w:r w:rsidRPr="00CD05AF">
        <w:rPr>
          <w:noProof/>
        </w:rPr>
        <w:drawing>
          <wp:inline distT="0" distB="0" distL="0" distR="0" wp14:anchorId="604A2163" wp14:editId="6A95F591">
            <wp:extent cx="2242868" cy="2052998"/>
            <wp:effectExtent l="0" t="0" r="0" b="0"/>
            <wp:docPr id="13720265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265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9765" cy="20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1172" w14:textId="6B8AC10E" w:rsidR="00CD05AF" w:rsidRDefault="00410650" w:rsidP="009B4707">
      <w:pPr>
        <w:pStyle w:val="Lgende"/>
        <w:jc w:val="center"/>
      </w:pPr>
      <w:r>
        <w:t xml:space="preserve">Figure </w:t>
      </w:r>
      <w:r w:rsidR="007539C5">
        <w:t>21</w:t>
      </w:r>
      <w:r>
        <w:t>. Ticket sur GitHub</w:t>
      </w:r>
    </w:p>
    <w:p w14:paraId="366E865D" w14:textId="69C81B85" w:rsidR="00E65132" w:rsidRDefault="00E65132" w:rsidP="00E65132">
      <w:r>
        <w:t xml:space="preserve"> L’erreur indique que deux valeurs sont attendues mais qu’il n’en a eu qu’une. Ainsi, la fonction </w:t>
      </w:r>
      <w:proofErr w:type="spellStart"/>
      <w:r>
        <w:t>handle_rag_pipeline</w:t>
      </w:r>
      <w:proofErr w:type="spellEnd"/>
      <w:r>
        <w:t xml:space="preserve"> renvoie une valeur en sortie mais deux variables sont proposées. Après analyse, il y avait deux erreurs, la première entraînant l’exception à savoir le mot « </w:t>
      </w:r>
      <w:proofErr w:type="spellStart"/>
      <w:r>
        <w:t>llm</w:t>
      </w:r>
      <w:proofErr w:type="spellEnd"/>
      <w:r>
        <w:t xml:space="preserve"> » a été passé dans les paramètres de la fonction </w:t>
      </w:r>
      <w:proofErr w:type="spellStart"/>
      <w:r>
        <w:t>generation</w:t>
      </w:r>
      <w:proofErr w:type="spellEnd"/>
      <w:r>
        <w:t xml:space="preserve"> à la place de « model ». Ce qui a entraîné une exception mais cette exception renvoie une réponse JSON et non deux variables.</w:t>
      </w:r>
      <w:r w:rsidR="0024017F">
        <w:t xml:space="preserve"> Après correction de l’erreur</w:t>
      </w:r>
      <w:r w:rsidR="00964A44">
        <w:t>, j’ai répondu au ticket en expliquant l’origine de l’erreur et sa solution et je l’ai fermé.</w:t>
      </w:r>
    </w:p>
    <w:p w14:paraId="0EB4BE22" w14:textId="77777777" w:rsidR="00B67DF0" w:rsidRDefault="00B67DF0" w:rsidP="00E65132"/>
    <w:p w14:paraId="1F0C04AD" w14:textId="77777777" w:rsidR="00B67DF0" w:rsidRDefault="00B67DF0" w:rsidP="00674737">
      <w:pPr>
        <w:keepNext/>
        <w:jc w:val="center"/>
      </w:pPr>
      <w:r w:rsidRPr="00B67DF0">
        <w:rPr>
          <w:noProof/>
        </w:rPr>
        <w:lastRenderedPageBreak/>
        <w:drawing>
          <wp:inline distT="0" distB="0" distL="0" distR="0" wp14:anchorId="6DFF3F4F" wp14:editId="4921E5AB">
            <wp:extent cx="3700732" cy="1941334"/>
            <wp:effectExtent l="0" t="0" r="0" b="0"/>
            <wp:docPr id="11185255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55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1242" cy="19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A8D1" w14:textId="33F66468" w:rsidR="00B67DF0" w:rsidRDefault="00B67DF0" w:rsidP="00B67DF0">
      <w:pPr>
        <w:pStyle w:val="Lgende"/>
        <w:jc w:val="center"/>
      </w:pPr>
      <w:r>
        <w:t xml:space="preserve">Figure </w:t>
      </w:r>
      <w:r w:rsidR="007539C5">
        <w:t>22</w:t>
      </w:r>
      <w:r>
        <w:t>. Résolution du ticket sur GitHub.</w:t>
      </w:r>
    </w:p>
    <w:p w14:paraId="49257FA4" w14:textId="77777777" w:rsidR="00E65132" w:rsidRDefault="00E65132" w:rsidP="00E65132"/>
    <w:p w14:paraId="47C8A25B" w14:textId="77777777" w:rsidR="00E65132" w:rsidRPr="00E65132" w:rsidRDefault="00E65132" w:rsidP="00E65132"/>
    <w:sectPr w:rsidR="00E65132" w:rsidRPr="00E65132" w:rsidSect="004E3C2D">
      <w:footerReference w:type="default" r:id="rId3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B7130" w14:textId="77777777" w:rsidR="00A12E5D" w:rsidRDefault="00A12E5D" w:rsidP="004E3C2D">
      <w:pPr>
        <w:spacing w:after="0" w:line="240" w:lineRule="auto"/>
      </w:pPr>
      <w:r>
        <w:separator/>
      </w:r>
    </w:p>
  </w:endnote>
  <w:endnote w:type="continuationSeparator" w:id="0">
    <w:p w14:paraId="00941275" w14:textId="77777777" w:rsidR="00A12E5D" w:rsidRDefault="00A12E5D" w:rsidP="004E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0368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F45E9F" w14:textId="15AA52A0" w:rsidR="004E3C2D" w:rsidRDefault="004E3C2D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16C593" w14:textId="77777777" w:rsidR="004E3C2D" w:rsidRDefault="004E3C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AFF68" w14:textId="77777777" w:rsidR="00A12E5D" w:rsidRDefault="00A12E5D" w:rsidP="004E3C2D">
      <w:pPr>
        <w:spacing w:after="0" w:line="240" w:lineRule="auto"/>
      </w:pPr>
      <w:r>
        <w:separator/>
      </w:r>
    </w:p>
  </w:footnote>
  <w:footnote w:type="continuationSeparator" w:id="0">
    <w:p w14:paraId="53FA464F" w14:textId="77777777" w:rsidR="00A12E5D" w:rsidRDefault="00A12E5D" w:rsidP="004E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60A77"/>
    <w:multiLevelType w:val="hybridMultilevel"/>
    <w:tmpl w:val="66788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E3D43"/>
    <w:multiLevelType w:val="hybridMultilevel"/>
    <w:tmpl w:val="AB7C52CC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1F98"/>
    <w:multiLevelType w:val="hybridMultilevel"/>
    <w:tmpl w:val="79262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D2328"/>
    <w:multiLevelType w:val="hybridMultilevel"/>
    <w:tmpl w:val="D8968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150584">
    <w:abstractNumId w:val="2"/>
  </w:num>
  <w:num w:numId="2" w16cid:durableId="1955359787">
    <w:abstractNumId w:val="3"/>
  </w:num>
  <w:num w:numId="3" w16cid:durableId="2098549689">
    <w:abstractNumId w:val="1"/>
  </w:num>
  <w:num w:numId="4" w16cid:durableId="39709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04F"/>
    <w:rsid w:val="000239A6"/>
    <w:rsid w:val="00077A48"/>
    <w:rsid w:val="000901F6"/>
    <w:rsid w:val="000B004F"/>
    <w:rsid w:val="000B69E3"/>
    <w:rsid w:val="00102BC1"/>
    <w:rsid w:val="001052AF"/>
    <w:rsid w:val="00112EFF"/>
    <w:rsid w:val="0012333D"/>
    <w:rsid w:val="0014364E"/>
    <w:rsid w:val="001821B6"/>
    <w:rsid w:val="001940E7"/>
    <w:rsid w:val="001B2F95"/>
    <w:rsid w:val="001B4475"/>
    <w:rsid w:val="00237D72"/>
    <w:rsid w:val="0024017F"/>
    <w:rsid w:val="00265410"/>
    <w:rsid w:val="002660E9"/>
    <w:rsid w:val="002721A8"/>
    <w:rsid w:val="002D774F"/>
    <w:rsid w:val="0032566F"/>
    <w:rsid w:val="00330212"/>
    <w:rsid w:val="0036045E"/>
    <w:rsid w:val="003754F9"/>
    <w:rsid w:val="003D55C6"/>
    <w:rsid w:val="003E20E8"/>
    <w:rsid w:val="00410650"/>
    <w:rsid w:val="00431B15"/>
    <w:rsid w:val="004348C2"/>
    <w:rsid w:val="00445878"/>
    <w:rsid w:val="004A03D4"/>
    <w:rsid w:val="004A78F5"/>
    <w:rsid w:val="004B06B2"/>
    <w:rsid w:val="004D1326"/>
    <w:rsid w:val="004D213A"/>
    <w:rsid w:val="004E3C2D"/>
    <w:rsid w:val="004F0723"/>
    <w:rsid w:val="004F4639"/>
    <w:rsid w:val="0051577C"/>
    <w:rsid w:val="00582572"/>
    <w:rsid w:val="0059126F"/>
    <w:rsid w:val="005E5739"/>
    <w:rsid w:val="005F4D09"/>
    <w:rsid w:val="006267F4"/>
    <w:rsid w:val="006276D0"/>
    <w:rsid w:val="00674737"/>
    <w:rsid w:val="00680086"/>
    <w:rsid w:val="00687553"/>
    <w:rsid w:val="006D0B88"/>
    <w:rsid w:val="006D4783"/>
    <w:rsid w:val="0072556E"/>
    <w:rsid w:val="00744304"/>
    <w:rsid w:val="007448DF"/>
    <w:rsid w:val="007527E4"/>
    <w:rsid w:val="007539C5"/>
    <w:rsid w:val="007C70ED"/>
    <w:rsid w:val="007F57BB"/>
    <w:rsid w:val="007F5A11"/>
    <w:rsid w:val="00802D6E"/>
    <w:rsid w:val="0081197E"/>
    <w:rsid w:val="0083531D"/>
    <w:rsid w:val="008A4BAA"/>
    <w:rsid w:val="008A6B45"/>
    <w:rsid w:val="00921FF4"/>
    <w:rsid w:val="00964A44"/>
    <w:rsid w:val="009B4707"/>
    <w:rsid w:val="009D38DE"/>
    <w:rsid w:val="00A00255"/>
    <w:rsid w:val="00A0105C"/>
    <w:rsid w:val="00A12E5D"/>
    <w:rsid w:val="00A3597E"/>
    <w:rsid w:val="00AB480C"/>
    <w:rsid w:val="00AC38F9"/>
    <w:rsid w:val="00AD75D1"/>
    <w:rsid w:val="00B02A9A"/>
    <w:rsid w:val="00B14258"/>
    <w:rsid w:val="00B31080"/>
    <w:rsid w:val="00B45CB6"/>
    <w:rsid w:val="00B564EC"/>
    <w:rsid w:val="00B634ED"/>
    <w:rsid w:val="00B67DF0"/>
    <w:rsid w:val="00C31527"/>
    <w:rsid w:val="00C3346E"/>
    <w:rsid w:val="00C57C50"/>
    <w:rsid w:val="00C85929"/>
    <w:rsid w:val="00CA1739"/>
    <w:rsid w:val="00CA4C34"/>
    <w:rsid w:val="00CB3568"/>
    <w:rsid w:val="00CC0E90"/>
    <w:rsid w:val="00CD05AF"/>
    <w:rsid w:val="00CF250A"/>
    <w:rsid w:val="00D36F38"/>
    <w:rsid w:val="00D42900"/>
    <w:rsid w:val="00D87FAC"/>
    <w:rsid w:val="00D93316"/>
    <w:rsid w:val="00DA2F21"/>
    <w:rsid w:val="00DA67AC"/>
    <w:rsid w:val="00DC554C"/>
    <w:rsid w:val="00DE3E71"/>
    <w:rsid w:val="00DF30F6"/>
    <w:rsid w:val="00E1069C"/>
    <w:rsid w:val="00E2722E"/>
    <w:rsid w:val="00E65132"/>
    <w:rsid w:val="00ED178D"/>
    <w:rsid w:val="00ED437E"/>
    <w:rsid w:val="00EE7458"/>
    <w:rsid w:val="00F6568D"/>
    <w:rsid w:val="00F65E7B"/>
    <w:rsid w:val="00F76F0F"/>
    <w:rsid w:val="00F870E1"/>
    <w:rsid w:val="00FB65BC"/>
    <w:rsid w:val="00FE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571A"/>
  <w15:chartTrackingRefBased/>
  <w15:docId w15:val="{5A4AE13E-0D0E-47EA-AF67-DC00EE49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04F"/>
    <w:rPr>
      <w:rFonts w:ascii="Calibri" w:eastAsia="Calibri" w:hAnsi="Calibri" w:cs="Calibri"/>
      <w:kern w:val="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B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0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0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B0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B0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004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004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00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00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00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00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00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00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004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0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004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004F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315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4C34"/>
    <w:pPr>
      <w:spacing w:before="240" w:after="0"/>
      <w:outlineLvl w:val="9"/>
    </w:pPr>
    <w:rPr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A4C3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A4C3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A4C3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A4C3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E3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3C2D"/>
    <w:rPr>
      <w:rFonts w:ascii="Calibri" w:eastAsia="Calibri" w:hAnsi="Calibri" w:cs="Calibri"/>
      <w:kern w:val="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E3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C2D"/>
    <w:rPr>
      <w:rFonts w:ascii="Calibri" w:eastAsia="Calibri" w:hAnsi="Calibri" w:cs="Calibri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FE2D-C902-479A-A115-AD214AE2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11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simplon</dc:creator>
  <cp:keywords/>
  <dc:description/>
  <cp:lastModifiedBy>joachim simplon</cp:lastModifiedBy>
  <cp:revision>24</cp:revision>
  <dcterms:created xsi:type="dcterms:W3CDTF">2025-03-07T13:38:00Z</dcterms:created>
  <dcterms:modified xsi:type="dcterms:W3CDTF">2025-03-08T15:57:00Z</dcterms:modified>
</cp:coreProperties>
</file>