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554AB" w14:textId="13DF0FD0" w:rsidR="00840B8C" w:rsidRPr="00751AA2" w:rsidRDefault="00177C1A" w:rsidP="0000195C">
      <w:pPr>
        <w:pStyle w:val="Heading1"/>
        <w:tabs>
          <w:tab w:val="left" w:pos="3420"/>
          <w:tab w:val="left" w:pos="6660"/>
        </w:tabs>
        <w:spacing w:before="76" w:line="460" w:lineRule="auto"/>
        <w:ind w:left="1442" w:hanging="1343"/>
        <w:jc w:val="both"/>
        <w:rPr>
          <w:rFonts w:ascii="Times New Roman" w:hAnsi="Times New Roman" w:cs="Times New Roman"/>
          <w:sz w:val="24"/>
          <w:szCs w:val="24"/>
        </w:rPr>
      </w:pPr>
      <w:r w:rsidRPr="00751AA2">
        <w:rPr>
          <w:rFonts w:ascii="Times New Roman" w:hAnsi="Times New Roman" w:cs="Times New Roman"/>
          <w:sz w:val="24"/>
          <w:szCs w:val="24"/>
        </w:rPr>
        <w:t>2.874/2.884/10.354/10.554</w:t>
      </w:r>
      <w:r w:rsidRPr="00751AA2">
        <w:rPr>
          <w:rFonts w:ascii="Times New Roman" w:hAnsi="Times New Roman" w:cs="Times New Roman"/>
          <w:sz w:val="24"/>
          <w:szCs w:val="24"/>
        </w:rPr>
        <w:tab/>
        <w:t>Process Data Analytics</w:t>
      </w:r>
      <w:r w:rsidR="0000195C">
        <w:rPr>
          <w:rFonts w:ascii="Times New Roman" w:hAnsi="Times New Roman" w:cs="Times New Roman"/>
          <w:sz w:val="24"/>
          <w:szCs w:val="24"/>
        </w:rPr>
        <w:tab/>
      </w:r>
      <w:r w:rsidR="003E2542" w:rsidRPr="00751AA2">
        <w:rPr>
          <w:rFonts w:ascii="Times New Roman" w:hAnsi="Times New Roman" w:cs="Times New Roman"/>
          <w:sz w:val="24"/>
          <w:szCs w:val="24"/>
        </w:rPr>
        <w:t>Solution</w:t>
      </w:r>
      <w:r w:rsidR="003E2542" w:rsidRPr="00751AA2">
        <w:rPr>
          <w:rFonts w:ascii="Times New Roman" w:hAnsi="Times New Roman" w:cs="Times New Roman"/>
          <w:spacing w:val="17"/>
          <w:sz w:val="24"/>
          <w:szCs w:val="24"/>
        </w:rPr>
        <w:t xml:space="preserve"> </w:t>
      </w:r>
      <w:r w:rsidR="003E2542" w:rsidRPr="00751AA2">
        <w:rPr>
          <w:rFonts w:ascii="Times New Roman" w:hAnsi="Times New Roman" w:cs="Times New Roman"/>
          <w:sz w:val="24"/>
          <w:szCs w:val="24"/>
        </w:rPr>
        <w:t>for</w:t>
      </w:r>
      <w:r w:rsidR="003E2542" w:rsidRPr="00751AA2">
        <w:rPr>
          <w:rFonts w:ascii="Times New Roman" w:hAnsi="Times New Roman" w:cs="Times New Roman"/>
          <w:spacing w:val="17"/>
          <w:sz w:val="24"/>
          <w:szCs w:val="24"/>
        </w:rPr>
        <w:t xml:space="preserve"> </w:t>
      </w:r>
      <w:r w:rsidRPr="00751AA2">
        <w:rPr>
          <w:rFonts w:ascii="Times New Roman" w:hAnsi="Times New Roman" w:cs="Times New Roman"/>
          <w:sz w:val="24"/>
          <w:szCs w:val="24"/>
        </w:rPr>
        <w:t>Homework 1</w:t>
      </w:r>
    </w:p>
    <w:p w14:paraId="1D00CF07" w14:textId="007879FD" w:rsidR="00840B8C" w:rsidRPr="00104916" w:rsidRDefault="00547410" w:rsidP="00104916">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4"/>
          <w:szCs w:val="24"/>
        </w:rPr>
      </w:pPr>
      <w:r w:rsidRPr="00751AA2">
        <w:rPr>
          <w:rFonts w:ascii="Times New Roman" w:hAnsi="Times New Roman" w:cs="Times New Roman"/>
          <w:sz w:val="24"/>
          <w:szCs w:val="24"/>
        </w:rPr>
        <w:t>Your objective is to construct models for estimating paracetamol</w:t>
      </w:r>
      <w:r w:rsidR="00641DCD">
        <w:rPr>
          <w:rStyle w:val="FootnoteReference"/>
          <w:rFonts w:ascii="Times New Roman" w:hAnsi="Times New Roman" w:cs="Times New Roman"/>
          <w:sz w:val="24"/>
          <w:szCs w:val="24"/>
        </w:rPr>
        <w:footnoteReference w:id="2"/>
      </w:r>
      <w:r w:rsidRPr="00751AA2">
        <w:rPr>
          <w:rFonts w:ascii="Times New Roman" w:hAnsi="Times New Roman" w:cs="Times New Roman"/>
          <w:sz w:val="24"/>
          <w:szCs w:val="24"/>
        </w:rPr>
        <w:t xml:space="preserve"> concentration from ATR-FTIR spectra and temperature collected in a batch purification process. Training, validation, and testing data are provided in FTIR_train.mat, FTIR_val.mat, and FTIR_test.mat, respectively, in the file HW-1-data.zip. Each file contains a predictor matrix </w:t>
      </w:r>
      <w:r w:rsidRPr="00751AA2">
        <w:rPr>
          <w:rFonts w:ascii="Times New Roman" w:hAnsi="Times New Roman" w:cs="Times New Roman"/>
          <w:b/>
          <w:bCs/>
          <w:sz w:val="24"/>
          <w:szCs w:val="24"/>
        </w:rPr>
        <w:t>X</w:t>
      </w:r>
      <w:r w:rsidRPr="00751AA2">
        <w:rPr>
          <w:rFonts w:ascii="Times New Roman" w:hAnsi="Times New Roman" w:cs="Times New Roman"/>
          <w:sz w:val="24"/>
          <w:szCs w:val="24"/>
        </w:rPr>
        <w:t xml:space="preserve"> and the corresponding paracetamol concentration </w:t>
      </w:r>
      <w:r w:rsidRPr="00751AA2">
        <w:rPr>
          <w:rFonts w:ascii="Times New Roman" w:hAnsi="Times New Roman" w:cs="Times New Roman"/>
          <w:b/>
          <w:bCs/>
          <w:sz w:val="24"/>
          <w:szCs w:val="24"/>
        </w:rPr>
        <w:t>y</w:t>
      </w:r>
      <w:r w:rsidRPr="00751AA2">
        <w:rPr>
          <w:rFonts w:ascii="Times New Roman" w:hAnsi="Times New Roman" w:cs="Times New Roman"/>
          <w:sz w:val="24"/>
          <w:szCs w:val="24"/>
        </w:rPr>
        <w:t xml:space="preserve">. Each row in the predictor matrix denotes </w:t>
      </w:r>
      <w:r w:rsidR="00897591">
        <w:rPr>
          <w:rFonts w:ascii="Times New Roman" w:hAnsi="Times New Roman" w:cs="Times New Roman"/>
          <w:sz w:val="24"/>
          <w:szCs w:val="24"/>
        </w:rPr>
        <w:t xml:space="preserve">a different </w:t>
      </w:r>
      <w:r w:rsidR="00F0624C">
        <w:rPr>
          <w:rFonts w:ascii="Times New Roman" w:hAnsi="Times New Roman" w:cs="Times New Roman"/>
          <w:sz w:val="24"/>
          <w:szCs w:val="24"/>
        </w:rPr>
        <w:t>observation</w:t>
      </w:r>
      <w:r w:rsidRPr="00751AA2">
        <w:rPr>
          <w:rFonts w:ascii="Times New Roman" w:hAnsi="Times New Roman" w:cs="Times New Roman"/>
          <w:sz w:val="24"/>
          <w:szCs w:val="24"/>
        </w:rPr>
        <w:t>, while each column denotes absorbance at different frequencies (see Figure 1 for some representative spectra) and the last column contains temperature data. The frequencies are contained in the vector freq. Training data should be used to train the model parameters, validation data should be used to find optimal hyperparameter(s), and test data should be used to report the average prediction error.</w:t>
      </w:r>
    </w:p>
    <w:p w14:paraId="10642596" w14:textId="30FD7ED6" w:rsidR="00840B8C" w:rsidRPr="00104916" w:rsidRDefault="00547410" w:rsidP="00516EDD">
      <w:pPr>
        <w:pStyle w:val="ListParagraph"/>
        <w:numPr>
          <w:ilvl w:val="0"/>
          <w:numId w:val="4"/>
        </w:numPr>
        <w:spacing w:before="120" w:after="120" w:line="240" w:lineRule="auto"/>
        <w:contextualSpacing w:val="0"/>
        <w:jc w:val="both"/>
        <w:rPr>
          <w:rFonts w:ascii="Times New Roman" w:hAnsi="Times New Roman" w:cs="Times New Roman"/>
          <w:sz w:val="24"/>
          <w:szCs w:val="24"/>
        </w:rPr>
      </w:pPr>
      <w:r w:rsidRPr="00751AA2">
        <w:rPr>
          <w:rFonts w:ascii="Times New Roman" w:hAnsi="Times New Roman" w:cs="Times New Roman"/>
          <w:sz w:val="24"/>
          <w:szCs w:val="24"/>
        </w:rPr>
        <w:t>Visualize the data</w:t>
      </w:r>
      <w:r w:rsidR="00DA5B7E">
        <w:rPr>
          <w:rFonts w:ascii="Times New Roman" w:hAnsi="Times New Roman" w:cs="Times New Roman"/>
          <w:sz w:val="24"/>
          <w:szCs w:val="24"/>
        </w:rPr>
        <w:t xml:space="preserve"> and</w:t>
      </w:r>
      <w:r w:rsidRPr="00751AA2">
        <w:rPr>
          <w:rFonts w:ascii="Times New Roman" w:hAnsi="Times New Roman" w:cs="Times New Roman"/>
          <w:sz w:val="24"/>
          <w:szCs w:val="24"/>
        </w:rPr>
        <w:t xml:space="preserve"> justify whether linear models are appropriate for this dataset. </w:t>
      </w:r>
      <w:r w:rsidR="00F92A01">
        <w:rPr>
          <w:rFonts w:ascii="Times New Roman" w:hAnsi="Times New Roman" w:cs="Times New Roman"/>
          <w:sz w:val="24"/>
          <w:szCs w:val="24"/>
        </w:rPr>
        <w:t xml:space="preserve">Report on whether any data that are likely outliers or biased. </w:t>
      </w:r>
      <w:r w:rsidRPr="00751AA2">
        <w:rPr>
          <w:rFonts w:ascii="Times New Roman" w:hAnsi="Times New Roman" w:cs="Times New Roman"/>
          <w:sz w:val="24"/>
          <w:szCs w:val="24"/>
        </w:rPr>
        <w:t>[Hint</w:t>
      </w:r>
      <w:r w:rsidR="002C0F80">
        <w:rPr>
          <w:rFonts w:ascii="Times New Roman" w:hAnsi="Times New Roman" w:cs="Times New Roman"/>
          <w:sz w:val="24"/>
          <w:szCs w:val="24"/>
        </w:rPr>
        <w:t>s</w:t>
      </w:r>
      <w:r w:rsidRPr="00751AA2">
        <w:rPr>
          <w:rFonts w:ascii="Times New Roman" w:hAnsi="Times New Roman" w:cs="Times New Roman"/>
          <w:sz w:val="24"/>
          <w:szCs w:val="24"/>
        </w:rPr>
        <w:t xml:space="preserve">: </w:t>
      </w:r>
      <w:r w:rsidR="00F92A01">
        <w:rPr>
          <w:rFonts w:ascii="Times New Roman" w:hAnsi="Times New Roman" w:cs="Times New Roman"/>
          <w:sz w:val="24"/>
          <w:szCs w:val="24"/>
        </w:rPr>
        <w:t>analyze the two-</w:t>
      </w:r>
      <w:r w:rsidR="002C0F80">
        <w:rPr>
          <w:rFonts w:ascii="Times New Roman" w:hAnsi="Times New Roman" w:cs="Times New Roman"/>
          <w:sz w:val="24"/>
          <w:szCs w:val="24"/>
        </w:rPr>
        <w:t>variable correlation</w:t>
      </w:r>
      <w:r w:rsidR="00F92A01">
        <w:rPr>
          <w:rFonts w:ascii="Times New Roman" w:hAnsi="Times New Roman" w:cs="Times New Roman"/>
          <w:sz w:val="24"/>
          <w:szCs w:val="24"/>
        </w:rPr>
        <w:t xml:space="preserve"> plot</w:t>
      </w:r>
      <w:r w:rsidR="002C0F80">
        <w:rPr>
          <w:rFonts w:ascii="Times New Roman" w:hAnsi="Times New Roman" w:cs="Times New Roman"/>
          <w:sz w:val="24"/>
          <w:szCs w:val="24"/>
        </w:rPr>
        <w:t xml:space="preserve">; </w:t>
      </w:r>
      <w:r w:rsidRPr="00751AA2">
        <w:rPr>
          <w:rFonts w:ascii="Times New Roman" w:hAnsi="Times New Roman" w:cs="Times New Roman"/>
          <w:sz w:val="24"/>
          <w:szCs w:val="24"/>
        </w:rPr>
        <w:t xml:space="preserve">analyze how </w:t>
      </w:r>
      <w:r w:rsidR="002C0F80">
        <w:rPr>
          <w:rFonts w:ascii="Times New Roman" w:hAnsi="Times New Roman" w:cs="Times New Roman"/>
          <w:sz w:val="24"/>
          <w:szCs w:val="24"/>
        </w:rPr>
        <w:t>a peak</w:t>
      </w:r>
      <w:r w:rsidRPr="00751AA2">
        <w:rPr>
          <w:rFonts w:ascii="Times New Roman" w:hAnsi="Times New Roman" w:cs="Times New Roman"/>
          <w:sz w:val="24"/>
          <w:szCs w:val="24"/>
        </w:rPr>
        <w:t xml:space="preserve"> absorbance changes as a function of temperature and concentration]</w:t>
      </w:r>
    </w:p>
    <w:p w14:paraId="106D0A7B" w14:textId="6C676F21" w:rsidR="00FE5A55" w:rsidRDefault="00840B8C" w:rsidP="00F0624C">
      <w:pPr>
        <w:spacing w:before="120" w:after="0" w:line="240" w:lineRule="auto"/>
        <w:jc w:val="both"/>
        <w:rPr>
          <w:rFonts w:ascii="Times New Roman" w:hAnsi="Times New Roman" w:cs="Times New Roman"/>
          <w:sz w:val="24"/>
          <w:szCs w:val="24"/>
        </w:rPr>
      </w:pPr>
      <w:r w:rsidRPr="00751AA2">
        <w:rPr>
          <w:rFonts w:ascii="Times New Roman" w:hAnsi="Times New Roman" w:cs="Times New Roman"/>
          <w:b/>
          <w:sz w:val="24"/>
          <w:szCs w:val="24"/>
        </w:rPr>
        <w:t>Solution:</w:t>
      </w:r>
      <w:r w:rsidRPr="00751AA2">
        <w:rPr>
          <w:rFonts w:ascii="Times New Roman" w:hAnsi="Times New Roman" w:cs="Times New Roman"/>
          <w:sz w:val="24"/>
          <w:szCs w:val="24"/>
        </w:rPr>
        <w:t xml:space="preserve"> </w:t>
      </w:r>
      <w:r w:rsidR="00FE5A55">
        <w:rPr>
          <w:rFonts w:ascii="Times New Roman" w:hAnsi="Times New Roman" w:cs="Times New Roman"/>
          <w:sz w:val="24"/>
          <w:szCs w:val="24"/>
        </w:rPr>
        <w:t xml:space="preserve">This solution key contains </w:t>
      </w:r>
      <w:r w:rsidR="00121C9C">
        <w:rPr>
          <w:rFonts w:ascii="Times New Roman" w:hAnsi="Times New Roman" w:cs="Times New Roman"/>
          <w:sz w:val="24"/>
          <w:szCs w:val="24"/>
        </w:rPr>
        <w:t xml:space="preserve">much </w:t>
      </w:r>
      <w:r w:rsidR="00FE5A55">
        <w:rPr>
          <w:rFonts w:ascii="Times New Roman" w:hAnsi="Times New Roman" w:cs="Times New Roman"/>
          <w:sz w:val="24"/>
          <w:szCs w:val="24"/>
        </w:rPr>
        <w:t>more information than needed to receive all of the points. The solution key</w:t>
      </w:r>
      <w:r w:rsidR="00121C9C">
        <w:rPr>
          <w:rFonts w:ascii="Times New Roman" w:hAnsi="Times New Roman" w:cs="Times New Roman"/>
          <w:sz w:val="24"/>
          <w:szCs w:val="24"/>
        </w:rPr>
        <w:t xml:space="preserve"> contains multiple correct ways of answering the same question</w:t>
      </w:r>
      <w:r w:rsidR="00FE5A55">
        <w:rPr>
          <w:rFonts w:ascii="Times New Roman" w:hAnsi="Times New Roman" w:cs="Times New Roman"/>
          <w:sz w:val="24"/>
          <w:szCs w:val="24"/>
        </w:rPr>
        <w:t xml:space="preserve">, </w:t>
      </w:r>
      <w:r w:rsidR="00121C9C">
        <w:rPr>
          <w:rFonts w:ascii="Times New Roman" w:hAnsi="Times New Roman" w:cs="Times New Roman"/>
          <w:sz w:val="24"/>
          <w:szCs w:val="24"/>
        </w:rPr>
        <w:t xml:space="preserve">and has additional information </w:t>
      </w:r>
      <w:r w:rsidR="00FE5A55">
        <w:rPr>
          <w:rFonts w:ascii="Times New Roman" w:hAnsi="Times New Roman" w:cs="Times New Roman"/>
          <w:sz w:val="24"/>
          <w:szCs w:val="24"/>
        </w:rPr>
        <w:t>to convey best practices when approaching a data analytics problem.</w:t>
      </w:r>
    </w:p>
    <w:p w14:paraId="682A5131" w14:textId="12CB9640" w:rsidR="00B91E0A" w:rsidRDefault="0017786F" w:rsidP="00FE5A55">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A good practice is to f</w:t>
      </w:r>
      <w:r w:rsidR="005A0F1D">
        <w:rPr>
          <w:rFonts w:ascii="Times New Roman" w:hAnsi="Times New Roman" w:cs="Times New Roman"/>
          <w:sz w:val="24"/>
          <w:szCs w:val="24"/>
        </w:rPr>
        <w:t xml:space="preserve">irst plot the raw data (Figure 1) to </w:t>
      </w:r>
      <w:r w:rsidR="00BA475A">
        <w:rPr>
          <w:rFonts w:ascii="Times New Roman" w:hAnsi="Times New Roman" w:cs="Times New Roman"/>
          <w:sz w:val="24"/>
          <w:szCs w:val="24"/>
        </w:rPr>
        <w:t>gain some perspective and an intuitive feeling for the dataset, look for biases and outliers, assess whether there are any peculiarities in the da</w:t>
      </w:r>
      <w:r w:rsidR="00C7363A">
        <w:rPr>
          <w:rFonts w:ascii="Times New Roman" w:hAnsi="Times New Roman" w:cs="Times New Roman"/>
          <w:sz w:val="24"/>
          <w:szCs w:val="24"/>
        </w:rPr>
        <w:t xml:space="preserve">ta, and determine </w:t>
      </w:r>
      <w:r w:rsidR="000A4C5A">
        <w:rPr>
          <w:rFonts w:ascii="Times New Roman" w:hAnsi="Times New Roman" w:cs="Times New Roman"/>
          <w:sz w:val="24"/>
          <w:szCs w:val="24"/>
        </w:rPr>
        <w:t xml:space="preserve">conditions </w:t>
      </w:r>
      <w:r w:rsidR="00C7363A">
        <w:rPr>
          <w:rFonts w:ascii="Times New Roman" w:hAnsi="Times New Roman" w:cs="Times New Roman"/>
          <w:sz w:val="24"/>
          <w:szCs w:val="24"/>
        </w:rPr>
        <w:t xml:space="preserve">where </w:t>
      </w:r>
      <w:r w:rsidR="000A4C5A">
        <w:rPr>
          <w:rFonts w:ascii="Times New Roman" w:hAnsi="Times New Roman" w:cs="Times New Roman"/>
          <w:sz w:val="24"/>
          <w:szCs w:val="24"/>
        </w:rPr>
        <w:t>a</w:t>
      </w:r>
      <w:r w:rsidR="00C7363A">
        <w:rPr>
          <w:rFonts w:ascii="Times New Roman" w:hAnsi="Times New Roman" w:cs="Times New Roman"/>
          <w:sz w:val="24"/>
          <w:szCs w:val="24"/>
        </w:rPr>
        <w:t xml:space="preserve"> model would likely have validity</w:t>
      </w:r>
      <w:r w:rsidR="005A0F1D">
        <w:rPr>
          <w:rFonts w:ascii="Times New Roman" w:hAnsi="Times New Roman" w:cs="Times New Roman"/>
          <w:sz w:val="24"/>
          <w:szCs w:val="24"/>
        </w:rPr>
        <w:t>.</w:t>
      </w:r>
      <w:r w:rsidR="002E2DCA">
        <w:rPr>
          <w:rFonts w:ascii="Times New Roman" w:hAnsi="Times New Roman" w:cs="Times New Roman"/>
          <w:sz w:val="24"/>
          <w:szCs w:val="24"/>
        </w:rPr>
        <w:t xml:space="preserve"> Inspection of Figure 1 indicates that each spectrum is highly correlated with other spectra, and the absorbances within each spectrum are highly correlated.</w:t>
      </w:r>
      <w:r>
        <w:rPr>
          <w:rFonts w:ascii="Times New Roman" w:hAnsi="Times New Roman" w:cs="Times New Roman"/>
          <w:sz w:val="24"/>
          <w:szCs w:val="24"/>
        </w:rPr>
        <w:t xml:space="preserve"> Each spectrum is evenly spaced from the nearest-neighboring spectrum except for the spectra at the two lowest concentrations, suggesting that at least one of those spectra </w:t>
      </w:r>
      <w:r w:rsidR="00FE5A55">
        <w:rPr>
          <w:rFonts w:ascii="Times New Roman" w:hAnsi="Times New Roman" w:cs="Times New Roman"/>
          <w:sz w:val="24"/>
          <w:szCs w:val="24"/>
        </w:rPr>
        <w:t>are</w:t>
      </w:r>
      <w:r>
        <w:rPr>
          <w:rFonts w:ascii="Times New Roman" w:hAnsi="Times New Roman" w:cs="Times New Roman"/>
          <w:sz w:val="24"/>
          <w:szCs w:val="24"/>
        </w:rPr>
        <w:t xml:space="preserve"> biased.</w:t>
      </w:r>
    </w:p>
    <w:p w14:paraId="051DF400" w14:textId="2E25A6D8" w:rsidR="003112B6" w:rsidRDefault="00526723" w:rsidP="00FE5A55">
      <w:pPr>
        <w:spacing w:after="0" w:line="240" w:lineRule="auto"/>
        <w:jc w:val="center"/>
        <w:rPr>
          <w:rFonts w:ascii="Times New Roman" w:hAnsi="Times New Roman" w:cs="Times New Roman"/>
          <w:sz w:val="24"/>
          <w:szCs w:val="24"/>
        </w:rPr>
      </w:pPr>
      <w:r w:rsidRPr="00526723">
        <w:rPr>
          <w:rFonts w:ascii="Times New Roman" w:hAnsi="Times New Roman" w:cs="Times New Roman"/>
          <w:noProof/>
          <w:sz w:val="24"/>
          <w:szCs w:val="24"/>
        </w:rPr>
        <w:drawing>
          <wp:inline distT="0" distB="0" distL="0" distR="0" wp14:anchorId="268743F1" wp14:editId="507337DB">
            <wp:extent cx="2794550" cy="20946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633" cy="2117212"/>
                    </a:xfrm>
                    <a:prstGeom prst="rect">
                      <a:avLst/>
                    </a:prstGeom>
                    <a:noFill/>
                    <a:ln>
                      <a:noFill/>
                    </a:ln>
                  </pic:spPr>
                </pic:pic>
              </a:graphicData>
            </a:graphic>
          </wp:inline>
        </w:drawing>
      </w:r>
      <w:r w:rsidR="002E2DCA">
        <w:rPr>
          <w:rFonts w:ascii="Times New Roman" w:hAnsi="Times New Roman" w:cs="Times New Roman"/>
          <w:sz w:val="24"/>
          <w:szCs w:val="24"/>
        </w:rPr>
        <w:br/>
      </w:r>
      <w:r w:rsidR="002E2DCA" w:rsidRPr="000E5D0C">
        <w:rPr>
          <w:rFonts w:ascii="Times New Roman" w:hAnsi="Times New Roman" w:cs="Times New Roman"/>
          <w:b/>
          <w:sz w:val="24"/>
          <w:szCs w:val="24"/>
        </w:rPr>
        <w:t xml:space="preserve">Figure 1. </w:t>
      </w:r>
      <w:r w:rsidR="002E2DCA">
        <w:rPr>
          <w:rFonts w:ascii="Times New Roman" w:hAnsi="Times New Roman" w:cs="Times New Roman"/>
          <w:sz w:val="24"/>
          <w:szCs w:val="24"/>
        </w:rPr>
        <w:t>Some spectra at different concentrations</w:t>
      </w:r>
      <w:r w:rsidR="00FE5A55">
        <w:rPr>
          <w:rFonts w:ascii="Times New Roman" w:hAnsi="Times New Roman" w:cs="Times New Roman"/>
          <w:sz w:val="24"/>
          <w:szCs w:val="24"/>
        </w:rPr>
        <w:t xml:space="preserve"> (first discussed in Lecture 2)</w:t>
      </w:r>
      <w:r w:rsidR="002E2DCA">
        <w:rPr>
          <w:rFonts w:ascii="Times New Roman" w:hAnsi="Times New Roman" w:cs="Times New Roman"/>
          <w:sz w:val="24"/>
          <w:szCs w:val="24"/>
        </w:rPr>
        <w:t>.</w:t>
      </w:r>
    </w:p>
    <w:p w14:paraId="6D3ECB7E" w14:textId="41553BDE" w:rsidR="005A0F1D" w:rsidRDefault="00BE0553" w:rsidP="0017786F">
      <w:pPr>
        <w:spacing w:before="120" w:after="12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Insights </w:t>
      </w:r>
      <w:r w:rsidR="00B846E8">
        <w:rPr>
          <w:rFonts w:ascii="Times New Roman" w:hAnsi="Times New Roman" w:cs="Times New Roman"/>
          <w:sz w:val="24"/>
          <w:szCs w:val="24"/>
        </w:rPr>
        <w:t xml:space="preserve">into a dataset </w:t>
      </w:r>
      <w:r>
        <w:rPr>
          <w:rFonts w:ascii="Times New Roman" w:hAnsi="Times New Roman" w:cs="Times New Roman"/>
          <w:sz w:val="24"/>
          <w:szCs w:val="24"/>
        </w:rPr>
        <w:t xml:space="preserve">can be obtained </w:t>
      </w:r>
      <w:r w:rsidR="00B846E8">
        <w:rPr>
          <w:rFonts w:ascii="Times New Roman" w:hAnsi="Times New Roman" w:cs="Times New Roman"/>
          <w:sz w:val="24"/>
          <w:szCs w:val="24"/>
        </w:rPr>
        <w:t xml:space="preserve">by plotting </w:t>
      </w:r>
      <w:r w:rsidR="00C7363A">
        <w:rPr>
          <w:rFonts w:ascii="Times New Roman" w:hAnsi="Times New Roman" w:cs="Times New Roman"/>
          <w:sz w:val="24"/>
          <w:szCs w:val="24"/>
        </w:rPr>
        <w:t>well-</w:t>
      </w:r>
      <w:r w:rsidR="00B846E8">
        <w:rPr>
          <w:rFonts w:ascii="Times New Roman" w:hAnsi="Times New Roman" w:cs="Times New Roman"/>
          <w:sz w:val="24"/>
          <w:szCs w:val="24"/>
        </w:rPr>
        <w:t xml:space="preserve">chosen subsets of the data. </w:t>
      </w:r>
      <w:r w:rsidR="003112B6">
        <w:rPr>
          <w:rFonts w:ascii="Times New Roman" w:hAnsi="Times New Roman" w:cs="Times New Roman"/>
          <w:sz w:val="24"/>
          <w:szCs w:val="24"/>
        </w:rPr>
        <w:t xml:space="preserve">Since the largest signal-to-noise ratio is expected to be at the peak absorbances, those absorbances would </w:t>
      </w:r>
      <w:r w:rsidR="00B846E8">
        <w:rPr>
          <w:rFonts w:ascii="Times New Roman" w:hAnsi="Times New Roman" w:cs="Times New Roman"/>
          <w:sz w:val="24"/>
          <w:szCs w:val="24"/>
        </w:rPr>
        <w:t xml:space="preserve">be expected to </w:t>
      </w:r>
      <w:r w:rsidR="003112B6">
        <w:rPr>
          <w:rFonts w:ascii="Times New Roman" w:hAnsi="Times New Roman" w:cs="Times New Roman"/>
          <w:sz w:val="24"/>
          <w:szCs w:val="24"/>
        </w:rPr>
        <w:t>play a significant role in a model</w:t>
      </w:r>
      <w:r w:rsidR="00BA475A">
        <w:rPr>
          <w:rFonts w:ascii="Times New Roman" w:hAnsi="Times New Roman" w:cs="Times New Roman"/>
          <w:sz w:val="24"/>
          <w:szCs w:val="24"/>
        </w:rPr>
        <w:t xml:space="preserve"> for predicting concentration.</w:t>
      </w:r>
      <w:r w:rsidR="003112B6">
        <w:rPr>
          <w:rFonts w:ascii="Times New Roman" w:hAnsi="Times New Roman" w:cs="Times New Roman"/>
          <w:sz w:val="24"/>
          <w:szCs w:val="24"/>
        </w:rPr>
        <w:t xml:space="preserve"> Figure 2</w:t>
      </w:r>
      <w:r w:rsidR="0017786F">
        <w:rPr>
          <w:rFonts w:ascii="Times New Roman" w:hAnsi="Times New Roman" w:cs="Times New Roman"/>
          <w:sz w:val="24"/>
          <w:szCs w:val="24"/>
        </w:rPr>
        <w:t>(left)</w:t>
      </w:r>
      <w:r w:rsidR="003112B6">
        <w:rPr>
          <w:rFonts w:ascii="Times New Roman" w:hAnsi="Times New Roman" w:cs="Times New Roman"/>
          <w:sz w:val="24"/>
          <w:szCs w:val="24"/>
        </w:rPr>
        <w:t xml:space="preserve"> </w:t>
      </w:r>
      <w:r w:rsidR="00BA475A">
        <w:rPr>
          <w:rFonts w:ascii="Times New Roman" w:hAnsi="Times New Roman" w:cs="Times New Roman"/>
          <w:sz w:val="24"/>
          <w:szCs w:val="24"/>
        </w:rPr>
        <w:t xml:space="preserve">plots temperature and </w:t>
      </w:r>
      <w:r w:rsidR="00B846E8">
        <w:rPr>
          <w:rFonts w:ascii="Times New Roman" w:hAnsi="Times New Roman" w:cs="Times New Roman"/>
          <w:sz w:val="24"/>
          <w:szCs w:val="24"/>
        </w:rPr>
        <w:t xml:space="preserve">a </w:t>
      </w:r>
      <w:r w:rsidR="00BA475A">
        <w:rPr>
          <w:rFonts w:ascii="Times New Roman" w:hAnsi="Times New Roman" w:cs="Times New Roman"/>
          <w:sz w:val="24"/>
          <w:szCs w:val="24"/>
        </w:rPr>
        <w:t xml:space="preserve">peak absorbance on the axes, </w:t>
      </w:r>
      <w:r w:rsidR="0017786F">
        <w:rPr>
          <w:rFonts w:ascii="Times New Roman" w:hAnsi="Times New Roman" w:cs="Times New Roman"/>
          <w:sz w:val="24"/>
          <w:szCs w:val="24"/>
        </w:rPr>
        <w:t>with</w:t>
      </w:r>
      <w:r w:rsidR="00BA475A">
        <w:rPr>
          <w:rFonts w:ascii="Times New Roman" w:hAnsi="Times New Roman" w:cs="Times New Roman"/>
          <w:sz w:val="24"/>
          <w:szCs w:val="24"/>
        </w:rPr>
        <w:t xml:space="preserve"> each concentration marked by a different </w:t>
      </w:r>
      <w:r w:rsidR="00BA475A">
        <w:rPr>
          <w:rFonts w:ascii="Times New Roman" w:hAnsi="Times New Roman" w:cs="Times New Roman"/>
          <w:sz w:val="24"/>
          <w:szCs w:val="24"/>
        </w:rPr>
        <w:lastRenderedPageBreak/>
        <w:t>color</w:t>
      </w:r>
      <w:r w:rsidR="003112B6">
        <w:rPr>
          <w:rFonts w:ascii="Times New Roman" w:hAnsi="Times New Roman" w:cs="Times New Roman"/>
          <w:sz w:val="24"/>
          <w:szCs w:val="24"/>
        </w:rPr>
        <w:t xml:space="preserve">. </w:t>
      </w:r>
      <w:r w:rsidR="005A0F1D">
        <w:rPr>
          <w:rFonts w:ascii="Times New Roman" w:hAnsi="Times New Roman" w:cs="Times New Roman"/>
          <w:sz w:val="24"/>
          <w:szCs w:val="24"/>
        </w:rPr>
        <w:t>The six concentrations nearly span uniformly over the concentration space, which is a good experimental design for building a model for predicting the concentration from temperature and spectra measurements</w:t>
      </w:r>
      <w:r w:rsidR="000A4C5A">
        <w:rPr>
          <w:rFonts w:ascii="Times New Roman" w:hAnsi="Times New Roman" w:cs="Times New Roman"/>
          <w:sz w:val="24"/>
          <w:szCs w:val="24"/>
        </w:rPr>
        <w:t xml:space="preserve"> with the 2D region of temperature and concentration</w:t>
      </w:r>
      <w:r w:rsidR="0017786F">
        <w:rPr>
          <w:rFonts w:ascii="Times New Roman" w:hAnsi="Times New Roman" w:cs="Times New Roman"/>
          <w:sz w:val="24"/>
          <w:szCs w:val="24"/>
        </w:rPr>
        <w:t xml:space="preserve"> </w:t>
      </w:r>
      <w:r w:rsidR="000A4C5A">
        <w:rPr>
          <w:rFonts w:ascii="Times New Roman" w:hAnsi="Times New Roman" w:cs="Times New Roman"/>
          <w:sz w:val="24"/>
          <w:szCs w:val="24"/>
        </w:rPr>
        <w:t>shown in Figure 2</w:t>
      </w:r>
      <w:r w:rsidR="0017786F">
        <w:rPr>
          <w:rFonts w:ascii="Times New Roman" w:hAnsi="Times New Roman" w:cs="Times New Roman"/>
          <w:sz w:val="24"/>
          <w:szCs w:val="24"/>
        </w:rPr>
        <w:t xml:space="preserve">(right). </w:t>
      </w:r>
      <w:r w:rsidR="006E7A86">
        <w:rPr>
          <w:rFonts w:ascii="Times New Roman" w:hAnsi="Times New Roman" w:cs="Times New Roman"/>
          <w:sz w:val="24"/>
          <w:szCs w:val="24"/>
        </w:rPr>
        <w:t>The data</w:t>
      </w:r>
      <w:r w:rsidR="00F0624C">
        <w:rPr>
          <w:rFonts w:ascii="Times New Roman" w:hAnsi="Times New Roman" w:cs="Times New Roman"/>
          <w:sz w:val="24"/>
          <w:szCs w:val="24"/>
        </w:rPr>
        <w:t>set</w:t>
      </w:r>
      <w:r w:rsidR="006E7A86">
        <w:rPr>
          <w:rFonts w:ascii="Times New Roman" w:hAnsi="Times New Roman" w:cs="Times New Roman"/>
          <w:sz w:val="24"/>
          <w:szCs w:val="24"/>
        </w:rPr>
        <w:t xml:space="preserve"> at 0.014 g/g appear</w:t>
      </w:r>
      <w:r w:rsidR="00F0624C">
        <w:rPr>
          <w:rFonts w:ascii="Times New Roman" w:hAnsi="Times New Roman" w:cs="Times New Roman"/>
          <w:sz w:val="24"/>
          <w:szCs w:val="24"/>
        </w:rPr>
        <w:t>s</w:t>
      </w:r>
      <w:r w:rsidR="006E7A86">
        <w:rPr>
          <w:rFonts w:ascii="Times New Roman" w:hAnsi="Times New Roman" w:cs="Times New Roman"/>
          <w:sz w:val="24"/>
          <w:szCs w:val="24"/>
        </w:rPr>
        <w:t xml:space="preserve"> to </w:t>
      </w:r>
      <w:r w:rsidR="0017786F">
        <w:rPr>
          <w:rFonts w:ascii="Times New Roman" w:hAnsi="Times New Roman" w:cs="Times New Roman"/>
          <w:sz w:val="24"/>
          <w:szCs w:val="24"/>
        </w:rPr>
        <w:t>have a large bias</w:t>
      </w:r>
      <w:r w:rsidR="006E7A86">
        <w:rPr>
          <w:rFonts w:ascii="Times New Roman" w:hAnsi="Times New Roman" w:cs="Times New Roman"/>
          <w:sz w:val="24"/>
          <w:szCs w:val="24"/>
        </w:rPr>
        <w:t xml:space="preserve"> at low temperatures</w:t>
      </w:r>
      <w:r w:rsidR="00506F98">
        <w:rPr>
          <w:rFonts w:ascii="Times New Roman" w:hAnsi="Times New Roman" w:cs="Times New Roman"/>
          <w:sz w:val="24"/>
          <w:szCs w:val="24"/>
        </w:rPr>
        <w:t>, in that the data</w:t>
      </w:r>
      <w:r w:rsidR="00F0624C">
        <w:rPr>
          <w:rFonts w:ascii="Times New Roman" w:hAnsi="Times New Roman" w:cs="Times New Roman"/>
          <w:sz w:val="24"/>
          <w:szCs w:val="24"/>
        </w:rPr>
        <w:t>set</w:t>
      </w:r>
      <w:r w:rsidR="00506F98">
        <w:rPr>
          <w:rFonts w:ascii="Times New Roman" w:hAnsi="Times New Roman" w:cs="Times New Roman"/>
          <w:sz w:val="24"/>
          <w:szCs w:val="24"/>
        </w:rPr>
        <w:t xml:space="preserve"> are much closer to </w:t>
      </w:r>
      <w:r w:rsidR="00F0624C">
        <w:rPr>
          <w:rFonts w:ascii="Times New Roman" w:hAnsi="Times New Roman" w:cs="Times New Roman"/>
          <w:sz w:val="24"/>
          <w:szCs w:val="24"/>
        </w:rPr>
        <w:t xml:space="preserve">the </w:t>
      </w:r>
      <w:r w:rsidR="00506F98">
        <w:rPr>
          <w:rFonts w:ascii="Times New Roman" w:hAnsi="Times New Roman" w:cs="Times New Roman"/>
          <w:sz w:val="24"/>
          <w:szCs w:val="24"/>
        </w:rPr>
        <w:t>data at 0.01 g/g than the data at 0.02 g/g – although 0.014 is near the average of 0.01 and 0.02.</w:t>
      </w:r>
      <w:r w:rsidR="00BB33FF">
        <w:rPr>
          <w:rFonts w:ascii="Times New Roman" w:hAnsi="Times New Roman" w:cs="Times New Roman"/>
          <w:sz w:val="24"/>
          <w:szCs w:val="24"/>
        </w:rPr>
        <w:t xml:space="preserve"> </w:t>
      </w:r>
      <w:r w:rsidR="0017786F">
        <w:rPr>
          <w:rFonts w:ascii="Times New Roman" w:hAnsi="Times New Roman" w:cs="Times New Roman"/>
          <w:sz w:val="24"/>
          <w:szCs w:val="24"/>
        </w:rPr>
        <w:t>[The observation that the rest of the data appear to be roughly linearly behaved is why it is expected that much of the 0.014 g/g data are biased, mostly likely by some type of experimental error. If we were working with an experimentalist who gave us these data, we would advise that the person repeats the 0.014 g/g experiment</w:t>
      </w:r>
      <w:r w:rsidR="00FE5A55">
        <w:rPr>
          <w:rFonts w:ascii="Times New Roman" w:hAnsi="Times New Roman" w:cs="Times New Roman"/>
          <w:sz w:val="24"/>
          <w:szCs w:val="24"/>
        </w:rPr>
        <w:t>.</w:t>
      </w:r>
      <w:r w:rsidR="0017786F">
        <w:rPr>
          <w:rFonts w:ascii="Times New Roman" w:hAnsi="Times New Roman" w:cs="Times New Roman"/>
          <w:sz w:val="24"/>
          <w:szCs w:val="24"/>
        </w:rPr>
        <w:t>]</w:t>
      </w:r>
    </w:p>
    <w:p w14:paraId="69419A4C" w14:textId="60253F60" w:rsidR="00BE734F" w:rsidRPr="00751AA2" w:rsidRDefault="00D115C9" w:rsidP="005F1197">
      <w:pPr>
        <w:spacing w:before="120" w:after="0" w:line="240" w:lineRule="auto"/>
        <w:jc w:val="center"/>
        <w:rPr>
          <w:rFonts w:ascii="Times New Roman" w:hAnsi="Times New Roman" w:cs="Times New Roman"/>
          <w:sz w:val="24"/>
          <w:szCs w:val="24"/>
        </w:rPr>
      </w:pPr>
      <w:r w:rsidRPr="00D115C9">
        <w:rPr>
          <w:rFonts w:ascii="Times New Roman" w:hAnsi="Times New Roman" w:cs="Times New Roman"/>
          <w:noProof/>
          <w:sz w:val="24"/>
          <w:szCs w:val="24"/>
        </w:rPr>
        <w:drawing>
          <wp:inline distT="0" distB="0" distL="0" distR="0" wp14:anchorId="0FFD34D9" wp14:editId="7769DF54">
            <wp:extent cx="3025151" cy="226507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3311" cy="2278670"/>
                    </a:xfrm>
                    <a:prstGeom prst="rect">
                      <a:avLst/>
                    </a:prstGeom>
                    <a:noFill/>
                    <a:ln>
                      <a:noFill/>
                    </a:ln>
                  </pic:spPr>
                </pic:pic>
              </a:graphicData>
            </a:graphic>
          </wp:inline>
        </w:drawing>
      </w:r>
      <w:r w:rsidRPr="00D115C9">
        <w:rPr>
          <w:rFonts w:ascii="Times New Roman" w:hAnsi="Times New Roman" w:cs="Times New Roman"/>
          <w:noProof/>
          <w:sz w:val="24"/>
          <w:szCs w:val="24"/>
        </w:rPr>
        <w:drawing>
          <wp:inline distT="0" distB="0" distL="0" distR="0" wp14:anchorId="0052010D" wp14:editId="391D17D9">
            <wp:extent cx="2911368" cy="21798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4926" cy="2219980"/>
                    </a:xfrm>
                    <a:prstGeom prst="rect">
                      <a:avLst/>
                    </a:prstGeom>
                    <a:noFill/>
                    <a:ln>
                      <a:noFill/>
                    </a:ln>
                  </pic:spPr>
                </pic:pic>
              </a:graphicData>
            </a:graphic>
          </wp:inline>
        </w:drawing>
      </w:r>
    </w:p>
    <w:p w14:paraId="028B6D3C" w14:textId="42C21B8C" w:rsidR="00506F98" w:rsidRPr="001D2361" w:rsidRDefault="00BE734F" w:rsidP="005F1197">
      <w:pPr>
        <w:pStyle w:val="Caption"/>
        <w:jc w:val="both"/>
        <w:rPr>
          <w:rFonts w:ascii="Times New Roman" w:hAnsi="Times New Roman" w:cs="Times New Roman"/>
          <w:i w:val="0"/>
          <w:color w:val="auto"/>
          <w:sz w:val="24"/>
          <w:szCs w:val="24"/>
        </w:rPr>
      </w:pPr>
      <w:r w:rsidRPr="00751AA2">
        <w:rPr>
          <w:rFonts w:ascii="Times New Roman" w:hAnsi="Times New Roman" w:cs="Times New Roman"/>
          <w:b/>
          <w:i w:val="0"/>
          <w:color w:val="auto"/>
          <w:sz w:val="24"/>
          <w:szCs w:val="24"/>
        </w:rPr>
        <w:t xml:space="preserve">Figure </w:t>
      </w:r>
      <w:r w:rsidR="000E5D0C">
        <w:rPr>
          <w:rFonts w:ascii="Times New Roman" w:hAnsi="Times New Roman" w:cs="Times New Roman"/>
          <w:b/>
          <w:i w:val="0"/>
          <w:color w:val="auto"/>
          <w:sz w:val="24"/>
          <w:szCs w:val="24"/>
        </w:rPr>
        <w:t>2.</w:t>
      </w:r>
      <w:r w:rsidRPr="00751AA2">
        <w:rPr>
          <w:rFonts w:ascii="Times New Roman" w:hAnsi="Times New Roman" w:cs="Times New Roman"/>
          <w:color w:val="auto"/>
          <w:sz w:val="24"/>
          <w:szCs w:val="24"/>
        </w:rPr>
        <w:t xml:space="preserve"> </w:t>
      </w:r>
      <w:r w:rsidRPr="00751AA2">
        <w:rPr>
          <w:rFonts w:ascii="Times New Roman" w:hAnsi="Times New Roman" w:cs="Times New Roman"/>
          <w:i w:val="0"/>
          <w:color w:val="auto"/>
          <w:sz w:val="24"/>
          <w:szCs w:val="24"/>
        </w:rPr>
        <w:t>Preliminary data analysis indicates that a linear calibration model may have adequate prediction accuracy</w:t>
      </w:r>
      <w:r w:rsidR="00FE5A55">
        <w:rPr>
          <w:rFonts w:ascii="Times New Roman" w:hAnsi="Times New Roman" w:cs="Times New Roman"/>
          <w:i w:val="0"/>
          <w:color w:val="auto"/>
          <w:sz w:val="24"/>
          <w:szCs w:val="24"/>
        </w:rPr>
        <w:t xml:space="preserve"> for most of the data</w:t>
      </w:r>
      <w:r w:rsidRPr="00751AA2">
        <w:rPr>
          <w:rFonts w:ascii="Times New Roman" w:hAnsi="Times New Roman" w:cs="Times New Roman"/>
          <w:i w:val="0"/>
          <w:color w:val="auto"/>
          <w:sz w:val="24"/>
          <w:szCs w:val="24"/>
        </w:rPr>
        <w:t xml:space="preserve">, and that data for 0.0145 g/g </w:t>
      </w:r>
      <w:r w:rsidR="00FE5A55">
        <w:rPr>
          <w:rFonts w:ascii="Times New Roman" w:hAnsi="Times New Roman" w:cs="Times New Roman"/>
          <w:i w:val="0"/>
          <w:color w:val="auto"/>
          <w:sz w:val="24"/>
          <w:szCs w:val="24"/>
        </w:rPr>
        <w:t xml:space="preserve">appear to be </w:t>
      </w:r>
      <w:r w:rsidRPr="00751AA2">
        <w:rPr>
          <w:rFonts w:ascii="Times New Roman" w:hAnsi="Times New Roman" w:cs="Times New Roman"/>
          <w:i w:val="0"/>
          <w:color w:val="auto"/>
          <w:sz w:val="24"/>
          <w:szCs w:val="24"/>
        </w:rPr>
        <w:t>biased.</w:t>
      </w:r>
    </w:p>
    <w:p w14:paraId="39EA35E5" w14:textId="65515C1E" w:rsidR="00506F98" w:rsidRDefault="005C5A72" w:rsidP="004D1391">
      <w:pPr>
        <w:spacing w:before="120"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A</w:t>
      </w:r>
      <w:r w:rsidR="004D1391">
        <w:rPr>
          <w:rFonts w:ascii="Times New Roman" w:hAnsi="Times New Roman" w:cs="Times New Roman"/>
          <w:sz w:val="24"/>
          <w:szCs w:val="24"/>
        </w:rPr>
        <w:t>nother</w:t>
      </w:r>
      <w:r>
        <w:rPr>
          <w:rFonts w:ascii="Times New Roman" w:hAnsi="Times New Roman" w:cs="Times New Roman"/>
          <w:sz w:val="24"/>
          <w:szCs w:val="24"/>
        </w:rPr>
        <w:t xml:space="preserve"> visual way t</w:t>
      </w:r>
      <w:r w:rsidR="00FF2B0A">
        <w:rPr>
          <w:rFonts w:ascii="Times New Roman" w:hAnsi="Times New Roman" w:cs="Times New Roman"/>
          <w:sz w:val="24"/>
          <w:szCs w:val="24"/>
        </w:rPr>
        <w:t xml:space="preserve">o </w:t>
      </w:r>
      <w:r>
        <w:rPr>
          <w:rFonts w:ascii="Times New Roman" w:hAnsi="Times New Roman" w:cs="Times New Roman"/>
          <w:sz w:val="24"/>
          <w:szCs w:val="24"/>
        </w:rPr>
        <w:t>assess</w:t>
      </w:r>
      <w:r w:rsidR="00FF2B0A">
        <w:rPr>
          <w:rFonts w:ascii="Times New Roman" w:hAnsi="Times New Roman" w:cs="Times New Roman"/>
          <w:sz w:val="24"/>
          <w:szCs w:val="24"/>
        </w:rPr>
        <w:t xml:space="preserve"> whether a</w:t>
      </w:r>
      <w:r w:rsidR="00506F98">
        <w:rPr>
          <w:rFonts w:ascii="Times New Roman" w:hAnsi="Times New Roman" w:cs="Times New Roman"/>
          <w:sz w:val="24"/>
          <w:szCs w:val="24"/>
        </w:rPr>
        <w:t xml:space="preserve"> linear model </w:t>
      </w:r>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T</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A</m:t>
                </m:r>
              </m:e>
              <m:sub>
                <m:r>
                  <w:rPr>
                    <w:rFonts w:ascii="Cambria Math" w:hAnsi="Cambria Math" w:cs="Times New Roman"/>
                    <w:sz w:val="24"/>
                    <w:szCs w:val="24"/>
                  </w:rPr>
                  <m:t>i</m:t>
                </m:r>
              </m:sub>
            </m:sSub>
          </m:e>
        </m:nary>
      </m:oMath>
      <w:r>
        <w:rPr>
          <w:rFonts w:ascii="Times New Roman" w:hAnsi="Times New Roman" w:cs="Times New Roman"/>
          <w:sz w:val="24"/>
          <w:szCs w:val="24"/>
        </w:rPr>
        <w:t xml:space="preserve"> is appropriate is to generate the variable correlation plot </w:t>
      </w:r>
      <w:r w:rsidR="000A4C5A">
        <w:rPr>
          <w:rFonts w:ascii="Times New Roman" w:hAnsi="Times New Roman" w:cs="Times New Roman"/>
          <w:sz w:val="24"/>
          <w:szCs w:val="24"/>
        </w:rPr>
        <w:t xml:space="preserve">for all of the data </w:t>
      </w:r>
      <w:r>
        <w:rPr>
          <w:rFonts w:ascii="Times New Roman" w:hAnsi="Times New Roman" w:cs="Times New Roman"/>
          <w:sz w:val="24"/>
          <w:szCs w:val="24"/>
        </w:rPr>
        <w:t>(</w:t>
      </w:r>
      <w:r w:rsidRPr="002E2DCA">
        <w:rPr>
          <w:rFonts w:ascii="Times New Roman" w:hAnsi="Times New Roman" w:cs="Times New Roman"/>
          <w:sz w:val="24"/>
          <w:szCs w:val="24"/>
        </w:rPr>
        <w:t xml:space="preserve">Figure </w:t>
      </w:r>
      <w:r w:rsidR="002C0F80" w:rsidRPr="002E2DCA">
        <w:rPr>
          <w:rFonts w:ascii="Times New Roman" w:hAnsi="Times New Roman" w:cs="Times New Roman"/>
          <w:sz w:val="24"/>
          <w:szCs w:val="24"/>
        </w:rPr>
        <w:t>3</w:t>
      </w:r>
      <w:r w:rsidR="004D1391">
        <w:rPr>
          <w:rFonts w:ascii="Times New Roman" w:hAnsi="Times New Roman" w:cs="Times New Roman"/>
          <w:sz w:val="24"/>
          <w:szCs w:val="24"/>
        </w:rPr>
        <w:t>, which was discussed in detail in Lecture 2</w:t>
      </w:r>
      <w:r>
        <w:rPr>
          <w:rFonts w:ascii="Times New Roman" w:hAnsi="Times New Roman" w:cs="Times New Roman"/>
          <w:sz w:val="24"/>
          <w:szCs w:val="24"/>
        </w:rPr>
        <w:t>)</w:t>
      </w:r>
      <w:r w:rsidR="00BB33FF">
        <w:rPr>
          <w:rFonts w:ascii="Times New Roman" w:hAnsi="Times New Roman" w:cs="Times New Roman"/>
          <w:sz w:val="24"/>
          <w:szCs w:val="24"/>
        </w:rPr>
        <w:t>.</w:t>
      </w:r>
      <w:r w:rsidR="002C0F80">
        <w:rPr>
          <w:rStyle w:val="FootnoteReference"/>
          <w:rFonts w:ascii="Times New Roman" w:hAnsi="Times New Roman" w:cs="Times New Roman"/>
          <w:sz w:val="24"/>
          <w:szCs w:val="24"/>
        </w:rPr>
        <w:footnoteReference w:id="3"/>
      </w:r>
      <w:r w:rsidR="00BB33FF">
        <w:rPr>
          <w:rFonts w:ascii="Times New Roman" w:hAnsi="Times New Roman" w:cs="Times New Roman"/>
          <w:sz w:val="24"/>
          <w:szCs w:val="24"/>
        </w:rPr>
        <w:t xml:space="preserve"> </w:t>
      </w:r>
      <w:r w:rsidR="00FF340C">
        <w:rPr>
          <w:rFonts w:ascii="Times New Roman" w:hAnsi="Times New Roman" w:cs="Times New Roman"/>
          <w:sz w:val="24"/>
          <w:szCs w:val="24"/>
        </w:rPr>
        <w:t xml:space="preserve">A </w:t>
      </w:r>
      <w:r w:rsidR="00BB33FF">
        <w:rPr>
          <w:rFonts w:ascii="Times New Roman" w:hAnsi="Times New Roman" w:cs="Times New Roman"/>
          <w:sz w:val="24"/>
          <w:szCs w:val="24"/>
        </w:rPr>
        <w:t xml:space="preserve">high degree of linearity </w:t>
      </w:r>
      <w:r w:rsidR="00FF340C">
        <w:rPr>
          <w:rFonts w:ascii="Times New Roman" w:hAnsi="Times New Roman" w:cs="Times New Roman"/>
          <w:sz w:val="24"/>
          <w:szCs w:val="24"/>
        </w:rPr>
        <w:t xml:space="preserve">is observed </w:t>
      </w:r>
      <w:r w:rsidR="00BB33FF">
        <w:rPr>
          <w:rFonts w:ascii="Times New Roman" w:hAnsi="Times New Roman" w:cs="Times New Roman"/>
          <w:sz w:val="24"/>
          <w:szCs w:val="24"/>
        </w:rPr>
        <w:t xml:space="preserve">between all two-variable combinations, indicating </w:t>
      </w:r>
      <w:r w:rsidR="00506F98" w:rsidRPr="00751AA2">
        <w:rPr>
          <w:rFonts w:ascii="Times New Roman" w:hAnsi="Times New Roman" w:cs="Times New Roman"/>
          <w:sz w:val="24"/>
          <w:szCs w:val="24"/>
        </w:rPr>
        <w:t xml:space="preserve">that </w:t>
      </w:r>
      <w:r w:rsidR="000A4C5A">
        <w:rPr>
          <w:rFonts w:ascii="Times New Roman" w:hAnsi="Times New Roman" w:cs="Times New Roman"/>
          <w:sz w:val="24"/>
          <w:szCs w:val="24"/>
        </w:rPr>
        <w:t xml:space="preserve">linear models </w:t>
      </w:r>
      <w:r w:rsidR="004D1391">
        <w:rPr>
          <w:rFonts w:ascii="Times New Roman" w:hAnsi="Times New Roman" w:cs="Times New Roman"/>
          <w:sz w:val="24"/>
          <w:szCs w:val="24"/>
        </w:rPr>
        <w:t>would be expected to describe most of the data</w:t>
      </w:r>
      <w:r w:rsidR="000A4C5A">
        <w:rPr>
          <w:rFonts w:ascii="Times New Roman" w:hAnsi="Times New Roman" w:cs="Times New Roman"/>
          <w:sz w:val="24"/>
          <w:szCs w:val="24"/>
        </w:rPr>
        <w:t>.</w:t>
      </w:r>
    </w:p>
    <w:p w14:paraId="63ACEFC0" w14:textId="5C4C4C22" w:rsidR="006A1CC7" w:rsidRDefault="00F92C2F" w:rsidP="005F1197">
      <w:pPr>
        <w:spacing w:after="0" w:line="240" w:lineRule="auto"/>
        <w:ind w:firstLine="360"/>
        <w:jc w:val="center"/>
        <w:rPr>
          <w:rFonts w:ascii="Times New Roman" w:hAnsi="Times New Roman" w:cs="Times New Roman"/>
          <w:sz w:val="24"/>
          <w:szCs w:val="24"/>
        </w:rPr>
      </w:pPr>
      <w:r w:rsidRPr="00F92C2F">
        <w:rPr>
          <w:rFonts w:ascii="Times New Roman" w:hAnsi="Times New Roman" w:cs="Times New Roman"/>
          <w:noProof/>
          <w:sz w:val="24"/>
          <w:szCs w:val="24"/>
        </w:rPr>
        <w:drawing>
          <wp:inline distT="0" distB="0" distL="0" distR="0" wp14:anchorId="72A5FE8E" wp14:editId="22221B2E">
            <wp:extent cx="3064192" cy="22967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207" cy="2307278"/>
                    </a:xfrm>
                    <a:prstGeom prst="rect">
                      <a:avLst/>
                    </a:prstGeom>
                    <a:noFill/>
                    <a:ln>
                      <a:noFill/>
                    </a:ln>
                  </pic:spPr>
                </pic:pic>
              </a:graphicData>
            </a:graphic>
          </wp:inline>
        </w:drawing>
      </w:r>
    </w:p>
    <w:p w14:paraId="283E99EF" w14:textId="6B76D2B1" w:rsidR="00684DEE" w:rsidRDefault="00684DEE" w:rsidP="004D1391">
      <w:pPr>
        <w:spacing w:after="120" w:line="240" w:lineRule="auto"/>
        <w:jc w:val="both"/>
        <w:rPr>
          <w:rFonts w:ascii="Times New Roman" w:hAnsi="Times New Roman" w:cs="Times New Roman"/>
          <w:sz w:val="24"/>
          <w:szCs w:val="24"/>
        </w:rPr>
      </w:pPr>
      <w:r w:rsidRPr="000E5D0C">
        <w:rPr>
          <w:rFonts w:ascii="Times New Roman" w:hAnsi="Times New Roman" w:cs="Times New Roman"/>
          <w:b/>
          <w:sz w:val="24"/>
          <w:szCs w:val="24"/>
        </w:rPr>
        <w:t>Figure 3</w:t>
      </w:r>
      <w:r w:rsidR="000E5D0C" w:rsidRPr="000E5D0C">
        <w:rPr>
          <w:rFonts w:ascii="Times New Roman" w:hAnsi="Times New Roman" w:cs="Times New Roman"/>
          <w:b/>
          <w:sz w:val="24"/>
          <w:szCs w:val="24"/>
        </w:rPr>
        <w:t>.</w:t>
      </w:r>
      <w:r>
        <w:rPr>
          <w:rFonts w:ascii="Times New Roman" w:hAnsi="Times New Roman" w:cs="Times New Roman"/>
          <w:sz w:val="24"/>
          <w:szCs w:val="24"/>
        </w:rPr>
        <w:t xml:space="preserve"> Correlation plot </w:t>
      </w:r>
      <w:r w:rsidR="002E2DCA">
        <w:rPr>
          <w:rFonts w:ascii="Times New Roman" w:hAnsi="Times New Roman" w:cs="Times New Roman"/>
          <w:sz w:val="24"/>
          <w:szCs w:val="24"/>
        </w:rPr>
        <w:t xml:space="preserve">for the concentration, </w:t>
      </w:r>
      <w:r>
        <w:rPr>
          <w:rFonts w:ascii="Times New Roman" w:hAnsi="Times New Roman" w:cs="Times New Roman"/>
          <w:sz w:val="24"/>
          <w:szCs w:val="24"/>
        </w:rPr>
        <w:t>absorbance for the frequencies (</w:t>
      </w:r>
      <w:r w:rsidRPr="00B70879">
        <w:rPr>
          <w:rFonts w:ascii="Times New Roman" w:hAnsi="Times New Roman" w:cs="Times New Roman"/>
          <w:sz w:val="24"/>
          <w:szCs w:val="24"/>
        </w:rPr>
        <w:t>1635, 1581, 1516, and 1244 cm</w:t>
      </w:r>
      <w:r w:rsidRPr="00B70879">
        <w:rPr>
          <w:rFonts w:ascii="Times New Roman" w:hAnsi="Times New Roman" w:cs="Times New Roman"/>
          <w:sz w:val="24"/>
          <w:szCs w:val="24"/>
          <w:vertAlign w:val="superscript"/>
        </w:rPr>
        <w:t>−1</w:t>
      </w:r>
      <w:r w:rsidRPr="00B70879">
        <w:rPr>
          <w:rFonts w:ascii="Times New Roman" w:hAnsi="Times New Roman" w:cs="Times New Roman"/>
          <w:sz w:val="24"/>
          <w:szCs w:val="24"/>
        </w:rPr>
        <w:t>)</w:t>
      </w:r>
      <w:r>
        <w:rPr>
          <w:rFonts w:ascii="Times New Roman" w:hAnsi="Times New Roman" w:cs="Times New Roman"/>
          <w:sz w:val="24"/>
          <w:szCs w:val="24"/>
        </w:rPr>
        <w:t xml:space="preserve"> and the temperature</w:t>
      </w:r>
      <w:r w:rsidR="00B70879">
        <w:rPr>
          <w:rFonts w:ascii="Times New Roman" w:hAnsi="Times New Roman" w:cs="Times New Roman"/>
          <w:sz w:val="24"/>
          <w:szCs w:val="24"/>
        </w:rPr>
        <w:t xml:space="preserve"> for the training data.</w:t>
      </w:r>
    </w:p>
    <w:p w14:paraId="1D6F0778" w14:textId="63F4DCF5" w:rsidR="001D2361" w:rsidRDefault="004D1391" w:rsidP="00643E8B">
      <w:pPr>
        <w:spacing w:before="120" w:after="12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Yet another </w:t>
      </w:r>
      <w:r w:rsidR="005C5A72">
        <w:rPr>
          <w:rFonts w:ascii="Times New Roman" w:hAnsi="Times New Roman" w:cs="Times New Roman"/>
          <w:sz w:val="24"/>
          <w:szCs w:val="24"/>
        </w:rPr>
        <w:t xml:space="preserve">way to assess linearity is to </w:t>
      </w:r>
      <w:r w:rsidR="009F126E">
        <w:rPr>
          <w:rFonts w:ascii="Times New Roman" w:hAnsi="Times New Roman" w:cs="Times New Roman"/>
          <w:sz w:val="24"/>
          <w:szCs w:val="24"/>
        </w:rPr>
        <w:t xml:space="preserve">see whether plots </w:t>
      </w:r>
      <w:r w:rsidR="005C5A72">
        <w:rPr>
          <w:rFonts w:ascii="Times New Roman" w:hAnsi="Times New Roman" w:cs="Times New Roman"/>
          <w:sz w:val="24"/>
          <w:szCs w:val="24"/>
        </w:rPr>
        <w:t xml:space="preserve">of the </w:t>
      </w:r>
      <m:oMath>
        <m:r>
          <w:rPr>
            <w:rFonts w:ascii="Cambria Math" w:hAnsi="Cambria Math" w:cs="Times New Roman"/>
            <w:sz w:val="24"/>
            <w:szCs w:val="24"/>
          </w:rPr>
          <m:t>C</m:t>
        </m:r>
      </m:oMath>
      <w:r w:rsidR="005C5A72">
        <w:rPr>
          <w:rFonts w:ascii="Times New Roman" w:hAnsi="Times New Roman" w:cs="Times New Roman"/>
          <w:sz w:val="24"/>
          <w:szCs w:val="24"/>
        </w:rPr>
        <w:t xml:space="preserve"> </w:t>
      </w:r>
      <w:r w:rsidR="00973BBB">
        <w:rPr>
          <w:rFonts w:ascii="Times New Roman" w:hAnsi="Times New Roman" w:cs="Times New Roman"/>
          <w:sz w:val="24"/>
          <w:szCs w:val="24"/>
        </w:rPr>
        <w:t xml:space="preserve">versus temperature and </w:t>
      </w:r>
      <w:r w:rsidR="000A4C5A">
        <w:rPr>
          <w:rFonts w:ascii="Times New Roman" w:hAnsi="Times New Roman" w:cs="Times New Roman"/>
          <w:sz w:val="24"/>
          <w:szCs w:val="24"/>
        </w:rPr>
        <w:t>a</w:t>
      </w:r>
      <w:r w:rsidR="00973BBB">
        <w:rPr>
          <w:rFonts w:ascii="Times New Roman" w:hAnsi="Times New Roman" w:cs="Times New Roman"/>
          <w:sz w:val="24"/>
          <w:szCs w:val="24"/>
        </w:rPr>
        <w:t xml:space="preserve"> peak absorbance </w:t>
      </w:r>
      <w:r w:rsidR="009F126E">
        <w:rPr>
          <w:rFonts w:ascii="Times New Roman" w:hAnsi="Times New Roman" w:cs="Times New Roman"/>
          <w:sz w:val="24"/>
          <w:szCs w:val="24"/>
        </w:rPr>
        <w:t xml:space="preserve">lie within a plane </w:t>
      </w:r>
      <w:r w:rsidR="000A4C5A">
        <w:rPr>
          <w:rFonts w:ascii="Times New Roman" w:hAnsi="Times New Roman" w:cs="Times New Roman"/>
          <w:sz w:val="24"/>
          <w:szCs w:val="24"/>
        </w:rPr>
        <w:t>for several choices of peak absorbance</w:t>
      </w:r>
      <w:r w:rsidR="00A11A81">
        <w:rPr>
          <w:rFonts w:ascii="Times New Roman" w:hAnsi="Times New Roman" w:cs="Times New Roman"/>
          <w:sz w:val="24"/>
          <w:szCs w:val="24"/>
        </w:rPr>
        <w:t>.</w:t>
      </w:r>
      <w:r w:rsidR="000A4C5A">
        <w:rPr>
          <w:rFonts w:ascii="Times New Roman" w:hAnsi="Times New Roman" w:cs="Times New Roman"/>
          <w:sz w:val="24"/>
          <w:szCs w:val="24"/>
        </w:rPr>
        <w:t xml:space="preserve"> </w:t>
      </w:r>
      <w:r w:rsidR="009438E5">
        <w:rPr>
          <w:rFonts w:ascii="Times New Roman" w:hAnsi="Times New Roman" w:cs="Times New Roman"/>
          <w:sz w:val="24"/>
          <w:szCs w:val="24"/>
        </w:rPr>
        <w:t>Each set of points approximately fall</w:t>
      </w:r>
      <w:r w:rsidR="00920E82">
        <w:rPr>
          <w:rFonts w:ascii="Times New Roman" w:hAnsi="Times New Roman" w:cs="Times New Roman"/>
          <w:sz w:val="24"/>
          <w:szCs w:val="24"/>
        </w:rPr>
        <w:t>s</w:t>
      </w:r>
      <w:r w:rsidR="009438E5">
        <w:rPr>
          <w:rFonts w:ascii="Times New Roman" w:hAnsi="Times New Roman" w:cs="Times New Roman"/>
          <w:sz w:val="24"/>
          <w:szCs w:val="24"/>
        </w:rPr>
        <w:t xml:space="preserve"> into a plane, which suggests that a linear multivariate model would be appropriate.</w:t>
      </w:r>
    </w:p>
    <w:p w14:paraId="4ECA5A9E" w14:textId="03688E5C" w:rsidR="00A11A81" w:rsidRDefault="00950820" w:rsidP="005F1197">
      <w:pPr>
        <w:spacing w:after="0" w:line="240" w:lineRule="auto"/>
        <w:jc w:val="center"/>
        <w:rPr>
          <w:rFonts w:ascii="Times New Roman" w:hAnsi="Times New Roman" w:cs="Times New Roman"/>
          <w:sz w:val="24"/>
          <w:szCs w:val="24"/>
        </w:rPr>
      </w:pPr>
      <w:r w:rsidRPr="00950820">
        <w:rPr>
          <w:rFonts w:ascii="Times New Roman" w:hAnsi="Times New Roman" w:cs="Times New Roman"/>
          <w:noProof/>
          <w:sz w:val="24"/>
          <w:szCs w:val="24"/>
        </w:rPr>
        <w:drawing>
          <wp:inline distT="0" distB="0" distL="0" distR="0" wp14:anchorId="27F13B62" wp14:editId="4A69D2B5">
            <wp:extent cx="3718917" cy="266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9271" cy="2688768"/>
                    </a:xfrm>
                    <a:prstGeom prst="rect">
                      <a:avLst/>
                    </a:prstGeom>
                  </pic:spPr>
                </pic:pic>
              </a:graphicData>
            </a:graphic>
          </wp:inline>
        </w:drawing>
      </w:r>
    </w:p>
    <w:p w14:paraId="5D2A1BD0" w14:textId="1B1134EE" w:rsidR="00950820" w:rsidRPr="00950820" w:rsidRDefault="00950820" w:rsidP="00121C9C">
      <w:pPr>
        <w:spacing w:after="120" w:line="240" w:lineRule="auto"/>
        <w:jc w:val="both"/>
        <w:rPr>
          <w:rFonts w:ascii="Times New Roman" w:hAnsi="Times New Roman" w:cs="Times New Roman"/>
          <w:sz w:val="24"/>
          <w:szCs w:val="24"/>
        </w:rPr>
      </w:pPr>
      <w:r w:rsidRPr="00F6663E">
        <w:rPr>
          <w:rFonts w:ascii="Times New Roman" w:hAnsi="Times New Roman" w:cs="Times New Roman"/>
          <w:b/>
          <w:sz w:val="24"/>
          <w:szCs w:val="24"/>
        </w:rPr>
        <w:t>Figure 4</w:t>
      </w:r>
      <w:r w:rsidR="000E5D0C">
        <w:rPr>
          <w:rFonts w:ascii="Times New Roman" w:hAnsi="Times New Roman" w:cs="Times New Roman"/>
          <w:b/>
          <w:sz w:val="24"/>
          <w:szCs w:val="24"/>
        </w:rPr>
        <w:t>.</w:t>
      </w:r>
      <w:r>
        <w:rPr>
          <w:rFonts w:ascii="Times New Roman" w:hAnsi="Times New Roman" w:cs="Times New Roman"/>
          <w:sz w:val="24"/>
          <w:szCs w:val="24"/>
        </w:rPr>
        <w:t xml:space="preserve"> Planar approximation of concentration using temperature and the absorbances at 4 frequencies</w:t>
      </w:r>
      <w:r w:rsidR="00F6663E">
        <w:rPr>
          <w:rFonts w:ascii="Times New Roman" w:hAnsi="Times New Roman" w:cs="Times New Roman"/>
          <w:sz w:val="24"/>
          <w:szCs w:val="24"/>
        </w:rPr>
        <w:t>.</w:t>
      </w:r>
    </w:p>
    <w:p w14:paraId="507836DB" w14:textId="77777777" w:rsidR="001D2361" w:rsidRDefault="001D2361" w:rsidP="00516EDD">
      <w:pPr>
        <w:spacing w:before="120" w:after="120" w:line="240" w:lineRule="auto"/>
        <w:jc w:val="both"/>
        <w:rPr>
          <w:rFonts w:ascii="Times New Roman" w:hAnsi="Times New Roman" w:cs="Times New Roman"/>
          <w:b/>
          <w:sz w:val="24"/>
          <w:szCs w:val="24"/>
        </w:rPr>
      </w:pPr>
    </w:p>
    <w:p w14:paraId="6382FC99" w14:textId="477E39B2" w:rsidR="00EC2259" w:rsidRPr="00751AA2" w:rsidRDefault="00BE734F" w:rsidP="00516EDD">
      <w:pPr>
        <w:spacing w:before="120" w:after="120" w:line="240" w:lineRule="auto"/>
        <w:jc w:val="both"/>
        <w:rPr>
          <w:rFonts w:ascii="Times New Roman" w:hAnsi="Times New Roman" w:cs="Times New Roman"/>
          <w:sz w:val="24"/>
          <w:szCs w:val="24"/>
        </w:rPr>
      </w:pPr>
      <w:r w:rsidRPr="00751AA2">
        <w:rPr>
          <w:rFonts w:ascii="Times New Roman" w:hAnsi="Times New Roman" w:cs="Times New Roman"/>
          <w:b/>
          <w:sz w:val="24"/>
          <w:szCs w:val="24"/>
        </w:rPr>
        <w:t>Pitfalls:</w:t>
      </w:r>
    </w:p>
    <w:p w14:paraId="3D2E967D" w14:textId="5BA57711" w:rsidR="00BE734F" w:rsidRPr="00751AA2" w:rsidRDefault="00BE734F" w:rsidP="00516EDD">
      <w:pPr>
        <w:spacing w:before="120" w:after="120" w:line="240" w:lineRule="auto"/>
        <w:jc w:val="both"/>
        <w:rPr>
          <w:rFonts w:ascii="Times New Roman" w:hAnsi="Times New Roman" w:cs="Times New Roman"/>
          <w:sz w:val="24"/>
          <w:szCs w:val="24"/>
        </w:rPr>
      </w:pPr>
      <w:r w:rsidRPr="00751AA2">
        <w:rPr>
          <w:rFonts w:ascii="Times New Roman" w:hAnsi="Times New Roman" w:cs="Times New Roman"/>
          <w:sz w:val="24"/>
          <w:szCs w:val="24"/>
        </w:rPr>
        <w:t>Did</w:t>
      </w:r>
      <w:r w:rsidR="00D43CFF">
        <w:rPr>
          <w:rFonts w:ascii="Times New Roman" w:hAnsi="Times New Roman" w:cs="Times New Roman"/>
          <w:sz w:val="24"/>
          <w:szCs w:val="24"/>
        </w:rPr>
        <w:t xml:space="preserve"> </w:t>
      </w:r>
      <w:r w:rsidRPr="00751AA2">
        <w:rPr>
          <w:rFonts w:ascii="Times New Roman" w:hAnsi="Times New Roman" w:cs="Times New Roman"/>
          <w:sz w:val="24"/>
          <w:szCs w:val="24"/>
        </w:rPr>
        <w:t>n</w:t>
      </w:r>
      <w:r w:rsidR="00D43CFF">
        <w:rPr>
          <w:rFonts w:ascii="Times New Roman" w:hAnsi="Times New Roman" w:cs="Times New Roman"/>
          <w:sz w:val="24"/>
          <w:szCs w:val="24"/>
        </w:rPr>
        <w:t>o</w:t>
      </w:r>
      <w:r w:rsidRPr="00751AA2">
        <w:rPr>
          <w:rFonts w:ascii="Times New Roman" w:hAnsi="Times New Roman" w:cs="Times New Roman"/>
          <w:sz w:val="24"/>
          <w:szCs w:val="24"/>
        </w:rPr>
        <w:t xml:space="preserve">t try, i.e., </w:t>
      </w:r>
      <w:r w:rsidR="004D1391">
        <w:rPr>
          <w:rFonts w:ascii="Times New Roman" w:hAnsi="Times New Roman" w:cs="Times New Roman"/>
          <w:sz w:val="24"/>
          <w:szCs w:val="24"/>
        </w:rPr>
        <w:t xml:space="preserve">the solution is missing </w:t>
      </w:r>
      <w:r w:rsidR="00066D9A">
        <w:rPr>
          <w:rFonts w:ascii="Times New Roman" w:hAnsi="Times New Roman" w:cs="Times New Roman"/>
          <w:sz w:val="24"/>
          <w:szCs w:val="24"/>
        </w:rPr>
        <w:t xml:space="preserve">a </w:t>
      </w:r>
      <w:r w:rsidRPr="00751AA2">
        <w:rPr>
          <w:rFonts w:ascii="Times New Roman" w:hAnsi="Times New Roman" w:cs="Times New Roman"/>
          <w:sz w:val="24"/>
          <w:szCs w:val="24"/>
        </w:rPr>
        <w:t>fig</w:t>
      </w:r>
      <w:r w:rsidR="004D1391">
        <w:rPr>
          <w:rFonts w:ascii="Times New Roman" w:hAnsi="Times New Roman" w:cs="Times New Roman"/>
          <w:sz w:val="24"/>
          <w:szCs w:val="24"/>
        </w:rPr>
        <w:t>ure</w:t>
      </w:r>
      <w:r w:rsidRPr="00751AA2">
        <w:rPr>
          <w:rFonts w:ascii="Times New Roman" w:hAnsi="Times New Roman" w:cs="Times New Roman"/>
          <w:sz w:val="24"/>
          <w:szCs w:val="24"/>
        </w:rPr>
        <w:tab/>
      </w:r>
      <w:r w:rsidR="00066D9A">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t>(</w:t>
      </w:r>
      <w:r w:rsidR="009F126E">
        <w:rPr>
          <w:rFonts w:ascii="Times New Roman" w:hAnsi="Times New Roman" w:cs="Times New Roman"/>
          <w:sz w:val="24"/>
          <w:szCs w:val="24"/>
        </w:rPr>
        <w:t>−</w:t>
      </w:r>
      <w:r w:rsidRPr="00751AA2">
        <w:rPr>
          <w:rFonts w:ascii="Times New Roman" w:hAnsi="Times New Roman" w:cs="Times New Roman"/>
          <w:sz w:val="24"/>
          <w:szCs w:val="24"/>
        </w:rPr>
        <w:t>25 points)</w:t>
      </w:r>
    </w:p>
    <w:p w14:paraId="18791F52" w14:textId="2DE819F4" w:rsidR="00EC2259" w:rsidRPr="00751AA2" w:rsidRDefault="00BE734F" w:rsidP="00516EDD">
      <w:pPr>
        <w:spacing w:before="120" w:after="120" w:line="240" w:lineRule="auto"/>
        <w:jc w:val="both"/>
        <w:rPr>
          <w:rFonts w:ascii="Times New Roman" w:hAnsi="Times New Roman" w:cs="Times New Roman"/>
          <w:sz w:val="24"/>
          <w:szCs w:val="24"/>
        </w:rPr>
      </w:pPr>
      <w:r w:rsidRPr="00751AA2">
        <w:rPr>
          <w:rFonts w:ascii="Times New Roman" w:hAnsi="Times New Roman" w:cs="Times New Roman"/>
          <w:sz w:val="24"/>
          <w:szCs w:val="24"/>
        </w:rPr>
        <w:t xml:space="preserve">Unconvincing plot </w:t>
      </w:r>
      <w:r w:rsidR="00066D9A">
        <w:rPr>
          <w:rFonts w:ascii="Times New Roman" w:hAnsi="Times New Roman" w:cs="Times New Roman"/>
          <w:sz w:val="24"/>
          <w:szCs w:val="24"/>
        </w:rPr>
        <w:t>or</w:t>
      </w:r>
      <w:r w:rsidRPr="00751AA2">
        <w:rPr>
          <w:rFonts w:ascii="Times New Roman" w:hAnsi="Times New Roman" w:cs="Times New Roman"/>
          <w:sz w:val="24"/>
          <w:szCs w:val="24"/>
        </w:rPr>
        <w:t xml:space="preserve"> explanation for linearity</w:t>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t>(</w:t>
      </w:r>
      <w:r w:rsidR="009F126E">
        <w:rPr>
          <w:rFonts w:ascii="Times New Roman" w:hAnsi="Times New Roman" w:cs="Times New Roman"/>
          <w:sz w:val="24"/>
          <w:szCs w:val="24"/>
        </w:rPr>
        <w:t>−</w:t>
      </w:r>
      <w:r w:rsidRPr="00751AA2">
        <w:rPr>
          <w:rFonts w:ascii="Times New Roman" w:hAnsi="Times New Roman" w:cs="Times New Roman"/>
          <w:sz w:val="24"/>
          <w:szCs w:val="24"/>
        </w:rPr>
        <w:t>15 points)</w:t>
      </w:r>
    </w:p>
    <w:p w14:paraId="5A3BDE85" w14:textId="13FEAFC4" w:rsidR="00BE734F" w:rsidRPr="00751AA2" w:rsidRDefault="00BE734F" w:rsidP="00516EDD">
      <w:pPr>
        <w:spacing w:before="120" w:after="120" w:line="240" w:lineRule="auto"/>
        <w:jc w:val="both"/>
        <w:rPr>
          <w:rFonts w:ascii="Times New Roman" w:hAnsi="Times New Roman" w:cs="Times New Roman"/>
          <w:sz w:val="24"/>
          <w:szCs w:val="24"/>
        </w:rPr>
      </w:pPr>
    </w:p>
    <w:p w14:paraId="2CA9B198" w14:textId="0C4B05CE" w:rsidR="003C5D71" w:rsidRPr="00751AA2" w:rsidRDefault="003C5D71" w:rsidP="00516EDD">
      <w:pPr>
        <w:spacing w:before="120" w:after="120" w:line="240" w:lineRule="auto"/>
        <w:jc w:val="both"/>
        <w:rPr>
          <w:rFonts w:ascii="Times New Roman" w:hAnsi="Times New Roman" w:cs="Times New Roman"/>
          <w:b/>
          <w:sz w:val="24"/>
          <w:szCs w:val="24"/>
        </w:rPr>
      </w:pPr>
      <w:r w:rsidRPr="00751AA2">
        <w:rPr>
          <w:rFonts w:ascii="Times New Roman" w:hAnsi="Times New Roman" w:cs="Times New Roman"/>
          <w:b/>
          <w:sz w:val="24"/>
          <w:szCs w:val="24"/>
        </w:rPr>
        <w:t>Kudos:</w:t>
      </w:r>
    </w:p>
    <w:p w14:paraId="0988DE06" w14:textId="3D793394" w:rsidR="00840B8C" w:rsidRPr="00751AA2" w:rsidRDefault="009F126E" w:rsidP="00516E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L</w:t>
      </w:r>
      <w:r w:rsidR="003C5D71" w:rsidRPr="00751AA2">
        <w:rPr>
          <w:rFonts w:ascii="Times New Roman" w:hAnsi="Times New Roman" w:cs="Times New Roman"/>
          <w:sz w:val="24"/>
          <w:szCs w:val="24"/>
        </w:rPr>
        <w:t xml:space="preserve">inearity </w:t>
      </w:r>
      <w:r>
        <w:rPr>
          <w:rFonts w:ascii="Times New Roman" w:hAnsi="Times New Roman" w:cs="Times New Roman"/>
          <w:sz w:val="24"/>
          <w:szCs w:val="24"/>
        </w:rPr>
        <w:t xml:space="preserve">shown </w:t>
      </w:r>
      <w:r w:rsidR="00066D9A">
        <w:rPr>
          <w:rFonts w:ascii="Times New Roman" w:hAnsi="Times New Roman" w:cs="Times New Roman"/>
          <w:sz w:val="24"/>
          <w:szCs w:val="24"/>
        </w:rPr>
        <w:t>for most of the</w:t>
      </w:r>
      <w:r w:rsidR="003C5D71" w:rsidRPr="00751AA2">
        <w:rPr>
          <w:rFonts w:ascii="Times New Roman" w:hAnsi="Times New Roman" w:cs="Times New Roman"/>
          <w:sz w:val="24"/>
          <w:szCs w:val="24"/>
        </w:rPr>
        <w:t xml:space="preserve"> data points</w:t>
      </w:r>
      <w:r w:rsidR="00066D9A">
        <w:rPr>
          <w:rFonts w:ascii="Times New Roman" w:hAnsi="Times New Roman" w:cs="Times New Roman"/>
          <w:sz w:val="24"/>
          <w:szCs w:val="24"/>
        </w:rPr>
        <w:t xml:space="preserve"> and pointing out that some of the data appear biased</w:t>
      </w:r>
    </w:p>
    <w:p w14:paraId="37FC7941" w14:textId="6BC49032" w:rsidR="003C5D71" w:rsidRPr="00751AA2" w:rsidRDefault="003C5D71" w:rsidP="00516EDD">
      <w:pPr>
        <w:jc w:val="both"/>
        <w:rPr>
          <w:rFonts w:ascii="Times New Roman" w:hAnsi="Times New Roman" w:cs="Times New Roman"/>
          <w:sz w:val="24"/>
          <w:szCs w:val="24"/>
        </w:rPr>
      </w:pPr>
      <w:r w:rsidRPr="00751AA2">
        <w:rPr>
          <w:rFonts w:ascii="Times New Roman" w:hAnsi="Times New Roman" w:cs="Times New Roman"/>
          <w:sz w:val="24"/>
          <w:szCs w:val="24"/>
        </w:rPr>
        <w:br w:type="page"/>
      </w:r>
    </w:p>
    <w:p w14:paraId="6EDCC958" w14:textId="77777777" w:rsidR="003C5D71" w:rsidRPr="00751AA2" w:rsidRDefault="003C5D71" w:rsidP="00A61405">
      <w:pPr>
        <w:spacing w:before="120" w:after="120" w:line="240" w:lineRule="auto"/>
        <w:jc w:val="both"/>
        <w:rPr>
          <w:rFonts w:ascii="Times New Roman" w:hAnsi="Times New Roman" w:cs="Times New Roman"/>
          <w:sz w:val="24"/>
          <w:szCs w:val="24"/>
        </w:rPr>
      </w:pPr>
    </w:p>
    <w:p w14:paraId="25DF056C" w14:textId="6C3B5034" w:rsidR="003C5D71" w:rsidRPr="00857138" w:rsidRDefault="0093754B" w:rsidP="00A61405">
      <w:pPr>
        <w:pStyle w:val="ListParagraph"/>
        <w:numPr>
          <w:ilvl w:val="0"/>
          <w:numId w:val="4"/>
        </w:numPr>
        <w:jc w:val="both"/>
        <w:rPr>
          <w:rFonts w:ascii="Times New Roman" w:hAnsi="Times New Roman" w:cs="Times New Roman"/>
          <w:sz w:val="24"/>
          <w:szCs w:val="24"/>
        </w:rPr>
      </w:pPr>
      <w:r w:rsidRPr="00751AA2">
        <w:rPr>
          <w:rFonts w:ascii="Times New Roman" w:hAnsi="Times New Roman" w:cs="Times New Roman"/>
          <w:sz w:val="24"/>
          <w:szCs w:val="24"/>
        </w:rPr>
        <w:t xml:space="preserve">Given the amount of data, </w:t>
      </w:r>
      <w:r w:rsidR="00547410" w:rsidRPr="00751AA2">
        <w:rPr>
          <w:rFonts w:ascii="Times New Roman" w:hAnsi="Times New Roman" w:cs="Times New Roman"/>
          <w:sz w:val="24"/>
          <w:szCs w:val="24"/>
        </w:rPr>
        <w:t xml:space="preserve">is it </w:t>
      </w:r>
      <w:r w:rsidR="00182168">
        <w:rPr>
          <w:rFonts w:ascii="Times New Roman" w:hAnsi="Times New Roman" w:cs="Times New Roman"/>
          <w:sz w:val="24"/>
          <w:szCs w:val="24"/>
        </w:rPr>
        <w:t>recommended</w:t>
      </w:r>
      <w:r w:rsidR="00547410" w:rsidRPr="00751AA2">
        <w:rPr>
          <w:rFonts w:ascii="Times New Roman" w:hAnsi="Times New Roman" w:cs="Times New Roman"/>
          <w:sz w:val="24"/>
          <w:szCs w:val="24"/>
        </w:rPr>
        <w:t xml:space="preserve"> to use ordinary least-squares</w:t>
      </w:r>
      <w:r w:rsidRPr="00751AA2">
        <w:rPr>
          <w:rFonts w:ascii="Times New Roman" w:hAnsi="Times New Roman" w:cs="Times New Roman"/>
          <w:sz w:val="24"/>
          <w:szCs w:val="24"/>
        </w:rPr>
        <w:t xml:space="preserve"> regression to </w:t>
      </w:r>
      <w:r w:rsidR="00547410" w:rsidRPr="00751AA2">
        <w:rPr>
          <w:rFonts w:ascii="Times New Roman" w:hAnsi="Times New Roman" w:cs="Times New Roman"/>
          <w:sz w:val="24"/>
          <w:szCs w:val="24"/>
        </w:rPr>
        <w:t>construct a model that depends on all of the absorbances</w:t>
      </w:r>
      <w:r w:rsidRPr="00751AA2">
        <w:rPr>
          <w:rFonts w:ascii="Times New Roman" w:hAnsi="Times New Roman" w:cs="Times New Roman"/>
          <w:sz w:val="24"/>
          <w:szCs w:val="24"/>
        </w:rPr>
        <w:t>? Why or why not?</w:t>
      </w:r>
    </w:p>
    <w:p w14:paraId="6D43DA31" w14:textId="782C9396" w:rsidR="00DE16AE" w:rsidRPr="00751AA2" w:rsidRDefault="0093754B" w:rsidP="00516EDD">
      <w:pPr>
        <w:jc w:val="both"/>
        <w:rPr>
          <w:rFonts w:ascii="Times New Roman" w:hAnsi="Times New Roman" w:cs="Times New Roman"/>
          <w:sz w:val="24"/>
          <w:szCs w:val="24"/>
        </w:rPr>
      </w:pPr>
      <w:r w:rsidRPr="00751AA2">
        <w:rPr>
          <w:rFonts w:ascii="Times New Roman" w:hAnsi="Times New Roman" w:cs="Times New Roman"/>
          <w:b/>
          <w:sz w:val="24"/>
          <w:szCs w:val="24"/>
        </w:rPr>
        <w:t>Solution:</w:t>
      </w:r>
      <w:r w:rsidRPr="00751AA2">
        <w:rPr>
          <w:rFonts w:ascii="Times New Roman" w:hAnsi="Times New Roman" w:cs="Times New Roman"/>
          <w:sz w:val="24"/>
          <w:szCs w:val="24"/>
        </w:rPr>
        <w:t xml:space="preserve"> </w:t>
      </w:r>
      <w:r w:rsidR="00D11E9A" w:rsidRPr="00751AA2">
        <w:rPr>
          <w:rFonts w:ascii="Times New Roman" w:hAnsi="Times New Roman" w:cs="Times New Roman"/>
          <w:sz w:val="24"/>
          <w:szCs w:val="24"/>
        </w:rPr>
        <w:t xml:space="preserve">It is </w:t>
      </w:r>
      <w:r w:rsidR="00D11E9A" w:rsidRPr="00751AA2">
        <w:rPr>
          <w:rFonts w:ascii="Times New Roman" w:hAnsi="Times New Roman" w:cs="Times New Roman"/>
          <w:b/>
          <w:bCs/>
          <w:iCs/>
          <w:sz w:val="24"/>
          <w:szCs w:val="24"/>
        </w:rPr>
        <w:t>not</w:t>
      </w:r>
      <w:r w:rsidR="003D3D07" w:rsidRPr="00751AA2">
        <w:rPr>
          <w:rFonts w:ascii="Times New Roman" w:hAnsi="Times New Roman" w:cs="Times New Roman"/>
          <w:sz w:val="24"/>
          <w:szCs w:val="24"/>
        </w:rPr>
        <w:t xml:space="preserve"> </w:t>
      </w:r>
      <w:r w:rsidR="008330B6">
        <w:rPr>
          <w:rFonts w:ascii="Times New Roman" w:hAnsi="Times New Roman" w:cs="Times New Roman"/>
          <w:sz w:val="24"/>
          <w:szCs w:val="24"/>
        </w:rPr>
        <w:t>recommended</w:t>
      </w:r>
      <w:r w:rsidR="003D3D07" w:rsidRPr="00751AA2">
        <w:rPr>
          <w:rFonts w:ascii="Times New Roman" w:hAnsi="Times New Roman" w:cs="Times New Roman"/>
          <w:sz w:val="24"/>
          <w:szCs w:val="24"/>
        </w:rPr>
        <w:t xml:space="preserve"> to apply</w:t>
      </w:r>
      <w:r w:rsidR="002A3703" w:rsidRPr="00751AA2">
        <w:rPr>
          <w:rFonts w:ascii="Times New Roman" w:hAnsi="Times New Roman" w:cs="Times New Roman"/>
          <w:sz w:val="24"/>
          <w:szCs w:val="24"/>
        </w:rPr>
        <w:t xml:space="preserve"> ordinary</w:t>
      </w:r>
      <w:r w:rsidR="00D11E9A" w:rsidRPr="00751AA2">
        <w:rPr>
          <w:rFonts w:ascii="Times New Roman" w:hAnsi="Times New Roman" w:cs="Times New Roman"/>
          <w:sz w:val="24"/>
          <w:szCs w:val="24"/>
        </w:rPr>
        <w:t xml:space="preserve"> least-squares regression </w:t>
      </w:r>
      <w:r w:rsidR="002A3703" w:rsidRPr="00751AA2">
        <w:rPr>
          <w:rFonts w:ascii="Times New Roman" w:hAnsi="Times New Roman" w:cs="Times New Roman"/>
          <w:sz w:val="24"/>
          <w:szCs w:val="24"/>
        </w:rPr>
        <w:t xml:space="preserve">for the entire range of </w:t>
      </w:r>
      <w:r w:rsidR="00547410" w:rsidRPr="00751AA2">
        <w:rPr>
          <w:rFonts w:ascii="Times New Roman" w:hAnsi="Times New Roman" w:cs="Times New Roman"/>
          <w:sz w:val="24"/>
          <w:szCs w:val="24"/>
        </w:rPr>
        <w:t>frequencies</w:t>
      </w:r>
      <w:r w:rsidR="008330B6">
        <w:rPr>
          <w:rFonts w:ascii="Times New Roman" w:hAnsi="Times New Roman" w:cs="Times New Roman"/>
          <w:sz w:val="24"/>
          <w:szCs w:val="24"/>
        </w:rPr>
        <w:t>;</w:t>
      </w:r>
      <w:r w:rsidR="00547410" w:rsidRPr="00751AA2">
        <w:rPr>
          <w:rFonts w:ascii="Times New Roman" w:hAnsi="Times New Roman" w:cs="Times New Roman"/>
          <w:sz w:val="24"/>
          <w:szCs w:val="24"/>
        </w:rPr>
        <w:t xml:space="preserve"> </w:t>
      </w:r>
      <w:r w:rsidR="008330B6">
        <w:rPr>
          <w:rFonts w:ascii="Times New Roman" w:hAnsi="Times New Roman" w:cs="Times New Roman"/>
          <w:sz w:val="24"/>
          <w:szCs w:val="24"/>
        </w:rPr>
        <w:t>since</w:t>
      </w:r>
      <w:bookmarkStart w:id="0" w:name="_GoBack"/>
      <w:bookmarkEnd w:id="0"/>
      <w:r w:rsidR="0015674B" w:rsidRPr="00751AA2">
        <w:rPr>
          <w:rFonts w:ascii="Times New Roman" w:hAnsi="Times New Roman" w:cs="Times New Roman"/>
          <w:sz w:val="24"/>
          <w:szCs w:val="24"/>
        </w:rPr>
        <w:t xml:space="preserve"> the number of predictors (</w:t>
      </w:r>
      <m:oMath>
        <m:r>
          <w:rPr>
            <w:rFonts w:ascii="Cambria Math" w:hAnsi="Cambria Math" w:cs="Times New Roman"/>
            <w:sz w:val="24"/>
            <w:szCs w:val="24"/>
          </w:rPr>
          <m:t>p</m:t>
        </m:r>
      </m:oMath>
      <w:r w:rsidR="0015674B" w:rsidRPr="00751AA2">
        <w:rPr>
          <w:rFonts w:ascii="Times New Roman" w:hAnsi="Times New Roman" w:cs="Times New Roman"/>
          <w:sz w:val="24"/>
          <w:szCs w:val="24"/>
        </w:rPr>
        <w:t>) exceeds the number of observations (</w:t>
      </w:r>
      <m:oMath>
        <m:r>
          <w:rPr>
            <w:rFonts w:ascii="Cambria Math" w:hAnsi="Cambria Math" w:cs="Times New Roman"/>
            <w:sz w:val="24"/>
            <w:szCs w:val="24"/>
          </w:rPr>
          <m:t>n</m:t>
        </m:r>
      </m:oMath>
      <w:r w:rsidR="0015674B" w:rsidRPr="00751AA2">
        <w:rPr>
          <w:rFonts w:ascii="Times New Roman" w:hAnsi="Times New Roman" w:cs="Times New Roman"/>
          <w:sz w:val="24"/>
          <w:szCs w:val="24"/>
        </w:rPr>
        <w:t xml:space="preserve">), </w:t>
      </w:r>
      <w:r w:rsidR="002A3703" w:rsidRPr="00751AA2">
        <w:rPr>
          <w:rFonts w:ascii="Times New Roman" w:hAnsi="Times New Roman" w:cs="Times New Roman"/>
          <w:sz w:val="24"/>
          <w:szCs w:val="24"/>
        </w:rPr>
        <w:t>the solution to such a regression is</w:t>
      </w:r>
      <w:r w:rsidR="00EB0371" w:rsidRPr="00751AA2">
        <w:rPr>
          <w:rFonts w:ascii="Times New Roman" w:hAnsi="Times New Roman" w:cs="Times New Roman"/>
          <w:sz w:val="24"/>
          <w:szCs w:val="24"/>
        </w:rPr>
        <w:t xml:space="preserve"> not unique.</w:t>
      </w:r>
    </w:p>
    <w:p w14:paraId="7ACC57A1" w14:textId="77DFBA00" w:rsidR="003C5D71" w:rsidRPr="00751AA2" w:rsidRDefault="003C5D71" w:rsidP="00516EDD">
      <w:pPr>
        <w:jc w:val="both"/>
        <w:rPr>
          <w:rFonts w:ascii="Times New Roman" w:hAnsi="Times New Roman" w:cs="Times New Roman"/>
          <w:sz w:val="24"/>
          <w:szCs w:val="24"/>
        </w:rPr>
      </w:pPr>
    </w:p>
    <w:p w14:paraId="77542CB6" w14:textId="03061337" w:rsidR="003C5D71" w:rsidRPr="00751AA2" w:rsidRDefault="003C5D71" w:rsidP="00516EDD">
      <w:pPr>
        <w:jc w:val="both"/>
        <w:rPr>
          <w:rFonts w:ascii="Times New Roman" w:hAnsi="Times New Roman" w:cs="Times New Roman"/>
          <w:b/>
          <w:sz w:val="24"/>
          <w:szCs w:val="24"/>
        </w:rPr>
      </w:pPr>
      <w:r w:rsidRPr="00751AA2">
        <w:rPr>
          <w:rFonts w:ascii="Times New Roman" w:hAnsi="Times New Roman" w:cs="Times New Roman"/>
          <w:b/>
          <w:sz w:val="24"/>
          <w:szCs w:val="24"/>
        </w:rPr>
        <w:t>Pitfalls:</w:t>
      </w:r>
    </w:p>
    <w:p w14:paraId="1B1BE2F3" w14:textId="643069F0" w:rsidR="003C5D71" w:rsidRPr="00751AA2" w:rsidRDefault="003C5D71" w:rsidP="00516EDD">
      <w:pPr>
        <w:jc w:val="both"/>
        <w:rPr>
          <w:rFonts w:ascii="Times New Roman" w:hAnsi="Times New Roman" w:cs="Times New Roman"/>
          <w:sz w:val="24"/>
          <w:szCs w:val="24"/>
        </w:rPr>
      </w:pPr>
      <w:r w:rsidRPr="00751AA2">
        <w:rPr>
          <w:rFonts w:ascii="Times New Roman" w:hAnsi="Times New Roman" w:cs="Times New Roman"/>
          <w:sz w:val="24"/>
          <w:szCs w:val="24"/>
        </w:rPr>
        <w:t>Did</w:t>
      </w:r>
      <w:r w:rsidR="00D43CFF">
        <w:rPr>
          <w:rFonts w:ascii="Times New Roman" w:hAnsi="Times New Roman" w:cs="Times New Roman"/>
          <w:sz w:val="24"/>
          <w:szCs w:val="24"/>
        </w:rPr>
        <w:t xml:space="preserve"> </w:t>
      </w:r>
      <w:r w:rsidRPr="00751AA2">
        <w:rPr>
          <w:rFonts w:ascii="Times New Roman" w:hAnsi="Times New Roman" w:cs="Times New Roman"/>
          <w:sz w:val="24"/>
          <w:szCs w:val="24"/>
        </w:rPr>
        <w:t>n</w:t>
      </w:r>
      <w:r w:rsidR="00D43CFF">
        <w:rPr>
          <w:rFonts w:ascii="Times New Roman" w:hAnsi="Times New Roman" w:cs="Times New Roman"/>
          <w:sz w:val="24"/>
          <w:szCs w:val="24"/>
        </w:rPr>
        <w:t>o</w:t>
      </w:r>
      <w:r w:rsidRPr="00751AA2">
        <w:rPr>
          <w:rFonts w:ascii="Times New Roman" w:hAnsi="Times New Roman" w:cs="Times New Roman"/>
          <w:sz w:val="24"/>
          <w:szCs w:val="24"/>
        </w:rPr>
        <w:t>t try</w:t>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009F126E">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t>(</w:t>
      </w:r>
      <w:r w:rsidR="009F126E">
        <w:rPr>
          <w:rFonts w:ascii="Times New Roman" w:hAnsi="Times New Roman" w:cs="Times New Roman"/>
          <w:sz w:val="24"/>
          <w:szCs w:val="24"/>
        </w:rPr>
        <w:t>−</w:t>
      </w:r>
      <w:r w:rsidRPr="00751AA2">
        <w:rPr>
          <w:rFonts w:ascii="Times New Roman" w:hAnsi="Times New Roman" w:cs="Times New Roman"/>
          <w:sz w:val="24"/>
          <w:szCs w:val="24"/>
        </w:rPr>
        <w:t>15 points)</w:t>
      </w:r>
    </w:p>
    <w:p w14:paraId="2A2E6B1A" w14:textId="75E172B4" w:rsidR="003C5D71" w:rsidRPr="00751AA2" w:rsidRDefault="003C5D71" w:rsidP="00516EDD">
      <w:pPr>
        <w:jc w:val="both"/>
        <w:rPr>
          <w:rFonts w:ascii="Times New Roman" w:hAnsi="Times New Roman" w:cs="Times New Roman"/>
          <w:sz w:val="24"/>
          <w:szCs w:val="24"/>
        </w:rPr>
      </w:pPr>
      <w:r w:rsidRPr="00751AA2">
        <w:rPr>
          <w:rFonts w:ascii="Times New Roman" w:hAnsi="Times New Roman" w:cs="Times New Roman"/>
          <w:sz w:val="24"/>
          <w:szCs w:val="24"/>
        </w:rPr>
        <w:t>Answered “yes”</w:t>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t>(</w:t>
      </w:r>
      <w:r w:rsidR="009F126E">
        <w:rPr>
          <w:rFonts w:ascii="Times New Roman" w:hAnsi="Times New Roman" w:cs="Times New Roman"/>
          <w:sz w:val="24"/>
          <w:szCs w:val="24"/>
        </w:rPr>
        <w:t>−</w:t>
      </w:r>
      <w:r w:rsidRPr="00751AA2">
        <w:rPr>
          <w:rFonts w:ascii="Times New Roman" w:hAnsi="Times New Roman" w:cs="Times New Roman"/>
          <w:sz w:val="24"/>
          <w:szCs w:val="24"/>
        </w:rPr>
        <w:t>10 points)</w:t>
      </w:r>
    </w:p>
    <w:p w14:paraId="200D20D7" w14:textId="2A0CD5B8" w:rsidR="003C5D71" w:rsidRPr="00751AA2" w:rsidRDefault="003C5D71" w:rsidP="00516EDD">
      <w:pPr>
        <w:jc w:val="both"/>
        <w:rPr>
          <w:rFonts w:ascii="Times New Roman" w:hAnsi="Times New Roman" w:cs="Times New Roman"/>
          <w:sz w:val="24"/>
          <w:szCs w:val="24"/>
        </w:rPr>
      </w:pPr>
      <w:r w:rsidRPr="00751AA2">
        <w:rPr>
          <w:rFonts w:ascii="Times New Roman" w:hAnsi="Times New Roman" w:cs="Times New Roman"/>
          <w:sz w:val="24"/>
          <w:szCs w:val="24"/>
        </w:rPr>
        <w:t>Poorly reasoned</w:t>
      </w:r>
      <w:r w:rsidR="00121C9C">
        <w:rPr>
          <w:rFonts w:ascii="Times New Roman" w:hAnsi="Times New Roman" w:cs="Times New Roman"/>
          <w:sz w:val="24"/>
          <w:szCs w:val="24"/>
        </w:rPr>
        <w:t xml:space="preserve"> discussion</w:t>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t>(</w:t>
      </w:r>
      <w:r w:rsidR="009F126E">
        <w:rPr>
          <w:rFonts w:ascii="Times New Roman" w:hAnsi="Times New Roman" w:cs="Times New Roman"/>
          <w:sz w:val="24"/>
          <w:szCs w:val="24"/>
        </w:rPr>
        <w:t>−</w:t>
      </w:r>
      <w:r w:rsidRPr="00751AA2">
        <w:rPr>
          <w:rFonts w:ascii="Times New Roman" w:hAnsi="Times New Roman" w:cs="Times New Roman"/>
          <w:sz w:val="24"/>
          <w:szCs w:val="24"/>
        </w:rPr>
        <w:t>5 points)</w:t>
      </w:r>
    </w:p>
    <w:p w14:paraId="684E664E" w14:textId="22B7B074" w:rsidR="003C5D71" w:rsidRPr="00751AA2" w:rsidRDefault="003C5D71" w:rsidP="00516EDD">
      <w:pPr>
        <w:jc w:val="both"/>
        <w:rPr>
          <w:rFonts w:ascii="Times New Roman" w:hAnsi="Times New Roman" w:cs="Times New Roman"/>
          <w:sz w:val="24"/>
          <w:szCs w:val="24"/>
        </w:rPr>
      </w:pPr>
      <w:r w:rsidRPr="00751AA2">
        <w:rPr>
          <w:rFonts w:ascii="Times New Roman" w:hAnsi="Times New Roman" w:cs="Times New Roman"/>
          <w:sz w:val="24"/>
          <w:szCs w:val="24"/>
        </w:rPr>
        <w:br w:type="page"/>
      </w:r>
    </w:p>
    <w:p w14:paraId="48EF6067" w14:textId="7251A342" w:rsidR="001D2361" w:rsidRPr="00F6663E" w:rsidRDefault="0093754B" w:rsidP="00A61405">
      <w:pPr>
        <w:pStyle w:val="ListParagraph"/>
        <w:numPr>
          <w:ilvl w:val="0"/>
          <w:numId w:val="4"/>
        </w:numPr>
        <w:jc w:val="both"/>
        <w:rPr>
          <w:rFonts w:ascii="Times New Roman" w:hAnsi="Times New Roman" w:cs="Times New Roman"/>
          <w:sz w:val="24"/>
          <w:szCs w:val="24"/>
        </w:rPr>
      </w:pPr>
      <w:r w:rsidRPr="00751AA2">
        <w:rPr>
          <w:rFonts w:ascii="Times New Roman" w:hAnsi="Times New Roman" w:cs="Times New Roman"/>
          <w:sz w:val="24"/>
          <w:szCs w:val="24"/>
        </w:rPr>
        <w:lastRenderedPageBreak/>
        <w:t xml:space="preserve">Construct a linear regression model based on the absorbance at </w:t>
      </w:r>
      <w:r w:rsidR="00547410" w:rsidRPr="00751AA2">
        <w:rPr>
          <w:rFonts w:ascii="Times New Roman" w:hAnsi="Times New Roman" w:cs="Times New Roman"/>
          <w:sz w:val="24"/>
          <w:szCs w:val="24"/>
        </w:rPr>
        <w:t>frequencies</w:t>
      </w:r>
      <w:r w:rsidRPr="00751AA2">
        <w:rPr>
          <w:rFonts w:ascii="Times New Roman" w:hAnsi="Times New Roman" w:cs="Times New Roman"/>
          <w:sz w:val="24"/>
          <w:szCs w:val="24"/>
        </w:rPr>
        <w:t xml:space="preserve"> 1635, 1581, 1516, and 1244 cm</w:t>
      </w:r>
      <w:r w:rsidRPr="00751AA2">
        <w:rPr>
          <w:rFonts w:ascii="Times New Roman" w:hAnsi="Times New Roman" w:cs="Times New Roman"/>
          <w:sz w:val="24"/>
          <w:szCs w:val="24"/>
          <w:vertAlign w:val="superscript"/>
        </w:rPr>
        <w:t>−1</w:t>
      </w:r>
      <w:r w:rsidRPr="00751AA2">
        <w:rPr>
          <w:rFonts w:ascii="Times New Roman" w:hAnsi="Times New Roman" w:cs="Times New Roman"/>
          <w:sz w:val="24"/>
          <w:szCs w:val="24"/>
        </w:rPr>
        <w:t xml:space="preserve">, and temperature. Specify the objective function to be minimized and find optimal weights (either through the closed-form solution or solving the objective function directly). Report the </w:t>
      </w:r>
      <w:r w:rsidR="00547410" w:rsidRPr="00751AA2">
        <w:rPr>
          <w:rFonts w:ascii="Times New Roman" w:hAnsi="Times New Roman" w:cs="Times New Roman"/>
          <w:sz w:val="24"/>
          <w:szCs w:val="24"/>
        </w:rPr>
        <w:t>average prediction error for the</w:t>
      </w:r>
      <w:r w:rsidRPr="00751AA2">
        <w:rPr>
          <w:rFonts w:ascii="Times New Roman" w:hAnsi="Times New Roman" w:cs="Times New Roman"/>
          <w:sz w:val="24"/>
          <w:szCs w:val="24"/>
        </w:rPr>
        <w:t xml:space="preserve"> test data</w:t>
      </w:r>
      <w:r w:rsidR="00D23BD3">
        <w:rPr>
          <w:rFonts w:ascii="Times New Roman" w:hAnsi="Times New Roman" w:cs="Times New Roman"/>
          <w:sz w:val="24"/>
          <w:szCs w:val="24"/>
        </w:rPr>
        <w:t xml:space="preserve"> and plot </w:t>
      </w:r>
      <w:r w:rsidR="00751731">
        <w:rPr>
          <w:rFonts w:ascii="Times New Roman" w:hAnsi="Times New Roman" w:cs="Times New Roman"/>
          <w:sz w:val="24"/>
          <w:szCs w:val="24"/>
        </w:rPr>
        <w:t xml:space="preserve">the </w:t>
      </w:r>
      <w:r w:rsidR="00D23BD3">
        <w:rPr>
          <w:rFonts w:ascii="Times New Roman" w:hAnsi="Times New Roman" w:cs="Times New Roman"/>
          <w:sz w:val="24"/>
          <w:szCs w:val="24"/>
        </w:rPr>
        <w:t>training, validation, and test data</w:t>
      </w:r>
      <w:r w:rsidR="00751731">
        <w:rPr>
          <w:rFonts w:ascii="Times New Roman" w:hAnsi="Times New Roman" w:cs="Times New Roman"/>
          <w:sz w:val="24"/>
          <w:szCs w:val="24"/>
        </w:rPr>
        <w:t xml:space="preserve"> with associated model predictions</w:t>
      </w:r>
      <w:r w:rsidRPr="00751AA2">
        <w:rPr>
          <w:rFonts w:ascii="Times New Roman" w:hAnsi="Times New Roman" w:cs="Times New Roman"/>
          <w:sz w:val="24"/>
          <w:szCs w:val="24"/>
        </w:rPr>
        <w:t>.</w:t>
      </w:r>
      <w:r w:rsidR="00A44944">
        <w:rPr>
          <w:rFonts w:ascii="Times New Roman" w:hAnsi="Times New Roman" w:cs="Times New Roman"/>
          <w:sz w:val="24"/>
          <w:szCs w:val="24"/>
        </w:rPr>
        <w:t xml:space="preserve"> Visualize the results and comment on the quality of the model predictions</w:t>
      </w:r>
      <w:r w:rsidR="00751731">
        <w:rPr>
          <w:rFonts w:ascii="Times New Roman" w:hAnsi="Times New Roman" w:cs="Times New Roman"/>
          <w:sz w:val="24"/>
          <w:szCs w:val="24"/>
        </w:rPr>
        <w:t>.</w:t>
      </w:r>
    </w:p>
    <w:p w14:paraId="005B5468" w14:textId="25813121" w:rsidR="00EA799B" w:rsidRPr="00751AA2" w:rsidRDefault="0093754B" w:rsidP="00643E8B">
      <w:pPr>
        <w:spacing w:after="0"/>
        <w:jc w:val="both"/>
        <w:rPr>
          <w:rFonts w:ascii="Times New Roman" w:hAnsi="Times New Roman" w:cs="Times New Roman"/>
          <w:sz w:val="24"/>
          <w:szCs w:val="24"/>
        </w:rPr>
      </w:pPr>
      <w:r w:rsidRPr="00751AA2">
        <w:rPr>
          <w:rFonts w:ascii="Times New Roman" w:hAnsi="Times New Roman" w:cs="Times New Roman"/>
          <w:b/>
          <w:sz w:val="24"/>
          <w:szCs w:val="24"/>
        </w:rPr>
        <w:t>Solution:</w:t>
      </w:r>
      <w:r w:rsidRPr="00751AA2">
        <w:rPr>
          <w:rFonts w:ascii="Times New Roman" w:hAnsi="Times New Roman" w:cs="Times New Roman"/>
          <w:sz w:val="24"/>
          <w:szCs w:val="24"/>
        </w:rPr>
        <w:t xml:space="preserve"> </w:t>
      </w:r>
      <w:r w:rsidR="004953A0">
        <w:rPr>
          <w:rFonts w:ascii="Times New Roman" w:hAnsi="Times New Roman" w:cs="Times New Roman"/>
          <w:sz w:val="24"/>
          <w:szCs w:val="24"/>
        </w:rPr>
        <w:t xml:space="preserve">The vector of regression coefficients obtained by ordinary least squares </w:t>
      </w:r>
      <w:r w:rsidR="004E5177">
        <w:rPr>
          <w:rFonts w:ascii="Times New Roman" w:hAnsi="Times New Roman" w:cs="Times New Roman"/>
          <w:sz w:val="24"/>
          <w:szCs w:val="24"/>
        </w:rPr>
        <w:t>can be computed analytically from</w:t>
      </w:r>
      <w:r w:rsidR="00857138">
        <w:rPr>
          <w:rFonts w:ascii="Times New Roman" w:hAnsi="Times New Roman" w:cs="Times New Roman"/>
          <w:sz w:val="24"/>
          <w:szCs w:val="24"/>
        </w:rPr>
        <w:t xml:space="preserve"> </w:t>
      </w:r>
      <m:oMath>
        <m:bar>
          <m:barPr>
            <m:ctrlPr>
              <w:rPr>
                <w:rFonts w:ascii="Cambria Math" w:hAnsi="Cambria Math" w:cs="Times New Roman"/>
                <w:i/>
                <w:sz w:val="24"/>
                <w:szCs w:val="24"/>
              </w:rPr>
            </m:ctrlPr>
          </m:barPr>
          <m:e>
            <m:r>
              <w:rPr>
                <w:rFonts w:ascii="Cambria Math" w:hAnsi="Cambria Math" w:cs="Times New Roman"/>
                <w:sz w:val="24"/>
                <w:szCs w:val="24"/>
              </w:rPr>
              <m:t>w</m:t>
            </m:r>
          </m:e>
        </m:bar>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p"/>
                      </m:rP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p"/>
              </m:rPr>
              <w:rPr>
                <w:rFonts w:ascii="Cambria Math" w:hAnsi="Cambria Math" w:cs="Times New Roman"/>
                <w:sz w:val="24"/>
                <w:szCs w:val="24"/>
              </w:rPr>
              <m:t>T</m:t>
            </m:r>
          </m:sup>
        </m:sSup>
        <m:bar>
          <m:barPr>
            <m:ctrlPr>
              <w:rPr>
                <w:rFonts w:ascii="Cambria Math" w:hAnsi="Cambria Math" w:cs="Times New Roman"/>
                <w:i/>
                <w:sz w:val="24"/>
                <w:szCs w:val="24"/>
              </w:rPr>
            </m:ctrlPr>
          </m:barPr>
          <m:e>
            <m:r>
              <w:rPr>
                <w:rFonts w:ascii="Cambria Math" w:hAnsi="Cambria Math" w:cs="Times New Roman"/>
                <w:sz w:val="24"/>
                <w:szCs w:val="24"/>
              </w:rPr>
              <m:t>y</m:t>
            </m:r>
          </m:e>
        </m:bar>
      </m:oMath>
      <w:r w:rsidR="00857138">
        <w:rPr>
          <w:rFonts w:ascii="Times New Roman" w:hAnsi="Times New Roman" w:cs="Times New Roman"/>
          <w:sz w:val="24"/>
          <w:szCs w:val="24"/>
        </w:rPr>
        <w:t xml:space="preserve"> </w:t>
      </w:r>
      <w:r w:rsidR="004953A0">
        <w:rPr>
          <w:rFonts w:ascii="Times New Roman" w:hAnsi="Times New Roman" w:cs="Times New Roman"/>
          <w:sz w:val="24"/>
          <w:szCs w:val="24"/>
        </w:rPr>
        <w:t xml:space="preserve">where the data matrix </w:t>
      </w:r>
      <m:oMath>
        <m:r>
          <m:rPr>
            <m:sty m:val="bi"/>
          </m:rPr>
          <w:rPr>
            <w:rFonts w:ascii="Cambria Math" w:hAnsi="Cambria Math" w:cs="Times New Roman"/>
            <w:sz w:val="24"/>
            <w:szCs w:val="24"/>
          </w:rPr>
          <m:t>X</m:t>
        </m:r>
      </m:oMath>
      <w:r w:rsidR="004953A0" w:rsidRPr="00751AA2">
        <w:rPr>
          <w:rFonts w:ascii="Times New Roman" w:hAnsi="Times New Roman" w:cs="Times New Roman"/>
          <w:sz w:val="24"/>
          <w:szCs w:val="24"/>
        </w:rPr>
        <w:t xml:space="preserve"> </w:t>
      </w:r>
      <w:r w:rsidR="002B3F3E">
        <w:rPr>
          <w:rFonts w:ascii="Times New Roman" w:hAnsi="Times New Roman" w:cs="Times New Roman"/>
          <w:sz w:val="24"/>
          <w:szCs w:val="24"/>
        </w:rPr>
        <w:t xml:space="preserve">for this problem </w:t>
      </w:r>
      <w:r w:rsidR="004953A0">
        <w:rPr>
          <w:rFonts w:ascii="Times New Roman" w:hAnsi="Times New Roman" w:cs="Times New Roman"/>
          <w:sz w:val="24"/>
          <w:szCs w:val="24"/>
        </w:rPr>
        <w:t xml:space="preserve">only contains the </w:t>
      </w:r>
      <w:r w:rsidR="003C5D71" w:rsidRPr="00751AA2">
        <w:rPr>
          <w:rFonts w:ascii="Times New Roman" w:hAnsi="Times New Roman" w:cs="Times New Roman"/>
          <w:sz w:val="24"/>
          <w:szCs w:val="24"/>
        </w:rPr>
        <w:t xml:space="preserve">relevant columns corresponding to </w:t>
      </w:r>
      <w:r w:rsidR="004953A0">
        <w:rPr>
          <w:rFonts w:ascii="Times New Roman" w:hAnsi="Times New Roman" w:cs="Times New Roman"/>
          <w:sz w:val="24"/>
          <w:szCs w:val="24"/>
        </w:rPr>
        <w:t xml:space="preserve">temperature and </w:t>
      </w:r>
      <w:r w:rsidR="00FF59B2">
        <w:rPr>
          <w:rFonts w:ascii="Times New Roman" w:hAnsi="Times New Roman" w:cs="Times New Roman"/>
          <w:sz w:val="24"/>
          <w:szCs w:val="24"/>
        </w:rPr>
        <w:t xml:space="preserve">absorbance at </w:t>
      </w:r>
      <w:r w:rsidR="003C5D71" w:rsidRPr="00751AA2">
        <w:rPr>
          <w:rFonts w:ascii="Times New Roman" w:hAnsi="Times New Roman" w:cs="Times New Roman"/>
          <w:sz w:val="24"/>
          <w:szCs w:val="24"/>
        </w:rPr>
        <w:t xml:space="preserve">the four frequencies, and </w:t>
      </w:r>
      <w:r w:rsidR="004953A0">
        <w:rPr>
          <w:rFonts w:ascii="Times New Roman" w:hAnsi="Times New Roman" w:cs="Times New Roman"/>
          <w:sz w:val="24"/>
          <w:szCs w:val="24"/>
        </w:rPr>
        <w:t>has</w:t>
      </w:r>
      <w:r w:rsidR="003C5D71" w:rsidRPr="00751AA2">
        <w:rPr>
          <w:rFonts w:ascii="Times New Roman" w:hAnsi="Times New Roman" w:cs="Times New Roman"/>
          <w:sz w:val="24"/>
          <w:szCs w:val="24"/>
        </w:rPr>
        <w:t xml:space="preserve"> a column of ones </w:t>
      </w:r>
      <w:r w:rsidR="00EA799B" w:rsidRPr="00751AA2">
        <w:rPr>
          <w:rFonts w:ascii="Times New Roman" w:hAnsi="Times New Roman" w:cs="Times New Roman"/>
          <w:sz w:val="24"/>
          <w:szCs w:val="24"/>
        </w:rPr>
        <w:t xml:space="preserve">corresponding to the “y-intercept”. </w:t>
      </w:r>
      <w:r w:rsidR="004953A0">
        <w:rPr>
          <w:rFonts w:ascii="Times New Roman" w:hAnsi="Times New Roman" w:cs="Times New Roman"/>
          <w:sz w:val="24"/>
          <w:szCs w:val="24"/>
        </w:rPr>
        <w:t xml:space="preserve">The column of ones is not needed if </w:t>
      </w:r>
      <m:oMath>
        <m:r>
          <m:rPr>
            <m:sty m:val="bi"/>
          </m:rPr>
          <w:rPr>
            <w:rFonts w:ascii="Cambria Math" w:hAnsi="Cambria Math" w:cs="Times New Roman"/>
            <w:sz w:val="24"/>
            <w:szCs w:val="24"/>
          </w:rPr>
          <m:t>X</m:t>
        </m:r>
      </m:oMath>
      <w:r w:rsidR="00EA799B" w:rsidRPr="00751AA2">
        <w:rPr>
          <w:rFonts w:ascii="Times New Roman" w:hAnsi="Times New Roman" w:cs="Times New Roman"/>
          <w:sz w:val="24"/>
          <w:szCs w:val="24"/>
        </w:rPr>
        <w:t xml:space="preserve"> and </w:t>
      </w:r>
      <m:oMath>
        <m:bar>
          <m:barPr>
            <m:ctrlPr>
              <w:rPr>
                <w:rFonts w:ascii="Cambria Math" w:hAnsi="Cambria Math" w:cs="Times New Roman"/>
                <w:i/>
                <w:sz w:val="24"/>
                <w:szCs w:val="24"/>
              </w:rPr>
            </m:ctrlPr>
          </m:barPr>
          <m:e>
            <m:r>
              <w:rPr>
                <w:rFonts w:ascii="Cambria Math" w:hAnsi="Cambria Math" w:cs="Times New Roman"/>
                <w:sz w:val="24"/>
                <w:szCs w:val="24"/>
              </w:rPr>
              <m:t>y</m:t>
            </m:r>
          </m:e>
        </m:bar>
      </m:oMath>
      <w:r w:rsidR="00EA799B" w:rsidRPr="00751AA2">
        <w:rPr>
          <w:rFonts w:ascii="Times New Roman" w:hAnsi="Times New Roman" w:cs="Times New Roman"/>
          <w:sz w:val="24"/>
          <w:szCs w:val="24"/>
        </w:rPr>
        <w:t xml:space="preserve"> </w:t>
      </w:r>
      <w:r w:rsidR="004953A0">
        <w:rPr>
          <w:rFonts w:ascii="Times New Roman" w:hAnsi="Times New Roman" w:cs="Times New Roman"/>
          <w:sz w:val="24"/>
          <w:szCs w:val="24"/>
        </w:rPr>
        <w:t xml:space="preserve">are normalized </w:t>
      </w:r>
      <w:r w:rsidR="00EA799B" w:rsidRPr="00751AA2">
        <w:rPr>
          <w:rFonts w:ascii="Times New Roman" w:hAnsi="Times New Roman" w:cs="Times New Roman"/>
          <w:sz w:val="24"/>
          <w:szCs w:val="24"/>
        </w:rPr>
        <w:t>using the z-score</w:t>
      </w:r>
      <w:r w:rsidR="006B33AA">
        <w:rPr>
          <w:rFonts w:ascii="Times New Roman" w:hAnsi="Times New Roman" w:cs="Times New Roman"/>
          <w:sz w:val="24"/>
          <w:szCs w:val="24"/>
        </w:rPr>
        <w:t>s</w:t>
      </w:r>
      <w:r w:rsidR="00EA799B" w:rsidRPr="00751AA2">
        <w:rPr>
          <w:rFonts w:ascii="Times New Roman" w:hAnsi="Times New Roman" w:cs="Times New Roman"/>
          <w:sz w:val="24"/>
          <w:szCs w:val="24"/>
        </w:rPr>
        <w:t xml:space="preserve"> of the training data</w:t>
      </w:r>
      <w:r w:rsidR="006B33AA">
        <w:rPr>
          <w:rFonts w:ascii="Times New Roman" w:hAnsi="Times New Roman" w:cs="Times New Roman"/>
          <w:sz w:val="24"/>
          <w:szCs w:val="24"/>
        </w:rPr>
        <w:t xml:space="preserve"> (</w:t>
      </w:r>
      <w:r w:rsidR="00161C44">
        <w:rPr>
          <w:rFonts w:ascii="Times New Roman" w:hAnsi="Times New Roman" w:cs="Times New Roman"/>
          <w:sz w:val="24"/>
          <w:szCs w:val="24"/>
        </w:rPr>
        <w:t>subtract the mean and divide by the standard deviation of the training data for each variable)</w:t>
      </w:r>
      <w:r w:rsidR="00EA799B" w:rsidRPr="00751AA2">
        <w:rPr>
          <w:rFonts w:ascii="Times New Roman" w:hAnsi="Times New Roman" w:cs="Times New Roman"/>
          <w:sz w:val="24"/>
          <w:szCs w:val="24"/>
        </w:rPr>
        <w:t xml:space="preserve">, in which case the y-intercept is always zero. </w:t>
      </w:r>
      <w:r w:rsidR="004953A0">
        <w:rPr>
          <w:rFonts w:ascii="Times New Roman" w:hAnsi="Times New Roman" w:cs="Times New Roman"/>
          <w:sz w:val="24"/>
          <w:szCs w:val="24"/>
        </w:rPr>
        <w:t>Numerical solution of the OLS objective is an expensive way to compute the same result</w:t>
      </w:r>
      <w:r w:rsidR="008B3A40" w:rsidRPr="00751AA2">
        <w:rPr>
          <w:rFonts w:ascii="Times New Roman" w:hAnsi="Times New Roman" w:cs="Times New Roman"/>
          <w:sz w:val="24"/>
          <w:szCs w:val="24"/>
        </w:rPr>
        <w:t>.</w:t>
      </w:r>
      <w:r w:rsidR="00F93101">
        <w:rPr>
          <w:rFonts w:ascii="Times New Roman" w:hAnsi="Times New Roman" w:cs="Times New Roman"/>
          <w:sz w:val="24"/>
          <w:szCs w:val="24"/>
        </w:rPr>
        <w:t xml:space="preserve"> </w:t>
      </w:r>
      <w:r w:rsidR="00857138">
        <w:rPr>
          <w:rFonts w:ascii="Times New Roman" w:hAnsi="Times New Roman" w:cs="Times New Roman"/>
          <w:sz w:val="24"/>
          <w:szCs w:val="24"/>
        </w:rPr>
        <w:t>Whether</w:t>
      </w:r>
      <w:r w:rsidR="00161C44">
        <w:rPr>
          <w:rFonts w:ascii="Times New Roman" w:hAnsi="Times New Roman" w:cs="Times New Roman"/>
          <w:sz w:val="24"/>
          <w:szCs w:val="24"/>
        </w:rPr>
        <w:t xml:space="preserve"> </w:t>
      </w:r>
      <w:r w:rsidR="00EA799B" w:rsidRPr="00751AA2">
        <w:rPr>
          <w:rFonts w:ascii="Times New Roman" w:hAnsi="Times New Roman" w:cs="Times New Roman"/>
          <w:sz w:val="24"/>
          <w:szCs w:val="24"/>
        </w:rPr>
        <w:t xml:space="preserve">z-score </w:t>
      </w:r>
      <w:r w:rsidR="00857138">
        <w:rPr>
          <w:rFonts w:ascii="Times New Roman" w:hAnsi="Times New Roman" w:cs="Times New Roman"/>
          <w:sz w:val="24"/>
          <w:szCs w:val="24"/>
        </w:rPr>
        <w:t xml:space="preserve">is used </w:t>
      </w:r>
      <w:r w:rsidR="00EA799B" w:rsidRPr="00751AA2">
        <w:rPr>
          <w:rFonts w:ascii="Times New Roman" w:hAnsi="Times New Roman" w:cs="Times New Roman"/>
          <w:sz w:val="24"/>
          <w:szCs w:val="24"/>
        </w:rPr>
        <w:t>here</w:t>
      </w:r>
      <w:r w:rsidR="00857138">
        <w:rPr>
          <w:rFonts w:ascii="Times New Roman" w:hAnsi="Times New Roman" w:cs="Times New Roman"/>
          <w:sz w:val="24"/>
          <w:szCs w:val="24"/>
        </w:rPr>
        <w:t xml:space="preserve"> does not matter</w:t>
      </w:r>
      <w:r w:rsidR="00EA799B" w:rsidRPr="00751AA2">
        <w:rPr>
          <w:rFonts w:ascii="Times New Roman" w:hAnsi="Times New Roman" w:cs="Times New Roman"/>
          <w:sz w:val="24"/>
          <w:szCs w:val="24"/>
        </w:rPr>
        <w:t xml:space="preserve">, </w:t>
      </w:r>
      <w:r w:rsidR="00857138">
        <w:rPr>
          <w:rFonts w:ascii="Times New Roman" w:hAnsi="Times New Roman" w:cs="Times New Roman"/>
          <w:sz w:val="24"/>
          <w:szCs w:val="24"/>
        </w:rPr>
        <w:t>as</w:t>
      </w:r>
      <w:r w:rsidR="00EA799B" w:rsidRPr="00751AA2">
        <w:rPr>
          <w:rFonts w:ascii="Times New Roman" w:hAnsi="Times New Roman" w:cs="Times New Roman"/>
          <w:sz w:val="24"/>
          <w:szCs w:val="24"/>
        </w:rPr>
        <w:t xml:space="preserve"> z-score normalization does not affect the </w:t>
      </w:r>
      <w:r w:rsidR="00857138">
        <w:rPr>
          <w:rFonts w:ascii="Times New Roman" w:hAnsi="Times New Roman" w:cs="Times New Roman"/>
          <w:sz w:val="24"/>
          <w:szCs w:val="24"/>
        </w:rPr>
        <w:t>results of ordinary least squares</w:t>
      </w:r>
      <w:r w:rsidR="00EA799B" w:rsidRPr="00751AA2">
        <w:rPr>
          <w:rFonts w:ascii="Times New Roman" w:hAnsi="Times New Roman" w:cs="Times New Roman"/>
          <w:sz w:val="24"/>
          <w:szCs w:val="24"/>
        </w:rPr>
        <w:t>.</w:t>
      </w:r>
    </w:p>
    <w:p w14:paraId="00795FD2" w14:textId="1DF87EBF" w:rsidR="00EA799B" w:rsidRPr="00751AA2" w:rsidRDefault="00D23BD3" w:rsidP="001D2361">
      <w:pPr>
        <w:ind w:firstLine="360"/>
        <w:jc w:val="both"/>
        <w:rPr>
          <w:rFonts w:ascii="Times New Roman" w:hAnsi="Times New Roman" w:cs="Times New Roman"/>
          <w:sz w:val="24"/>
          <w:szCs w:val="24"/>
        </w:rPr>
      </w:pPr>
      <w:r>
        <w:rPr>
          <w:rFonts w:ascii="Times New Roman" w:hAnsi="Times New Roman" w:cs="Times New Roman"/>
          <w:sz w:val="24"/>
          <w:szCs w:val="24"/>
        </w:rPr>
        <w:t>T</w:t>
      </w:r>
      <w:r w:rsidRPr="00751AA2">
        <w:rPr>
          <w:rFonts w:ascii="Times New Roman" w:hAnsi="Times New Roman" w:cs="Times New Roman"/>
          <w:sz w:val="24"/>
          <w:szCs w:val="24"/>
        </w:rPr>
        <w:t>he RMSE</w:t>
      </w:r>
      <w:r w:rsidR="00857138">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sSup>
              <m:sSupPr>
                <m:ctrlPr>
                  <w:rPr>
                    <w:rFonts w:ascii="Cambria Math" w:hAnsi="Cambria Math" w:cs="Times New Roman"/>
                    <w:i/>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X</m:t>
                </m:r>
                <m:bar>
                  <m:barPr>
                    <m:ctrlPr>
                      <w:rPr>
                        <w:rFonts w:ascii="Cambria Math" w:hAnsi="Cambria Math" w:cs="Times New Roman"/>
                        <w:i/>
                        <w:sz w:val="24"/>
                        <w:szCs w:val="24"/>
                      </w:rPr>
                    </m:ctrlPr>
                  </m:barPr>
                  <m:e>
                    <m:r>
                      <w:rPr>
                        <w:rFonts w:ascii="Cambria Math" w:hAnsi="Cambria Math" w:cs="Times New Roman"/>
                        <w:sz w:val="24"/>
                        <w:szCs w:val="24"/>
                      </w:rPr>
                      <m:t>w</m:t>
                    </m:r>
                  </m:e>
                </m:bar>
                <m:r>
                  <w:rPr>
                    <w:rFonts w:ascii="Cambria Math" w:hAnsi="Cambria Math" w:cs="Times New Roman"/>
                    <w:sz w:val="24"/>
                    <w:szCs w:val="24"/>
                  </w:rPr>
                  <m:t>-</m:t>
                </m:r>
                <m:bar>
                  <m:barPr>
                    <m:ctrlPr>
                      <w:rPr>
                        <w:rFonts w:ascii="Cambria Math" w:hAnsi="Cambria Math" w:cs="Times New Roman"/>
                        <w:i/>
                        <w:sz w:val="24"/>
                        <w:szCs w:val="24"/>
                      </w:rPr>
                    </m:ctrlPr>
                  </m:barPr>
                  <m:e>
                    <m:r>
                      <w:rPr>
                        <w:rFonts w:ascii="Cambria Math" w:hAnsi="Cambria Math" w:cs="Times New Roman"/>
                        <w:sz w:val="24"/>
                        <w:szCs w:val="24"/>
                      </w:rPr>
                      <m:t>y</m:t>
                    </m:r>
                  </m:e>
                </m:bar>
                <m:r>
                  <w:rPr>
                    <w:rFonts w:ascii="Cambria Math" w:hAnsi="Cambria Math" w:cs="Times New Roman"/>
                    <w:sz w:val="24"/>
                    <w:szCs w:val="24"/>
                  </w:rPr>
                  <m:t>]</m:t>
                </m:r>
              </m:e>
              <m:sup>
                <m:r>
                  <m:rPr>
                    <m:sty m:val="p"/>
                  </m:rPr>
                  <w:rPr>
                    <w:rFonts w:ascii="Cambria Math" w:hAnsi="Cambria Math" w:cs="Times New Roman"/>
                    <w:sz w:val="24"/>
                    <w:szCs w:val="24"/>
                  </w:rPr>
                  <m:t>T</m:t>
                </m:r>
              </m:sup>
            </m:sSup>
            <m:r>
              <w:rPr>
                <w:rFonts w:ascii="Cambria Math" w:hAnsi="Cambria Math" w:cs="Times New Roman"/>
                <w:sz w:val="24"/>
                <w:szCs w:val="24"/>
              </w:rPr>
              <m:t>[</m:t>
            </m:r>
            <m:r>
              <m:rPr>
                <m:sty m:val="bi"/>
              </m:rPr>
              <w:rPr>
                <w:rFonts w:ascii="Cambria Math" w:hAnsi="Cambria Math" w:cs="Times New Roman"/>
                <w:sz w:val="24"/>
                <w:szCs w:val="24"/>
              </w:rPr>
              <m:t>X</m:t>
            </m:r>
            <m:bar>
              <m:barPr>
                <m:ctrlPr>
                  <w:rPr>
                    <w:rFonts w:ascii="Cambria Math" w:hAnsi="Cambria Math" w:cs="Times New Roman"/>
                    <w:i/>
                    <w:sz w:val="24"/>
                    <w:szCs w:val="24"/>
                  </w:rPr>
                </m:ctrlPr>
              </m:barPr>
              <m:e>
                <m:r>
                  <w:rPr>
                    <w:rFonts w:ascii="Cambria Math" w:hAnsi="Cambria Math" w:cs="Times New Roman"/>
                    <w:sz w:val="24"/>
                    <w:szCs w:val="24"/>
                  </w:rPr>
                  <m:t>w</m:t>
                </m:r>
              </m:e>
            </m:bar>
            <m:r>
              <w:rPr>
                <w:rFonts w:ascii="Cambria Math" w:hAnsi="Cambria Math" w:cs="Times New Roman"/>
                <w:sz w:val="24"/>
                <w:szCs w:val="24"/>
              </w:rPr>
              <m:t>-</m:t>
            </m:r>
            <m:bar>
              <m:barPr>
                <m:ctrlPr>
                  <w:rPr>
                    <w:rFonts w:ascii="Cambria Math" w:hAnsi="Cambria Math" w:cs="Times New Roman"/>
                    <w:i/>
                    <w:sz w:val="24"/>
                    <w:szCs w:val="24"/>
                  </w:rPr>
                </m:ctrlPr>
              </m:barPr>
              <m:e>
                <m:r>
                  <w:rPr>
                    <w:rFonts w:ascii="Cambria Math" w:hAnsi="Cambria Math" w:cs="Times New Roman"/>
                    <w:sz w:val="24"/>
                    <w:szCs w:val="24"/>
                  </w:rPr>
                  <m:t>y</m:t>
                </m:r>
              </m:e>
            </m:bar>
            <m:r>
              <w:rPr>
                <w:rFonts w:ascii="Cambria Math" w:hAnsi="Cambria Math" w:cs="Times New Roman"/>
                <w:sz w:val="24"/>
                <w:szCs w:val="24"/>
              </w:rPr>
              <m:t xml:space="preserve">] </m:t>
            </m:r>
          </m:e>
        </m:rad>
      </m:oMath>
      <w:r w:rsidR="001F196A">
        <w:rPr>
          <w:rFonts w:ascii="Times New Roman" w:hAnsi="Times New Roman" w:cs="Times New Roman"/>
          <w:sz w:val="24"/>
          <w:szCs w:val="24"/>
        </w:rPr>
        <w:t xml:space="preserve"> </w:t>
      </w:r>
      <w:r>
        <w:rPr>
          <w:rFonts w:ascii="Times New Roman" w:hAnsi="Times New Roman" w:cs="Times New Roman"/>
          <w:sz w:val="24"/>
          <w:szCs w:val="24"/>
        </w:rPr>
        <w:t>should be reported for the test data, which for this problem</w:t>
      </w:r>
      <w:r w:rsidR="00EA799B" w:rsidRPr="00751AA2">
        <w:rPr>
          <w:rFonts w:ascii="Times New Roman" w:hAnsi="Times New Roman" w:cs="Times New Roman"/>
          <w:sz w:val="24"/>
          <w:szCs w:val="24"/>
        </w:rPr>
        <w:t xml:space="preserve"> was </w:t>
      </w:r>
      <w:r w:rsidR="00EA799B" w:rsidRPr="007A379E">
        <w:rPr>
          <w:rFonts w:ascii="Times New Roman" w:hAnsi="Times New Roman" w:cs="Times New Roman"/>
          <w:sz w:val="24"/>
          <w:szCs w:val="24"/>
        </w:rPr>
        <w:t>3.25</w:t>
      </w:r>
      <w:r w:rsidR="005F1197" w:rsidRPr="00751AA2">
        <w:rPr>
          <w:rFonts w:ascii="Times New Roman" w:hAnsi="Times New Roman" w:cs="Times New Roman"/>
          <w:sz w:val="24"/>
          <w:szCs w:val="24"/>
        </w:rPr>
        <w:t>×10</w:t>
      </w:r>
      <w:r w:rsidR="005F1197" w:rsidRPr="00751AA2">
        <w:rPr>
          <w:rFonts w:ascii="Times New Roman" w:hAnsi="Times New Roman" w:cs="Times New Roman"/>
          <w:sz w:val="24"/>
          <w:szCs w:val="24"/>
          <w:vertAlign w:val="superscript"/>
        </w:rPr>
        <w:t>−</w:t>
      </w:r>
      <w:r w:rsidR="005F1197">
        <w:rPr>
          <w:rFonts w:ascii="Times New Roman" w:hAnsi="Times New Roman" w:cs="Times New Roman"/>
          <w:sz w:val="24"/>
          <w:szCs w:val="24"/>
          <w:vertAlign w:val="superscript"/>
        </w:rPr>
        <w:t>4</w:t>
      </w:r>
      <w:r w:rsidR="00EA799B" w:rsidRPr="00751AA2">
        <w:rPr>
          <w:rFonts w:ascii="Times New Roman" w:hAnsi="Times New Roman" w:cs="Times New Roman"/>
          <w:sz w:val="24"/>
          <w:szCs w:val="24"/>
        </w:rPr>
        <w:t>.</w:t>
      </w:r>
      <w:r>
        <w:rPr>
          <w:rFonts w:ascii="Times New Roman" w:hAnsi="Times New Roman" w:cs="Times New Roman"/>
          <w:sz w:val="24"/>
          <w:szCs w:val="24"/>
        </w:rPr>
        <w:t xml:space="preserve"> </w:t>
      </w:r>
      <w:r w:rsidR="001F196A">
        <w:rPr>
          <w:rFonts w:ascii="Times New Roman" w:hAnsi="Times New Roman" w:cs="Times New Roman"/>
          <w:sz w:val="24"/>
          <w:szCs w:val="24"/>
        </w:rPr>
        <w:t>T</w:t>
      </w:r>
      <w:r>
        <w:rPr>
          <w:rFonts w:ascii="Times New Roman" w:hAnsi="Times New Roman" w:cs="Times New Roman"/>
          <w:sz w:val="24"/>
          <w:szCs w:val="24"/>
        </w:rPr>
        <w:t xml:space="preserve">he training and/or validation data </w:t>
      </w:r>
      <w:r w:rsidR="001F196A">
        <w:rPr>
          <w:rFonts w:ascii="Times New Roman" w:hAnsi="Times New Roman" w:cs="Times New Roman"/>
          <w:sz w:val="24"/>
          <w:szCs w:val="24"/>
        </w:rPr>
        <w:t xml:space="preserve">should not be included </w:t>
      </w:r>
      <w:r>
        <w:rPr>
          <w:rFonts w:ascii="Times New Roman" w:hAnsi="Times New Roman" w:cs="Times New Roman"/>
          <w:sz w:val="24"/>
          <w:szCs w:val="24"/>
        </w:rPr>
        <w:t>in the computation of RMSE, since that will make the model accuracy look better than it is.</w:t>
      </w:r>
      <w:r w:rsidR="00EA799B" w:rsidRPr="00751AA2">
        <w:rPr>
          <w:rFonts w:ascii="Times New Roman" w:hAnsi="Times New Roman" w:cs="Times New Roman"/>
          <w:sz w:val="24"/>
          <w:szCs w:val="24"/>
        </w:rPr>
        <w:t xml:space="preserve"> </w:t>
      </w:r>
      <w:r w:rsidR="008B3A40" w:rsidRPr="00751AA2">
        <w:rPr>
          <w:rFonts w:ascii="Times New Roman" w:hAnsi="Times New Roman" w:cs="Times New Roman"/>
          <w:sz w:val="24"/>
          <w:szCs w:val="24"/>
        </w:rPr>
        <w:t xml:space="preserve">If </w:t>
      </w:r>
      <w:r>
        <w:rPr>
          <w:rFonts w:ascii="Times New Roman" w:hAnsi="Times New Roman" w:cs="Times New Roman"/>
          <w:sz w:val="24"/>
          <w:szCs w:val="24"/>
        </w:rPr>
        <w:t xml:space="preserve">the data were </w:t>
      </w:r>
      <w:r w:rsidR="008B3A40" w:rsidRPr="00751AA2">
        <w:rPr>
          <w:rFonts w:ascii="Times New Roman" w:hAnsi="Times New Roman" w:cs="Times New Roman"/>
          <w:sz w:val="24"/>
          <w:szCs w:val="24"/>
        </w:rPr>
        <w:t>normalized</w:t>
      </w:r>
      <w:r>
        <w:rPr>
          <w:rFonts w:ascii="Times New Roman" w:hAnsi="Times New Roman" w:cs="Times New Roman"/>
          <w:sz w:val="24"/>
          <w:szCs w:val="24"/>
        </w:rPr>
        <w:t xml:space="preserve"> by the means and standard deviations of the training data</w:t>
      </w:r>
      <w:r w:rsidR="008B3A40" w:rsidRPr="00751AA2">
        <w:rPr>
          <w:rFonts w:ascii="Times New Roman" w:hAnsi="Times New Roman" w:cs="Times New Roman"/>
          <w:sz w:val="24"/>
          <w:szCs w:val="24"/>
        </w:rPr>
        <w:t xml:space="preserve">, </w:t>
      </w:r>
      <w:r>
        <w:rPr>
          <w:rFonts w:ascii="Times New Roman" w:hAnsi="Times New Roman" w:cs="Times New Roman"/>
          <w:sz w:val="24"/>
          <w:szCs w:val="24"/>
        </w:rPr>
        <w:t xml:space="preserve">the data need to be </w:t>
      </w:r>
      <w:r w:rsidR="008B3A40" w:rsidRPr="00751AA2">
        <w:rPr>
          <w:rFonts w:ascii="Times New Roman" w:hAnsi="Times New Roman" w:cs="Times New Roman"/>
          <w:sz w:val="24"/>
          <w:szCs w:val="24"/>
        </w:rPr>
        <w:t>unnormalize</w:t>
      </w:r>
      <w:r>
        <w:rPr>
          <w:rFonts w:ascii="Times New Roman" w:hAnsi="Times New Roman" w:cs="Times New Roman"/>
          <w:sz w:val="24"/>
          <w:szCs w:val="24"/>
        </w:rPr>
        <w:t>d</w:t>
      </w:r>
      <w:r w:rsidR="008B3A40" w:rsidRPr="00751AA2">
        <w:rPr>
          <w:rFonts w:ascii="Times New Roman" w:hAnsi="Times New Roman" w:cs="Times New Roman"/>
          <w:sz w:val="24"/>
          <w:szCs w:val="24"/>
        </w:rPr>
        <w:t xml:space="preserve"> </w:t>
      </w:r>
      <w:r>
        <w:rPr>
          <w:rFonts w:ascii="Times New Roman" w:hAnsi="Times New Roman" w:cs="Times New Roman"/>
          <w:sz w:val="24"/>
          <w:szCs w:val="24"/>
        </w:rPr>
        <w:t xml:space="preserve">to correctly </w:t>
      </w:r>
      <w:r w:rsidR="008B3A40" w:rsidRPr="00751AA2">
        <w:rPr>
          <w:rFonts w:ascii="Times New Roman" w:hAnsi="Times New Roman" w:cs="Times New Roman"/>
          <w:sz w:val="24"/>
          <w:szCs w:val="24"/>
        </w:rPr>
        <w:t>calculate the testing RMSE.</w:t>
      </w:r>
      <w:r w:rsidR="00987AD3" w:rsidRPr="00751AA2">
        <w:rPr>
          <w:rFonts w:ascii="Times New Roman" w:hAnsi="Times New Roman" w:cs="Times New Roman"/>
          <w:sz w:val="24"/>
          <w:szCs w:val="24"/>
        </w:rPr>
        <w:t xml:space="preserve"> </w:t>
      </w:r>
      <w:r>
        <w:rPr>
          <w:rFonts w:ascii="Times New Roman" w:hAnsi="Times New Roman" w:cs="Times New Roman"/>
          <w:sz w:val="24"/>
          <w:szCs w:val="24"/>
        </w:rPr>
        <w:t xml:space="preserve">The student should </w:t>
      </w:r>
      <w:r w:rsidR="00FC55F1">
        <w:rPr>
          <w:rFonts w:ascii="Times New Roman" w:hAnsi="Times New Roman" w:cs="Times New Roman"/>
          <w:sz w:val="24"/>
          <w:szCs w:val="24"/>
        </w:rPr>
        <w:t xml:space="preserve">generate </w:t>
      </w:r>
      <w:r>
        <w:rPr>
          <w:rFonts w:ascii="Times New Roman" w:hAnsi="Times New Roman" w:cs="Times New Roman"/>
          <w:sz w:val="24"/>
          <w:szCs w:val="24"/>
        </w:rPr>
        <w:t xml:space="preserve">a plot </w:t>
      </w:r>
      <w:r w:rsidR="00FC55F1">
        <w:rPr>
          <w:rFonts w:ascii="Times New Roman" w:hAnsi="Times New Roman" w:cs="Times New Roman"/>
          <w:sz w:val="24"/>
          <w:szCs w:val="24"/>
        </w:rPr>
        <w:t xml:space="preserve">of all of the </w:t>
      </w:r>
      <w:r>
        <w:rPr>
          <w:rFonts w:ascii="Times New Roman" w:hAnsi="Times New Roman" w:cs="Times New Roman"/>
          <w:sz w:val="24"/>
          <w:szCs w:val="24"/>
        </w:rPr>
        <w:t xml:space="preserve">data and </w:t>
      </w:r>
      <w:r w:rsidR="00FC55F1">
        <w:rPr>
          <w:rFonts w:ascii="Times New Roman" w:hAnsi="Times New Roman" w:cs="Times New Roman"/>
          <w:sz w:val="24"/>
          <w:szCs w:val="24"/>
        </w:rPr>
        <w:t xml:space="preserve">associated </w:t>
      </w:r>
      <w:r>
        <w:rPr>
          <w:rFonts w:ascii="Times New Roman" w:hAnsi="Times New Roman" w:cs="Times New Roman"/>
          <w:sz w:val="24"/>
          <w:szCs w:val="24"/>
        </w:rPr>
        <w:t>model predictions</w:t>
      </w:r>
      <w:r w:rsidR="00FC55F1">
        <w:rPr>
          <w:rFonts w:ascii="Times New Roman" w:hAnsi="Times New Roman" w:cs="Times New Roman"/>
          <w:sz w:val="24"/>
          <w:szCs w:val="24"/>
        </w:rPr>
        <w:t xml:space="preserve"> (Figure </w:t>
      </w:r>
      <w:r w:rsidR="006C136C">
        <w:rPr>
          <w:rFonts w:ascii="Times New Roman" w:hAnsi="Times New Roman" w:cs="Times New Roman"/>
          <w:sz w:val="24"/>
          <w:szCs w:val="24"/>
        </w:rPr>
        <w:t>5</w:t>
      </w:r>
      <w:r w:rsidR="00FC55F1">
        <w:rPr>
          <w:rFonts w:ascii="Times New Roman" w:hAnsi="Times New Roman" w:cs="Times New Roman"/>
          <w:sz w:val="24"/>
          <w:szCs w:val="24"/>
        </w:rPr>
        <w:t>).</w:t>
      </w:r>
      <w:r w:rsidR="00A44944">
        <w:rPr>
          <w:rFonts w:ascii="Times New Roman" w:hAnsi="Times New Roman" w:cs="Times New Roman"/>
          <w:sz w:val="24"/>
          <w:szCs w:val="24"/>
        </w:rPr>
        <w:t xml:space="preserve"> The model predictions are systematically lower or higher than the data for some concentrations, indicating that the model assumption of independent errors does not strictly hold. </w:t>
      </w:r>
      <w:r w:rsidR="00D43CFF">
        <w:rPr>
          <w:rFonts w:ascii="Times New Roman" w:hAnsi="Times New Roman" w:cs="Times New Roman"/>
          <w:sz w:val="24"/>
          <w:szCs w:val="24"/>
        </w:rPr>
        <w:t>In spite of this, t</w:t>
      </w:r>
      <w:r w:rsidR="00A44944">
        <w:rPr>
          <w:rFonts w:ascii="Times New Roman" w:hAnsi="Times New Roman" w:cs="Times New Roman"/>
          <w:sz w:val="24"/>
          <w:szCs w:val="24"/>
        </w:rPr>
        <w:t xml:space="preserve">he residuals are relatively small compared to the absolute value of the concentration, so the model predictions are potentially useful, depending on the </w:t>
      </w:r>
      <w:r w:rsidR="00E66BCB">
        <w:rPr>
          <w:rFonts w:ascii="Times New Roman" w:hAnsi="Times New Roman" w:cs="Times New Roman"/>
          <w:sz w:val="24"/>
          <w:szCs w:val="24"/>
        </w:rPr>
        <w:t xml:space="preserve">needs of the </w:t>
      </w:r>
      <w:r w:rsidR="00A44944">
        <w:rPr>
          <w:rFonts w:ascii="Times New Roman" w:hAnsi="Times New Roman" w:cs="Times New Roman"/>
          <w:sz w:val="24"/>
          <w:szCs w:val="24"/>
        </w:rPr>
        <w:t>specific application.</w:t>
      </w:r>
    </w:p>
    <w:p w14:paraId="63B5C482" w14:textId="77777777" w:rsidR="005D0AB4" w:rsidRPr="00751AA2" w:rsidRDefault="005D0AB4" w:rsidP="00DA1D0F">
      <w:pPr>
        <w:spacing w:after="0"/>
        <w:jc w:val="center"/>
        <w:rPr>
          <w:rFonts w:ascii="Times New Roman" w:hAnsi="Times New Roman" w:cs="Times New Roman"/>
          <w:sz w:val="24"/>
          <w:szCs w:val="24"/>
        </w:rPr>
      </w:pPr>
      <w:r w:rsidRPr="00751AA2">
        <w:rPr>
          <w:rFonts w:ascii="Times New Roman" w:hAnsi="Times New Roman" w:cs="Times New Roman"/>
          <w:noProof/>
          <w:sz w:val="24"/>
          <w:szCs w:val="24"/>
          <w:lang w:bidi="ar-SA"/>
        </w:rPr>
        <w:drawing>
          <wp:inline distT="0" distB="0" distL="0" distR="0" wp14:anchorId="7C35BE8F" wp14:editId="224E518D">
            <wp:extent cx="3501294" cy="2625970"/>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aks only regress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23731" cy="2642798"/>
                    </a:xfrm>
                    <a:prstGeom prst="rect">
                      <a:avLst/>
                    </a:prstGeom>
                  </pic:spPr>
                </pic:pic>
              </a:graphicData>
            </a:graphic>
          </wp:inline>
        </w:drawing>
      </w:r>
    </w:p>
    <w:p w14:paraId="01F65F61" w14:textId="57E6A2BD" w:rsidR="005D0AB4" w:rsidRPr="00751AA2" w:rsidRDefault="005D0AB4" w:rsidP="001D2361">
      <w:pPr>
        <w:jc w:val="center"/>
        <w:rPr>
          <w:rFonts w:ascii="Times New Roman" w:hAnsi="Times New Roman" w:cs="Times New Roman"/>
          <w:sz w:val="24"/>
          <w:szCs w:val="24"/>
        </w:rPr>
      </w:pPr>
      <w:r w:rsidRPr="00FC55F1">
        <w:rPr>
          <w:rFonts w:ascii="Times New Roman" w:hAnsi="Times New Roman" w:cs="Times New Roman"/>
          <w:b/>
          <w:sz w:val="24"/>
          <w:szCs w:val="24"/>
        </w:rPr>
        <w:t xml:space="preserve">Figure </w:t>
      </w:r>
      <w:r w:rsidR="006C136C">
        <w:rPr>
          <w:rFonts w:ascii="Times New Roman" w:hAnsi="Times New Roman" w:cs="Times New Roman"/>
          <w:b/>
          <w:sz w:val="24"/>
          <w:szCs w:val="24"/>
        </w:rPr>
        <w:t>5</w:t>
      </w:r>
      <w:r w:rsidRPr="00FC55F1">
        <w:rPr>
          <w:rFonts w:ascii="Times New Roman" w:hAnsi="Times New Roman" w:cs="Times New Roman"/>
          <w:b/>
          <w:sz w:val="24"/>
          <w:szCs w:val="24"/>
        </w:rPr>
        <w:t xml:space="preserve">. </w:t>
      </w:r>
      <w:r w:rsidRPr="00751AA2">
        <w:rPr>
          <w:rFonts w:ascii="Times New Roman" w:hAnsi="Times New Roman" w:cs="Times New Roman"/>
          <w:sz w:val="24"/>
          <w:szCs w:val="24"/>
        </w:rPr>
        <w:t>Prediction results using absorbances at the peaks only.</w:t>
      </w:r>
    </w:p>
    <w:p w14:paraId="3E26BC38" w14:textId="3D227C1D" w:rsidR="00EA799B" w:rsidRPr="00751AA2" w:rsidRDefault="00EA799B" w:rsidP="00516EDD">
      <w:pPr>
        <w:jc w:val="both"/>
        <w:rPr>
          <w:rFonts w:ascii="Times New Roman" w:hAnsi="Times New Roman" w:cs="Times New Roman"/>
          <w:b/>
          <w:sz w:val="24"/>
          <w:szCs w:val="24"/>
        </w:rPr>
      </w:pPr>
      <w:r w:rsidRPr="00751AA2">
        <w:rPr>
          <w:rFonts w:ascii="Times New Roman" w:hAnsi="Times New Roman" w:cs="Times New Roman"/>
          <w:b/>
          <w:sz w:val="24"/>
          <w:szCs w:val="24"/>
        </w:rPr>
        <w:lastRenderedPageBreak/>
        <w:t>Pitfalls:</w:t>
      </w:r>
    </w:p>
    <w:p w14:paraId="6F003561" w14:textId="0ACA6043" w:rsidR="00EA799B" w:rsidRPr="00751AA2" w:rsidRDefault="00EA799B" w:rsidP="00516EDD">
      <w:pPr>
        <w:jc w:val="both"/>
        <w:rPr>
          <w:rFonts w:ascii="Times New Roman" w:hAnsi="Times New Roman" w:cs="Times New Roman"/>
          <w:sz w:val="24"/>
          <w:szCs w:val="24"/>
        </w:rPr>
      </w:pPr>
      <w:r w:rsidRPr="00751AA2">
        <w:rPr>
          <w:rFonts w:ascii="Times New Roman" w:hAnsi="Times New Roman" w:cs="Times New Roman"/>
          <w:sz w:val="24"/>
          <w:szCs w:val="24"/>
        </w:rPr>
        <w:t>Did</w:t>
      </w:r>
      <w:r w:rsidR="00D43CFF">
        <w:rPr>
          <w:rFonts w:ascii="Times New Roman" w:hAnsi="Times New Roman" w:cs="Times New Roman"/>
          <w:sz w:val="24"/>
          <w:szCs w:val="24"/>
        </w:rPr>
        <w:t xml:space="preserve"> not</w:t>
      </w:r>
      <w:r w:rsidRPr="00751AA2">
        <w:rPr>
          <w:rFonts w:ascii="Times New Roman" w:hAnsi="Times New Roman" w:cs="Times New Roman"/>
          <w:sz w:val="24"/>
          <w:szCs w:val="24"/>
        </w:rPr>
        <w:t xml:space="preserve"> try</w:t>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00D43CFF">
        <w:rPr>
          <w:rFonts w:ascii="Times New Roman" w:hAnsi="Times New Roman" w:cs="Times New Roman"/>
          <w:sz w:val="24"/>
          <w:szCs w:val="24"/>
        </w:rPr>
        <w:tab/>
      </w:r>
      <w:r w:rsidR="00D43CFF">
        <w:rPr>
          <w:rFonts w:ascii="Times New Roman" w:hAnsi="Times New Roman" w:cs="Times New Roman"/>
          <w:sz w:val="24"/>
          <w:szCs w:val="24"/>
        </w:rPr>
        <w:tab/>
      </w:r>
      <w:r w:rsidRPr="00751AA2">
        <w:rPr>
          <w:rFonts w:ascii="Times New Roman" w:hAnsi="Times New Roman" w:cs="Times New Roman"/>
          <w:sz w:val="24"/>
          <w:szCs w:val="24"/>
        </w:rPr>
        <w:t>(</w:t>
      </w:r>
      <w:r w:rsidR="00D43CFF">
        <w:rPr>
          <w:rFonts w:ascii="Times New Roman" w:hAnsi="Times New Roman" w:cs="Times New Roman"/>
          <w:sz w:val="24"/>
          <w:szCs w:val="24"/>
        </w:rPr>
        <w:t>−</w:t>
      </w:r>
      <w:r w:rsidRPr="00751AA2">
        <w:rPr>
          <w:rFonts w:ascii="Times New Roman" w:hAnsi="Times New Roman" w:cs="Times New Roman"/>
          <w:sz w:val="24"/>
          <w:szCs w:val="24"/>
        </w:rPr>
        <w:t>20 points)</w:t>
      </w:r>
    </w:p>
    <w:p w14:paraId="710D9BC4" w14:textId="07BF5E64" w:rsidR="00EA799B" w:rsidRPr="00751AA2" w:rsidRDefault="008B3A40" w:rsidP="00516EDD">
      <w:pPr>
        <w:jc w:val="both"/>
        <w:rPr>
          <w:rFonts w:ascii="Times New Roman" w:hAnsi="Times New Roman" w:cs="Times New Roman"/>
          <w:sz w:val="24"/>
          <w:szCs w:val="24"/>
        </w:rPr>
      </w:pPr>
      <w:r w:rsidRPr="00751AA2">
        <w:rPr>
          <w:rFonts w:ascii="Times New Roman" w:hAnsi="Times New Roman" w:cs="Times New Roman"/>
          <w:sz w:val="24"/>
          <w:szCs w:val="24"/>
        </w:rPr>
        <w:t>Did not extract the correct columns</w:t>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t>(</w:t>
      </w:r>
      <w:r w:rsidR="00D43CFF">
        <w:rPr>
          <w:rFonts w:ascii="Times New Roman" w:hAnsi="Times New Roman" w:cs="Times New Roman"/>
          <w:sz w:val="24"/>
          <w:szCs w:val="24"/>
        </w:rPr>
        <w:t>−</w:t>
      </w:r>
      <w:r w:rsidRPr="00751AA2">
        <w:rPr>
          <w:rFonts w:ascii="Times New Roman" w:hAnsi="Times New Roman" w:cs="Times New Roman"/>
          <w:sz w:val="24"/>
          <w:szCs w:val="24"/>
        </w:rPr>
        <w:t>5 points)</w:t>
      </w:r>
    </w:p>
    <w:p w14:paraId="24F64A8A" w14:textId="00AC3C5D" w:rsidR="00EA799B" w:rsidRPr="00751AA2" w:rsidRDefault="008B3A40" w:rsidP="00F93101">
      <w:pPr>
        <w:ind w:left="360" w:hanging="360"/>
        <w:rPr>
          <w:rFonts w:ascii="Times New Roman" w:hAnsi="Times New Roman" w:cs="Times New Roman"/>
          <w:sz w:val="24"/>
          <w:szCs w:val="24"/>
        </w:rPr>
      </w:pPr>
      <w:r w:rsidRPr="00751AA2">
        <w:rPr>
          <w:rFonts w:ascii="Times New Roman" w:hAnsi="Times New Roman" w:cs="Times New Roman"/>
          <w:sz w:val="24"/>
          <w:szCs w:val="24"/>
        </w:rPr>
        <w:t>Did not normalize</w:t>
      </w:r>
      <w:r w:rsidR="00987AD3" w:rsidRPr="00751AA2">
        <w:rPr>
          <w:rFonts w:ascii="Times New Roman" w:hAnsi="Times New Roman" w:cs="Times New Roman"/>
          <w:sz w:val="24"/>
          <w:szCs w:val="24"/>
        </w:rPr>
        <w:t xml:space="preserve"> </w:t>
      </w:r>
      <m:oMath>
        <m:r>
          <m:rPr>
            <m:sty m:val="bi"/>
          </m:rPr>
          <w:rPr>
            <w:rFonts w:ascii="Cambria Math" w:hAnsi="Cambria Math" w:cs="Times New Roman"/>
            <w:sz w:val="24"/>
            <w:szCs w:val="24"/>
          </w:rPr>
          <m:t>X</m:t>
        </m:r>
      </m:oMath>
      <w:r w:rsidR="00987AD3" w:rsidRPr="00751AA2">
        <w:rPr>
          <w:rFonts w:ascii="Times New Roman" w:hAnsi="Times New Roman" w:cs="Times New Roman"/>
          <w:sz w:val="24"/>
          <w:szCs w:val="24"/>
        </w:rPr>
        <w:t xml:space="preserve"> and </w:t>
      </w:r>
      <m:oMath>
        <m:bar>
          <m:barPr>
            <m:ctrlPr>
              <w:rPr>
                <w:rFonts w:ascii="Cambria Math" w:hAnsi="Cambria Math" w:cs="Times New Roman"/>
                <w:i/>
                <w:sz w:val="24"/>
                <w:szCs w:val="24"/>
              </w:rPr>
            </m:ctrlPr>
          </m:barPr>
          <m:e>
            <m:r>
              <w:rPr>
                <w:rFonts w:ascii="Cambria Math" w:hAnsi="Cambria Math" w:cs="Times New Roman"/>
                <w:sz w:val="24"/>
                <w:szCs w:val="24"/>
              </w:rPr>
              <m:t>y</m:t>
            </m:r>
          </m:e>
        </m:bar>
      </m:oMath>
      <w:r w:rsidRPr="00751AA2">
        <w:rPr>
          <w:rFonts w:ascii="Times New Roman" w:hAnsi="Times New Roman" w:cs="Times New Roman"/>
          <w:sz w:val="24"/>
          <w:szCs w:val="24"/>
        </w:rPr>
        <w:t xml:space="preserve"> </w:t>
      </w:r>
      <w:r w:rsidR="00987AD3" w:rsidRPr="00751AA2">
        <w:rPr>
          <w:rFonts w:ascii="Times New Roman" w:hAnsi="Times New Roman" w:cs="Times New Roman"/>
          <w:sz w:val="24"/>
          <w:szCs w:val="24"/>
        </w:rPr>
        <w:t xml:space="preserve">using the training data set only </w:t>
      </w:r>
      <w:r w:rsidRPr="00751AA2">
        <w:rPr>
          <w:rFonts w:ascii="Times New Roman" w:hAnsi="Times New Roman" w:cs="Times New Roman"/>
          <w:i/>
          <w:sz w:val="24"/>
          <w:szCs w:val="24"/>
        </w:rPr>
        <w:t>and</w:t>
      </w:r>
      <w:r w:rsidRPr="00751AA2">
        <w:rPr>
          <w:rFonts w:ascii="Times New Roman" w:hAnsi="Times New Roman" w:cs="Times New Roman"/>
          <w:sz w:val="24"/>
          <w:szCs w:val="24"/>
        </w:rPr>
        <w:t xml:space="preserve"> </w:t>
      </w:r>
      <w:r w:rsidR="00F93101">
        <w:rPr>
          <w:rFonts w:ascii="Times New Roman" w:hAnsi="Times New Roman" w:cs="Times New Roman"/>
          <w:sz w:val="24"/>
          <w:szCs w:val="24"/>
        </w:rPr>
        <w:br/>
      </w:r>
      <w:r w:rsidRPr="00751AA2">
        <w:rPr>
          <w:rFonts w:ascii="Times New Roman" w:hAnsi="Times New Roman" w:cs="Times New Roman"/>
          <w:sz w:val="24"/>
          <w:szCs w:val="24"/>
        </w:rPr>
        <w:t xml:space="preserve">did not add the column of ones into </w:t>
      </w:r>
      <m:oMath>
        <m:r>
          <m:rPr>
            <m:sty m:val="bi"/>
          </m:rPr>
          <w:rPr>
            <w:rFonts w:ascii="Cambria Math" w:hAnsi="Cambria Math" w:cs="Times New Roman"/>
            <w:sz w:val="24"/>
            <w:szCs w:val="24"/>
          </w:rPr>
          <m:t>X</m:t>
        </m:r>
      </m:oMath>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00987AD3" w:rsidRPr="00751AA2">
        <w:rPr>
          <w:rFonts w:ascii="Times New Roman" w:hAnsi="Times New Roman" w:cs="Times New Roman"/>
          <w:sz w:val="24"/>
          <w:szCs w:val="24"/>
        </w:rPr>
        <w:tab/>
      </w:r>
      <w:r w:rsidR="00987AD3" w:rsidRPr="00751AA2">
        <w:rPr>
          <w:rFonts w:ascii="Times New Roman" w:hAnsi="Times New Roman" w:cs="Times New Roman"/>
          <w:sz w:val="24"/>
          <w:szCs w:val="24"/>
        </w:rPr>
        <w:tab/>
      </w:r>
      <w:r w:rsidR="00987AD3" w:rsidRPr="00751AA2">
        <w:rPr>
          <w:rFonts w:ascii="Times New Roman" w:hAnsi="Times New Roman" w:cs="Times New Roman"/>
          <w:sz w:val="24"/>
          <w:szCs w:val="24"/>
        </w:rPr>
        <w:tab/>
      </w:r>
      <w:r w:rsidRPr="00751AA2">
        <w:rPr>
          <w:rFonts w:ascii="Times New Roman" w:hAnsi="Times New Roman" w:cs="Times New Roman"/>
          <w:sz w:val="24"/>
          <w:szCs w:val="24"/>
        </w:rPr>
        <w:t>(</w:t>
      </w:r>
      <w:r w:rsidR="00D43CFF">
        <w:rPr>
          <w:rFonts w:ascii="Times New Roman" w:hAnsi="Times New Roman" w:cs="Times New Roman"/>
          <w:sz w:val="24"/>
          <w:szCs w:val="24"/>
        </w:rPr>
        <w:t>−</w:t>
      </w:r>
      <w:r w:rsidRPr="00751AA2">
        <w:rPr>
          <w:rFonts w:ascii="Times New Roman" w:hAnsi="Times New Roman" w:cs="Times New Roman"/>
          <w:sz w:val="24"/>
          <w:szCs w:val="24"/>
        </w:rPr>
        <w:t>5 points)</w:t>
      </w:r>
    </w:p>
    <w:p w14:paraId="3BC52FB5" w14:textId="055A9E58" w:rsidR="008B3A40" w:rsidRPr="00751AA2" w:rsidRDefault="008B3A40" w:rsidP="00516EDD">
      <w:pPr>
        <w:jc w:val="both"/>
        <w:rPr>
          <w:rFonts w:ascii="Times New Roman" w:hAnsi="Times New Roman" w:cs="Times New Roman"/>
          <w:sz w:val="24"/>
          <w:szCs w:val="24"/>
        </w:rPr>
      </w:pPr>
      <w:r w:rsidRPr="00751AA2">
        <w:rPr>
          <w:rFonts w:ascii="Times New Roman" w:hAnsi="Times New Roman" w:cs="Times New Roman"/>
          <w:sz w:val="24"/>
          <w:szCs w:val="24"/>
        </w:rPr>
        <w:t>Did not solve the correct equation</w:t>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t>(</w:t>
      </w:r>
      <w:r w:rsidR="00D43CFF">
        <w:rPr>
          <w:rFonts w:ascii="Times New Roman" w:hAnsi="Times New Roman" w:cs="Times New Roman"/>
          <w:sz w:val="24"/>
          <w:szCs w:val="24"/>
        </w:rPr>
        <w:t>−</w:t>
      </w:r>
      <w:r w:rsidRPr="00751AA2">
        <w:rPr>
          <w:rFonts w:ascii="Times New Roman" w:hAnsi="Times New Roman" w:cs="Times New Roman"/>
          <w:sz w:val="24"/>
          <w:szCs w:val="24"/>
        </w:rPr>
        <w:t>5 points)</w:t>
      </w:r>
    </w:p>
    <w:p w14:paraId="2827AF6C" w14:textId="4AC839FA" w:rsidR="008B3A40" w:rsidRPr="00751AA2" w:rsidRDefault="008B3A40" w:rsidP="00F93101">
      <w:pPr>
        <w:ind w:left="360" w:hanging="360"/>
        <w:rPr>
          <w:rFonts w:ascii="Times New Roman" w:hAnsi="Times New Roman" w:cs="Times New Roman"/>
          <w:sz w:val="24"/>
          <w:szCs w:val="24"/>
        </w:rPr>
      </w:pPr>
      <w:r w:rsidRPr="00751AA2">
        <w:rPr>
          <w:rFonts w:ascii="Times New Roman" w:hAnsi="Times New Roman" w:cs="Times New Roman"/>
          <w:sz w:val="24"/>
          <w:szCs w:val="24"/>
        </w:rPr>
        <w:t xml:space="preserve">Calculated RMSE using the wrong data set, or reported an RMSE </w:t>
      </w:r>
      <w:r w:rsidR="00F93101">
        <w:rPr>
          <w:rFonts w:ascii="Times New Roman" w:hAnsi="Times New Roman" w:cs="Times New Roman"/>
          <w:sz w:val="24"/>
          <w:szCs w:val="24"/>
        </w:rPr>
        <w:br/>
      </w:r>
      <w:r w:rsidRPr="00751AA2">
        <w:rPr>
          <w:rFonts w:ascii="Times New Roman" w:hAnsi="Times New Roman" w:cs="Times New Roman"/>
          <w:sz w:val="24"/>
          <w:szCs w:val="24"/>
        </w:rPr>
        <w:t>based on</w:t>
      </w:r>
      <w:r w:rsidR="00E66BCB">
        <w:rPr>
          <w:rFonts w:ascii="Times New Roman" w:hAnsi="Times New Roman" w:cs="Times New Roman"/>
          <w:sz w:val="24"/>
          <w:szCs w:val="24"/>
        </w:rPr>
        <w:t xml:space="preserve"> normalized data inst</w:t>
      </w:r>
      <w:r w:rsidRPr="00751AA2">
        <w:rPr>
          <w:rFonts w:ascii="Times New Roman" w:hAnsi="Times New Roman" w:cs="Times New Roman"/>
          <w:sz w:val="24"/>
          <w:szCs w:val="24"/>
        </w:rPr>
        <w:t>ead of</w:t>
      </w:r>
      <w:r w:rsidR="00E66BCB">
        <w:rPr>
          <w:rFonts w:ascii="Times New Roman" w:hAnsi="Times New Roman" w:cs="Times New Roman"/>
          <w:sz w:val="24"/>
          <w:szCs w:val="24"/>
        </w:rPr>
        <w:t xml:space="preserve"> the actual data</w:t>
      </w:r>
      <w:r w:rsidRPr="00751AA2">
        <w:rPr>
          <w:rFonts w:ascii="Times New Roman" w:hAnsi="Times New Roman" w:cs="Times New Roman"/>
          <w:sz w:val="24"/>
          <w:szCs w:val="24"/>
        </w:rPr>
        <w:t xml:space="preserve"> </w:t>
      </w:r>
      <m:oMath>
        <m:bar>
          <m:barPr>
            <m:ctrlPr>
              <w:rPr>
                <w:rFonts w:ascii="Cambria Math" w:hAnsi="Cambria Math" w:cs="Times New Roman"/>
                <w:i/>
                <w:sz w:val="24"/>
                <w:szCs w:val="24"/>
              </w:rPr>
            </m:ctrlPr>
          </m:barPr>
          <m:e>
            <m:r>
              <w:rPr>
                <w:rFonts w:ascii="Cambria Math" w:hAnsi="Cambria Math" w:cs="Times New Roman"/>
                <w:sz w:val="24"/>
                <w:szCs w:val="24"/>
              </w:rPr>
              <m:t>y</m:t>
            </m:r>
          </m:e>
        </m:bar>
      </m:oMath>
      <w:r w:rsidRPr="00751AA2">
        <w:rPr>
          <w:rFonts w:ascii="Times New Roman" w:hAnsi="Times New Roman" w:cs="Times New Roman"/>
          <w:sz w:val="24"/>
          <w:szCs w:val="24"/>
        </w:rPr>
        <w:tab/>
      </w:r>
      <w:r w:rsidR="00E66BCB">
        <w:rPr>
          <w:rFonts w:ascii="Times New Roman" w:hAnsi="Times New Roman" w:cs="Times New Roman"/>
          <w:sz w:val="24"/>
          <w:szCs w:val="24"/>
        </w:rPr>
        <w:tab/>
      </w:r>
      <w:r w:rsidR="00E66BCB">
        <w:rPr>
          <w:rFonts w:ascii="Times New Roman" w:hAnsi="Times New Roman" w:cs="Times New Roman"/>
          <w:sz w:val="24"/>
          <w:szCs w:val="24"/>
        </w:rPr>
        <w:tab/>
      </w:r>
      <w:r w:rsidRPr="00751AA2">
        <w:rPr>
          <w:rFonts w:ascii="Times New Roman" w:hAnsi="Times New Roman" w:cs="Times New Roman"/>
          <w:sz w:val="24"/>
          <w:szCs w:val="24"/>
        </w:rPr>
        <w:tab/>
        <w:t>(</w:t>
      </w:r>
      <w:r w:rsidR="00D43CFF">
        <w:rPr>
          <w:rFonts w:ascii="Times New Roman" w:hAnsi="Times New Roman" w:cs="Times New Roman"/>
          <w:sz w:val="24"/>
          <w:szCs w:val="24"/>
        </w:rPr>
        <w:t>−</w:t>
      </w:r>
      <w:r w:rsidRPr="00751AA2">
        <w:rPr>
          <w:rFonts w:ascii="Times New Roman" w:hAnsi="Times New Roman" w:cs="Times New Roman"/>
          <w:sz w:val="24"/>
          <w:szCs w:val="24"/>
        </w:rPr>
        <w:t>5 points)</w:t>
      </w:r>
    </w:p>
    <w:p w14:paraId="778F6620" w14:textId="77777777" w:rsidR="00537B6C" w:rsidRPr="00751AA2" w:rsidRDefault="00537B6C" w:rsidP="00516EDD">
      <w:pPr>
        <w:jc w:val="both"/>
        <w:rPr>
          <w:rFonts w:ascii="Times New Roman" w:hAnsi="Times New Roman" w:cs="Times New Roman"/>
          <w:sz w:val="24"/>
          <w:szCs w:val="24"/>
        </w:rPr>
      </w:pPr>
      <w:r w:rsidRPr="00751AA2">
        <w:rPr>
          <w:rFonts w:ascii="Times New Roman" w:hAnsi="Times New Roman" w:cs="Times New Roman"/>
          <w:sz w:val="24"/>
          <w:szCs w:val="24"/>
        </w:rPr>
        <w:br w:type="page"/>
      </w:r>
    </w:p>
    <w:p w14:paraId="6029652E" w14:textId="088E2035" w:rsidR="0093754B" w:rsidRPr="00751AA2" w:rsidRDefault="00547410" w:rsidP="00A61405">
      <w:pPr>
        <w:pStyle w:val="ListParagraph"/>
        <w:numPr>
          <w:ilvl w:val="0"/>
          <w:numId w:val="4"/>
        </w:numPr>
        <w:jc w:val="both"/>
        <w:rPr>
          <w:rFonts w:ascii="Times New Roman" w:hAnsi="Times New Roman" w:cs="Times New Roman"/>
          <w:sz w:val="24"/>
          <w:szCs w:val="24"/>
        </w:rPr>
      </w:pPr>
      <w:r w:rsidRPr="00751AA2">
        <w:rPr>
          <w:rFonts w:ascii="Times New Roman" w:hAnsi="Times New Roman" w:cs="Times New Roman"/>
          <w:sz w:val="24"/>
          <w:szCs w:val="24"/>
        </w:rPr>
        <w:lastRenderedPageBreak/>
        <w:t>Apply</w:t>
      </w:r>
      <w:r w:rsidR="0093754B" w:rsidRPr="00751AA2">
        <w:rPr>
          <w:rFonts w:ascii="Times New Roman" w:hAnsi="Times New Roman" w:cs="Times New Roman"/>
          <w:sz w:val="24"/>
          <w:szCs w:val="24"/>
        </w:rPr>
        <w:t xml:space="preserve"> ridge regression</w:t>
      </w:r>
      <w:r w:rsidRPr="00751AA2">
        <w:rPr>
          <w:rFonts w:ascii="Times New Roman" w:hAnsi="Times New Roman" w:cs="Times New Roman"/>
          <w:sz w:val="24"/>
          <w:szCs w:val="24"/>
        </w:rPr>
        <w:t xml:space="preserve">, </w:t>
      </w:r>
      <w:r w:rsidR="003866C3">
        <w:rPr>
          <w:rFonts w:ascii="Times New Roman" w:hAnsi="Times New Roman" w:cs="Times New Roman"/>
          <w:sz w:val="24"/>
          <w:szCs w:val="24"/>
        </w:rPr>
        <w:t>lasso</w:t>
      </w:r>
      <w:r w:rsidRPr="00751AA2">
        <w:rPr>
          <w:rFonts w:ascii="Times New Roman" w:hAnsi="Times New Roman" w:cs="Times New Roman"/>
          <w:sz w:val="24"/>
          <w:szCs w:val="24"/>
        </w:rPr>
        <w:t>, and elastic net to the</w:t>
      </w:r>
      <w:r w:rsidR="0093754B" w:rsidRPr="00751AA2">
        <w:rPr>
          <w:rFonts w:ascii="Times New Roman" w:hAnsi="Times New Roman" w:cs="Times New Roman"/>
          <w:sz w:val="24"/>
          <w:szCs w:val="24"/>
        </w:rPr>
        <w:t xml:space="preserve"> temperature and the absorbance at all </w:t>
      </w:r>
      <w:r w:rsidRPr="00751AA2">
        <w:rPr>
          <w:rFonts w:ascii="Times New Roman" w:hAnsi="Times New Roman" w:cs="Times New Roman"/>
          <w:sz w:val="24"/>
          <w:szCs w:val="24"/>
        </w:rPr>
        <w:t>frequencies</w:t>
      </w:r>
      <w:r w:rsidR="0093754B" w:rsidRPr="00751AA2">
        <w:rPr>
          <w:rFonts w:ascii="Times New Roman" w:hAnsi="Times New Roman" w:cs="Times New Roman"/>
          <w:sz w:val="24"/>
          <w:szCs w:val="24"/>
        </w:rPr>
        <w:t xml:space="preserve">. Report the </w:t>
      </w:r>
      <w:r w:rsidRPr="00751AA2">
        <w:rPr>
          <w:rFonts w:ascii="Times New Roman" w:hAnsi="Times New Roman" w:cs="Times New Roman"/>
          <w:sz w:val="24"/>
          <w:szCs w:val="24"/>
        </w:rPr>
        <w:t>average prediction error</w:t>
      </w:r>
      <w:r w:rsidR="006F1E5F" w:rsidRPr="00751AA2">
        <w:rPr>
          <w:rFonts w:ascii="Times New Roman" w:hAnsi="Times New Roman" w:cs="Times New Roman"/>
          <w:sz w:val="24"/>
          <w:szCs w:val="24"/>
        </w:rPr>
        <w:t xml:space="preserve"> for</w:t>
      </w:r>
      <w:r w:rsidR="0093754B" w:rsidRPr="00751AA2">
        <w:rPr>
          <w:rFonts w:ascii="Times New Roman" w:hAnsi="Times New Roman" w:cs="Times New Roman"/>
          <w:sz w:val="24"/>
          <w:szCs w:val="24"/>
        </w:rPr>
        <w:t xml:space="preserve"> the test dat</w:t>
      </w:r>
      <w:r w:rsidR="006F1E5F" w:rsidRPr="00751AA2">
        <w:rPr>
          <w:rFonts w:ascii="Times New Roman" w:hAnsi="Times New Roman" w:cs="Times New Roman"/>
          <w:sz w:val="24"/>
          <w:szCs w:val="24"/>
        </w:rPr>
        <w:t>a</w:t>
      </w:r>
      <w:r w:rsidR="00F92A01">
        <w:rPr>
          <w:rFonts w:ascii="Times New Roman" w:hAnsi="Times New Roman" w:cs="Times New Roman"/>
          <w:sz w:val="24"/>
          <w:szCs w:val="24"/>
        </w:rPr>
        <w:t xml:space="preserve"> for each method</w:t>
      </w:r>
      <w:r w:rsidR="006F1E5F" w:rsidRPr="00751AA2">
        <w:rPr>
          <w:rFonts w:ascii="Times New Roman" w:hAnsi="Times New Roman" w:cs="Times New Roman"/>
          <w:sz w:val="24"/>
          <w:szCs w:val="24"/>
        </w:rPr>
        <w:t>.</w:t>
      </w:r>
      <w:r w:rsidR="00727ED3">
        <w:rPr>
          <w:rFonts w:ascii="Times New Roman" w:hAnsi="Times New Roman" w:cs="Times New Roman"/>
          <w:sz w:val="24"/>
          <w:szCs w:val="24"/>
        </w:rPr>
        <w:t xml:space="preserve"> </w:t>
      </w:r>
      <w:r w:rsidR="00727ED3" w:rsidRPr="00727ED3">
        <w:rPr>
          <w:rFonts w:ascii="Times New Roman" w:hAnsi="Times New Roman" w:cs="Times New Roman"/>
          <w:sz w:val="24"/>
          <w:szCs w:val="24"/>
        </w:rPr>
        <w:t xml:space="preserve">[NOTE: </w:t>
      </w:r>
      <w:proofErr w:type="spellStart"/>
      <w:r w:rsidR="00727ED3" w:rsidRPr="00727ED3">
        <w:rPr>
          <w:rFonts w:ascii="Times New Roman" w:hAnsi="Times New Roman" w:cs="Times New Roman"/>
          <w:sz w:val="24"/>
          <w:szCs w:val="24"/>
        </w:rPr>
        <w:t>Matlab</w:t>
      </w:r>
      <w:proofErr w:type="spellEnd"/>
      <w:r w:rsidR="00727ED3" w:rsidRPr="00727ED3">
        <w:rPr>
          <w:rFonts w:ascii="Times New Roman" w:hAnsi="Times New Roman" w:cs="Times New Roman"/>
          <w:sz w:val="24"/>
          <w:szCs w:val="24"/>
        </w:rPr>
        <w:t xml:space="preserve"> has a </w:t>
      </w:r>
      <w:r w:rsidR="00727ED3" w:rsidRPr="00727ED3">
        <w:rPr>
          <w:rFonts w:ascii="Times New Roman" w:hAnsi="Times New Roman" w:cs="Times New Roman"/>
          <w:i/>
          <w:sz w:val="24"/>
          <w:szCs w:val="24"/>
        </w:rPr>
        <w:t>ridge</w:t>
      </w:r>
      <w:r w:rsidR="00727ED3" w:rsidRPr="00727ED3">
        <w:rPr>
          <w:rFonts w:ascii="Times New Roman" w:hAnsi="Times New Roman" w:cs="Times New Roman"/>
          <w:sz w:val="24"/>
          <w:szCs w:val="24"/>
        </w:rPr>
        <w:t xml:space="preserve"> function, in addition to the commands given in Lecture 2</w:t>
      </w:r>
      <w:r w:rsidR="00121C9C">
        <w:rPr>
          <w:rFonts w:ascii="Times New Roman" w:hAnsi="Times New Roman" w:cs="Times New Roman"/>
          <w:sz w:val="24"/>
          <w:szCs w:val="24"/>
        </w:rPr>
        <w:t xml:space="preserve">. </w:t>
      </w:r>
      <w:r w:rsidR="00BF36FE">
        <w:rPr>
          <w:rFonts w:ascii="Times New Roman" w:hAnsi="Times New Roman" w:cs="Times New Roman"/>
          <w:sz w:val="24"/>
          <w:szCs w:val="24"/>
        </w:rPr>
        <w:t xml:space="preserve">The built-in </w:t>
      </w:r>
      <w:r w:rsidR="00BF36FE" w:rsidRPr="00A61405">
        <w:rPr>
          <w:rFonts w:ascii="Times New Roman" w:hAnsi="Times New Roman"/>
          <w:i/>
          <w:sz w:val="24"/>
        </w:rPr>
        <w:t>lasso</w:t>
      </w:r>
      <w:r w:rsidR="00BF36FE">
        <w:rPr>
          <w:rFonts w:ascii="Times New Roman" w:hAnsi="Times New Roman" w:cs="Times New Roman"/>
          <w:sz w:val="24"/>
          <w:szCs w:val="24"/>
        </w:rPr>
        <w:t xml:space="preserve"> command in </w:t>
      </w:r>
      <w:proofErr w:type="spellStart"/>
      <w:r w:rsidR="00BF36FE">
        <w:rPr>
          <w:rFonts w:ascii="Times New Roman" w:hAnsi="Times New Roman" w:cs="Times New Roman"/>
          <w:sz w:val="24"/>
          <w:szCs w:val="24"/>
        </w:rPr>
        <w:t>Matlab</w:t>
      </w:r>
      <w:proofErr w:type="spellEnd"/>
      <w:r w:rsidR="00BF36FE">
        <w:rPr>
          <w:rFonts w:ascii="Times New Roman" w:hAnsi="Times New Roman" w:cs="Times New Roman"/>
          <w:sz w:val="24"/>
          <w:szCs w:val="24"/>
        </w:rPr>
        <w:t xml:space="preserve"> is unreliable</w:t>
      </w:r>
      <w:r w:rsidR="003866C3">
        <w:rPr>
          <w:rFonts w:ascii="Times New Roman" w:hAnsi="Times New Roman" w:cs="Times New Roman"/>
          <w:sz w:val="24"/>
          <w:szCs w:val="24"/>
        </w:rPr>
        <w:t xml:space="preserve"> for </w:t>
      </w:r>
      <w:r w:rsidR="00F92A01">
        <w:rPr>
          <w:rFonts w:ascii="Times New Roman" w:hAnsi="Times New Roman" w:cs="Times New Roman"/>
          <w:sz w:val="24"/>
          <w:szCs w:val="24"/>
        </w:rPr>
        <w:t xml:space="preserve">both </w:t>
      </w:r>
      <w:r w:rsidR="003866C3">
        <w:rPr>
          <w:rFonts w:ascii="Times New Roman" w:hAnsi="Times New Roman" w:cs="Times New Roman"/>
          <w:sz w:val="24"/>
          <w:szCs w:val="24"/>
        </w:rPr>
        <w:t>lasso and elastic net</w:t>
      </w:r>
      <w:r w:rsidR="00BF36FE">
        <w:rPr>
          <w:rFonts w:ascii="Times New Roman" w:hAnsi="Times New Roman" w:cs="Times New Roman"/>
          <w:sz w:val="24"/>
          <w:szCs w:val="24"/>
        </w:rPr>
        <w:t xml:space="preserve">, whereas the </w:t>
      </w:r>
      <w:r w:rsidR="003866C3">
        <w:rPr>
          <w:rFonts w:ascii="Times New Roman" w:hAnsi="Times New Roman" w:cs="Times New Roman"/>
          <w:sz w:val="24"/>
          <w:szCs w:val="24"/>
        </w:rPr>
        <w:t xml:space="preserve">associated </w:t>
      </w:r>
      <w:r w:rsidR="00BF36FE">
        <w:rPr>
          <w:rFonts w:ascii="Times New Roman" w:hAnsi="Times New Roman" w:cs="Times New Roman"/>
          <w:sz w:val="24"/>
          <w:szCs w:val="24"/>
        </w:rPr>
        <w:t xml:space="preserve">commands in the </w:t>
      </w:r>
      <w:proofErr w:type="spellStart"/>
      <w:r w:rsidR="00BF36FE" w:rsidRPr="00751AA2">
        <w:rPr>
          <w:rFonts w:ascii="Times New Roman" w:hAnsi="Times New Roman" w:cs="Times New Roman"/>
          <w:sz w:val="24"/>
          <w:szCs w:val="24"/>
        </w:rPr>
        <w:t>SpaSM</w:t>
      </w:r>
      <w:proofErr w:type="spellEnd"/>
      <w:r w:rsidR="00BF36FE" w:rsidRPr="00751AA2">
        <w:rPr>
          <w:rFonts w:ascii="Times New Roman" w:hAnsi="Times New Roman" w:cs="Times New Roman"/>
          <w:sz w:val="24"/>
          <w:szCs w:val="24"/>
        </w:rPr>
        <w:t xml:space="preserve"> </w:t>
      </w:r>
      <w:proofErr w:type="spellStart"/>
      <w:r w:rsidR="00BF36FE">
        <w:rPr>
          <w:rFonts w:ascii="Times New Roman" w:hAnsi="Times New Roman" w:cs="Times New Roman"/>
          <w:sz w:val="24"/>
          <w:szCs w:val="24"/>
        </w:rPr>
        <w:t>Matlab</w:t>
      </w:r>
      <w:proofErr w:type="spellEnd"/>
      <w:r w:rsidR="00BF36FE">
        <w:rPr>
          <w:rFonts w:ascii="Times New Roman" w:hAnsi="Times New Roman" w:cs="Times New Roman"/>
          <w:sz w:val="24"/>
          <w:szCs w:val="24"/>
        </w:rPr>
        <w:t xml:space="preserve"> </w:t>
      </w:r>
      <w:r w:rsidR="00BF36FE" w:rsidRPr="00751AA2">
        <w:rPr>
          <w:rFonts w:ascii="Times New Roman" w:hAnsi="Times New Roman" w:cs="Times New Roman"/>
          <w:sz w:val="24"/>
          <w:szCs w:val="24"/>
        </w:rPr>
        <w:t>toolbox</w:t>
      </w:r>
      <w:r w:rsidR="00BF36FE">
        <w:rPr>
          <w:rFonts w:ascii="Times New Roman" w:hAnsi="Times New Roman" w:cs="Times New Roman"/>
          <w:sz w:val="24"/>
          <w:szCs w:val="24"/>
        </w:rPr>
        <w:t xml:space="preserve"> are reliable.</w:t>
      </w:r>
      <w:r w:rsidR="00727ED3" w:rsidRPr="00727ED3">
        <w:rPr>
          <w:rFonts w:ascii="Times New Roman" w:hAnsi="Times New Roman" w:cs="Times New Roman"/>
          <w:sz w:val="24"/>
          <w:szCs w:val="24"/>
        </w:rPr>
        <w:t>]</w:t>
      </w:r>
    </w:p>
    <w:p w14:paraId="3B79E753" w14:textId="66BF47C1" w:rsidR="00857138" w:rsidRDefault="0093754B" w:rsidP="00643E8B">
      <w:pPr>
        <w:spacing w:after="0"/>
        <w:jc w:val="both"/>
        <w:rPr>
          <w:rFonts w:ascii="Times New Roman" w:hAnsi="Times New Roman" w:cs="Times New Roman"/>
          <w:sz w:val="24"/>
          <w:szCs w:val="24"/>
        </w:rPr>
      </w:pPr>
      <w:r w:rsidRPr="00751AA2">
        <w:rPr>
          <w:rFonts w:ascii="Times New Roman" w:hAnsi="Times New Roman" w:cs="Times New Roman"/>
          <w:b/>
          <w:sz w:val="24"/>
          <w:szCs w:val="24"/>
        </w:rPr>
        <w:t>Solution:</w:t>
      </w:r>
      <w:r w:rsidRPr="00751AA2">
        <w:rPr>
          <w:rFonts w:ascii="Times New Roman" w:hAnsi="Times New Roman" w:cs="Times New Roman"/>
          <w:sz w:val="24"/>
          <w:szCs w:val="24"/>
        </w:rPr>
        <w:t xml:space="preserve"> </w:t>
      </w:r>
      <w:r w:rsidR="001F196A">
        <w:rPr>
          <w:rFonts w:ascii="Times New Roman" w:hAnsi="Times New Roman" w:cs="Times New Roman"/>
          <w:sz w:val="24"/>
          <w:szCs w:val="24"/>
        </w:rPr>
        <w:t xml:space="preserve">Usually </w:t>
      </w:r>
      <w:r w:rsidR="000653CC">
        <w:rPr>
          <w:rFonts w:ascii="Times New Roman" w:hAnsi="Times New Roman" w:cs="Times New Roman"/>
          <w:sz w:val="24"/>
          <w:szCs w:val="24"/>
        </w:rPr>
        <w:t xml:space="preserve">data </w:t>
      </w:r>
      <w:r w:rsidR="001F196A">
        <w:rPr>
          <w:rFonts w:ascii="Times New Roman" w:hAnsi="Times New Roman" w:cs="Times New Roman"/>
          <w:sz w:val="24"/>
          <w:szCs w:val="24"/>
        </w:rPr>
        <w:t xml:space="preserve">are </w:t>
      </w:r>
      <w:r w:rsidR="000653CC">
        <w:rPr>
          <w:rFonts w:ascii="Times New Roman" w:hAnsi="Times New Roman" w:cs="Times New Roman"/>
          <w:sz w:val="24"/>
          <w:szCs w:val="24"/>
        </w:rPr>
        <w:t>z</w:t>
      </w:r>
      <w:r w:rsidR="00857138">
        <w:rPr>
          <w:rFonts w:ascii="Times New Roman" w:hAnsi="Times New Roman" w:cs="Times New Roman"/>
          <w:sz w:val="24"/>
          <w:szCs w:val="24"/>
        </w:rPr>
        <w:t>-score</w:t>
      </w:r>
      <w:r w:rsidR="000653CC">
        <w:rPr>
          <w:rFonts w:ascii="Times New Roman" w:hAnsi="Times New Roman" w:cs="Times New Roman"/>
          <w:sz w:val="24"/>
          <w:szCs w:val="24"/>
        </w:rPr>
        <w:t>d</w:t>
      </w:r>
      <w:r w:rsidR="00857138">
        <w:rPr>
          <w:rFonts w:ascii="Times New Roman" w:hAnsi="Times New Roman" w:cs="Times New Roman"/>
          <w:sz w:val="24"/>
          <w:szCs w:val="24"/>
        </w:rPr>
        <w:t xml:space="preserve"> </w:t>
      </w:r>
      <w:r w:rsidR="001F196A">
        <w:rPr>
          <w:rFonts w:ascii="Times New Roman" w:hAnsi="Times New Roman" w:cs="Times New Roman"/>
          <w:sz w:val="24"/>
          <w:szCs w:val="24"/>
        </w:rPr>
        <w:t xml:space="preserve">before applying </w:t>
      </w:r>
      <w:r w:rsidR="00DA1D0F">
        <w:rPr>
          <w:rFonts w:ascii="Times New Roman" w:hAnsi="Times New Roman" w:cs="Times New Roman"/>
          <w:sz w:val="24"/>
          <w:szCs w:val="24"/>
        </w:rPr>
        <w:t>r</w:t>
      </w:r>
      <w:r w:rsidR="00857138" w:rsidRPr="00751AA2">
        <w:rPr>
          <w:rFonts w:ascii="Times New Roman" w:hAnsi="Times New Roman" w:cs="Times New Roman"/>
          <w:sz w:val="24"/>
          <w:szCs w:val="24"/>
        </w:rPr>
        <w:t>idge</w:t>
      </w:r>
      <w:r w:rsidR="00DA1D0F">
        <w:rPr>
          <w:rFonts w:ascii="Times New Roman" w:hAnsi="Times New Roman" w:cs="Times New Roman"/>
          <w:sz w:val="24"/>
          <w:szCs w:val="24"/>
        </w:rPr>
        <w:t xml:space="preserve"> regression</w:t>
      </w:r>
      <w:r w:rsidR="00857138" w:rsidRPr="00751AA2">
        <w:rPr>
          <w:rFonts w:ascii="Times New Roman" w:hAnsi="Times New Roman" w:cs="Times New Roman"/>
          <w:sz w:val="24"/>
          <w:szCs w:val="24"/>
        </w:rPr>
        <w:t>,</w:t>
      </w:r>
      <w:r w:rsidR="003866C3">
        <w:rPr>
          <w:rFonts w:ascii="Times New Roman" w:hAnsi="Times New Roman" w:cs="Times New Roman"/>
          <w:sz w:val="24"/>
          <w:szCs w:val="24"/>
        </w:rPr>
        <w:t xml:space="preserve"> lasso</w:t>
      </w:r>
      <w:r w:rsidR="00857138" w:rsidRPr="00751AA2">
        <w:rPr>
          <w:rFonts w:ascii="Times New Roman" w:hAnsi="Times New Roman" w:cs="Times New Roman"/>
          <w:sz w:val="24"/>
          <w:szCs w:val="24"/>
        </w:rPr>
        <w:t xml:space="preserve">, and elastic net, </w:t>
      </w:r>
      <w:r w:rsidR="000653CC">
        <w:rPr>
          <w:rFonts w:ascii="Times New Roman" w:hAnsi="Times New Roman" w:cs="Times New Roman"/>
          <w:sz w:val="24"/>
          <w:szCs w:val="24"/>
        </w:rPr>
        <w:t xml:space="preserve">to account for widely </w:t>
      </w:r>
      <w:r w:rsidR="004E1C1C">
        <w:rPr>
          <w:rFonts w:ascii="Times New Roman" w:hAnsi="Times New Roman" w:cs="Times New Roman"/>
          <w:sz w:val="24"/>
          <w:szCs w:val="24"/>
        </w:rPr>
        <w:t xml:space="preserve">different </w:t>
      </w:r>
      <w:r w:rsidR="000653CC">
        <w:rPr>
          <w:rFonts w:ascii="Times New Roman" w:hAnsi="Times New Roman" w:cs="Times New Roman"/>
          <w:sz w:val="24"/>
          <w:szCs w:val="24"/>
        </w:rPr>
        <w:t>ranges of values for each data type (e.g., a temperature could more than 100 degrees for a system in which absorbance spans 0.01 absorbance units).</w:t>
      </w:r>
      <w:r w:rsidR="004E1C1C">
        <w:rPr>
          <w:rFonts w:ascii="Times New Roman" w:hAnsi="Times New Roman" w:cs="Times New Roman"/>
          <w:sz w:val="24"/>
          <w:szCs w:val="24"/>
        </w:rPr>
        <w:t xml:space="preserve"> </w:t>
      </w:r>
      <w:r w:rsidR="000653CC">
        <w:rPr>
          <w:rFonts w:ascii="Times New Roman" w:hAnsi="Times New Roman" w:cs="Times New Roman"/>
          <w:sz w:val="24"/>
          <w:szCs w:val="24"/>
        </w:rPr>
        <w:t xml:space="preserve">This particular dataset consists of spectra, however, in which case </w:t>
      </w:r>
      <w:r w:rsidR="004E1C1C">
        <w:rPr>
          <w:rFonts w:ascii="Times New Roman" w:hAnsi="Times New Roman" w:cs="Times New Roman"/>
          <w:sz w:val="24"/>
          <w:szCs w:val="24"/>
        </w:rPr>
        <w:t>skipping z-scoring can result in better models</w:t>
      </w:r>
      <w:r w:rsidR="003866C3">
        <w:rPr>
          <w:rFonts w:ascii="Times New Roman" w:hAnsi="Times New Roman" w:cs="Times New Roman"/>
          <w:sz w:val="24"/>
          <w:szCs w:val="24"/>
        </w:rPr>
        <w:t xml:space="preserve"> (as briefly discussed in Lecture 2)</w:t>
      </w:r>
      <w:r w:rsidR="004E1C1C">
        <w:rPr>
          <w:rFonts w:ascii="Times New Roman" w:hAnsi="Times New Roman" w:cs="Times New Roman"/>
          <w:sz w:val="24"/>
          <w:szCs w:val="24"/>
        </w:rPr>
        <w:t xml:space="preserve">. The reason for this different behavior is that </w:t>
      </w:r>
      <w:r w:rsidR="00D53786">
        <w:rPr>
          <w:rFonts w:ascii="Times New Roman" w:hAnsi="Times New Roman" w:cs="Times New Roman"/>
          <w:sz w:val="24"/>
          <w:szCs w:val="24"/>
        </w:rPr>
        <w:t xml:space="preserve">typically </w:t>
      </w:r>
      <w:r w:rsidR="00DA1D0F">
        <w:rPr>
          <w:rFonts w:ascii="Times New Roman" w:hAnsi="Times New Roman" w:cs="Times New Roman"/>
          <w:sz w:val="24"/>
          <w:szCs w:val="24"/>
        </w:rPr>
        <w:t xml:space="preserve">many absorbances </w:t>
      </w:r>
      <w:r w:rsidR="00D53786">
        <w:rPr>
          <w:rFonts w:ascii="Times New Roman" w:hAnsi="Times New Roman" w:cs="Times New Roman"/>
          <w:sz w:val="24"/>
          <w:szCs w:val="24"/>
        </w:rPr>
        <w:t xml:space="preserve">are not associated with the molecule of interest and </w:t>
      </w:r>
      <w:r w:rsidR="00DA1D0F">
        <w:rPr>
          <w:rFonts w:ascii="Times New Roman" w:hAnsi="Times New Roman" w:cs="Times New Roman"/>
          <w:sz w:val="24"/>
          <w:szCs w:val="24"/>
        </w:rPr>
        <w:t xml:space="preserve">contain </w:t>
      </w:r>
      <w:r w:rsidR="00D53786">
        <w:rPr>
          <w:rFonts w:ascii="Times New Roman" w:hAnsi="Times New Roman" w:cs="Times New Roman"/>
          <w:sz w:val="24"/>
          <w:szCs w:val="24"/>
        </w:rPr>
        <w:t xml:space="preserve">nearly all </w:t>
      </w:r>
      <w:r w:rsidR="00DA1D0F">
        <w:rPr>
          <w:rFonts w:ascii="Times New Roman" w:hAnsi="Times New Roman" w:cs="Times New Roman"/>
          <w:sz w:val="24"/>
          <w:szCs w:val="24"/>
        </w:rPr>
        <w:t xml:space="preserve">noise; z-scoring normalizes those absorbances to have the same magnitude of importance </w:t>
      </w:r>
      <w:r w:rsidR="00D53786">
        <w:rPr>
          <w:rFonts w:ascii="Times New Roman" w:hAnsi="Times New Roman" w:cs="Times New Roman"/>
          <w:sz w:val="24"/>
          <w:szCs w:val="24"/>
        </w:rPr>
        <w:t xml:space="preserve">in the matrix </w:t>
      </w:r>
      <m:oMath>
        <m:r>
          <m:rPr>
            <m:sty m:val="bi"/>
          </m:rPr>
          <w:rPr>
            <w:rFonts w:ascii="Cambria Math" w:hAnsi="Cambria Math" w:cs="Times New Roman"/>
            <w:sz w:val="24"/>
            <w:szCs w:val="24"/>
          </w:rPr>
          <m:t>X</m:t>
        </m:r>
      </m:oMath>
      <w:r w:rsidR="00D53786">
        <w:rPr>
          <w:rFonts w:ascii="Times New Roman" w:hAnsi="Times New Roman" w:cs="Times New Roman"/>
          <w:sz w:val="24"/>
          <w:szCs w:val="24"/>
        </w:rPr>
        <w:t xml:space="preserve"> in the optimization objective, </w:t>
      </w:r>
      <w:r w:rsidR="00DA1D0F">
        <w:rPr>
          <w:rFonts w:ascii="Times New Roman" w:hAnsi="Times New Roman" w:cs="Times New Roman"/>
          <w:sz w:val="24"/>
          <w:szCs w:val="24"/>
        </w:rPr>
        <w:t xml:space="preserve">which feeds a bunch of noise into the parameter estimation </w:t>
      </w:r>
      <w:r w:rsidR="003866C3">
        <w:rPr>
          <w:rFonts w:ascii="Times New Roman" w:hAnsi="Times New Roman" w:cs="Times New Roman"/>
          <w:sz w:val="24"/>
          <w:szCs w:val="24"/>
        </w:rPr>
        <w:t xml:space="preserve">and </w:t>
      </w:r>
      <w:r w:rsidR="00DA1D0F">
        <w:rPr>
          <w:rFonts w:ascii="Times New Roman" w:hAnsi="Times New Roman" w:cs="Times New Roman"/>
          <w:sz w:val="24"/>
          <w:szCs w:val="24"/>
        </w:rPr>
        <w:t>degrade</w:t>
      </w:r>
      <w:r w:rsidR="00D53786">
        <w:rPr>
          <w:rFonts w:ascii="Times New Roman" w:hAnsi="Times New Roman" w:cs="Times New Roman"/>
          <w:sz w:val="24"/>
          <w:szCs w:val="24"/>
        </w:rPr>
        <w:t>s</w:t>
      </w:r>
      <w:r w:rsidR="00DA1D0F">
        <w:rPr>
          <w:rFonts w:ascii="Times New Roman" w:hAnsi="Times New Roman" w:cs="Times New Roman"/>
          <w:sz w:val="24"/>
          <w:szCs w:val="24"/>
        </w:rPr>
        <w:t xml:space="preserve"> the quality of the model. </w:t>
      </w:r>
      <w:r w:rsidR="003866C3">
        <w:rPr>
          <w:rFonts w:ascii="Times New Roman" w:hAnsi="Times New Roman" w:cs="Times New Roman"/>
          <w:sz w:val="24"/>
          <w:szCs w:val="24"/>
        </w:rPr>
        <w:t>Also, t</w:t>
      </w:r>
      <w:r w:rsidR="00DA1D0F">
        <w:rPr>
          <w:rFonts w:ascii="Times New Roman" w:hAnsi="Times New Roman" w:cs="Times New Roman"/>
          <w:sz w:val="24"/>
          <w:szCs w:val="24"/>
        </w:rPr>
        <w:t xml:space="preserve">he benefits of z-scoring are lower for spectral data, as </w:t>
      </w:r>
      <w:r w:rsidR="004E1C1C">
        <w:rPr>
          <w:rFonts w:ascii="Times New Roman" w:hAnsi="Times New Roman" w:cs="Times New Roman"/>
          <w:sz w:val="24"/>
          <w:szCs w:val="24"/>
        </w:rPr>
        <w:t xml:space="preserve">most of the absorbance values are already of </w:t>
      </w:r>
      <w:r w:rsidR="00DA1D0F">
        <w:rPr>
          <w:rFonts w:ascii="Times New Roman" w:hAnsi="Times New Roman" w:cs="Times New Roman"/>
          <w:sz w:val="24"/>
          <w:szCs w:val="24"/>
        </w:rPr>
        <w:t xml:space="preserve">a </w:t>
      </w:r>
      <w:r w:rsidR="004E1C1C">
        <w:rPr>
          <w:rFonts w:ascii="Times New Roman" w:hAnsi="Times New Roman" w:cs="Times New Roman"/>
          <w:sz w:val="24"/>
          <w:szCs w:val="24"/>
        </w:rPr>
        <w:t>similar order of magnitude</w:t>
      </w:r>
      <w:r w:rsidR="00DA1D0F">
        <w:rPr>
          <w:rFonts w:ascii="Times New Roman" w:hAnsi="Times New Roman" w:cs="Times New Roman"/>
          <w:sz w:val="24"/>
          <w:szCs w:val="24"/>
        </w:rPr>
        <w:t xml:space="preserve">. </w:t>
      </w:r>
      <w:r w:rsidR="004E1C1C">
        <w:rPr>
          <w:rFonts w:ascii="Times New Roman" w:hAnsi="Times New Roman" w:cs="Times New Roman"/>
          <w:sz w:val="24"/>
          <w:szCs w:val="24"/>
        </w:rPr>
        <w:t xml:space="preserve">Temperature can be measured extremely accurately even with </w:t>
      </w:r>
      <w:r w:rsidR="001F196A">
        <w:rPr>
          <w:rFonts w:ascii="Times New Roman" w:hAnsi="Times New Roman" w:cs="Times New Roman"/>
          <w:sz w:val="24"/>
          <w:szCs w:val="24"/>
        </w:rPr>
        <w:t xml:space="preserve">inexpensive </w:t>
      </w:r>
      <w:r w:rsidR="008C091C">
        <w:rPr>
          <w:rFonts w:ascii="Times New Roman" w:hAnsi="Times New Roman" w:cs="Times New Roman"/>
          <w:sz w:val="24"/>
          <w:szCs w:val="24"/>
        </w:rPr>
        <w:t xml:space="preserve">thermocouples, and so model quality is not reduced by </w:t>
      </w:r>
      <w:r w:rsidR="001F196A">
        <w:rPr>
          <w:rFonts w:ascii="Times New Roman" w:hAnsi="Times New Roman" w:cs="Times New Roman"/>
          <w:sz w:val="24"/>
          <w:szCs w:val="24"/>
        </w:rPr>
        <w:t>using</w:t>
      </w:r>
      <w:r w:rsidR="008C091C">
        <w:rPr>
          <w:rFonts w:ascii="Times New Roman" w:hAnsi="Times New Roman" w:cs="Times New Roman"/>
          <w:sz w:val="24"/>
          <w:szCs w:val="24"/>
        </w:rPr>
        <w:t xml:space="preserve"> nonnormalized large </w:t>
      </w:r>
      <w:r w:rsidR="001F196A">
        <w:rPr>
          <w:rFonts w:ascii="Times New Roman" w:hAnsi="Times New Roman" w:cs="Times New Roman"/>
          <w:sz w:val="24"/>
          <w:szCs w:val="24"/>
        </w:rPr>
        <w:t xml:space="preserve">temperature </w:t>
      </w:r>
      <w:r w:rsidR="008C091C">
        <w:rPr>
          <w:rFonts w:ascii="Times New Roman" w:hAnsi="Times New Roman" w:cs="Times New Roman"/>
          <w:sz w:val="24"/>
          <w:szCs w:val="24"/>
        </w:rPr>
        <w:t xml:space="preserve">values in the model construction. Some data analytics experts </w:t>
      </w:r>
      <w:r w:rsidR="001F196A">
        <w:rPr>
          <w:rFonts w:ascii="Times New Roman" w:hAnsi="Times New Roman" w:cs="Times New Roman"/>
          <w:sz w:val="24"/>
          <w:szCs w:val="24"/>
        </w:rPr>
        <w:t>do</w:t>
      </w:r>
      <w:r w:rsidR="008C091C">
        <w:rPr>
          <w:rFonts w:ascii="Times New Roman" w:hAnsi="Times New Roman" w:cs="Times New Roman"/>
          <w:sz w:val="24"/>
          <w:szCs w:val="24"/>
        </w:rPr>
        <w:t xml:space="preserve"> not z-score spectral data, and other experts compare models constructed from both z-scored and nonnormalized data to see which generates smaller prediction errors for the test data.</w:t>
      </w:r>
    </w:p>
    <w:p w14:paraId="2F1B7D6A" w14:textId="3B8B24FB" w:rsidR="007047B5" w:rsidRPr="00751AA2" w:rsidRDefault="008C091C" w:rsidP="00D53786">
      <w:pPr>
        <w:spacing w:after="0"/>
        <w:ind w:firstLine="360"/>
        <w:jc w:val="both"/>
        <w:rPr>
          <w:rFonts w:ascii="Times New Roman" w:hAnsi="Times New Roman" w:cs="Times New Roman"/>
          <w:sz w:val="24"/>
          <w:szCs w:val="24"/>
        </w:rPr>
      </w:pPr>
      <w:r>
        <w:rPr>
          <w:rFonts w:ascii="Times New Roman" w:hAnsi="Times New Roman" w:cs="Times New Roman"/>
          <w:sz w:val="24"/>
          <w:szCs w:val="24"/>
        </w:rPr>
        <w:t>All of t</w:t>
      </w:r>
      <w:r w:rsidR="00D43CFF">
        <w:rPr>
          <w:rFonts w:ascii="Times New Roman" w:hAnsi="Times New Roman" w:cs="Times New Roman"/>
          <w:sz w:val="24"/>
          <w:szCs w:val="24"/>
        </w:rPr>
        <w:t xml:space="preserve">he </w:t>
      </w:r>
      <w:r>
        <w:rPr>
          <w:rFonts w:ascii="Times New Roman" w:hAnsi="Times New Roman" w:cs="Times New Roman"/>
          <w:sz w:val="24"/>
          <w:szCs w:val="24"/>
        </w:rPr>
        <w:t xml:space="preserve">data analytics </w:t>
      </w:r>
      <w:r w:rsidR="00D43CFF">
        <w:rPr>
          <w:rFonts w:ascii="Times New Roman" w:hAnsi="Times New Roman" w:cs="Times New Roman"/>
          <w:sz w:val="24"/>
          <w:szCs w:val="24"/>
        </w:rPr>
        <w:t xml:space="preserve">methods </w:t>
      </w:r>
      <w:r w:rsidR="004050AD">
        <w:rPr>
          <w:rFonts w:ascii="Times New Roman" w:hAnsi="Times New Roman" w:cs="Times New Roman"/>
          <w:sz w:val="24"/>
          <w:szCs w:val="24"/>
        </w:rPr>
        <w:t xml:space="preserve">in part d </w:t>
      </w:r>
      <w:r w:rsidR="00BA7E64">
        <w:rPr>
          <w:rFonts w:ascii="Times New Roman" w:hAnsi="Times New Roman" w:cs="Times New Roman"/>
          <w:sz w:val="24"/>
          <w:szCs w:val="24"/>
        </w:rPr>
        <w:t xml:space="preserve">use the </w:t>
      </w:r>
      <w:r>
        <w:rPr>
          <w:rFonts w:ascii="Times New Roman" w:hAnsi="Times New Roman" w:cs="Times New Roman"/>
          <w:sz w:val="24"/>
          <w:szCs w:val="24"/>
        </w:rPr>
        <w:t xml:space="preserve">optimization </w:t>
      </w:r>
      <w:r w:rsidR="000F7CB9" w:rsidRPr="00751AA2">
        <w:rPr>
          <w:rFonts w:ascii="Times New Roman" w:hAnsi="Times New Roman" w:cs="Times New Roman"/>
          <w:sz w:val="24"/>
          <w:szCs w:val="24"/>
        </w:rPr>
        <w:t>objective</w:t>
      </w:r>
    </w:p>
    <w:p w14:paraId="050A4D1D" w14:textId="79862D61" w:rsidR="00537B6C" w:rsidRPr="00751AA2" w:rsidRDefault="009D67D0" w:rsidP="00D53786">
      <w:pPr>
        <w:spacing w:after="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X</m:t>
              </m:r>
              <m:bar>
                <m:barPr>
                  <m:ctrlPr>
                    <w:rPr>
                      <w:rFonts w:ascii="Cambria Math" w:hAnsi="Cambria Math" w:cs="Times New Roman"/>
                      <w:i/>
                      <w:sz w:val="24"/>
                      <w:szCs w:val="24"/>
                    </w:rPr>
                  </m:ctrlPr>
                </m:barPr>
                <m:e>
                  <m:r>
                    <w:rPr>
                      <w:rFonts w:ascii="Cambria Math" w:hAnsi="Cambria Math" w:cs="Times New Roman"/>
                      <w:sz w:val="24"/>
                      <w:szCs w:val="24"/>
                    </w:rPr>
                    <m:t>w</m:t>
                  </m:r>
                </m:e>
              </m:bar>
              <m:r>
                <w:rPr>
                  <w:rFonts w:ascii="Cambria Math" w:hAnsi="Cambria Math" w:cs="Times New Roman"/>
                  <w:sz w:val="24"/>
                  <w:szCs w:val="24"/>
                </w:rPr>
                <m:t>-</m:t>
              </m:r>
              <m:bar>
                <m:barPr>
                  <m:ctrlPr>
                    <w:rPr>
                      <w:rFonts w:ascii="Cambria Math" w:hAnsi="Cambria Math" w:cs="Times New Roman"/>
                      <w:i/>
                      <w:sz w:val="24"/>
                      <w:szCs w:val="24"/>
                    </w:rPr>
                  </m:ctrlPr>
                </m:barPr>
                <m:e>
                  <m:r>
                    <w:rPr>
                      <w:rFonts w:ascii="Cambria Math" w:hAnsi="Cambria Math" w:cs="Times New Roman"/>
                      <w:sz w:val="24"/>
                      <w:szCs w:val="24"/>
                    </w:rPr>
                    <m:t>y</m:t>
                  </m:r>
                </m:e>
              </m:bar>
              <m:r>
                <w:rPr>
                  <w:rFonts w:ascii="Cambria Math" w:hAnsi="Cambria Math" w:cs="Times New Roman"/>
                  <w:sz w:val="24"/>
                  <w:szCs w:val="24"/>
                </w:rPr>
                <m:t>]</m:t>
              </m:r>
            </m:e>
            <m:sup>
              <m:r>
                <m:rPr>
                  <m:sty m:val="p"/>
                </m:rPr>
                <w:rPr>
                  <w:rFonts w:ascii="Cambria Math" w:hAnsi="Cambria Math" w:cs="Times New Roman"/>
                  <w:sz w:val="24"/>
                  <w:szCs w:val="24"/>
                </w:rPr>
                <m:t>T</m:t>
              </m:r>
            </m:sup>
          </m:sSup>
          <m:r>
            <w:rPr>
              <w:rFonts w:ascii="Cambria Math" w:hAnsi="Cambria Math" w:cs="Times New Roman"/>
              <w:sz w:val="24"/>
              <w:szCs w:val="24"/>
            </w:rPr>
            <m:t>[</m:t>
          </m:r>
          <m:r>
            <m:rPr>
              <m:sty m:val="bi"/>
            </m:rPr>
            <w:rPr>
              <w:rFonts w:ascii="Cambria Math" w:hAnsi="Cambria Math" w:cs="Times New Roman"/>
              <w:sz w:val="24"/>
              <w:szCs w:val="24"/>
            </w:rPr>
            <m:t>X</m:t>
          </m:r>
          <m:bar>
            <m:barPr>
              <m:ctrlPr>
                <w:rPr>
                  <w:rFonts w:ascii="Cambria Math" w:hAnsi="Cambria Math" w:cs="Times New Roman"/>
                  <w:i/>
                  <w:sz w:val="24"/>
                  <w:szCs w:val="24"/>
                </w:rPr>
              </m:ctrlPr>
            </m:barPr>
            <m:e>
              <m:r>
                <w:rPr>
                  <w:rFonts w:ascii="Cambria Math" w:hAnsi="Cambria Math" w:cs="Times New Roman"/>
                  <w:sz w:val="24"/>
                  <w:szCs w:val="24"/>
                </w:rPr>
                <m:t>w</m:t>
              </m:r>
            </m:e>
          </m:bar>
          <m:r>
            <w:rPr>
              <w:rFonts w:ascii="Cambria Math" w:hAnsi="Cambria Math" w:cs="Times New Roman"/>
              <w:sz w:val="24"/>
              <w:szCs w:val="24"/>
            </w:rPr>
            <m:t>-</m:t>
          </m:r>
          <m:bar>
            <m:barPr>
              <m:ctrlPr>
                <w:rPr>
                  <w:rFonts w:ascii="Cambria Math" w:hAnsi="Cambria Math" w:cs="Times New Roman"/>
                  <w:i/>
                  <w:sz w:val="24"/>
                  <w:szCs w:val="24"/>
                </w:rPr>
              </m:ctrlPr>
            </m:barPr>
            <m:e>
              <m:r>
                <w:rPr>
                  <w:rFonts w:ascii="Cambria Math" w:hAnsi="Cambria Math" w:cs="Times New Roman"/>
                  <w:sz w:val="24"/>
                  <w:szCs w:val="24"/>
                </w:rPr>
                <m:t>y</m:t>
              </m:r>
            </m:e>
          </m:bar>
          <m:r>
            <w:rPr>
              <w:rFonts w:ascii="Cambria Math" w:hAnsi="Cambria Math" w:cs="Times New Roman"/>
              <w:sz w:val="24"/>
              <w:szCs w:val="24"/>
            </w:rPr>
            <m:t>]+P</m:t>
          </m:r>
          <m:d>
            <m:dPr>
              <m:ctrlPr>
                <w:rPr>
                  <w:rFonts w:ascii="Cambria Math" w:hAnsi="Cambria Math" w:cs="Times New Roman"/>
                  <w:i/>
                  <w:sz w:val="24"/>
                  <w:szCs w:val="24"/>
                </w:rPr>
              </m:ctrlPr>
            </m:dPr>
            <m:e>
              <m:bar>
                <m:barPr>
                  <m:ctrlPr>
                    <w:rPr>
                      <w:rFonts w:ascii="Cambria Math" w:hAnsi="Cambria Math" w:cs="Times New Roman"/>
                      <w:i/>
                      <w:sz w:val="24"/>
                      <w:szCs w:val="24"/>
                    </w:rPr>
                  </m:ctrlPr>
                </m:barPr>
                <m:e>
                  <m:r>
                    <w:rPr>
                      <w:rFonts w:ascii="Cambria Math" w:hAnsi="Cambria Math" w:cs="Times New Roman"/>
                      <w:sz w:val="24"/>
                      <w:szCs w:val="24"/>
                    </w:rPr>
                    <m:t>w</m:t>
                  </m:r>
                </m:e>
              </m:bar>
              <m:r>
                <w:rPr>
                  <w:rFonts w:ascii="Cambria Math" w:hAnsi="Cambria Math" w:cs="Times New Roman"/>
                  <w:sz w:val="24"/>
                  <w:szCs w:val="24"/>
                </w:rPr>
                <m:t>;λ</m:t>
              </m:r>
            </m:e>
          </m:d>
        </m:oMath>
      </m:oMathPara>
    </w:p>
    <w:p w14:paraId="7E6B12CB" w14:textId="6F4B69CB" w:rsidR="00217DAD" w:rsidRPr="00751AA2" w:rsidRDefault="00BA7E64" w:rsidP="00643E8B">
      <w:pPr>
        <w:spacing w:after="0"/>
        <w:jc w:val="both"/>
        <w:rPr>
          <w:rFonts w:ascii="Times New Roman" w:hAnsi="Times New Roman" w:cs="Times New Roman"/>
          <w:sz w:val="24"/>
          <w:szCs w:val="24"/>
        </w:rPr>
      </w:pPr>
      <w:r>
        <w:rPr>
          <w:rFonts w:ascii="Times New Roman" w:hAnsi="Times New Roman" w:cs="Times New Roman"/>
          <w:sz w:val="24"/>
          <w:szCs w:val="24"/>
        </w:rPr>
        <w:t>wh</w:t>
      </w:r>
      <w:r w:rsidR="00537B6C" w:rsidRPr="00751AA2">
        <w:rPr>
          <w:rFonts w:ascii="Times New Roman" w:hAnsi="Times New Roman" w:cs="Times New Roman"/>
          <w:sz w:val="24"/>
          <w:szCs w:val="24"/>
        </w:rPr>
        <w:t xml:space="preserve">ere </w:t>
      </w:r>
      <m:oMath>
        <m:r>
          <w:rPr>
            <w:rFonts w:ascii="Cambria Math" w:hAnsi="Cambria Math" w:cs="Times New Roman"/>
            <w:sz w:val="24"/>
            <w:szCs w:val="24"/>
          </w:rPr>
          <m:t>P</m:t>
        </m:r>
        <m:d>
          <m:dPr>
            <m:ctrlPr>
              <w:rPr>
                <w:rFonts w:ascii="Cambria Math" w:hAnsi="Cambria Math" w:cs="Times New Roman"/>
                <w:i/>
                <w:sz w:val="24"/>
                <w:szCs w:val="24"/>
              </w:rPr>
            </m:ctrlPr>
          </m:dPr>
          <m:e>
            <m:bar>
              <m:barPr>
                <m:ctrlPr>
                  <w:rPr>
                    <w:rFonts w:ascii="Cambria Math" w:hAnsi="Cambria Math" w:cs="Times New Roman"/>
                    <w:i/>
                    <w:sz w:val="24"/>
                    <w:szCs w:val="24"/>
                  </w:rPr>
                </m:ctrlPr>
              </m:barPr>
              <m:e>
                <m:r>
                  <w:rPr>
                    <w:rFonts w:ascii="Cambria Math" w:hAnsi="Cambria Math" w:cs="Times New Roman"/>
                    <w:sz w:val="24"/>
                    <w:szCs w:val="24"/>
                  </w:rPr>
                  <m:t>w</m:t>
                </m:r>
              </m:e>
            </m:bar>
            <m:r>
              <w:rPr>
                <w:rFonts w:ascii="Cambria Math" w:hAnsi="Cambria Math" w:cs="Times New Roman"/>
                <w:sz w:val="24"/>
                <w:szCs w:val="24"/>
              </w:rPr>
              <m:t>;λ</m:t>
            </m:r>
          </m:e>
        </m:d>
      </m:oMath>
      <w:r w:rsidR="00537B6C" w:rsidRPr="00751AA2">
        <w:rPr>
          <w:rFonts w:ascii="Times New Roman" w:hAnsi="Times New Roman" w:cs="Times New Roman"/>
          <w:sz w:val="24"/>
          <w:szCs w:val="24"/>
        </w:rPr>
        <w:t xml:space="preserve"> is a penalty term that depends on the parameters </w:t>
      </w:r>
      <m:oMath>
        <m:bar>
          <m:barPr>
            <m:ctrlPr>
              <w:rPr>
                <w:rFonts w:ascii="Cambria Math" w:hAnsi="Cambria Math" w:cs="Times New Roman"/>
                <w:i/>
                <w:sz w:val="24"/>
                <w:szCs w:val="24"/>
              </w:rPr>
            </m:ctrlPr>
          </m:barPr>
          <m:e>
            <m:r>
              <w:rPr>
                <w:rFonts w:ascii="Cambria Math" w:hAnsi="Cambria Math" w:cs="Times New Roman"/>
                <w:sz w:val="24"/>
                <w:szCs w:val="24"/>
              </w:rPr>
              <m:t>w</m:t>
            </m:r>
          </m:e>
        </m:bar>
      </m:oMath>
      <w:r w:rsidR="00537B6C" w:rsidRPr="00751AA2">
        <w:rPr>
          <w:rFonts w:ascii="Times New Roman" w:hAnsi="Times New Roman" w:cs="Times New Roman"/>
          <w:sz w:val="24"/>
          <w:szCs w:val="24"/>
        </w:rPr>
        <w:t xml:space="preserve"> and a hyperparameter </w:t>
      </w:r>
      <m:oMath>
        <m:r>
          <w:rPr>
            <w:rFonts w:ascii="Cambria Math" w:hAnsi="Cambria Math" w:cs="Times New Roman"/>
            <w:sz w:val="24"/>
            <w:szCs w:val="24"/>
          </w:rPr>
          <m:t>λ</m:t>
        </m:r>
      </m:oMath>
      <w:r w:rsidR="00537B6C" w:rsidRPr="00751AA2">
        <w:rPr>
          <w:rFonts w:ascii="Times New Roman" w:hAnsi="Times New Roman" w:cs="Times New Roman"/>
          <w:sz w:val="24"/>
          <w:szCs w:val="24"/>
        </w:rPr>
        <w:t xml:space="preserve">. By adding the penalty term, the regression is well-defined even if </w:t>
      </w:r>
      <w:r w:rsidR="00537B6C" w:rsidRPr="00751AA2">
        <w:rPr>
          <w:rFonts w:ascii="Times New Roman" w:hAnsi="Times New Roman" w:cs="Times New Roman"/>
          <w:i/>
          <w:sz w:val="24"/>
          <w:szCs w:val="24"/>
        </w:rPr>
        <w:t>p</w:t>
      </w:r>
      <w:r w:rsidR="00537B6C" w:rsidRPr="00751AA2">
        <w:rPr>
          <w:rFonts w:ascii="Times New Roman" w:hAnsi="Times New Roman" w:cs="Times New Roman"/>
          <w:sz w:val="24"/>
          <w:szCs w:val="24"/>
        </w:rPr>
        <w:t xml:space="preserve"> &gt; </w:t>
      </w:r>
      <w:r w:rsidR="00537B6C" w:rsidRPr="00751AA2">
        <w:rPr>
          <w:rFonts w:ascii="Times New Roman" w:hAnsi="Times New Roman" w:cs="Times New Roman"/>
          <w:i/>
          <w:sz w:val="24"/>
          <w:szCs w:val="24"/>
        </w:rPr>
        <w:t>n</w:t>
      </w:r>
      <w:r w:rsidR="00537B6C" w:rsidRPr="00751AA2">
        <w:rPr>
          <w:rFonts w:ascii="Times New Roman" w:hAnsi="Times New Roman" w:cs="Times New Roman"/>
          <w:sz w:val="24"/>
          <w:szCs w:val="24"/>
        </w:rPr>
        <w:t xml:space="preserve">, and as a consequence, the absorbance can be included at every frequency. </w:t>
      </w:r>
      <w:r w:rsidR="008C091C" w:rsidRPr="008C091C">
        <w:rPr>
          <w:rFonts w:ascii="Times New Roman" w:hAnsi="Times New Roman" w:cs="Times New Roman"/>
          <w:i/>
          <w:sz w:val="24"/>
          <w:szCs w:val="24"/>
        </w:rPr>
        <w:t>Ridge regression</w:t>
      </w:r>
      <w:r w:rsidR="008C091C">
        <w:rPr>
          <w:rFonts w:ascii="Times New Roman" w:hAnsi="Times New Roman" w:cs="Times New Roman"/>
          <w:sz w:val="24"/>
          <w:szCs w:val="24"/>
        </w:rPr>
        <w:t xml:space="preserve"> uses the </w:t>
      </w:r>
      <w:r w:rsidR="00537B6C" w:rsidRPr="00751AA2">
        <w:rPr>
          <w:rFonts w:ascii="Times New Roman" w:hAnsi="Times New Roman" w:cs="Times New Roman"/>
          <w:sz w:val="24"/>
          <w:szCs w:val="24"/>
        </w:rPr>
        <w:t xml:space="preserve">2-norm penalty </w:t>
      </w:r>
      <m:oMath>
        <m:r>
          <w:rPr>
            <w:rFonts w:ascii="Cambria Math" w:hAnsi="Cambria Math" w:cs="Times New Roman"/>
            <w:sz w:val="24"/>
            <w:szCs w:val="24"/>
          </w:rPr>
          <m:t>P</m:t>
        </m:r>
        <m:d>
          <m:dPr>
            <m:ctrlPr>
              <w:rPr>
                <w:rFonts w:ascii="Cambria Math" w:hAnsi="Cambria Math" w:cs="Times New Roman"/>
                <w:i/>
                <w:sz w:val="24"/>
                <w:szCs w:val="24"/>
              </w:rPr>
            </m:ctrlPr>
          </m:dPr>
          <m:e>
            <m:bar>
              <m:barPr>
                <m:ctrlPr>
                  <w:rPr>
                    <w:rFonts w:ascii="Cambria Math" w:hAnsi="Cambria Math" w:cs="Times New Roman"/>
                    <w:i/>
                    <w:sz w:val="24"/>
                    <w:szCs w:val="24"/>
                  </w:rPr>
                </m:ctrlPr>
              </m:barPr>
              <m:e>
                <m:r>
                  <w:rPr>
                    <w:rFonts w:ascii="Cambria Math" w:hAnsi="Cambria Math" w:cs="Times New Roman"/>
                    <w:sz w:val="24"/>
                    <w:szCs w:val="24"/>
                  </w:rPr>
                  <m:t>w</m:t>
                </m:r>
              </m:e>
            </m:bar>
            <m:r>
              <w:rPr>
                <w:rFonts w:ascii="Cambria Math" w:hAnsi="Cambria Math" w:cs="Times New Roman"/>
                <w:sz w:val="24"/>
                <w:szCs w:val="24"/>
              </w:rPr>
              <m:t>;λ</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sSup>
          <m:sSupPr>
            <m:ctrlPr>
              <w:rPr>
                <w:rFonts w:ascii="Cambria Math" w:hAnsi="Cambria Math" w:cs="Times New Roman"/>
                <w:i/>
                <w:sz w:val="24"/>
                <w:szCs w:val="24"/>
              </w:rPr>
            </m:ctrlPr>
          </m:sSupPr>
          <m:e>
            <m:bar>
              <m:barPr>
                <m:ctrlPr>
                  <w:rPr>
                    <w:rFonts w:ascii="Cambria Math" w:hAnsi="Cambria Math" w:cs="Times New Roman"/>
                    <w:i/>
                    <w:sz w:val="24"/>
                    <w:szCs w:val="24"/>
                  </w:rPr>
                </m:ctrlPr>
              </m:barPr>
              <m:e>
                <m:r>
                  <w:rPr>
                    <w:rFonts w:ascii="Cambria Math" w:hAnsi="Cambria Math" w:cs="Times New Roman"/>
                    <w:sz w:val="24"/>
                    <w:szCs w:val="24"/>
                  </w:rPr>
                  <m:t>w</m:t>
                </m:r>
              </m:e>
            </m:bar>
          </m:e>
          <m:sup>
            <m:r>
              <m:rPr>
                <m:sty m:val="p"/>
              </m:rPr>
              <w:rPr>
                <w:rFonts w:ascii="Cambria Math" w:hAnsi="Cambria Math" w:cs="Times New Roman"/>
                <w:sz w:val="24"/>
                <w:szCs w:val="24"/>
              </w:rPr>
              <m:t>T</m:t>
            </m:r>
          </m:sup>
        </m:sSup>
        <m:bar>
          <m:barPr>
            <m:ctrlPr>
              <w:rPr>
                <w:rFonts w:ascii="Cambria Math" w:hAnsi="Cambria Math" w:cs="Times New Roman"/>
                <w:i/>
                <w:sz w:val="24"/>
                <w:szCs w:val="24"/>
              </w:rPr>
            </m:ctrlPr>
          </m:barPr>
          <m:e>
            <m:r>
              <w:rPr>
                <w:rFonts w:ascii="Cambria Math" w:hAnsi="Cambria Math" w:cs="Times New Roman"/>
                <w:sz w:val="24"/>
                <w:szCs w:val="24"/>
              </w:rPr>
              <m:t>w</m:t>
            </m:r>
          </m:e>
        </m:bar>
      </m:oMath>
      <w:r w:rsidR="008C091C">
        <w:rPr>
          <w:rFonts w:ascii="Times New Roman" w:hAnsi="Times New Roman" w:cs="Times New Roman"/>
          <w:sz w:val="24"/>
          <w:szCs w:val="24"/>
        </w:rPr>
        <w:t xml:space="preserve">. </w:t>
      </w:r>
      <w:r w:rsidR="00483A03" w:rsidRPr="00751AA2">
        <w:rPr>
          <w:rFonts w:ascii="Times New Roman" w:hAnsi="Times New Roman" w:cs="Times New Roman"/>
          <w:i/>
          <w:sz w:val="24"/>
          <w:szCs w:val="24"/>
        </w:rPr>
        <w:t>L</w:t>
      </w:r>
      <w:r w:rsidR="00121C9C">
        <w:rPr>
          <w:rFonts w:ascii="Times New Roman" w:hAnsi="Times New Roman" w:cs="Times New Roman"/>
          <w:i/>
          <w:sz w:val="24"/>
          <w:szCs w:val="24"/>
        </w:rPr>
        <w:t>asso</w:t>
      </w:r>
      <w:r w:rsidR="00483A03" w:rsidRPr="00751AA2">
        <w:rPr>
          <w:rFonts w:ascii="Times New Roman" w:hAnsi="Times New Roman" w:cs="Times New Roman"/>
          <w:i/>
          <w:sz w:val="24"/>
          <w:szCs w:val="24"/>
        </w:rPr>
        <w:t xml:space="preserve"> </w:t>
      </w:r>
      <w:r w:rsidR="00483A03">
        <w:rPr>
          <w:rFonts w:ascii="Times New Roman" w:hAnsi="Times New Roman" w:cs="Times New Roman"/>
          <w:sz w:val="24"/>
          <w:szCs w:val="24"/>
        </w:rPr>
        <w:t>uses t</w:t>
      </w:r>
      <w:r w:rsidR="00342F3F" w:rsidRPr="00751AA2">
        <w:rPr>
          <w:rFonts w:ascii="Times New Roman" w:hAnsi="Times New Roman" w:cs="Times New Roman"/>
          <w:sz w:val="24"/>
          <w:szCs w:val="24"/>
        </w:rPr>
        <w:t xml:space="preserve">he </w:t>
      </w:r>
      <w:r w:rsidR="00217DAD" w:rsidRPr="00751AA2">
        <w:rPr>
          <w:rFonts w:ascii="Times New Roman" w:hAnsi="Times New Roman" w:cs="Times New Roman"/>
          <w:sz w:val="24"/>
          <w:szCs w:val="24"/>
        </w:rPr>
        <w:t>1-norm penalty</w:t>
      </w:r>
      <w:r w:rsidR="008C091C">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bar>
              <m:barPr>
                <m:ctrlPr>
                  <w:rPr>
                    <w:rFonts w:ascii="Cambria Math" w:hAnsi="Cambria Math" w:cs="Times New Roman"/>
                    <w:i/>
                    <w:sz w:val="24"/>
                    <w:szCs w:val="24"/>
                  </w:rPr>
                </m:ctrlPr>
              </m:barPr>
              <m:e>
                <m:r>
                  <w:rPr>
                    <w:rFonts w:ascii="Cambria Math" w:hAnsi="Cambria Math" w:cs="Times New Roman"/>
                    <w:sz w:val="24"/>
                    <w:szCs w:val="24"/>
                  </w:rPr>
                  <m:t>w</m:t>
                </m:r>
              </m:e>
            </m:bar>
            <m:r>
              <w:rPr>
                <w:rFonts w:ascii="Cambria Math" w:hAnsi="Cambria Math" w:cs="Times New Roman"/>
                <w:sz w:val="24"/>
                <w:szCs w:val="24"/>
              </w:rPr>
              <m:t>;λ</m:t>
            </m:r>
          </m:e>
        </m:d>
        <m:r>
          <w:rPr>
            <w:rFonts w:ascii="Cambria Math" w:hAnsi="Cambria Math" w:cs="Times New Roman"/>
            <w:sz w:val="24"/>
            <w:szCs w:val="24"/>
          </w:rPr>
          <m:t>=λ</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bar>
                  <m:barPr>
                    <m:ctrlPr>
                      <w:rPr>
                        <w:rFonts w:ascii="Cambria Math" w:hAnsi="Cambria Math" w:cs="Times New Roman"/>
                        <w:i/>
                        <w:sz w:val="24"/>
                        <w:szCs w:val="24"/>
                      </w:rPr>
                    </m:ctrlPr>
                  </m:barPr>
                  <m:e>
                    <m:r>
                      <w:rPr>
                        <w:rFonts w:ascii="Cambria Math" w:hAnsi="Cambria Math" w:cs="Times New Roman"/>
                        <w:sz w:val="24"/>
                        <w:szCs w:val="24"/>
                      </w:rPr>
                      <m:t>w</m:t>
                    </m:r>
                  </m:e>
                </m:bar>
              </m:e>
            </m:d>
          </m:e>
          <m:sub>
            <m:r>
              <w:rPr>
                <w:rFonts w:ascii="Cambria Math" w:hAnsi="Cambria Math" w:cs="Times New Roman"/>
                <w:sz w:val="24"/>
                <w:szCs w:val="24"/>
              </w:rPr>
              <m:t>1</m:t>
            </m:r>
          </m:sub>
        </m:sSub>
      </m:oMath>
      <w:r w:rsidR="008C091C">
        <w:rPr>
          <w:rFonts w:ascii="Times New Roman" w:hAnsi="Times New Roman" w:cs="Times New Roman"/>
          <w:sz w:val="24"/>
          <w:szCs w:val="24"/>
        </w:rPr>
        <w:t xml:space="preserve"> </w:t>
      </w:r>
      <w:r w:rsidR="00483A03">
        <w:rPr>
          <w:rFonts w:ascii="Times New Roman" w:hAnsi="Times New Roman" w:cs="Times New Roman"/>
          <w:sz w:val="24"/>
          <w:szCs w:val="24"/>
        </w:rPr>
        <w:t xml:space="preserve">which usually </w:t>
      </w:r>
      <w:r w:rsidR="00483A03" w:rsidRPr="00751AA2">
        <w:rPr>
          <w:rFonts w:ascii="Times New Roman" w:hAnsi="Times New Roman" w:cs="Times New Roman"/>
          <w:sz w:val="24"/>
          <w:szCs w:val="24"/>
        </w:rPr>
        <w:t>returns a sparser model (</w:t>
      </w:r>
      <w:r w:rsidR="008C091C">
        <w:rPr>
          <w:rFonts w:ascii="Times New Roman" w:hAnsi="Times New Roman" w:cs="Times New Roman"/>
          <w:sz w:val="24"/>
          <w:szCs w:val="24"/>
        </w:rPr>
        <w:t>that is</w:t>
      </w:r>
      <w:r w:rsidR="00483A03" w:rsidRPr="00751AA2">
        <w:rPr>
          <w:rFonts w:ascii="Times New Roman" w:hAnsi="Times New Roman" w:cs="Times New Roman"/>
          <w:sz w:val="24"/>
          <w:szCs w:val="24"/>
        </w:rPr>
        <w:t xml:space="preserve">, </w:t>
      </w:r>
      <w:r w:rsidR="00483A03">
        <w:rPr>
          <w:rFonts w:ascii="Times New Roman" w:hAnsi="Times New Roman" w:cs="Times New Roman"/>
          <w:sz w:val="24"/>
          <w:szCs w:val="24"/>
        </w:rPr>
        <w:t>some r</w:t>
      </w:r>
      <w:r w:rsidR="00483A03" w:rsidRPr="00751AA2">
        <w:rPr>
          <w:rFonts w:ascii="Times New Roman" w:hAnsi="Times New Roman" w:cs="Times New Roman"/>
          <w:sz w:val="24"/>
          <w:szCs w:val="24"/>
        </w:rPr>
        <w:t>egression coefficients</w:t>
      </w:r>
      <w:r w:rsidR="00483A03">
        <w:rPr>
          <w:rFonts w:ascii="Times New Roman" w:hAnsi="Times New Roman" w:cs="Times New Roman"/>
          <w:sz w:val="24"/>
          <w:szCs w:val="24"/>
        </w:rPr>
        <w:t xml:space="preserve"> equal to zero</w:t>
      </w:r>
      <w:r w:rsidR="00483A03" w:rsidRPr="00751AA2">
        <w:rPr>
          <w:rFonts w:ascii="Times New Roman" w:hAnsi="Times New Roman" w:cs="Times New Roman"/>
          <w:sz w:val="24"/>
          <w:szCs w:val="24"/>
        </w:rPr>
        <w:t>) useful if interpretability is of importance</w:t>
      </w:r>
      <w:r w:rsidR="00121C9C">
        <w:rPr>
          <w:rFonts w:ascii="Times New Roman" w:hAnsi="Times New Roman" w:cs="Times New Roman"/>
          <w:sz w:val="24"/>
          <w:szCs w:val="24"/>
        </w:rPr>
        <w:t xml:space="preserve"> </w:t>
      </w:r>
      <w:r w:rsidR="00483A03" w:rsidRPr="00751AA2">
        <w:rPr>
          <w:rFonts w:ascii="Times New Roman" w:hAnsi="Times New Roman" w:cs="Times New Roman"/>
          <w:sz w:val="24"/>
          <w:szCs w:val="24"/>
        </w:rPr>
        <w:t>or physic</w:t>
      </w:r>
      <w:r w:rsidR="00121C9C">
        <w:rPr>
          <w:rFonts w:ascii="Times New Roman" w:hAnsi="Times New Roman" w:cs="Times New Roman"/>
          <w:sz w:val="24"/>
          <w:szCs w:val="24"/>
        </w:rPr>
        <w:t>al</w:t>
      </w:r>
      <w:r w:rsidR="00483A03" w:rsidRPr="00751AA2">
        <w:rPr>
          <w:rFonts w:ascii="Times New Roman" w:hAnsi="Times New Roman" w:cs="Times New Roman"/>
          <w:sz w:val="24"/>
          <w:szCs w:val="24"/>
        </w:rPr>
        <w:t>/chemi</w:t>
      </w:r>
      <w:r w:rsidR="00121C9C">
        <w:rPr>
          <w:rFonts w:ascii="Times New Roman" w:hAnsi="Times New Roman" w:cs="Times New Roman"/>
          <w:sz w:val="24"/>
          <w:szCs w:val="24"/>
        </w:rPr>
        <w:t>cal</w:t>
      </w:r>
      <w:r w:rsidR="00483A03" w:rsidRPr="00751AA2">
        <w:rPr>
          <w:rFonts w:ascii="Times New Roman" w:hAnsi="Times New Roman" w:cs="Times New Roman"/>
          <w:sz w:val="24"/>
          <w:szCs w:val="24"/>
        </w:rPr>
        <w:t>/biolog</w:t>
      </w:r>
      <w:r w:rsidR="00121C9C">
        <w:rPr>
          <w:rFonts w:ascii="Times New Roman" w:hAnsi="Times New Roman" w:cs="Times New Roman"/>
          <w:sz w:val="24"/>
          <w:szCs w:val="24"/>
        </w:rPr>
        <w:t>ical evidence</w:t>
      </w:r>
      <w:r w:rsidR="00483A03" w:rsidRPr="00751AA2">
        <w:rPr>
          <w:rFonts w:ascii="Times New Roman" w:hAnsi="Times New Roman" w:cs="Times New Roman"/>
          <w:sz w:val="24"/>
          <w:szCs w:val="24"/>
        </w:rPr>
        <w:t xml:space="preserve"> </w:t>
      </w:r>
      <w:r w:rsidR="00F9420B">
        <w:rPr>
          <w:rFonts w:ascii="Times New Roman" w:hAnsi="Times New Roman" w:cs="Times New Roman"/>
          <w:sz w:val="24"/>
          <w:szCs w:val="24"/>
        </w:rPr>
        <w:t xml:space="preserve">indicates </w:t>
      </w:r>
      <w:r w:rsidR="00483A03" w:rsidRPr="00751AA2">
        <w:rPr>
          <w:rFonts w:ascii="Times New Roman" w:hAnsi="Times New Roman" w:cs="Times New Roman"/>
          <w:sz w:val="24"/>
          <w:szCs w:val="24"/>
        </w:rPr>
        <w:t>that the underlying model should be sparse</w:t>
      </w:r>
      <w:r w:rsidR="00F9420B">
        <w:rPr>
          <w:rFonts w:ascii="Times New Roman" w:hAnsi="Times New Roman" w:cs="Times New Roman"/>
          <w:sz w:val="24"/>
          <w:szCs w:val="24"/>
        </w:rPr>
        <w:t>.</w:t>
      </w:r>
    </w:p>
    <w:p w14:paraId="28687364" w14:textId="2F9E98CB" w:rsidR="001C6476" w:rsidRPr="00751AA2" w:rsidRDefault="00600E69" w:rsidP="00643E8B">
      <w:pPr>
        <w:ind w:firstLine="360"/>
        <w:jc w:val="both"/>
        <w:rPr>
          <w:rFonts w:ascii="Times New Roman" w:hAnsi="Times New Roman" w:cs="Times New Roman"/>
          <w:sz w:val="24"/>
          <w:szCs w:val="24"/>
        </w:rPr>
      </w:pPr>
      <w:r>
        <w:rPr>
          <w:rFonts w:ascii="Times New Roman" w:hAnsi="Times New Roman" w:cs="Times New Roman"/>
          <w:sz w:val="24"/>
          <w:szCs w:val="24"/>
        </w:rPr>
        <w:t xml:space="preserve">Data analytics </w:t>
      </w:r>
      <w:r w:rsidR="001C6476" w:rsidRPr="00751AA2">
        <w:rPr>
          <w:rFonts w:ascii="Times New Roman" w:hAnsi="Times New Roman" w:cs="Times New Roman"/>
          <w:sz w:val="24"/>
          <w:szCs w:val="24"/>
        </w:rPr>
        <w:t>follows th</w:t>
      </w:r>
      <w:r w:rsidR="00D9229B">
        <w:rPr>
          <w:rFonts w:ascii="Times New Roman" w:hAnsi="Times New Roman" w:cs="Times New Roman"/>
          <w:sz w:val="24"/>
          <w:szCs w:val="24"/>
        </w:rPr>
        <w:t>e</w:t>
      </w:r>
      <w:r w:rsidR="001C6476" w:rsidRPr="00751AA2">
        <w:rPr>
          <w:rFonts w:ascii="Times New Roman" w:hAnsi="Times New Roman" w:cs="Times New Roman"/>
          <w:sz w:val="24"/>
          <w:szCs w:val="24"/>
        </w:rPr>
        <w:t xml:space="preserve"> reasoning:</w:t>
      </w:r>
    </w:p>
    <w:p w14:paraId="49452AC6" w14:textId="2AEE1413" w:rsidR="001C6476" w:rsidRPr="00751AA2" w:rsidRDefault="001C6476" w:rsidP="00643E8B">
      <w:pPr>
        <w:ind w:left="2160" w:hanging="1350"/>
        <w:jc w:val="both"/>
        <w:rPr>
          <w:rFonts w:ascii="Times New Roman" w:hAnsi="Times New Roman" w:cs="Times New Roman"/>
          <w:sz w:val="24"/>
          <w:szCs w:val="24"/>
        </w:rPr>
      </w:pPr>
      <w:r w:rsidRPr="00751AA2">
        <w:rPr>
          <w:rFonts w:ascii="Times New Roman" w:hAnsi="Times New Roman" w:cs="Times New Roman"/>
          <w:sz w:val="24"/>
          <w:szCs w:val="24"/>
        </w:rPr>
        <w:t xml:space="preserve">Training data → </w:t>
      </w:r>
      <w:r w:rsidR="00600E69">
        <w:rPr>
          <w:rFonts w:ascii="Times New Roman" w:hAnsi="Times New Roman" w:cs="Times New Roman"/>
          <w:sz w:val="24"/>
          <w:szCs w:val="24"/>
        </w:rPr>
        <w:t xml:space="preserve">Determine </w:t>
      </w:r>
      <w:r w:rsidRPr="00751AA2">
        <w:rPr>
          <w:rFonts w:ascii="Times New Roman" w:hAnsi="Times New Roman" w:cs="Times New Roman"/>
          <w:sz w:val="24"/>
          <w:szCs w:val="24"/>
        </w:rPr>
        <w:t xml:space="preserve">parameters given </w:t>
      </w:r>
      <w:r w:rsidR="00600E69">
        <w:rPr>
          <w:rFonts w:ascii="Times New Roman" w:hAnsi="Times New Roman" w:cs="Times New Roman"/>
          <w:sz w:val="24"/>
          <w:szCs w:val="24"/>
        </w:rPr>
        <w:t>values of hyperparameters</w:t>
      </w:r>
    </w:p>
    <w:p w14:paraId="243923A8" w14:textId="506AAFC9" w:rsidR="001C6476" w:rsidRPr="00751AA2" w:rsidRDefault="001C6476" w:rsidP="00643E8B">
      <w:pPr>
        <w:ind w:left="2160" w:hanging="1350"/>
        <w:jc w:val="both"/>
        <w:rPr>
          <w:rFonts w:ascii="Times New Roman" w:hAnsi="Times New Roman" w:cs="Times New Roman"/>
          <w:sz w:val="24"/>
          <w:szCs w:val="24"/>
        </w:rPr>
      </w:pPr>
      <w:r w:rsidRPr="00751AA2">
        <w:rPr>
          <w:rFonts w:ascii="Times New Roman" w:hAnsi="Times New Roman" w:cs="Times New Roman"/>
          <w:sz w:val="24"/>
          <w:szCs w:val="24"/>
        </w:rPr>
        <w:t xml:space="preserve">Validation data → Choose </w:t>
      </w:r>
      <w:r w:rsidR="00600E69">
        <w:rPr>
          <w:rFonts w:ascii="Times New Roman" w:hAnsi="Times New Roman" w:cs="Times New Roman"/>
          <w:sz w:val="24"/>
          <w:szCs w:val="24"/>
        </w:rPr>
        <w:t xml:space="preserve">values of the hyperparameters </w:t>
      </w:r>
      <w:r w:rsidR="00600E69" w:rsidRPr="00751AA2">
        <w:rPr>
          <w:rFonts w:ascii="Times New Roman" w:hAnsi="Times New Roman" w:cs="Times New Roman"/>
          <w:sz w:val="24"/>
          <w:szCs w:val="24"/>
        </w:rPr>
        <w:t>(</w:t>
      </w:r>
      <m:oMath>
        <m:r>
          <w:rPr>
            <w:rFonts w:ascii="Cambria Math" w:hAnsi="Cambria Math" w:cs="Times New Roman"/>
            <w:sz w:val="24"/>
            <w:szCs w:val="24"/>
          </w:rPr>
          <m:t>λ</m:t>
        </m:r>
      </m:oMath>
      <w:r w:rsidR="00600E69" w:rsidRPr="00751AA2">
        <w:rPr>
          <w:rFonts w:ascii="Times New Roman" w:hAnsi="Times New Roman" w:cs="Times New Roman"/>
          <w:sz w:val="24"/>
          <w:szCs w:val="24"/>
        </w:rPr>
        <w:t>)</w:t>
      </w:r>
    </w:p>
    <w:p w14:paraId="60FD90A2" w14:textId="60BDAFE2" w:rsidR="001C6476" w:rsidRPr="00751AA2" w:rsidRDefault="001C6476" w:rsidP="00643E8B">
      <w:pPr>
        <w:ind w:left="2070" w:hanging="1260"/>
        <w:rPr>
          <w:rFonts w:ascii="Times New Roman" w:hAnsi="Times New Roman" w:cs="Times New Roman"/>
          <w:sz w:val="24"/>
          <w:szCs w:val="24"/>
        </w:rPr>
      </w:pPr>
      <w:r w:rsidRPr="00751AA2">
        <w:rPr>
          <w:rFonts w:ascii="Times New Roman" w:hAnsi="Times New Roman" w:cs="Times New Roman"/>
          <w:sz w:val="24"/>
          <w:szCs w:val="24"/>
        </w:rPr>
        <w:t>Test data → Show that t</w:t>
      </w:r>
      <w:r w:rsidR="00600E69">
        <w:rPr>
          <w:rFonts w:ascii="Times New Roman" w:hAnsi="Times New Roman" w:cs="Times New Roman"/>
          <w:sz w:val="24"/>
          <w:szCs w:val="24"/>
        </w:rPr>
        <w:t>he optimal values of the model parameters</w:t>
      </w:r>
      <w:r w:rsidRPr="00751AA2">
        <w:rPr>
          <w:rFonts w:ascii="Times New Roman" w:hAnsi="Times New Roman" w:cs="Times New Roman"/>
          <w:sz w:val="24"/>
          <w:szCs w:val="24"/>
        </w:rPr>
        <w:t xml:space="preserve"> </w:t>
      </w:r>
      <m:oMath>
        <m:bar>
          <m:barPr>
            <m:ctrlPr>
              <w:rPr>
                <w:rFonts w:ascii="Cambria Math" w:hAnsi="Cambria Math" w:cs="Times New Roman"/>
                <w:i/>
                <w:sz w:val="24"/>
                <w:szCs w:val="24"/>
              </w:rPr>
            </m:ctrlPr>
          </m:barPr>
          <m:e>
            <m:r>
              <w:rPr>
                <w:rFonts w:ascii="Cambria Math" w:hAnsi="Cambria Math" w:cs="Times New Roman"/>
                <w:sz w:val="24"/>
                <w:szCs w:val="24"/>
              </w:rPr>
              <m:t>w</m:t>
            </m:r>
          </m:e>
        </m:bar>
      </m:oMath>
      <w:r w:rsidR="00600E69">
        <w:rPr>
          <w:rFonts w:ascii="Times New Roman" w:hAnsi="Times New Roman" w:cs="Times New Roman"/>
          <w:sz w:val="24"/>
          <w:szCs w:val="24"/>
        </w:rPr>
        <w:t xml:space="preserve"> </w:t>
      </w:r>
      <w:r w:rsidR="00643E8B">
        <w:rPr>
          <w:rFonts w:ascii="Times New Roman" w:hAnsi="Times New Roman" w:cs="Times New Roman"/>
          <w:sz w:val="24"/>
          <w:szCs w:val="24"/>
        </w:rPr>
        <w:br/>
      </w:r>
      <w:r w:rsidR="00600E69">
        <w:rPr>
          <w:rFonts w:ascii="Times New Roman" w:hAnsi="Times New Roman" w:cs="Times New Roman"/>
          <w:sz w:val="24"/>
          <w:szCs w:val="24"/>
        </w:rPr>
        <w:t xml:space="preserve">(aka regression coefficients) </w:t>
      </w:r>
      <w:r w:rsidRPr="00751AA2">
        <w:rPr>
          <w:rFonts w:ascii="Times New Roman" w:hAnsi="Times New Roman" w:cs="Times New Roman"/>
          <w:sz w:val="24"/>
          <w:szCs w:val="24"/>
        </w:rPr>
        <w:t>perform well</w:t>
      </w:r>
    </w:p>
    <w:p w14:paraId="376BC943" w14:textId="2E98FA22" w:rsidR="00537B6C" w:rsidRPr="00751AA2" w:rsidRDefault="00600E69" w:rsidP="00643E8B">
      <w:pPr>
        <w:spacing w:after="0"/>
        <w:jc w:val="both"/>
        <w:rPr>
          <w:rFonts w:ascii="Times New Roman" w:hAnsi="Times New Roman" w:cs="Times New Roman"/>
          <w:sz w:val="24"/>
          <w:szCs w:val="24"/>
        </w:rPr>
      </w:pPr>
      <w:r>
        <w:rPr>
          <w:rFonts w:ascii="Times New Roman" w:hAnsi="Times New Roman" w:cs="Times New Roman"/>
          <w:sz w:val="24"/>
          <w:szCs w:val="24"/>
        </w:rPr>
        <w:t xml:space="preserve">Usually the hyperparameters </w:t>
      </w:r>
      <w:r w:rsidRPr="00751AA2">
        <w:rPr>
          <w:rFonts w:ascii="Times New Roman" w:hAnsi="Times New Roman" w:cs="Times New Roman"/>
          <w:sz w:val="24"/>
          <w:szCs w:val="24"/>
        </w:rPr>
        <w:t>(</w:t>
      </w:r>
      <m:oMath>
        <m:r>
          <w:rPr>
            <w:rFonts w:ascii="Cambria Math" w:hAnsi="Cambria Math" w:cs="Times New Roman"/>
            <w:sz w:val="24"/>
            <w:szCs w:val="24"/>
          </w:rPr>
          <m:t>λ</m:t>
        </m:r>
      </m:oMath>
      <w:r w:rsidRPr="00751AA2">
        <w:rPr>
          <w:rFonts w:ascii="Times New Roman" w:hAnsi="Times New Roman" w:cs="Times New Roman"/>
          <w:sz w:val="24"/>
          <w:szCs w:val="24"/>
        </w:rPr>
        <w:t>)</w:t>
      </w:r>
      <w:r>
        <w:rPr>
          <w:rFonts w:ascii="Times New Roman" w:hAnsi="Times New Roman" w:cs="Times New Roman"/>
          <w:sz w:val="24"/>
          <w:szCs w:val="24"/>
        </w:rPr>
        <w:t xml:space="preserve"> </w:t>
      </w:r>
      <w:r w:rsidR="00B63F85">
        <w:rPr>
          <w:rFonts w:ascii="Times New Roman" w:hAnsi="Times New Roman" w:cs="Times New Roman"/>
          <w:sz w:val="24"/>
          <w:szCs w:val="24"/>
        </w:rPr>
        <w:t xml:space="preserve">are chosen </w:t>
      </w:r>
      <w:r w:rsidR="001C6476" w:rsidRPr="00751AA2">
        <w:rPr>
          <w:rFonts w:ascii="Times New Roman" w:hAnsi="Times New Roman" w:cs="Times New Roman"/>
          <w:sz w:val="24"/>
          <w:szCs w:val="24"/>
        </w:rPr>
        <w:t>to minimize the validation RMSE (or MSE, or SSE, or some other metric of error)</w:t>
      </w:r>
      <w:r w:rsidR="005C2C88" w:rsidRPr="00751AA2">
        <w:rPr>
          <w:rFonts w:ascii="Times New Roman" w:hAnsi="Times New Roman" w:cs="Times New Roman"/>
          <w:sz w:val="24"/>
          <w:szCs w:val="24"/>
        </w:rPr>
        <w:t>.</w:t>
      </w:r>
    </w:p>
    <w:p w14:paraId="0C872330" w14:textId="0BFA5F45" w:rsidR="00E2267B" w:rsidRPr="00751AA2" w:rsidRDefault="00B63F85" w:rsidP="00643E8B">
      <w:pPr>
        <w:ind w:firstLine="360"/>
        <w:jc w:val="both"/>
        <w:rPr>
          <w:rFonts w:ascii="Times New Roman" w:hAnsi="Times New Roman" w:cs="Times New Roman"/>
          <w:sz w:val="24"/>
          <w:szCs w:val="24"/>
        </w:rPr>
      </w:pPr>
      <w:r>
        <w:rPr>
          <w:rFonts w:ascii="Times New Roman" w:hAnsi="Times New Roman" w:cs="Times New Roman"/>
          <w:sz w:val="24"/>
          <w:szCs w:val="24"/>
        </w:rPr>
        <w:t xml:space="preserve">For this particular dataset, </w:t>
      </w:r>
      <w:r w:rsidR="00F6663E">
        <w:rPr>
          <w:rFonts w:ascii="Times New Roman" w:hAnsi="Times New Roman" w:cs="Times New Roman"/>
          <w:sz w:val="24"/>
          <w:szCs w:val="24"/>
        </w:rPr>
        <w:t xml:space="preserve">using </w:t>
      </w:r>
      <w:r>
        <w:rPr>
          <w:rFonts w:ascii="Times New Roman" w:hAnsi="Times New Roman" w:cs="Times New Roman"/>
          <w:sz w:val="24"/>
          <w:szCs w:val="24"/>
        </w:rPr>
        <w:t xml:space="preserve">nonnormalized data </w:t>
      </w:r>
      <w:r w:rsidR="00F6663E">
        <w:rPr>
          <w:rFonts w:ascii="Times New Roman" w:hAnsi="Times New Roman" w:cs="Times New Roman"/>
          <w:sz w:val="24"/>
          <w:szCs w:val="24"/>
        </w:rPr>
        <w:t xml:space="preserve">to build the model </w:t>
      </w:r>
      <w:r>
        <w:rPr>
          <w:rFonts w:ascii="Times New Roman" w:hAnsi="Times New Roman" w:cs="Times New Roman"/>
          <w:sz w:val="24"/>
          <w:szCs w:val="24"/>
        </w:rPr>
        <w:t>results in a lower test error</w:t>
      </w:r>
      <w:r w:rsidR="00D9229B">
        <w:rPr>
          <w:rFonts w:ascii="Times New Roman" w:hAnsi="Times New Roman" w:cs="Times New Roman"/>
          <w:sz w:val="24"/>
          <w:szCs w:val="24"/>
        </w:rPr>
        <w:t xml:space="preserve"> </w:t>
      </w:r>
      <w:r w:rsidR="00D9229B" w:rsidRPr="00F6663E">
        <w:rPr>
          <w:rFonts w:ascii="Times New Roman" w:hAnsi="Times New Roman" w:cs="Times New Roman"/>
          <w:sz w:val="24"/>
          <w:szCs w:val="24"/>
        </w:rPr>
        <w:t>(</w:t>
      </w:r>
      <w:r w:rsidR="00F6663E">
        <w:rPr>
          <w:rFonts w:ascii="Times New Roman" w:hAnsi="Times New Roman" w:cs="Times New Roman"/>
          <w:sz w:val="24"/>
          <w:szCs w:val="24"/>
        </w:rPr>
        <w:t xml:space="preserve">e.g., </w:t>
      </w:r>
      <w:r w:rsidR="001072D5" w:rsidRPr="001072D5">
        <w:rPr>
          <w:rFonts w:ascii="Times New Roman" w:hAnsi="Times New Roman" w:cs="Times New Roman"/>
          <w:sz w:val="24"/>
          <w:szCs w:val="24"/>
        </w:rPr>
        <w:t>1.73</w:t>
      </w:r>
      <w:r w:rsidR="005F1197" w:rsidRPr="00751AA2">
        <w:rPr>
          <w:rFonts w:ascii="Times New Roman" w:hAnsi="Times New Roman" w:cs="Times New Roman"/>
          <w:sz w:val="24"/>
          <w:szCs w:val="24"/>
        </w:rPr>
        <w:t>×10</w:t>
      </w:r>
      <w:r w:rsidR="005F1197" w:rsidRPr="00751AA2">
        <w:rPr>
          <w:rFonts w:ascii="Times New Roman" w:hAnsi="Times New Roman" w:cs="Times New Roman"/>
          <w:sz w:val="24"/>
          <w:szCs w:val="24"/>
          <w:vertAlign w:val="superscript"/>
        </w:rPr>
        <w:t>−5</w:t>
      </w:r>
      <w:r w:rsidR="001072D5" w:rsidRPr="001072D5">
        <w:rPr>
          <w:rFonts w:ascii="Times New Roman" w:hAnsi="Times New Roman" w:cs="Times New Roman"/>
          <w:sz w:val="24"/>
          <w:szCs w:val="24"/>
        </w:rPr>
        <w:t xml:space="preserve"> </w:t>
      </w:r>
      <w:r w:rsidR="00F6663E">
        <w:rPr>
          <w:rFonts w:ascii="Times New Roman" w:hAnsi="Times New Roman" w:cs="Times New Roman"/>
          <w:sz w:val="24"/>
          <w:szCs w:val="24"/>
        </w:rPr>
        <w:t xml:space="preserve">for </w:t>
      </w:r>
      <w:r w:rsidR="001072D5" w:rsidRPr="001072D5">
        <w:rPr>
          <w:rFonts w:ascii="Times New Roman" w:hAnsi="Times New Roman" w:cs="Times New Roman"/>
          <w:sz w:val="24"/>
          <w:szCs w:val="24"/>
        </w:rPr>
        <w:t>nonnormalized</w:t>
      </w:r>
      <w:r w:rsidR="00F6663E">
        <w:rPr>
          <w:rFonts w:ascii="Times New Roman" w:hAnsi="Times New Roman" w:cs="Times New Roman"/>
          <w:sz w:val="24"/>
          <w:szCs w:val="24"/>
        </w:rPr>
        <w:t xml:space="preserve"> vs.</w:t>
      </w:r>
      <w:r w:rsidR="001072D5" w:rsidRPr="001072D5">
        <w:rPr>
          <w:rFonts w:ascii="Times New Roman" w:hAnsi="Times New Roman" w:cs="Times New Roman"/>
          <w:sz w:val="24"/>
          <w:szCs w:val="24"/>
        </w:rPr>
        <w:t xml:space="preserve"> 1.84</w:t>
      </w:r>
      <w:r w:rsidR="005F1197" w:rsidRPr="00751AA2">
        <w:rPr>
          <w:rFonts w:ascii="Times New Roman" w:hAnsi="Times New Roman" w:cs="Times New Roman"/>
          <w:sz w:val="24"/>
          <w:szCs w:val="24"/>
        </w:rPr>
        <w:t>×10</w:t>
      </w:r>
      <w:r w:rsidR="005F1197" w:rsidRPr="00751AA2">
        <w:rPr>
          <w:rFonts w:ascii="Times New Roman" w:hAnsi="Times New Roman" w:cs="Times New Roman"/>
          <w:sz w:val="24"/>
          <w:szCs w:val="24"/>
          <w:vertAlign w:val="superscript"/>
        </w:rPr>
        <w:t>−5</w:t>
      </w:r>
      <w:r w:rsidR="00F6663E">
        <w:rPr>
          <w:rFonts w:ascii="Times New Roman" w:hAnsi="Times New Roman" w:cs="Times New Roman"/>
          <w:sz w:val="24"/>
          <w:szCs w:val="24"/>
        </w:rPr>
        <w:t xml:space="preserve"> for z-scored data for ridge regress</w:t>
      </w:r>
      <w:r w:rsidR="00EF0489">
        <w:rPr>
          <w:rFonts w:ascii="Times New Roman" w:hAnsi="Times New Roman" w:cs="Times New Roman"/>
          <w:sz w:val="24"/>
          <w:szCs w:val="24"/>
        </w:rPr>
        <w:t>ion</w:t>
      </w:r>
      <w:r w:rsidR="00D9229B" w:rsidRPr="00F6663E">
        <w:rPr>
          <w:rFonts w:ascii="Times New Roman" w:hAnsi="Times New Roman" w:cs="Times New Roman"/>
          <w:sz w:val="24"/>
          <w:szCs w:val="24"/>
        </w:rPr>
        <w:t>)</w:t>
      </w:r>
      <w:r w:rsidRPr="001072D5">
        <w:rPr>
          <w:rFonts w:ascii="Times New Roman" w:hAnsi="Times New Roman" w:cs="Times New Roman"/>
          <w:sz w:val="24"/>
          <w:szCs w:val="24"/>
        </w:rPr>
        <w:t>,</w:t>
      </w:r>
      <w:r>
        <w:rPr>
          <w:rFonts w:ascii="Times New Roman" w:hAnsi="Times New Roman" w:cs="Times New Roman"/>
          <w:sz w:val="24"/>
          <w:szCs w:val="24"/>
        </w:rPr>
        <w:t xml:space="preserve"> which commonly occurs when building models that are fed spectral data.</w:t>
      </w:r>
    </w:p>
    <w:p w14:paraId="69FF8E3E" w14:textId="77777777" w:rsidR="00D9229B" w:rsidRDefault="00D9229B">
      <w:pPr>
        <w:rPr>
          <w:rFonts w:ascii="Times New Roman" w:hAnsi="Times New Roman" w:cs="Times New Roman"/>
          <w:b/>
          <w:sz w:val="24"/>
          <w:szCs w:val="24"/>
        </w:rPr>
      </w:pPr>
      <w:r>
        <w:rPr>
          <w:rFonts w:ascii="Times New Roman" w:hAnsi="Times New Roman" w:cs="Times New Roman"/>
          <w:b/>
          <w:sz w:val="24"/>
          <w:szCs w:val="24"/>
        </w:rPr>
        <w:br w:type="page"/>
      </w:r>
    </w:p>
    <w:p w14:paraId="20666CD3" w14:textId="28B6058C" w:rsidR="00E2267B" w:rsidRPr="00751AA2" w:rsidRDefault="00E2267B" w:rsidP="00643E8B">
      <w:pPr>
        <w:spacing w:after="0"/>
        <w:jc w:val="both"/>
        <w:rPr>
          <w:rFonts w:ascii="Times New Roman" w:hAnsi="Times New Roman" w:cs="Times New Roman"/>
          <w:b/>
          <w:sz w:val="24"/>
          <w:szCs w:val="24"/>
        </w:rPr>
      </w:pPr>
      <w:r w:rsidRPr="00751AA2">
        <w:rPr>
          <w:rFonts w:ascii="Times New Roman" w:hAnsi="Times New Roman" w:cs="Times New Roman"/>
          <w:b/>
          <w:sz w:val="24"/>
          <w:szCs w:val="24"/>
        </w:rPr>
        <w:lastRenderedPageBreak/>
        <w:t>Ridge Regression</w:t>
      </w:r>
    </w:p>
    <w:p w14:paraId="5B72A201" w14:textId="3DD0D78C" w:rsidR="008250C1" w:rsidRDefault="00E2267B" w:rsidP="008250C1">
      <w:pPr>
        <w:spacing w:after="0"/>
        <w:ind w:firstLine="360"/>
        <w:jc w:val="both"/>
        <w:rPr>
          <w:rFonts w:ascii="Times New Roman" w:hAnsi="Times New Roman" w:cs="Times New Roman"/>
          <w:sz w:val="24"/>
          <w:szCs w:val="24"/>
        </w:rPr>
      </w:pPr>
      <w:r w:rsidRPr="00751AA2">
        <w:rPr>
          <w:rFonts w:ascii="Times New Roman" w:hAnsi="Times New Roman" w:cs="Times New Roman"/>
          <w:sz w:val="24"/>
          <w:szCs w:val="24"/>
        </w:rPr>
        <w:t xml:space="preserve">The </w:t>
      </w:r>
      <w:r w:rsidR="00D9229B">
        <w:rPr>
          <w:rFonts w:ascii="Times New Roman" w:hAnsi="Times New Roman" w:cs="Times New Roman"/>
          <w:sz w:val="24"/>
          <w:szCs w:val="24"/>
        </w:rPr>
        <w:t>analytical expression for the regression coefficients in r</w:t>
      </w:r>
      <w:r w:rsidRPr="00751AA2">
        <w:rPr>
          <w:rFonts w:ascii="Times New Roman" w:hAnsi="Times New Roman" w:cs="Times New Roman"/>
          <w:sz w:val="24"/>
          <w:szCs w:val="24"/>
        </w:rPr>
        <w:t>idge regression is</w:t>
      </w:r>
      <w:r w:rsidR="00CE4B7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bar>
              <m:barPr>
                <m:ctrlPr>
                  <w:rPr>
                    <w:rFonts w:ascii="Cambria Math" w:hAnsi="Cambria Math" w:cs="Times New Roman"/>
                    <w:i/>
                    <w:sz w:val="24"/>
                    <w:szCs w:val="24"/>
                  </w:rPr>
                </m:ctrlPr>
              </m:barPr>
              <m:e>
                <m:r>
                  <w:rPr>
                    <w:rFonts w:ascii="Cambria Math" w:hAnsi="Cambria Math" w:cs="Times New Roman"/>
                    <w:sz w:val="24"/>
                    <w:szCs w:val="24"/>
                  </w:rPr>
                  <m:t>w</m:t>
                </m:r>
              </m:e>
            </m:bar>
          </m:e>
          <m:sub>
            <m:r>
              <m:rPr>
                <m:sty m:val="p"/>
              </m:rPr>
              <w:rPr>
                <w:rFonts w:ascii="Cambria Math" w:hAnsi="Cambria Math" w:cs="Times New Roman"/>
                <w:sz w:val="24"/>
                <w:szCs w:val="24"/>
              </w:rPr>
              <m:t>ridge</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p"/>
                      </m:rPr>
                      <w:rPr>
                        <w:rFonts w:ascii="Cambria Math" w:hAnsi="Cambria Math" w:cs="Times New Roman"/>
                        <w:sz w:val="24"/>
                        <w:szCs w:val="24"/>
                      </w:rPr>
                      <m:t>T</m:t>
                    </m:r>
                  </m:sup>
                </m:sSup>
                <m:r>
                  <m:rPr>
                    <m:sty m:val="bi"/>
                  </m:rPr>
                  <w:rPr>
                    <w:rFonts w:ascii="Cambria Math" w:hAnsi="Cambria Math" w:cs="Times New Roman"/>
                    <w:sz w:val="24"/>
                    <w:szCs w:val="24"/>
                  </w:rPr>
                  <m:t>X</m:t>
                </m:r>
                <m:r>
                  <w:rPr>
                    <w:rFonts w:ascii="Cambria Math" w:hAnsi="Cambria Math" w:cs="Times New Roman"/>
                    <w:sz w:val="24"/>
                    <w:szCs w:val="24"/>
                  </w:rPr>
                  <m:t>+λ</m:t>
                </m:r>
                <m:r>
                  <m:rPr>
                    <m:sty m:val="bi"/>
                  </m:rPr>
                  <w:rPr>
                    <w:rFonts w:ascii="Cambria Math" w:hAnsi="Cambria Math" w:cs="Times New Roman"/>
                    <w:sz w:val="24"/>
                    <w:szCs w:val="24"/>
                  </w:rPr>
                  <m:t>I</m:t>
                </m:r>
              </m:e>
            </m:d>
          </m:e>
          <m:sup>
            <m:r>
              <w:rPr>
                <w:rFonts w:ascii="Cambria Math" w:hAnsi="Cambria Math" w:cs="Times New Roman"/>
                <w:sz w:val="24"/>
                <w:szCs w:val="24"/>
              </w:rPr>
              <m:t>-1</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p"/>
              </m:rPr>
              <w:rPr>
                <w:rFonts w:ascii="Cambria Math" w:hAnsi="Cambria Math" w:cs="Times New Roman"/>
                <w:sz w:val="24"/>
                <w:szCs w:val="24"/>
              </w:rPr>
              <m:t>T</m:t>
            </m:r>
          </m:sup>
        </m:sSup>
        <m:bar>
          <m:barPr>
            <m:ctrlPr>
              <w:rPr>
                <w:rFonts w:ascii="Cambria Math" w:hAnsi="Cambria Math" w:cs="Times New Roman"/>
                <w:i/>
                <w:sz w:val="24"/>
                <w:szCs w:val="24"/>
              </w:rPr>
            </m:ctrlPr>
          </m:barPr>
          <m:e>
            <m:r>
              <w:rPr>
                <w:rFonts w:ascii="Cambria Math" w:hAnsi="Cambria Math" w:cs="Times New Roman"/>
                <w:sz w:val="24"/>
                <w:szCs w:val="24"/>
              </w:rPr>
              <m:t>y</m:t>
            </m:r>
          </m:e>
        </m:bar>
      </m:oMath>
      <w:r w:rsidR="00CE4B70">
        <w:rPr>
          <w:rFonts w:ascii="Times New Roman" w:hAnsi="Times New Roman" w:cs="Times New Roman"/>
          <w:sz w:val="24"/>
          <w:szCs w:val="24"/>
        </w:rPr>
        <w:t>.</w:t>
      </w:r>
      <w:r w:rsidR="005655A6" w:rsidRPr="00751AA2">
        <w:rPr>
          <w:rFonts w:ascii="Times New Roman" w:hAnsi="Times New Roman" w:cs="Times New Roman"/>
          <w:sz w:val="24"/>
          <w:szCs w:val="24"/>
        </w:rPr>
        <w:t xml:space="preserve"> </w:t>
      </w:r>
      <w:r w:rsidR="00CE4B70">
        <w:rPr>
          <w:rFonts w:ascii="Times New Roman" w:hAnsi="Times New Roman" w:cs="Times New Roman"/>
          <w:sz w:val="24"/>
          <w:szCs w:val="24"/>
        </w:rPr>
        <w:t xml:space="preserve">Either using this equation or </w:t>
      </w:r>
      <w:r w:rsidR="00466346">
        <w:rPr>
          <w:rFonts w:ascii="Times New Roman" w:hAnsi="Times New Roman" w:cs="Times New Roman"/>
          <w:sz w:val="24"/>
          <w:szCs w:val="24"/>
        </w:rPr>
        <w:t xml:space="preserve">correctly </w:t>
      </w:r>
      <w:r w:rsidR="00CE4B70">
        <w:rPr>
          <w:rFonts w:ascii="Times New Roman" w:hAnsi="Times New Roman" w:cs="Times New Roman"/>
          <w:sz w:val="24"/>
          <w:szCs w:val="24"/>
        </w:rPr>
        <w:t>using</w:t>
      </w:r>
      <w:r w:rsidR="005655A6" w:rsidRPr="00751AA2">
        <w:rPr>
          <w:rFonts w:ascii="Times New Roman" w:hAnsi="Times New Roman" w:cs="Times New Roman"/>
          <w:sz w:val="24"/>
          <w:szCs w:val="24"/>
        </w:rPr>
        <w:t xml:space="preserve"> </w:t>
      </w:r>
      <w:r w:rsidR="005655A6" w:rsidRPr="00751AA2">
        <w:rPr>
          <w:rFonts w:ascii="Times New Roman" w:hAnsi="Times New Roman" w:cs="Times New Roman"/>
          <w:i/>
          <w:sz w:val="24"/>
          <w:szCs w:val="24"/>
        </w:rPr>
        <w:t>ridge</w:t>
      </w:r>
      <w:r w:rsidR="005655A6" w:rsidRPr="00751AA2">
        <w:rPr>
          <w:rFonts w:ascii="Times New Roman" w:hAnsi="Times New Roman" w:cs="Times New Roman"/>
          <w:sz w:val="24"/>
          <w:szCs w:val="24"/>
        </w:rPr>
        <w:t xml:space="preserve"> in MATLAB</w:t>
      </w:r>
      <w:r w:rsidR="00CE4B70">
        <w:rPr>
          <w:rFonts w:ascii="Times New Roman" w:hAnsi="Times New Roman" w:cs="Times New Roman"/>
          <w:sz w:val="24"/>
          <w:szCs w:val="24"/>
        </w:rPr>
        <w:t xml:space="preserve"> to z-scored data results in </w:t>
      </w:r>
      <m:oMath>
        <m:r>
          <w:rPr>
            <w:rFonts w:ascii="Cambria Math" w:hAnsi="Cambria Math" w:cs="Times New Roman"/>
            <w:sz w:val="24"/>
            <w:szCs w:val="24"/>
          </w:rPr>
          <m:t>λ~0.002</m:t>
        </m:r>
      </m:oMath>
      <w:r w:rsidR="005D0AB4" w:rsidRPr="00751AA2">
        <w:rPr>
          <w:rFonts w:ascii="Times New Roman" w:hAnsi="Times New Roman" w:cs="Times New Roman"/>
          <w:sz w:val="24"/>
          <w:szCs w:val="24"/>
        </w:rPr>
        <w:t xml:space="preserve"> (see Figure </w:t>
      </w:r>
      <w:r w:rsidR="000E5D0C">
        <w:rPr>
          <w:rFonts w:ascii="Times New Roman" w:hAnsi="Times New Roman" w:cs="Times New Roman"/>
          <w:sz w:val="24"/>
          <w:szCs w:val="24"/>
        </w:rPr>
        <w:t>6</w:t>
      </w:r>
      <w:r w:rsidR="005D0AB4" w:rsidRPr="00751AA2">
        <w:rPr>
          <w:rFonts w:ascii="Times New Roman" w:hAnsi="Times New Roman" w:cs="Times New Roman"/>
          <w:sz w:val="24"/>
          <w:szCs w:val="24"/>
        </w:rPr>
        <w:t xml:space="preserve">) and a corresponding RMSE </w:t>
      </w:r>
      <w:r w:rsidR="00466346">
        <w:rPr>
          <w:rFonts w:ascii="Times New Roman" w:hAnsi="Times New Roman" w:cs="Times New Roman"/>
          <w:sz w:val="24"/>
          <w:szCs w:val="24"/>
        </w:rPr>
        <w:t xml:space="preserve">of the test set </w:t>
      </w:r>
      <w:r w:rsidR="005D0AB4" w:rsidRPr="00751AA2">
        <w:rPr>
          <w:rFonts w:ascii="Times New Roman" w:hAnsi="Times New Roman" w:cs="Times New Roman"/>
          <w:sz w:val="24"/>
          <w:szCs w:val="24"/>
        </w:rPr>
        <w:t>of 1.8</w:t>
      </w:r>
      <w:r w:rsidR="00BF36FE">
        <w:rPr>
          <w:rFonts w:ascii="Times New Roman" w:hAnsi="Times New Roman" w:cs="Times New Roman"/>
          <w:sz w:val="24"/>
          <w:szCs w:val="24"/>
        </w:rPr>
        <w:t>4</w:t>
      </w:r>
      <w:r w:rsidR="005D0AB4" w:rsidRPr="00751AA2">
        <w:rPr>
          <w:rFonts w:ascii="Times New Roman" w:hAnsi="Times New Roman" w:cs="Times New Roman"/>
          <w:sz w:val="24"/>
          <w:szCs w:val="24"/>
        </w:rPr>
        <w:t>×10</w:t>
      </w:r>
      <w:r w:rsidR="005D0AB4" w:rsidRPr="00751AA2">
        <w:rPr>
          <w:rFonts w:ascii="Times New Roman" w:hAnsi="Times New Roman" w:cs="Times New Roman"/>
          <w:sz w:val="24"/>
          <w:szCs w:val="24"/>
          <w:vertAlign w:val="superscript"/>
        </w:rPr>
        <w:t>−5</w:t>
      </w:r>
      <w:r w:rsidR="005D0AB4" w:rsidRPr="00751AA2">
        <w:rPr>
          <w:rFonts w:ascii="Times New Roman" w:hAnsi="Times New Roman" w:cs="Times New Roman"/>
          <w:sz w:val="24"/>
          <w:szCs w:val="24"/>
        </w:rPr>
        <w:t>.</w:t>
      </w:r>
    </w:p>
    <w:p w14:paraId="50799AB2" w14:textId="61C62D5C" w:rsidR="008250C1" w:rsidRDefault="00522295" w:rsidP="00727097">
      <w:pPr>
        <w:spacing w:after="0"/>
        <w:ind w:firstLine="360"/>
        <w:jc w:val="both"/>
        <w:rPr>
          <w:rFonts w:ascii="Times New Roman" w:hAnsi="Times New Roman" w:cs="Times New Roman"/>
          <w:sz w:val="24"/>
          <w:szCs w:val="24"/>
        </w:rPr>
      </w:pPr>
      <w:r>
        <w:rPr>
          <w:rFonts w:ascii="Times New Roman" w:hAnsi="Times New Roman" w:cs="Times New Roman"/>
          <w:sz w:val="24"/>
          <w:szCs w:val="24"/>
        </w:rPr>
        <w:t>A</w:t>
      </w:r>
      <w:r w:rsidR="00466346">
        <w:rPr>
          <w:rFonts w:ascii="Times New Roman" w:hAnsi="Times New Roman" w:cs="Times New Roman"/>
          <w:sz w:val="24"/>
          <w:szCs w:val="24"/>
        </w:rPr>
        <w:t xml:space="preserve">ll of the data and associated model predictions </w:t>
      </w:r>
      <w:r>
        <w:rPr>
          <w:rFonts w:ascii="Times New Roman" w:hAnsi="Times New Roman" w:cs="Times New Roman"/>
          <w:sz w:val="24"/>
          <w:szCs w:val="24"/>
        </w:rPr>
        <w:t xml:space="preserve">are plotted in Figure </w:t>
      </w:r>
      <w:r w:rsidR="000E5D0C">
        <w:rPr>
          <w:rFonts w:ascii="Times New Roman" w:hAnsi="Times New Roman" w:cs="Times New Roman"/>
          <w:sz w:val="24"/>
          <w:szCs w:val="24"/>
        </w:rPr>
        <w:t>7</w:t>
      </w:r>
      <w:r>
        <w:rPr>
          <w:rFonts w:ascii="Times New Roman" w:hAnsi="Times New Roman" w:cs="Times New Roman"/>
          <w:sz w:val="24"/>
          <w:szCs w:val="24"/>
        </w:rPr>
        <w:t xml:space="preserve">. The model predictions are observed to have </w:t>
      </w:r>
      <w:r w:rsidR="00727097">
        <w:rPr>
          <w:rFonts w:ascii="Times New Roman" w:hAnsi="Times New Roman" w:cs="Times New Roman"/>
          <w:sz w:val="24"/>
          <w:szCs w:val="24"/>
        </w:rPr>
        <w:t>very small errors and no noticeable</w:t>
      </w:r>
      <w:r>
        <w:rPr>
          <w:rFonts w:ascii="Times New Roman" w:hAnsi="Times New Roman" w:cs="Times New Roman"/>
          <w:sz w:val="24"/>
          <w:szCs w:val="24"/>
        </w:rPr>
        <w:t xml:space="preserve"> biases</w:t>
      </w:r>
      <w:r w:rsidR="00727097">
        <w:rPr>
          <w:rFonts w:ascii="Times New Roman" w:hAnsi="Times New Roman" w:cs="Times New Roman"/>
          <w:sz w:val="24"/>
          <w:szCs w:val="24"/>
        </w:rPr>
        <w:t xml:space="preserve"> for all data</w:t>
      </w:r>
      <w:r>
        <w:rPr>
          <w:rFonts w:ascii="Times New Roman" w:hAnsi="Times New Roman" w:cs="Times New Roman"/>
          <w:sz w:val="24"/>
          <w:szCs w:val="24"/>
        </w:rPr>
        <w:t>.</w:t>
      </w:r>
      <w:r w:rsidR="00727097">
        <w:rPr>
          <w:rFonts w:ascii="Times New Roman" w:hAnsi="Times New Roman" w:cs="Times New Roman"/>
          <w:sz w:val="24"/>
          <w:szCs w:val="24"/>
        </w:rPr>
        <w:t xml:space="preserve"> </w:t>
      </w:r>
      <w:r w:rsidR="00466346">
        <w:rPr>
          <w:rFonts w:ascii="Times New Roman" w:hAnsi="Times New Roman" w:cs="Times New Roman"/>
          <w:sz w:val="24"/>
          <w:szCs w:val="24"/>
        </w:rPr>
        <w:t>T</w:t>
      </w:r>
      <w:r w:rsidR="005D0AB4" w:rsidRPr="00751AA2">
        <w:rPr>
          <w:rFonts w:ascii="Times New Roman" w:hAnsi="Times New Roman" w:cs="Times New Roman"/>
          <w:sz w:val="24"/>
          <w:szCs w:val="24"/>
        </w:rPr>
        <w:t xml:space="preserve">he test RMSE is one order of magnitude smaller than that of ordinary linear </w:t>
      </w:r>
      <w:r w:rsidR="00466346">
        <w:rPr>
          <w:rFonts w:ascii="Times New Roman" w:hAnsi="Times New Roman" w:cs="Times New Roman"/>
          <w:sz w:val="24"/>
          <w:szCs w:val="24"/>
        </w:rPr>
        <w:t>squares</w:t>
      </w:r>
      <w:r w:rsidR="005D0AB4" w:rsidRPr="00751AA2">
        <w:rPr>
          <w:rFonts w:ascii="Times New Roman" w:hAnsi="Times New Roman" w:cs="Times New Roman"/>
          <w:sz w:val="24"/>
          <w:szCs w:val="24"/>
        </w:rPr>
        <w:t xml:space="preserve">. In the ordinary linear </w:t>
      </w:r>
      <w:r w:rsidR="00466346">
        <w:rPr>
          <w:rFonts w:ascii="Times New Roman" w:hAnsi="Times New Roman" w:cs="Times New Roman"/>
          <w:sz w:val="24"/>
          <w:szCs w:val="24"/>
        </w:rPr>
        <w:t xml:space="preserve">squares </w:t>
      </w:r>
      <w:r w:rsidR="005D0AB4" w:rsidRPr="00751AA2">
        <w:rPr>
          <w:rFonts w:ascii="Times New Roman" w:hAnsi="Times New Roman" w:cs="Times New Roman"/>
          <w:sz w:val="24"/>
          <w:szCs w:val="24"/>
        </w:rPr>
        <w:t xml:space="preserve">of part (c), </w:t>
      </w:r>
      <w:r w:rsidR="00466346">
        <w:rPr>
          <w:rFonts w:ascii="Times New Roman" w:hAnsi="Times New Roman" w:cs="Times New Roman"/>
          <w:sz w:val="24"/>
          <w:szCs w:val="24"/>
        </w:rPr>
        <w:t xml:space="preserve">the </w:t>
      </w:r>
      <w:r w:rsidR="005D0AB4" w:rsidRPr="00751AA2">
        <w:rPr>
          <w:rFonts w:ascii="Times New Roman" w:hAnsi="Times New Roman" w:cs="Times New Roman"/>
          <w:sz w:val="24"/>
          <w:szCs w:val="24"/>
        </w:rPr>
        <w:t>most importan</w:t>
      </w:r>
      <w:r w:rsidR="00466346">
        <w:rPr>
          <w:rFonts w:ascii="Times New Roman" w:hAnsi="Times New Roman" w:cs="Times New Roman"/>
          <w:sz w:val="24"/>
          <w:szCs w:val="24"/>
        </w:rPr>
        <w:t>t</w:t>
      </w:r>
      <w:r w:rsidR="005D0AB4" w:rsidRPr="00751AA2">
        <w:rPr>
          <w:rFonts w:ascii="Times New Roman" w:hAnsi="Times New Roman" w:cs="Times New Roman"/>
          <w:sz w:val="24"/>
          <w:szCs w:val="24"/>
        </w:rPr>
        <w:t xml:space="preserve"> frequencies</w:t>
      </w:r>
      <w:r w:rsidR="00466346">
        <w:rPr>
          <w:rFonts w:ascii="Times New Roman" w:hAnsi="Times New Roman" w:cs="Times New Roman"/>
          <w:sz w:val="24"/>
          <w:szCs w:val="24"/>
        </w:rPr>
        <w:t xml:space="preserve"> were guessed from knowledge of which points would have the highest signal-to-noise ratios</w:t>
      </w:r>
      <w:r w:rsidR="005D0AB4" w:rsidRPr="00751AA2">
        <w:rPr>
          <w:rFonts w:ascii="Times New Roman" w:hAnsi="Times New Roman" w:cs="Times New Roman"/>
          <w:sz w:val="24"/>
          <w:szCs w:val="24"/>
        </w:rPr>
        <w:t xml:space="preserve">, and discarded </w:t>
      </w:r>
      <w:r w:rsidR="00466346">
        <w:rPr>
          <w:rFonts w:ascii="Times New Roman" w:hAnsi="Times New Roman" w:cs="Times New Roman"/>
          <w:sz w:val="24"/>
          <w:szCs w:val="24"/>
        </w:rPr>
        <w:t>the data from all other frequencies</w:t>
      </w:r>
      <w:r w:rsidR="005D0AB4" w:rsidRPr="00751AA2">
        <w:rPr>
          <w:rFonts w:ascii="Times New Roman" w:hAnsi="Times New Roman" w:cs="Times New Roman"/>
          <w:sz w:val="24"/>
          <w:szCs w:val="24"/>
        </w:rPr>
        <w:t xml:space="preserve">. </w:t>
      </w:r>
      <w:r w:rsidR="00466346">
        <w:rPr>
          <w:rFonts w:ascii="Times New Roman" w:hAnsi="Times New Roman" w:cs="Times New Roman"/>
          <w:sz w:val="24"/>
          <w:szCs w:val="24"/>
        </w:rPr>
        <w:t>When building models based on spectral data</w:t>
      </w:r>
      <w:r w:rsidR="005D0AB4" w:rsidRPr="00751AA2">
        <w:rPr>
          <w:rFonts w:ascii="Times New Roman" w:hAnsi="Times New Roman" w:cs="Times New Roman"/>
          <w:sz w:val="24"/>
          <w:szCs w:val="24"/>
        </w:rPr>
        <w:t xml:space="preserve">, </w:t>
      </w:r>
      <w:r w:rsidR="00466346">
        <w:rPr>
          <w:rFonts w:ascii="Times New Roman" w:hAnsi="Times New Roman" w:cs="Times New Roman"/>
          <w:sz w:val="24"/>
          <w:szCs w:val="24"/>
        </w:rPr>
        <w:t>such discarding of nearly all of the frequencies before carrying out any data analytics nearly always produces much less accurate models than using elastic net to remove the unimportant frequencies.</w:t>
      </w:r>
      <w:r w:rsidR="00920670">
        <w:rPr>
          <w:rFonts w:ascii="Times New Roman" w:hAnsi="Times New Roman" w:cs="Times New Roman"/>
          <w:sz w:val="24"/>
          <w:szCs w:val="24"/>
        </w:rPr>
        <w:t xml:space="preserve"> One case where removing the absorbances from entire frequency ranges is </w:t>
      </w:r>
      <w:r w:rsidR="00643E8B">
        <w:rPr>
          <w:rFonts w:ascii="Times New Roman" w:hAnsi="Times New Roman" w:cs="Times New Roman"/>
          <w:sz w:val="24"/>
          <w:szCs w:val="24"/>
        </w:rPr>
        <w:t xml:space="preserve">a good practice </w:t>
      </w:r>
      <w:r w:rsidR="00920670">
        <w:rPr>
          <w:rFonts w:ascii="Times New Roman" w:hAnsi="Times New Roman" w:cs="Times New Roman"/>
          <w:sz w:val="24"/>
          <w:szCs w:val="24"/>
        </w:rPr>
        <w:t>is when the molecules of interest are known from first principles to have zero absorbance in some frequency ranges.</w:t>
      </w:r>
    </w:p>
    <w:p w14:paraId="672A1625" w14:textId="70E633F5" w:rsidR="003E6995" w:rsidRPr="00751AA2" w:rsidRDefault="008250C1" w:rsidP="008250C1">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Some data analytics software applies z-scoring to </w:t>
      </w:r>
      <m:oMath>
        <m:r>
          <m:rPr>
            <m:sty m:val="bi"/>
          </m:rPr>
          <w:rPr>
            <w:rFonts w:ascii="Cambria Math" w:hAnsi="Cambria Math" w:cs="Times New Roman"/>
            <w:sz w:val="24"/>
            <w:szCs w:val="24"/>
          </w:rPr>
          <m:t>X</m:t>
        </m:r>
      </m:oMath>
      <w:r w:rsidRPr="00751AA2">
        <w:rPr>
          <w:rFonts w:ascii="Times New Roman" w:hAnsi="Times New Roman" w:cs="Times New Roman"/>
          <w:sz w:val="24"/>
          <w:szCs w:val="24"/>
        </w:rPr>
        <w:t xml:space="preserve"> but not </w:t>
      </w:r>
      <m:oMath>
        <m:bar>
          <m:barPr>
            <m:ctrlPr>
              <w:rPr>
                <w:rFonts w:ascii="Cambria Math" w:hAnsi="Cambria Math" w:cs="Times New Roman"/>
                <w:i/>
                <w:sz w:val="24"/>
                <w:szCs w:val="24"/>
              </w:rPr>
            </m:ctrlPr>
          </m:barPr>
          <m:e>
            <m:r>
              <w:rPr>
                <w:rFonts w:ascii="Cambria Math" w:hAnsi="Cambria Math" w:cs="Times New Roman"/>
                <w:sz w:val="24"/>
                <w:szCs w:val="24"/>
              </w:rPr>
              <m:t>y</m:t>
            </m:r>
          </m:e>
        </m:bar>
      </m:oMath>
      <w:r>
        <w:rPr>
          <w:rFonts w:ascii="Times New Roman" w:hAnsi="Times New Roman" w:cs="Times New Roman"/>
          <w:sz w:val="24"/>
          <w:szCs w:val="24"/>
        </w:rPr>
        <w:t xml:space="preserve"> (e.g., </w:t>
      </w:r>
      <w:r w:rsidRPr="00D9229B">
        <w:rPr>
          <w:rFonts w:ascii="Times New Roman" w:hAnsi="Times New Roman" w:cs="Times New Roman"/>
          <w:i/>
          <w:sz w:val="24"/>
          <w:szCs w:val="24"/>
        </w:rPr>
        <w:t>ridge</w:t>
      </w:r>
      <w:r w:rsidR="00D9229B">
        <w:rPr>
          <w:rFonts w:ascii="Times New Roman" w:hAnsi="Times New Roman" w:cs="Times New Roman"/>
          <w:sz w:val="24"/>
          <w:szCs w:val="24"/>
        </w:rPr>
        <w:t xml:space="preserve"> in </w:t>
      </w:r>
      <w:proofErr w:type="spellStart"/>
      <w:r w:rsidR="00D9229B">
        <w:rPr>
          <w:rFonts w:ascii="Times New Roman" w:hAnsi="Times New Roman" w:cs="Times New Roman"/>
          <w:sz w:val="24"/>
          <w:szCs w:val="24"/>
        </w:rPr>
        <w:t>Matlab</w:t>
      </w:r>
      <w:proofErr w:type="spellEnd"/>
      <w:r>
        <w:rPr>
          <w:rFonts w:ascii="Times New Roman" w:hAnsi="Times New Roman" w:cs="Times New Roman"/>
          <w:sz w:val="24"/>
          <w:szCs w:val="24"/>
        </w:rPr>
        <w:t>).</w:t>
      </w:r>
      <w:r w:rsidR="003E6995" w:rsidRPr="00751AA2">
        <w:rPr>
          <w:rFonts w:ascii="Times New Roman" w:hAnsi="Times New Roman" w:cs="Times New Roman"/>
          <w:sz w:val="24"/>
          <w:szCs w:val="24"/>
        </w:rPr>
        <w:t xml:space="preserve"> </w:t>
      </w:r>
      <w:r w:rsidR="00D9229B">
        <w:rPr>
          <w:rFonts w:ascii="Times New Roman" w:hAnsi="Times New Roman" w:cs="Times New Roman"/>
          <w:sz w:val="24"/>
          <w:szCs w:val="24"/>
        </w:rPr>
        <w:t xml:space="preserve">You should always </w:t>
      </w:r>
      <w:r>
        <w:rPr>
          <w:rFonts w:ascii="Times New Roman" w:hAnsi="Times New Roman" w:cs="Times New Roman"/>
          <w:sz w:val="24"/>
          <w:szCs w:val="24"/>
        </w:rPr>
        <w:t xml:space="preserve">make sure that your results such as RMSE calculations </w:t>
      </w:r>
      <w:r w:rsidR="00D9229B">
        <w:rPr>
          <w:rFonts w:ascii="Times New Roman" w:hAnsi="Times New Roman" w:cs="Times New Roman"/>
          <w:sz w:val="24"/>
          <w:szCs w:val="24"/>
        </w:rPr>
        <w:t>correctly account</w:t>
      </w:r>
      <w:r>
        <w:rPr>
          <w:rFonts w:ascii="Times New Roman" w:hAnsi="Times New Roman" w:cs="Times New Roman"/>
          <w:sz w:val="24"/>
          <w:szCs w:val="24"/>
        </w:rPr>
        <w:t xml:space="preserve"> for </w:t>
      </w:r>
      <w:r w:rsidR="00D9229B">
        <w:rPr>
          <w:rFonts w:ascii="Times New Roman" w:hAnsi="Times New Roman" w:cs="Times New Roman"/>
          <w:sz w:val="24"/>
          <w:szCs w:val="24"/>
        </w:rPr>
        <w:t xml:space="preserve">any </w:t>
      </w:r>
      <w:r>
        <w:rPr>
          <w:rFonts w:ascii="Times New Roman" w:hAnsi="Times New Roman" w:cs="Times New Roman"/>
          <w:sz w:val="24"/>
          <w:szCs w:val="24"/>
        </w:rPr>
        <w:t>normalizations, e.g., to make sure that your RMSE for the test set is in terms of the original units.</w:t>
      </w:r>
    </w:p>
    <w:p w14:paraId="17E58680" w14:textId="3514704F" w:rsidR="003E6995" w:rsidRPr="00751AA2" w:rsidRDefault="00F92C2F" w:rsidP="00516EDD">
      <w:pPr>
        <w:pStyle w:val="ListParagraph"/>
        <w:keepNext/>
        <w:spacing w:after="0" w:line="240" w:lineRule="auto"/>
        <w:ind w:left="0"/>
        <w:jc w:val="center"/>
        <w:rPr>
          <w:rFonts w:ascii="Times New Roman" w:hAnsi="Times New Roman" w:cs="Times New Roman"/>
          <w:sz w:val="24"/>
          <w:szCs w:val="24"/>
        </w:rPr>
      </w:pPr>
      <w:r w:rsidRPr="00F92C2F">
        <w:rPr>
          <w:rFonts w:ascii="Times New Roman" w:hAnsi="Times New Roman" w:cs="Times New Roman"/>
          <w:noProof/>
          <w:sz w:val="24"/>
          <w:szCs w:val="24"/>
        </w:rPr>
        <w:drawing>
          <wp:inline distT="0" distB="0" distL="0" distR="0" wp14:anchorId="39424854" wp14:editId="63683B41">
            <wp:extent cx="2439854"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9854" cy="1828800"/>
                    </a:xfrm>
                    <a:prstGeom prst="rect">
                      <a:avLst/>
                    </a:prstGeom>
                    <a:noFill/>
                    <a:ln>
                      <a:noFill/>
                    </a:ln>
                  </pic:spPr>
                </pic:pic>
              </a:graphicData>
            </a:graphic>
          </wp:inline>
        </w:drawing>
      </w:r>
      <w:r w:rsidRPr="00F92C2F">
        <w:rPr>
          <w:rFonts w:ascii="Times New Roman" w:hAnsi="Times New Roman" w:cs="Times New Roman"/>
          <w:noProof/>
          <w:sz w:val="24"/>
          <w:szCs w:val="24"/>
        </w:rPr>
        <w:drawing>
          <wp:inline distT="0" distB="0" distL="0" distR="0" wp14:anchorId="55774AB1" wp14:editId="6F45392A">
            <wp:extent cx="2439855"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9855" cy="1828800"/>
                    </a:xfrm>
                    <a:prstGeom prst="rect">
                      <a:avLst/>
                    </a:prstGeom>
                    <a:noFill/>
                    <a:ln>
                      <a:noFill/>
                    </a:ln>
                  </pic:spPr>
                </pic:pic>
              </a:graphicData>
            </a:graphic>
          </wp:inline>
        </w:drawing>
      </w:r>
    </w:p>
    <w:p w14:paraId="71C7054C" w14:textId="13491428" w:rsidR="003E6995" w:rsidRPr="00727097" w:rsidRDefault="003E6995" w:rsidP="00680D7D">
      <w:pPr>
        <w:pStyle w:val="Caption"/>
        <w:jc w:val="both"/>
        <w:rPr>
          <w:rFonts w:ascii="Times New Roman" w:hAnsi="Times New Roman" w:cs="Times New Roman"/>
          <w:i w:val="0"/>
          <w:color w:val="auto"/>
          <w:sz w:val="24"/>
          <w:szCs w:val="24"/>
        </w:rPr>
      </w:pPr>
      <w:bookmarkStart w:id="1" w:name="_Ref439106974"/>
      <w:r w:rsidRPr="000E5D0C">
        <w:rPr>
          <w:rFonts w:ascii="Times New Roman" w:hAnsi="Times New Roman" w:cs="Times New Roman"/>
          <w:b/>
          <w:i w:val="0"/>
          <w:color w:val="auto"/>
          <w:sz w:val="24"/>
          <w:szCs w:val="24"/>
        </w:rPr>
        <w:t xml:space="preserve">Figure </w:t>
      </w:r>
      <w:bookmarkEnd w:id="1"/>
      <w:r w:rsidR="000E5D0C">
        <w:rPr>
          <w:rFonts w:ascii="Times New Roman" w:hAnsi="Times New Roman" w:cs="Times New Roman"/>
          <w:b/>
          <w:i w:val="0"/>
          <w:color w:val="auto"/>
          <w:sz w:val="24"/>
          <w:szCs w:val="24"/>
        </w:rPr>
        <w:t>6</w:t>
      </w:r>
      <w:r w:rsidRPr="000E5D0C">
        <w:rPr>
          <w:rFonts w:ascii="Times New Roman" w:hAnsi="Times New Roman" w:cs="Times New Roman"/>
          <w:b/>
          <w:i w:val="0"/>
          <w:noProof/>
          <w:color w:val="auto"/>
          <w:sz w:val="24"/>
          <w:szCs w:val="24"/>
        </w:rPr>
        <w:t>.</w:t>
      </w:r>
      <w:r w:rsidRPr="00751AA2">
        <w:rPr>
          <w:rFonts w:ascii="Times New Roman" w:hAnsi="Times New Roman" w:cs="Times New Roman"/>
          <w:i w:val="0"/>
          <w:color w:val="auto"/>
          <w:sz w:val="24"/>
          <w:szCs w:val="24"/>
        </w:rPr>
        <w:t xml:space="preserve"> Cross-validation results for ridge regression</w:t>
      </w:r>
      <w:r w:rsidR="00643E8B">
        <w:rPr>
          <w:rFonts w:ascii="Times New Roman" w:hAnsi="Times New Roman" w:cs="Times New Roman"/>
          <w:i w:val="0"/>
          <w:color w:val="auto"/>
          <w:sz w:val="24"/>
          <w:szCs w:val="24"/>
        </w:rPr>
        <w:t xml:space="preserve"> when the data fed to the algorithm is z-scored (left) and nonnormalized (right).</w:t>
      </w:r>
    </w:p>
    <w:p w14:paraId="48EC293A" w14:textId="7ADBECC1" w:rsidR="00B04E82" w:rsidRPr="00751AA2" w:rsidRDefault="00F92C2F" w:rsidP="00516EDD">
      <w:pPr>
        <w:pStyle w:val="ListParagraph"/>
        <w:keepNext/>
        <w:spacing w:after="0"/>
        <w:ind w:hanging="720"/>
        <w:jc w:val="center"/>
        <w:rPr>
          <w:rFonts w:ascii="Times New Roman" w:hAnsi="Times New Roman" w:cs="Times New Roman"/>
          <w:sz w:val="24"/>
          <w:szCs w:val="24"/>
        </w:rPr>
      </w:pPr>
      <w:r w:rsidRPr="00F92C2F">
        <w:rPr>
          <w:rFonts w:ascii="Times New Roman" w:hAnsi="Times New Roman" w:cs="Times New Roman"/>
          <w:noProof/>
          <w:sz w:val="24"/>
          <w:szCs w:val="24"/>
        </w:rPr>
        <w:drawing>
          <wp:inline distT="0" distB="0" distL="0" distR="0" wp14:anchorId="698960D0" wp14:editId="41E39E92">
            <wp:extent cx="2927827" cy="2194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7827" cy="2194560"/>
                    </a:xfrm>
                    <a:prstGeom prst="rect">
                      <a:avLst/>
                    </a:prstGeom>
                    <a:noFill/>
                    <a:ln>
                      <a:noFill/>
                    </a:ln>
                  </pic:spPr>
                </pic:pic>
              </a:graphicData>
            </a:graphic>
          </wp:inline>
        </w:drawing>
      </w:r>
      <w:r w:rsidRPr="00F92C2F">
        <w:rPr>
          <w:rFonts w:ascii="Times New Roman" w:hAnsi="Times New Roman" w:cs="Times New Roman"/>
          <w:noProof/>
          <w:sz w:val="24"/>
          <w:szCs w:val="24"/>
        </w:rPr>
        <w:drawing>
          <wp:inline distT="0" distB="0" distL="0" distR="0" wp14:anchorId="6BE447F9" wp14:editId="1BF5088B">
            <wp:extent cx="2927826" cy="2194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7826" cy="2194560"/>
                    </a:xfrm>
                    <a:prstGeom prst="rect">
                      <a:avLst/>
                    </a:prstGeom>
                    <a:noFill/>
                    <a:ln>
                      <a:noFill/>
                    </a:ln>
                  </pic:spPr>
                </pic:pic>
              </a:graphicData>
            </a:graphic>
          </wp:inline>
        </w:drawing>
      </w:r>
    </w:p>
    <w:p w14:paraId="516ABF76" w14:textId="3AE72238" w:rsidR="00643E8B" w:rsidRPr="00556A4E" w:rsidRDefault="00B04E82" w:rsidP="00556A4E">
      <w:pPr>
        <w:pStyle w:val="Caption"/>
        <w:spacing w:after="160"/>
        <w:jc w:val="both"/>
        <w:rPr>
          <w:rFonts w:ascii="Times New Roman" w:hAnsi="Times New Roman" w:cs="Times New Roman"/>
          <w:i w:val="0"/>
          <w:color w:val="auto"/>
          <w:sz w:val="24"/>
          <w:szCs w:val="24"/>
        </w:rPr>
      </w:pPr>
      <w:bookmarkStart w:id="2" w:name="_Ref439100392"/>
      <w:r w:rsidRPr="000E5D0C">
        <w:rPr>
          <w:rFonts w:ascii="Times New Roman" w:hAnsi="Times New Roman" w:cs="Times New Roman"/>
          <w:b/>
          <w:i w:val="0"/>
          <w:color w:val="auto"/>
          <w:sz w:val="24"/>
          <w:szCs w:val="24"/>
        </w:rPr>
        <w:t xml:space="preserve">Figure </w:t>
      </w:r>
      <w:bookmarkEnd w:id="2"/>
      <w:r w:rsidR="000E5D0C">
        <w:rPr>
          <w:rFonts w:ascii="Times New Roman" w:hAnsi="Times New Roman" w:cs="Times New Roman"/>
          <w:b/>
          <w:i w:val="0"/>
          <w:color w:val="auto"/>
          <w:sz w:val="24"/>
          <w:szCs w:val="24"/>
        </w:rPr>
        <w:t>7</w:t>
      </w:r>
      <w:r w:rsidR="0029673D" w:rsidRPr="000E5D0C">
        <w:rPr>
          <w:rFonts w:ascii="Times New Roman" w:hAnsi="Times New Roman" w:cs="Times New Roman"/>
          <w:b/>
          <w:i w:val="0"/>
          <w:noProof/>
          <w:color w:val="auto"/>
          <w:sz w:val="24"/>
          <w:szCs w:val="24"/>
        </w:rPr>
        <w:t>.</w:t>
      </w:r>
      <w:r w:rsidRPr="00751AA2">
        <w:rPr>
          <w:rFonts w:ascii="Times New Roman" w:hAnsi="Times New Roman" w:cs="Times New Roman"/>
          <w:i w:val="0"/>
          <w:color w:val="auto"/>
          <w:sz w:val="24"/>
          <w:szCs w:val="24"/>
        </w:rPr>
        <w:t xml:space="preserve"> </w:t>
      </w:r>
      <w:r w:rsidR="00556A4E">
        <w:rPr>
          <w:rFonts w:ascii="Times New Roman" w:hAnsi="Times New Roman" w:cs="Times New Roman"/>
          <w:i w:val="0"/>
          <w:color w:val="auto"/>
          <w:sz w:val="24"/>
          <w:szCs w:val="24"/>
        </w:rPr>
        <w:t>Raw data and model p</w:t>
      </w:r>
      <w:r w:rsidRPr="00751AA2">
        <w:rPr>
          <w:rFonts w:ascii="Times New Roman" w:hAnsi="Times New Roman" w:cs="Times New Roman"/>
          <w:i w:val="0"/>
          <w:color w:val="auto"/>
          <w:sz w:val="24"/>
          <w:szCs w:val="24"/>
        </w:rPr>
        <w:t>rediction</w:t>
      </w:r>
      <w:r w:rsidR="00556A4E">
        <w:rPr>
          <w:rFonts w:ascii="Times New Roman" w:hAnsi="Times New Roman" w:cs="Times New Roman"/>
          <w:i w:val="0"/>
          <w:color w:val="auto"/>
          <w:sz w:val="24"/>
          <w:szCs w:val="24"/>
        </w:rPr>
        <w:t>s from ridge regression</w:t>
      </w:r>
      <w:r w:rsidRPr="00751AA2">
        <w:rPr>
          <w:rFonts w:ascii="Times New Roman" w:hAnsi="Times New Roman" w:cs="Times New Roman"/>
          <w:i w:val="0"/>
          <w:color w:val="auto"/>
          <w:sz w:val="24"/>
          <w:szCs w:val="24"/>
        </w:rPr>
        <w:t xml:space="preserve"> </w:t>
      </w:r>
      <w:r w:rsidR="00556A4E">
        <w:rPr>
          <w:rFonts w:ascii="Times New Roman" w:hAnsi="Times New Roman" w:cs="Times New Roman"/>
          <w:i w:val="0"/>
          <w:color w:val="auto"/>
          <w:sz w:val="24"/>
          <w:szCs w:val="24"/>
        </w:rPr>
        <w:t>fed</w:t>
      </w:r>
      <w:r w:rsidR="00DC161B" w:rsidRPr="00751AA2">
        <w:rPr>
          <w:rFonts w:ascii="Times New Roman" w:hAnsi="Times New Roman" w:cs="Times New Roman"/>
          <w:i w:val="0"/>
          <w:color w:val="auto"/>
          <w:sz w:val="24"/>
          <w:szCs w:val="24"/>
        </w:rPr>
        <w:t xml:space="preserve"> </w:t>
      </w:r>
      <w:r w:rsidR="00556A4E">
        <w:rPr>
          <w:rFonts w:ascii="Times New Roman" w:hAnsi="Times New Roman" w:cs="Times New Roman"/>
          <w:i w:val="0"/>
          <w:color w:val="auto"/>
          <w:sz w:val="24"/>
          <w:szCs w:val="24"/>
        </w:rPr>
        <w:t>z-scored</w:t>
      </w:r>
      <w:r w:rsidR="00162390" w:rsidRPr="00751AA2">
        <w:rPr>
          <w:rFonts w:ascii="Times New Roman" w:hAnsi="Times New Roman" w:cs="Times New Roman"/>
          <w:i w:val="0"/>
          <w:color w:val="auto"/>
          <w:sz w:val="24"/>
          <w:szCs w:val="24"/>
        </w:rPr>
        <w:t xml:space="preserve"> </w:t>
      </w:r>
      <w:r w:rsidR="00162390">
        <w:rPr>
          <w:rFonts w:ascii="Times New Roman" w:hAnsi="Times New Roman" w:cs="Times New Roman"/>
          <w:i w:val="0"/>
          <w:color w:val="auto"/>
          <w:sz w:val="24"/>
          <w:szCs w:val="24"/>
        </w:rPr>
        <w:t xml:space="preserve">(left) and nonnormalized (right) </w:t>
      </w:r>
      <w:r w:rsidR="00DC161B" w:rsidRPr="00751AA2">
        <w:rPr>
          <w:rFonts w:ascii="Times New Roman" w:hAnsi="Times New Roman" w:cs="Times New Roman"/>
          <w:i w:val="0"/>
          <w:color w:val="auto"/>
          <w:sz w:val="24"/>
          <w:szCs w:val="24"/>
        </w:rPr>
        <w:t>absorbance</w:t>
      </w:r>
      <w:r w:rsidR="005744D4" w:rsidRPr="00751AA2">
        <w:rPr>
          <w:rFonts w:ascii="Times New Roman" w:hAnsi="Times New Roman" w:cs="Times New Roman"/>
          <w:i w:val="0"/>
          <w:color w:val="auto"/>
          <w:sz w:val="24"/>
          <w:szCs w:val="24"/>
        </w:rPr>
        <w:t>s</w:t>
      </w:r>
      <w:r w:rsidR="00DC161B" w:rsidRPr="00751AA2">
        <w:rPr>
          <w:rFonts w:ascii="Times New Roman" w:hAnsi="Times New Roman" w:cs="Times New Roman"/>
          <w:i w:val="0"/>
          <w:color w:val="auto"/>
          <w:sz w:val="24"/>
          <w:szCs w:val="24"/>
        </w:rPr>
        <w:t xml:space="preserve"> and temperature</w:t>
      </w:r>
      <w:r w:rsidR="00556A4E">
        <w:rPr>
          <w:rFonts w:ascii="Times New Roman" w:hAnsi="Times New Roman" w:cs="Times New Roman"/>
          <w:i w:val="0"/>
          <w:color w:val="auto"/>
          <w:sz w:val="24"/>
          <w:szCs w:val="24"/>
        </w:rPr>
        <w:t>.</w:t>
      </w:r>
    </w:p>
    <w:p w14:paraId="550058D5" w14:textId="1001BA2F" w:rsidR="00DD765E" w:rsidRPr="00B32EA7" w:rsidRDefault="00DE6B65" w:rsidP="00B32EA7">
      <w:pPr>
        <w:spacing w:after="120"/>
        <w:ind w:firstLine="360"/>
        <w:jc w:val="both"/>
      </w:pPr>
      <w:r w:rsidRPr="00B32EA7">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2C9E0F1B" wp14:editId="1F2EF50B">
                <wp:simplePos x="0" y="0"/>
                <wp:positionH relativeFrom="margin">
                  <wp:posOffset>2880995</wp:posOffset>
                </wp:positionH>
                <wp:positionV relativeFrom="paragraph">
                  <wp:posOffset>3319145</wp:posOffset>
                </wp:positionV>
                <wp:extent cx="3078480" cy="2924175"/>
                <wp:effectExtent l="0" t="0" r="2667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2924175"/>
                        </a:xfrm>
                        <a:prstGeom prst="rect">
                          <a:avLst/>
                        </a:prstGeom>
                        <a:solidFill>
                          <a:srgbClr val="FFFFFF"/>
                        </a:solidFill>
                        <a:ln w="9525">
                          <a:solidFill>
                            <a:srgbClr val="000000"/>
                          </a:solidFill>
                          <a:miter lim="800000"/>
                          <a:headEnd/>
                          <a:tailEnd/>
                        </a:ln>
                      </wps:spPr>
                      <wps:txbx>
                        <w:txbxContent>
                          <w:p w14:paraId="410C36DA" w14:textId="74ECCF7A" w:rsidR="00B32EA7" w:rsidRDefault="00B32EA7" w:rsidP="00DE6B65">
                            <w:pPr>
                              <w:spacing w:after="0"/>
                            </w:pPr>
                            <w:r w:rsidRPr="00F600F6">
                              <w:rPr>
                                <w:rFonts w:ascii="Times New Roman" w:hAnsi="Times New Roman" w:cs="Times New Roman"/>
                                <w:noProof/>
                                <w:sz w:val="24"/>
                                <w:szCs w:val="24"/>
                              </w:rPr>
                              <w:drawing>
                                <wp:inline distT="0" distB="0" distL="0" distR="0" wp14:anchorId="3BE08052" wp14:editId="578EDF03">
                                  <wp:extent cx="2879529" cy="23815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l="3423" t="1619" r="7418"/>
                                          <a:stretch/>
                                        </pic:blipFill>
                                        <pic:spPr bwMode="auto">
                                          <a:xfrm>
                                            <a:off x="0" y="0"/>
                                            <a:ext cx="2937638" cy="2429611"/>
                                          </a:xfrm>
                                          <a:prstGeom prst="rect">
                                            <a:avLst/>
                                          </a:prstGeom>
                                          <a:noFill/>
                                          <a:ln>
                                            <a:noFill/>
                                          </a:ln>
                                          <a:extLst>
                                            <a:ext uri="{53640926-AAD7-44D8-BBD7-CCE9431645EC}">
                                              <a14:shadowObscured xmlns:a14="http://schemas.microsoft.com/office/drawing/2010/main"/>
                                            </a:ext>
                                          </a:extLst>
                                        </pic:spPr>
                                      </pic:pic>
                                    </a:graphicData>
                                  </a:graphic>
                                </wp:inline>
                              </w:drawing>
                            </w:r>
                          </w:p>
                          <w:p w14:paraId="0CA129DC" w14:textId="12F17B0E" w:rsidR="00B32EA7" w:rsidRDefault="00B32EA7" w:rsidP="00B32EA7">
                            <w:pPr>
                              <w:jc w:val="both"/>
                            </w:pPr>
                            <w:r w:rsidRPr="000E5D0C">
                              <w:rPr>
                                <w:rFonts w:ascii="Times New Roman" w:hAnsi="Times New Roman" w:cs="Times New Roman"/>
                                <w:b/>
                                <w:sz w:val="24"/>
                                <w:szCs w:val="24"/>
                              </w:rPr>
                              <w:t xml:space="preserve">Figure </w:t>
                            </w:r>
                            <w:r>
                              <w:rPr>
                                <w:rFonts w:ascii="Times New Roman" w:hAnsi="Times New Roman" w:cs="Times New Roman"/>
                                <w:b/>
                                <w:sz w:val="24"/>
                                <w:szCs w:val="24"/>
                              </w:rPr>
                              <w:t>9</w:t>
                            </w:r>
                            <w:r w:rsidRPr="000E5D0C">
                              <w:rPr>
                                <w:rFonts w:ascii="Times New Roman" w:hAnsi="Times New Roman" w:cs="Times New Roman"/>
                                <w:b/>
                                <w:sz w:val="24"/>
                                <w:szCs w:val="24"/>
                              </w:rPr>
                              <w:t>.</w:t>
                            </w:r>
                            <w:r w:rsidRPr="00751AA2">
                              <w:rPr>
                                <w:rFonts w:ascii="Times New Roman" w:hAnsi="Times New Roman" w:cs="Times New Roman"/>
                                <w:sz w:val="24"/>
                                <w:szCs w:val="24"/>
                              </w:rPr>
                              <w:t xml:space="preserve"> Cross-validation results for </w:t>
                            </w:r>
                            <w:r>
                              <w:rPr>
                                <w:rFonts w:ascii="Times New Roman" w:hAnsi="Times New Roman" w:cs="Times New Roman"/>
                                <w:sz w:val="24"/>
                                <w:szCs w:val="24"/>
                              </w:rPr>
                              <w:t>lasso</w:t>
                            </w:r>
                            <w:r w:rsidRPr="00751AA2">
                              <w:rPr>
                                <w:rFonts w:ascii="Times New Roman" w:hAnsi="Times New Roman" w:cs="Times New Roman"/>
                                <w:sz w:val="24"/>
                                <w:szCs w:val="24"/>
                              </w:rPr>
                              <w:t xml:space="preserve"> </w:t>
                            </w:r>
                            <w:r>
                              <w:rPr>
                                <w:rFonts w:ascii="Times New Roman" w:hAnsi="Times New Roman" w:cs="Times New Roman"/>
                                <w:sz w:val="24"/>
                                <w:szCs w:val="24"/>
                              </w:rPr>
                              <w:t xml:space="preserve">run using the </w:t>
                            </w:r>
                            <w:r w:rsidRPr="009C152A">
                              <w:rPr>
                                <w:rFonts w:ascii="Times New Roman" w:hAnsi="Times New Roman" w:cs="Times New Roman"/>
                                <w:sz w:val="24"/>
                                <w:szCs w:val="24"/>
                              </w:rPr>
                              <w:t>SpaSM toolbox</w:t>
                            </w:r>
                            <w:r w:rsidRPr="00751AA2">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E0F1B" id="_x0000_t202" coordsize="21600,21600" o:spt="202" path="m,l,21600r21600,l21600,xe">
                <v:stroke joinstyle="miter"/>
                <v:path gradientshapeok="t" o:connecttype="rect"/>
              </v:shapetype>
              <v:shape id="Text Box 2" o:spid="_x0000_s1026" type="#_x0000_t202" style="position:absolute;left:0;text-align:left;margin-left:226.85pt;margin-top:261.35pt;width:242.4pt;height:230.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">
                <v:textbox>
                  <w:txbxContent>
                    <w:p w14:paraId="410C36DA" w14:textId="74ECCF7A" w:rsidR="00B32EA7" w:rsidRDefault="00B32EA7" w:rsidP="00DE6B65">
                      <w:pPr>
                        <w:spacing w:after="0"/>
                      </w:pPr>
                      <w:r w:rsidRPr="00F600F6">
                        <w:rPr>
                          <w:rFonts w:ascii="Times New Roman" w:hAnsi="Times New Roman" w:cs="Times New Roman"/>
                          <w:noProof/>
                          <w:sz w:val="24"/>
                          <w:szCs w:val="24"/>
                        </w:rPr>
                        <w:drawing>
                          <wp:inline distT="0" distB="0" distL="0" distR="0" wp14:anchorId="3BE08052" wp14:editId="578EDF03">
                            <wp:extent cx="2879529" cy="23815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3423" t="1619" r="7418"/>
                                    <a:stretch/>
                                  </pic:blipFill>
                                  <pic:spPr bwMode="auto">
                                    <a:xfrm>
                                      <a:off x="0" y="0"/>
                                      <a:ext cx="2937638" cy="2429611"/>
                                    </a:xfrm>
                                    <a:prstGeom prst="rect">
                                      <a:avLst/>
                                    </a:prstGeom>
                                    <a:noFill/>
                                    <a:ln>
                                      <a:noFill/>
                                    </a:ln>
                                    <a:extLst>
                                      <a:ext uri="{53640926-AAD7-44D8-BBD7-CCE9431645EC}">
                                        <a14:shadowObscured xmlns:a14="http://schemas.microsoft.com/office/drawing/2010/main"/>
                                      </a:ext>
                                    </a:extLst>
                                  </pic:spPr>
                                </pic:pic>
                              </a:graphicData>
                            </a:graphic>
                          </wp:inline>
                        </w:drawing>
                      </w:r>
                    </w:p>
                    <w:p w14:paraId="0CA129DC" w14:textId="12F17B0E" w:rsidR="00B32EA7" w:rsidRDefault="00B32EA7" w:rsidP="00B32EA7">
                      <w:pPr>
                        <w:jc w:val="both"/>
                      </w:pPr>
                      <w:r w:rsidRPr="000E5D0C">
                        <w:rPr>
                          <w:rFonts w:ascii="Times New Roman" w:hAnsi="Times New Roman" w:cs="Times New Roman"/>
                          <w:b/>
                          <w:sz w:val="24"/>
                          <w:szCs w:val="24"/>
                        </w:rPr>
                        <w:t xml:space="preserve">Figure </w:t>
                      </w:r>
                      <w:r>
                        <w:rPr>
                          <w:rFonts w:ascii="Times New Roman" w:hAnsi="Times New Roman" w:cs="Times New Roman"/>
                          <w:b/>
                          <w:sz w:val="24"/>
                          <w:szCs w:val="24"/>
                        </w:rPr>
                        <w:t>9</w:t>
                      </w:r>
                      <w:r w:rsidRPr="000E5D0C">
                        <w:rPr>
                          <w:rFonts w:ascii="Times New Roman" w:hAnsi="Times New Roman" w:cs="Times New Roman"/>
                          <w:b/>
                          <w:sz w:val="24"/>
                          <w:szCs w:val="24"/>
                        </w:rPr>
                        <w:t>.</w:t>
                      </w:r>
                      <w:r w:rsidRPr="00751AA2">
                        <w:rPr>
                          <w:rFonts w:ascii="Times New Roman" w:hAnsi="Times New Roman" w:cs="Times New Roman"/>
                          <w:sz w:val="24"/>
                          <w:szCs w:val="24"/>
                        </w:rPr>
                        <w:t xml:space="preserve"> Cross-validation results for </w:t>
                      </w:r>
                      <w:r>
                        <w:rPr>
                          <w:rFonts w:ascii="Times New Roman" w:hAnsi="Times New Roman" w:cs="Times New Roman"/>
                          <w:sz w:val="24"/>
                          <w:szCs w:val="24"/>
                        </w:rPr>
                        <w:t>lasso</w:t>
                      </w:r>
                      <w:r w:rsidRPr="00751AA2">
                        <w:rPr>
                          <w:rFonts w:ascii="Times New Roman" w:hAnsi="Times New Roman" w:cs="Times New Roman"/>
                          <w:sz w:val="24"/>
                          <w:szCs w:val="24"/>
                        </w:rPr>
                        <w:t xml:space="preserve"> </w:t>
                      </w:r>
                      <w:r>
                        <w:rPr>
                          <w:rFonts w:ascii="Times New Roman" w:hAnsi="Times New Roman" w:cs="Times New Roman"/>
                          <w:sz w:val="24"/>
                          <w:szCs w:val="24"/>
                        </w:rPr>
                        <w:t xml:space="preserve">run using the </w:t>
                      </w:r>
                      <w:proofErr w:type="spellStart"/>
                      <w:r w:rsidRPr="009C152A">
                        <w:rPr>
                          <w:rFonts w:ascii="Times New Roman" w:hAnsi="Times New Roman" w:cs="Times New Roman"/>
                          <w:sz w:val="24"/>
                          <w:szCs w:val="24"/>
                        </w:rPr>
                        <w:t>SpaSM</w:t>
                      </w:r>
                      <w:proofErr w:type="spellEnd"/>
                      <w:r w:rsidRPr="009C152A">
                        <w:rPr>
                          <w:rFonts w:ascii="Times New Roman" w:hAnsi="Times New Roman" w:cs="Times New Roman"/>
                          <w:sz w:val="24"/>
                          <w:szCs w:val="24"/>
                        </w:rPr>
                        <w:t xml:space="preserve"> toolbox</w:t>
                      </w:r>
                      <w:r w:rsidRPr="00751AA2">
                        <w:rPr>
                          <w:rFonts w:ascii="Times New Roman" w:hAnsi="Times New Roman" w:cs="Times New Roman"/>
                          <w:sz w:val="24"/>
                          <w:szCs w:val="24"/>
                        </w:rPr>
                        <w:t>.</w:t>
                      </w:r>
                    </w:p>
                  </w:txbxContent>
                </v:textbox>
                <w10:wrap type="square" anchorx="margin"/>
              </v:shape>
            </w:pict>
          </mc:Fallback>
        </mc:AlternateContent>
      </w:r>
      <w:r w:rsidRPr="00B32EA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36842A1" wp14:editId="796B7068">
                <wp:simplePos x="0" y="0"/>
                <wp:positionH relativeFrom="margin">
                  <wp:posOffset>2786427</wp:posOffset>
                </wp:positionH>
                <wp:positionV relativeFrom="paragraph">
                  <wp:posOffset>39439</wp:posOffset>
                </wp:positionV>
                <wp:extent cx="3181985" cy="3128645"/>
                <wp:effectExtent l="0" t="0" r="1841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985" cy="3128645"/>
                        </a:xfrm>
                        <a:prstGeom prst="rect">
                          <a:avLst/>
                        </a:prstGeom>
                        <a:solidFill>
                          <a:srgbClr val="FFFFFF"/>
                        </a:solidFill>
                        <a:ln w="9525">
                          <a:solidFill>
                            <a:srgbClr val="000000"/>
                          </a:solidFill>
                          <a:miter lim="800000"/>
                          <a:headEnd/>
                          <a:tailEnd/>
                        </a:ln>
                      </wps:spPr>
                      <wps:txbx>
                        <w:txbxContent>
                          <w:p w14:paraId="00A130C3" w14:textId="1E197D23" w:rsidR="00B32EA7" w:rsidRDefault="00B32EA7" w:rsidP="00DE6B65">
                            <w:pPr>
                              <w:spacing w:after="0"/>
                            </w:pPr>
                            <w:r w:rsidRPr="001072D5">
                              <w:rPr>
                                <w:rFonts w:ascii="Times New Roman" w:hAnsi="Times New Roman" w:cs="Times New Roman"/>
                                <w:noProof/>
                                <w:sz w:val="24"/>
                                <w:szCs w:val="24"/>
                              </w:rPr>
                              <w:drawing>
                                <wp:inline distT="0" distB="0" distL="0" distR="0" wp14:anchorId="219ACE38" wp14:editId="65E55869">
                                  <wp:extent cx="2995907" cy="2459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444" t="-8" r="6306" b="8"/>
                                          <a:stretch/>
                                        </pic:blipFill>
                                        <pic:spPr bwMode="auto">
                                          <a:xfrm>
                                            <a:off x="0" y="0"/>
                                            <a:ext cx="3044425" cy="2499662"/>
                                          </a:xfrm>
                                          <a:prstGeom prst="rect">
                                            <a:avLst/>
                                          </a:prstGeom>
                                          <a:noFill/>
                                          <a:ln>
                                            <a:noFill/>
                                          </a:ln>
                                          <a:extLst>
                                            <a:ext uri="{53640926-AAD7-44D8-BBD7-CCE9431645EC}">
                                              <a14:shadowObscured xmlns:a14="http://schemas.microsoft.com/office/drawing/2010/main"/>
                                            </a:ext>
                                          </a:extLst>
                                        </pic:spPr>
                                      </pic:pic>
                                    </a:graphicData>
                                  </a:graphic>
                                </wp:inline>
                              </w:drawing>
                            </w:r>
                          </w:p>
                          <w:p w14:paraId="52E273FE" w14:textId="35C46633" w:rsidR="00B32EA7" w:rsidRDefault="00B32EA7" w:rsidP="00B32EA7">
                            <w:pPr>
                              <w:jc w:val="both"/>
                            </w:pPr>
                            <w:r w:rsidRPr="000E5D0C">
                              <w:rPr>
                                <w:rFonts w:ascii="Times New Roman" w:hAnsi="Times New Roman" w:cs="Times New Roman"/>
                                <w:b/>
                                <w:sz w:val="24"/>
                                <w:szCs w:val="24"/>
                              </w:rPr>
                              <w:t xml:space="preserve">Figure </w:t>
                            </w:r>
                            <w:r>
                              <w:rPr>
                                <w:rFonts w:ascii="Times New Roman" w:hAnsi="Times New Roman" w:cs="Times New Roman"/>
                                <w:b/>
                                <w:sz w:val="24"/>
                                <w:szCs w:val="24"/>
                              </w:rPr>
                              <w:t>8.</w:t>
                            </w:r>
                            <w:r>
                              <w:rPr>
                                <w:rFonts w:ascii="Times New Roman" w:hAnsi="Times New Roman" w:cs="Times New Roman"/>
                                <w:sz w:val="24"/>
                                <w:szCs w:val="24"/>
                              </w:rPr>
                              <w:t xml:space="preserve"> Comparison of regression coefficients </w:t>
                            </w:r>
                            <w:r w:rsidR="00C30612">
                              <w:rPr>
                                <w:rFonts w:ascii="Times New Roman" w:hAnsi="Times New Roman" w:cs="Times New Roman"/>
                                <w:sz w:val="24"/>
                                <w:szCs w:val="24"/>
                              </w:rPr>
                              <w:t xml:space="preserve">from ridge regression </w:t>
                            </w:r>
                            <w:r>
                              <w:rPr>
                                <w:rFonts w:ascii="Times New Roman" w:hAnsi="Times New Roman" w:cs="Times New Roman"/>
                                <w:sz w:val="24"/>
                                <w:szCs w:val="24"/>
                              </w:rPr>
                              <w:t>with absorbances for the spectrum for training sample #120.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842A1" id="_x0000_s1027" type="#_x0000_t202" style="position:absolute;left:0;text-align:left;margin-left:219.4pt;margin-top:3.1pt;width:250.55pt;height:246.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">
                <v:textbox>
                  <w:txbxContent>
                    <w:p w14:paraId="00A130C3" w14:textId="1E197D23" w:rsidR="00B32EA7" w:rsidRDefault="00B32EA7" w:rsidP="00DE6B65">
                      <w:pPr>
                        <w:spacing w:after="0"/>
                      </w:pPr>
                      <w:r w:rsidRPr="001072D5">
                        <w:rPr>
                          <w:rFonts w:ascii="Times New Roman" w:hAnsi="Times New Roman" w:cs="Times New Roman"/>
                          <w:noProof/>
                          <w:sz w:val="24"/>
                          <w:szCs w:val="24"/>
                        </w:rPr>
                        <w:drawing>
                          <wp:inline distT="0" distB="0" distL="0" distR="0" wp14:anchorId="219ACE38" wp14:editId="65E55869">
                            <wp:extent cx="2995907" cy="2459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444" t="-8" r="6306" b="8"/>
                                    <a:stretch/>
                                  </pic:blipFill>
                                  <pic:spPr bwMode="auto">
                                    <a:xfrm>
                                      <a:off x="0" y="0"/>
                                      <a:ext cx="3044425" cy="2499662"/>
                                    </a:xfrm>
                                    <a:prstGeom prst="rect">
                                      <a:avLst/>
                                    </a:prstGeom>
                                    <a:noFill/>
                                    <a:ln>
                                      <a:noFill/>
                                    </a:ln>
                                    <a:extLst>
                                      <a:ext uri="{53640926-AAD7-44D8-BBD7-CCE9431645EC}">
                                        <a14:shadowObscured xmlns:a14="http://schemas.microsoft.com/office/drawing/2010/main"/>
                                      </a:ext>
                                    </a:extLst>
                                  </pic:spPr>
                                </pic:pic>
                              </a:graphicData>
                            </a:graphic>
                          </wp:inline>
                        </w:drawing>
                      </w:r>
                    </w:p>
                    <w:p w14:paraId="52E273FE" w14:textId="35C46633" w:rsidR="00B32EA7" w:rsidRDefault="00B32EA7" w:rsidP="00B32EA7">
                      <w:pPr>
                        <w:jc w:val="both"/>
                      </w:pPr>
                      <w:r w:rsidRPr="000E5D0C">
                        <w:rPr>
                          <w:rFonts w:ascii="Times New Roman" w:hAnsi="Times New Roman" w:cs="Times New Roman"/>
                          <w:b/>
                          <w:sz w:val="24"/>
                          <w:szCs w:val="24"/>
                        </w:rPr>
                        <w:t xml:space="preserve">Figure </w:t>
                      </w:r>
                      <w:r>
                        <w:rPr>
                          <w:rFonts w:ascii="Times New Roman" w:hAnsi="Times New Roman" w:cs="Times New Roman"/>
                          <w:b/>
                          <w:sz w:val="24"/>
                          <w:szCs w:val="24"/>
                        </w:rPr>
                        <w:t>8.</w:t>
                      </w:r>
                      <w:r>
                        <w:rPr>
                          <w:rFonts w:ascii="Times New Roman" w:hAnsi="Times New Roman" w:cs="Times New Roman"/>
                          <w:sz w:val="24"/>
                          <w:szCs w:val="24"/>
                        </w:rPr>
                        <w:t xml:space="preserve"> Comparison of regression coefficients </w:t>
                      </w:r>
                      <w:r w:rsidR="00C30612">
                        <w:rPr>
                          <w:rFonts w:ascii="Times New Roman" w:hAnsi="Times New Roman" w:cs="Times New Roman"/>
                          <w:sz w:val="24"/>
                          <w:szCs w:val="24"/>
                        </w:rPr>
                        <w:t xml:space="preserve">from ridge regression </w:t>
                      </w:r>
                      <w:r>
                        <w:rPr>
                          <w:rFonts w:ascii="Times New Roman" w:hAnsi="Times New Roman" w:cs="Times New Roman"/>
                          <w:sz w:val="24"/>
                          <w:szCs w:val="24"/>
                        </w:rPr>
                        <w:t>with absorbances for the spectrum for training sample #120.</w:t>
                      </w:r>
                    </w:p>
                  </w:txbxContent>
                </v:textbox>
                <w10:wrap type="square" anchorx="margin"/>
              </v:shape>
            </w:pict>
          </mc:Fallback>
        </mc:AlternateContent>
      </w:r>
      <w:r w:rsidR="00727097" w:rsidRPr="00171FE5">
        <w:rPr>
          <w:rFonts w:ascii="Times New Roman" w:hAnsi="Times New Roman" w:cs="Times New Roman"/>
          <w:sz w:val="24"/>
          <w:szCs w:val="24"/>
        </w:rPr>
        <w:t>A comparison of the plot of the regression coefficients as a function of frequency with an example spectr</w:t>
      </w:r>
      <w:r w:rsidR="007A379E">
        <w:rPr>
          <w:rFonts w:ascii="Times New Roman" w:hAnsi="Times New Roman" w:cs="Times New Roman"/>
          <w:sz w:val="24"/>
          <w:szCs w:val="24"/>
        </w:rPr>
        <w:t>um</w:t>
      </w:r>
      <w:r w:rsidR="00727097" w:rsidRPr="00171FE5">
        <w:rPr>
          <w:rFonts w:ascii="Times New Roman" w:hAnsi="Times New Roman" w:cs="Times New Roman"/>
          <w:sz w:val="24"/>
          <w:szCs w:val="24"/>
        </w:rPr>
        <w:t xml:space="preserve"> indicates that the regression coefficients from ridge regression</w:t>
      </w:r>
      <w:r w:rsidR="00397FCD">
        <w:rPr>
          <w:rFonts w:ascii="Times New Roman" w:hAnsi="Times New Roman" w:cs="Times New Roman"/>
          <w:sz w:val="24"/>
          <w:szCs w:val="24"/>
        </w:rPr>
        <w:t xml:space="preserve"> </w:t>
      </w:r>
      <w:r w:rsidR="005F1197">
        <w:rPr>
          <w:rFonts w:ascii="Times New Roman" w:hAnsi="Times New Roman" w:cs="Times New Roman"/>
          <w:sz w:val="24"/>
          <w:szCs w:val="24"/>
        </w:rPr>
        <w:t>seem somewhat reasonable and somewhat noisy</w:t>
      </w:r>
      <w:r w:rsidR="00397FCD">
        <w:rPr>
          <w:rFonts w:ascii="Times New Roman" w:hAnsi="Times New Roman" w:cs="Times New Roman"/>
          <w:sz w:val="24"/>
          <w:szCs w:val="24"/>
        </w:rPr>
        <w:t xml:space="preserve"> </w:t>
      </w:r>
      <w:r w:rsidR="00397FCD" w:rsidRPr="00171FE5">
        <w:rPr>
          <w:rFonts w:ascii="Times New Roman" w:hAnsi="Times New Roman" w:cs="Times New Roman"/>
          <w:sz w:val="24"/>
          <w:szCs w:val="24"/>
        </w:rPr>
        <w:t xml:space="preserve">(Figure </w:t>
      </w:r>
      <w:r w:rsidR="000E5D0C">
        <w:rPr>
          <w:rFonts w:ascii="Times New Roman" w:hAnsi="Times New Roman" w:cs="Times New Roman"/>
          <w:sz w:val="24"/>
          <w:szCs w:val="24"/>
        </w:rPr>
        <w:t>8</w:t>
      </w:r>
      <w:r w:rsidR="00397FCD" w:rsidRPr="00171FE5">
        <w:rPr>
          <w:rFonts w:ascii="Times New Roman" w:hAnsi="Times New Roman" w:cs="Times New Roman"/>
          <w:sz w:val="24"/>
          <w:szCs w:val="24"/>
        </w:rPr>
        <w:t>)</w:t>
      </w:r>
      <w:r w:rsidR="00397FCD" w:rsidRPr="00397FCD">
        <w:rPr>
          <w:rFonts w:ascii="Times New Roman" w:hAnsi="Times New Roman" w:cs="Times New Roman"/>
          <w:sz w:val="24"/>
          <w:szCs w:val="24"/>
        </w:rPr>
        <w:t>.</w:t>
      </w:r>
      <w:r w:rsidR="00397FCD">
        <w:rPr>
          <w:rFonts w:ascii="Times New Roman" w:hAnsi="Times New Roman" w:cs="Times New Roman"/>
          <w:sz w:val="24"/>
          <w:szCs w:val="24"/>
        </w:rPr>
        <w:t xml:space="preserve"> </w:t>
      </w:r>
      <w:r w:rsidR="005F1197">
        <w:rPr>
          <w:rFonts w:ascii="Times New Roman" w:hAnsi="Times New Roman" w:cs="Times New Roman"/>
          <w:sz w:val="24"/>
          <w:szCs w:val="24"/>
        </w:rPr>
        <w:t>Some parts of the</w:t>
      </w:r>
      <w:r w:rsidR="00397FCD">
        <w:rPr>
          <w:rFonts w:ascii="Times New Roman" w:hAnsi="Times New Roman" w:cs="Times New Roman"/>
          <w:sz w:val="24"/>
          <w:szCs w:val="24"/>
        </w:rPr>
        <w:t xml:space="preserve"> </w:t>
      </w:r>
      <w:r w:rsidR="005F1197">
        <w:rPr>
          <w:rFonts w:ascii="Times New Roman" w:hAnsi="Times New Roman" w:cs="Times New Roman"/>
          <w:sz w:val="24"/>
          <w:szCs w:val="24"/>
        </w:rPr>
        <w:t xml:space="preserve">plot of the </w:t>
      </w:r>
      <w:r w:rsidR="00397FCD">
        <w:rPr>
          <w:rFonts w:ascii="Times New Roman" w:hAnsi="Times New Roman" w:cs="Times New Roman"/>
          <w:sz w:val="24"/>
          <w:szCs w:val="24"/>
        </w:rPr>
        <w:t xml:space="preserve">regression coefficients </w:t>
      </w:r>
      <w:r w:rsidR="005F1197">
        <w:rPr>
          <w:rFonts w:ascii="Times New Roman" w:hAnsi="Times New Roman" w:cs="Times New Roman"/>
          <w:sz w:val="24"/>
          <w:szCs w:val="24"/>
        </w:rPr>
        <w:t xml:space="preserve">are </w:t>
      </w:r>
      <w:r w:rsidR="00397FCD">
        <w:rPr>
          <w:rFonts w:ascii="Times New Roman" w:hAnsi="Times New Roman" w:cs="Times New Roman"/>
          <w:sz w:val="24"/>
          <w:szCs w:val="24"/>
        </w:rPr>
        <w:t xml:space="preserve">qualitatively have a similar shape as the spectrum, </w:t>
      </w:r>
      <w:r w:rsidR="005F1197">
        <w:rPr>
          <w:rFonts w:ascii="Times New Roman" w:hAnsi="Times New Roman" w:cs="Times New Roman"/>
          <w:sz w:val="24"/>
          <w:szCs w:val="24"/>
        </w:rPr>
        <w:t>such as</w:t>
      </w:r>
      <w:r w:rsidR="00397FCD">
        <w:rPr>
          <w:rFonts w:ascii="Times New Roman" w:hAnsi="Times New Roman" w:cs="Times New Roman"/>
          <w:sz w:val="24"/>
          <w:szCs w:val="24"/>
        </w:rPr>
        <w:t xml:space="preserve"> </w:t>
      </w:r>
      <w:r w:rsidR="005F1197">
        <w:rPr>
          <w:rFonts w:ascii="Times New Roman" w:hAnsi="Times New Roman" w:cs="Times New Roman"/>
          <w:sz w:val="24"/>
          <w:szCs w:val="24"/>
        </w:rPr>
        <w:t>for the peak at about</w:t>
      </w:r>
      <w:r w:rsidR="00397FCD">
        <w:rPr>
          <w:rFonts w:ascii="Times New Roman" w:hAnsi="Times New Roman" w:cs="Times New Roman"/>
          <w:sz w:val="24"/>
          <w:szCs w:val="24"/>
        </w:rPr>
        <w:t xml:space="preserve"> 1250 cm</w:t>
      </w:r>
      <w:r w:rsidR="00397FCD" w:rsidRPr="00751AA2">
        <w:rPr>
          <w:rFonts w:ascii="Times New Roman" w:hAnsi="Times New Roman" w:cs="Times New Roman"/>
          <w:sz w:val="24"/>
          <w:szCs w:val="24"/>
          <w:vertAlign w:val="superscript"/>
        </w:rPr>
        <w:t>−1</w:t>
      </w:r>
      <w:r w:rsidR="00397FCD">
        <w:rPr>
          <w:rFonts w:ascii="Times New Roman" w:hAnsi="Times New Roman" w:cs="Times New Roman"/>
          <w:sz w:val="24"/>
          <w:szCs w:val="24"/>
        </w:rPr>
        <w:t xml:space="preserve">. </w:t>
      </w:r>
      <w:r w:rsidR="00A50FB2">
        <w:rPr>
          <w:rFonts w:ascii="Times New Roman" w:hAnsi="Times New Roman" w:cs="Times New Roman"/>
          <w:sz w:val="24"/>
          <w:szCs w:val="24"/>
        </w:rPr>
        <w:t>Regression coefficients are small for the huge peak at about 1600 cm</w:t>
      </w:r>
      <w:r w:rsidR="00A50FB2" w:rsidRPr="00751AA2">
        <w:rPr>
          <w:rFonts w:ascii="Times New Roman" w:hAnsi="Times New Roman" w:cs="Times New Roman"/>
          <w:sz w:val="24"/>
          <w:szCs w:val="24"/>
          <w:vertAlign w:val="superscript"/>
        </w:rPr>
        <w:t>−1</w:t>
      </w:r>
      <w:r w:rsidR="00A50FB2">
        <w:rPr>
          <w:rFonts w:ascii="Times New Roman" w:hAnsi="Times New Roman" w:cs="Times New Roman"/>
          <w:sz w:val="24"/>
          <w:szCs w:val="24"/>
        </w:rPr>
        <w:t xml:space="preserve"> but a quick Google search indicates the peak is from water rather than paracetamol.</w:t>
      </w:r>
      <w:r w:rsidR="00A50FB2">
        <w:rPr>
          <w:rStyle w:val="FootnoteReference"/>
          <w:rFonts w:ascii="Times New Roman" w:hAnsi="Times New Roman" w:cs="Times New Roman"/>
          <w:sz w:val="24"/>
          <w:szCs w:val="24"/>
        </w:rPr>
        <w:footnoteReference w:id="4"/>
      </w:r>
      <w:r w:rsidR="00A50FB2">
        <w:rPr>
          <w:rFonts w:ascii="Times New Roman" w:hAnsi="Times New Roman" w:cs="Times New Roman"/>
          <w:sz w:val="24"/>
          <w:szCs w:val="24"/>
        </w:rPr>
        <w:t xml:space="preserve"> S</w:t>
      </w:r>
      <w:r w:rsidR="005F1197">
        <w:rPr>
          <w:rFonts w:ascii="Times New Roman" w:hAnsi="Times New Roman" w:cs="Times New Roman"/>
          <w:sz w:val="24"/>
          <w:szCs w:val="24"/>
        </w:rPr>
        <w:t>ome parts of t</w:t>
      </w:r>
      <w:r w:rsidR="00397FCD">
        <w:rPr>
          <w:rFonts w:ascii="Times New Roman" w:hAnsi="Times New Roman" w:cs="Times New Roman"/>
          <w:sz w:val="24"/>
          <w:szCs w:val="24"/>
        </w:rPr>
        <w:t xml:space="preserve">he </w:t>
      </w:r>
      <w:r w:rsidR="005F1197">
        <w:rPr>
          <w:rFonts w:ascii="Times New Roman" w:hAnsi="Times New Roman" w:cs="Times New Roman"/>
          <w:sz w:val="24"/>
          <w:szCs w:val="24"/>
        </w:rPr>
        <w:t xml:space="preserve">plot of </w:t>
      </w:r>
      <w:r w:rsidR="00397FCD">
        <w:rPr>
          <w:rFonts w:ascii="Times New Roman" w:hAnsi="Times New Roman" w:cs="Times New Roman"/>
          <w:sz w:val="24"/>
          <w:szCs w:val="24"/>
        </w:rPr>
        <w:t xml:space="preserve">regression coefficients </w:t>
      </w:r>
      <w:r w:rsidR="00A50FB2">
        <w:rPr>
          <w:rFonts w:ascii="Times New Roman" w:hAnsi="Times New Roman" w:cs="Times New Roman"/>
          <w:sz w:val="24"/>
          <w:szCs w:val="24"/>
        </w:rPr>
        <w:t>are</w:t>
      </w:r>
      <w:r w:rsidR="00397FCD">
        <w:rPr>
          <w:rFonts w:ascii="Times New Roman" w:hAnsi="Times New Roman" w:cs="Times New Roman"/>
          <w:sz w:val="24"/>
          <w:szCs w:val="24"/>
        </w:rPr>
        <w:t xml:space="preserve"> noisier than the spectrum, suggesting that the ridge regression is fitting some noise in the data.</w:t>
      </w:r>
      <w:r w:rsidR="005F1197">
        <w:rPr>
          <w:rFonts w:ascii="Times New Roman" w:hAnsi="Times New Roman" w:cs="Times New Roman"/>
          <w:sz w:val="24"/>
          <w:szCs w:val="24"/>
        </w:rPr>
        <w:t xml:space="preserve"> Since we applied ridge regression correctly, we should suspect that some</w:t>
      </w:r>
      <w:r w:rsidR="00160979">
        <w:rPr>
          <w:rFonts w:ascii="Times New Roman" w:hAnsi="Times New Roman" w:cs="Times New Roman"/>
          <w:sz w:val="24"/>
          <w:szCs w:val="24"/>
        </w:rPr>
        <w:t xml:space="preserve">thing may be fishy about the dataset, e.g., may include some biased data and/or </w:t>
      </w:r>
      <w:r w:rsidR="005F1197">
        <w:rPr>
          <w:rFonts w:ascii="Times New Roman" w:hAnsi="Times New Roman" w:cs="Times New Roman"/>
          <w:sz w:val="24"/>
          <w:szCs w:val="24"/>
        </w:rPr>
        <w:t xml:space="preserve">may </w:t>
      </w:r>
      <w:r w:rsidR="00160979">
        <w:rPr>
          <w:rFonts w:ascii="Times New Roman" w:hAnsi="Times New Roman" w:cs="Times New Roman"/>
          <w:sz w:val="24"/>
          <w:szCs w:val="24"/>
        </w:rPr>
        <w:t>have poor</w:t>
      </w:r>
      <w:r w:rsidR="000E5D0C">
        <w:rPr>
          <w:rFonts w:ascii="Times New Roman" w:hAnsi="Times New Roman" w:cs="Times New Roman"/>
          <w:sz w:val="24"/>
          <w:szCs w:val="24"/>
        </w:rPr>
        <w:t xml:space="preserve"> splitting of the </w:t>
      </w:r>
      <w:r w:rsidR="005F1197">
        <w:rPr>
          <w:rFonts w:ascii="Times New Roman" w:hAnsi="Times New Roman" w:cs="Times New Roman"/>
          <w:sz w:val="24"/>
          <w:szCs w:val="24"/>
        </w:rPr>
        <w:t>data</w:t>
      </w:r>
      <w:r w:rsidR="000E5D0C">
        <w:rPr>
          <w:rFonts w:ascii="Times New Roman" w:hAnsi="Times New Roman" w:cs="Times New Roman"/>
          <w:sz w:val="24"/>
          <w:szCs w:val="24"/>
        </w:rPr>
        <w:t xml:space="preserve"> into the training</w:t>
      </w:r>
      <w:r w:rsidR="00160979">
        <w:rPr>
          <w:rFonts w:ascii="Times New Roman" w:hAnsi="Times New Roman" w:cs="Times New Roman"/>
          <w:sz w:val="24"/>
          <w:szCs w:val="24"/>
        </w:rPr>
        <w:t>,</w:t>
      </w:r>
      <w:r w:rsidR="000E5D0C">
        <w:rPr>
          <w:rFonts w:ascii="Times New Roman" w:hAnsi="Times New Roman" w:cs="Times New Roman"/>
          <w:sz w:val="24"/>
          <w:szCs w:val="24"/>
        </w:rPr>
        <w:t xml:space="preserve"> validation</w:t>
      </w:r>
      <w:r w:rsidR="00160979">
        <w:rPr>
          <w:rFonts w:ascii="Times New Roman" w:hAnsi="Times New Roman" w:cs="Times New Roman"/>
          <w:sz w:val="24"/>
          <w:szCs w:val="24"/>
        </w:rPr>
        <w:t>, and test</w:t>
      </w:r>
      <w:r w:rsidR="000E5D0C">
        <w:rPr>
          <w:rFonts w:ascii="Times New Roman" w:hAnsi="Times New Roman" w:cs="Times New Roman"/>
          <w:sz w:val="24"/>
          <w:szCs w:val="24"/>
        </w:rPr>
        <w:t xml:space="preserve"> datasets</w:t>
      </w:r>
      <w:r w:rsidR="005F1197">
        <w:rPr>
          <w:rFonts w:ascii="Times New Roman" w:hAnsi="Times New Roman" w:cs="Times New Roman"/>
          <w:sz w:val="24"/>
          <w:szCs w:val="24"/>
        </w:rPr>
        <w:t>. [Th</w:t>
      </w:r>
      <w:r w:rsidR="00160979">
        <w:rPr>
          <w:rFonts w:ascii="Times New Roman" w:hAnsi="Times New Roman" w:cs="Times New Roman"/>
          <w:sz w:val="24"/>
          <w:szCs w:val="24"/>
        </w:rPr>
        <w:t>e</w:t>
      </w:r>
      <w:r w:rsidR="005F1197">
        <w:rPr>
          <w:rFonts w:ascii="Times New Roman" w:hAnsi="Times New Roman" w:cs="Times New Roman"/>
          <w:sz w:val="24"/>
          <w:szCs w:val="24"/>
        </w:rPr>
        <w:t>s</w:t>
      </w:r>
      <w:r w:rsidR="00160979">
        <w:rPr>
          <w:rFonts w:ascii="Times New Roman" w:hAnsi="Times New Roman" w:cs="Times New Roman"/>
          <w:sz w:val="24"/>
          <w:szCs w:val="24"/>
        </w:rPr>
        <w:t>e</w:t>
      </w:r>
      <w:r w:rsidR="005F1197">
        <w:rPr>
          <w:rFonts w:ascii="Times New Roman" w:hAnsi="Times New Roman" w:cs="Times New Roman"/>
          <w:sz w:val="24"/>
          <w:szCs w:val="24"/>
        </w:rPr>
        <w:t xml:space="preserve"> suspicion</w:t>
      </w:r>
      <w:r w:rsidR="00160979">
        <w:rPr>
          <w:rFonts w:ascii="Times New Roman" w:hAnsi="Times New Roman" w:cs="Times New Roman"/>
          <w:sz w:val="24"/>
          <w:szCs w:val="24"/>
        </w:rPr>
        <w:t>s</w:t>
      </w:r>
      <w:r w:rsidR="005F1197">
        <w:rPr>
          <w:rFonts w:ascii="Times New Roman" w:hAnsi="Times New Roman" w:cs="Times New Roman"/>
          <w:sz w:val="24"/>
          <w:szCs w:val="24"/>
        </w:rPr>
        <w:t xml:space="preserve"> would be correct.</w:t>
      </w:r>
      <w:r w:rsidR="00160979">
        <w:rPr>
          <w:rFonts w:ascii="Times New Roman" w:hAnsi="Times New Roman" w:cs="Times New Roman"/>
          <w:sz w:val="24"/>
          <w:szCs w:val="24"/>
        </w:rPr>
        <w:t xml:space="preserve"> Biased data was pointed out in point a, which would result in a poor model if included in the training and/or validation datasets, and would result in a poor estimate of the prediction error if included in the test dataset. We will discuss ways to address these problems later in the course.</w:t>
      </w:r>
      <w:r w:rsidR="005F1197">
        <w:rPr>
          <w:rFonts w:ascii="Times New Roman" w:hAnsi="Times New Roman" w:cs="Times New Roman"/>
          <w:sz w:val="24"/>
          <w:szCs w:val="24"/>
        </w:rPr>
        <w:t>]</w:t>
      </w:r>
    </w:p>
    <w:p w14:paraId="6F3A7186" w14:textId="61225002" w:rsidR="003E6995" w:rsidRPr="00751AA2" w:rsidRDefault="003E6995" w:rsidP="000E5D0C">
      <w:pPr>
        <w:spacing w:after="0"/>
        <w:jc w:val="both"/>
        <w:rPr>
          <w:rFonts w:ascii="Times New Roman" w:hAnsi="Times New Roman" w:cs="Times New Roman"/>
          <w:b/>
          <w:sz w:val="24"/>
          <w:szCs w:val="24"/>
        </w:rPr>
      </w:pPr>
      <w:r w:rsidRPr="00751AA2">
        <w:rPr>
          <w:rFonts w:ascii="Times New Roman" w:hAnsi="Times New Roman" w:cs="Times New Roman"/>
          <w:b/>
          <w:sz w:val="24"/>
          <w:szCs w:val="24"/>
        </w:rPr>
        <w:t>L</w:t>
      </w:r>
      <w:r w:rsidR="009C152A">
        <w:rPr>
          <w:rFonts w:ascii="Times New Roman" w:hAnsi="Times New Roman" w:cs="Times New Roman"/>
          <w:b/>
          <w:sz w:val="24"/>
          <w:szCs w:val="24"/>
        </w:rPr>
        <w:t>asso</w:t>
      </w:r>
    </w:p>
    <w:p w14:paraId="7573B2AA" w14:textId="16612614" w:rsidR="000B1E9E" w:rsidRPr="00B32EA7" w:rsidRDefault="00380AB2" w:rsidP="00B32EA7">
      <w:pPr>
        <w:spacing w:after="0"/>
        <w:ind w:firstLine="360"/>
        <w:jc w:val="both"/>
        <w:rPr>
          <w:rFonts w:ascii="Times New Roman" w:hAnsi="Times New Roman" w:cs="Times New Roman"/>
          <w:sz w:val="24"/>
          <w:szCs w:val="24"/>
        </w:rPr>
      </w:pPr>
      <w:r w:rsidRPr="00751AA2">
        <w:rPr>
          <w:rFonts w:ascii="Times New Roman" w:hAnsi="Times New Roman" w:cs="Times New Roman"/>
          <w:sz w:val="24"/>
          <w:szCs w:val="24"/>
        </w:rPr>
        <w:t>L</w:t>
      </w:r>
      <w:r w:rsidR="009C152A">
        <w:rPr>
          <w:rFonts w:ascii="Times New Roman" w:hAnsi="Times New Roman" w:cs="Times New Roman"/>
          <w:sz w:val="24"/>
          <w:szCs w:val="24"/>
        </w:rPr>
        <w:t>asso</w:t>
      </w:r>
      <w:r w:rsidR="00F846F0">
        <w:rPr>
          <w:rFonts w:ascii="Times New Roman" w:hAnsi="Times New Roman" w:cs="Times New Roman"/>
          <w:sz w:val="24"/>
          <w:szCs w:val="24"/>
        </w:rPr>
        <w:t xml:space="preserve"> requires </w:t>
      </w:r>
      <w:r w:rsidR="00B20C32">
        <w:rPr>
          <w:rFonts w:ascii="Times New Roman" w:hAnsi="Times New Roman" w:cs="Times New Roman"/>
          <w:sz w:val="24"/>
          <w:szCs w:val="24"/>
        </w:rPr>
        <w:t xml:space="preserve">a </w:t>
      </w:r>
      <w:r w:rsidR="00F846F0">
        <w:rPr>
          <w:rFonts w:ascii="Times New Roman" w:hAnsi="Times New Roman" w:cs="Times New Roman"/>
          <w:sz w:val="24"/>
          <w:szCs w:val="24"/>
        </w:rPr>
        <w:t xml:space="preserve">numerical solution such as </w:t>
      </w:r>
      <w:r w:rsidR="00B20C32">
        <w:rPr>
          <w:rFonts w:ascii="Times New Roman" w:hAnsi="Times New Roman" w:cs="Times New Roman"/>
          <w:sz w:val="24"/>
          <w:szCs w:val="24"/>
        </w:rPr>
        <w:t xml:space="preserve">by using </w:t>
      </w:r>
      <w:r w:rsidR="00F846F0">
        <w:rPr>
          <w:rFonts w:ascii="Times New Roman" w:hAnsi="Times New Roman" w:cs="Times New Roman"/>
          <w:sz w:val="24"/>
          <w:szCs w:val="24"/>
        </w:rPr>
        <w:t>the</w:t>
      </w:r>
      <w:r w:rsidR="008E24B2" w:rsidRPr="00751AA2">
        <w:rPr>
          <w:rFonts w:ascii="Times New Roman" w:hAnsi="Times New Roman" w:cs="Times New Roman"/>
          <w:sz w:val="24"/>
          <w:szCs w:val="24"/>
        </w:rPr>
        <w:t xml:space="preserve"> </w:t>
      </w:r>
      <w:proofErr w:type="spellStart"/>
      <w:r w:rsidR="008E24B2" w:rsidRPr="00751AA2">
        <w:rPr>
          <w:rFonts w:ascii="Times New Roman" w:hAnsi="Times New Roman" w:cs="Times New Roman"/>
          <w:sz w:val="24"/>
          <w:szCs w:val="24"/>
        </w:rPr>
        <w:t>SpaSM</w:t>
      </w:r>
      <w:proofErr w:type="spellEnd"/>
      <w:r w:rsidR="008E24B2" w:rsidRPr="00751AA2">
        <w:rPr>
          <w:rFonts w:ascii="Times New Roman" w:hAnsi="Times New Roman" w:cs="Times New Roman"/>
          <w:sz w:val="24"/>
          <w:szCs w:val="24"/>
        </w:rPr>
        <w:t xml:space="preserve"> toolbox on MATLAB.</w:t>
      </w:r>
      <w:r w:rsidR="000B5936">
        <w:rPr>
          <w:rFonts w:ascii="Times New Roman" w:hAnsi="Times New Roman" w:cs="Times New Roman"/>
          <w:sz w:val="24"/>
          <w:szCs w:val="24"/>
        </w:rPr>
        <w:t xml:space="preserve"> </w:t>
      </w:r>
      <w:r w:rsidR="000B5936" w:rsidRPr="00DA1D0F">
        <w:rPr>
          <w:rFonts w:ascii="Times New Roman" w:hAnsi="Times New Roman" w:cs="Times New Roman"/>
          <w:sz w:val="24"/>
          <w:szCs w:val="24"/>
        </w:rPr>
        <w:t xml:space="preserve">The implementation of lasso in </w:t>
      </w:r>
      <w:proofErr w:type="spellStart"/>
      <w:r w:rsidR="000B5936" w:rsidRPr="00DA1D0F">
        <w:rPr>
          <w:rFonts w:ascii="Times New Roman" w:hAnsi="Times New Roman" w:cs="Times New Roman"/>
          <w:sz w:val="24"/>
          <w:szCs w:val="24"/>
        </w:rPr>
        <w:t>Matlab</w:t>
      </w:r>
      <w:proofErr w:type="spellEnd"/>
      <w:r w:rsidR="000B5936" w:rsidRPr="00DA1D0F">
        <w:rPr>
          <w:rFonts w:ascii="Times New Roman" w:hAnsi="Times New Roman" w:cs="Times New Roman"/>
          <w:sz w:val="24"/>
          <w:szCs w:val="24"/>
        </w:rPr>
        <w:t xml:space="preserve"> is not high quality and can sometimes give wrong results</w:t>
      </w:r>
      <w:r w:rsidR="00DA1D0F">
        <w:rPr>
          <w:rFonts w:ascii="Times New Roman" w:hAnsi="Times New Roman" w:cs="Times New Roman"/>
          <w:sz w:val="24"/>
          <w:szCs w:val="24"/>
        </w:rPr>
        <w:t xml:space="preserve">. </w:t>
      </w:r>
      <w:r w:rsidR="008E24B2" w:rsidRPr="00751AA2">
        <w:rPr>
          <w:rFonts w:ascii="Times New Roman" w:hAnsi="Times New Roman" w:cs="Times New Roman"/>
          <w:sz w:val="24"/>
          <w:szCs w:val="24"/>
        </w:rPr>
        <w:t xml:space="preserve">Using the </w:t>
      </w:r>
      <w:proofErr w:type="spellStart"/>
      <w:r w:rsidR="008E24B2" w:rsidRPr="00751AA2">
        <w:rPr>
          <w:rFonts w:ascii="Times New Roman" w:hAnsi="Times New Roman" w:cs="Times New Roman"/>
          <w:sz w:val="24"/>
          <w:szCs w:val="24"/>
        </w:rPr>
        <w:t>SpaSM</w:t>
      </w:r>
      <w:proofErr w:type="spellEnd"/>
      <w:r w:rsidR="008E24B2" w:rsidRPr="00751AA2">
        <w:rPr>
          <w:rFonts w:ascii="Times New Roman" w:hAnsi="Times New Roman" w:cs="Times New Roman"/>
          <w:sz w:val="24"/>
          <w:szCs w:val="24"/>
        </w:rPr>
        <w:t xml:space="preserve"> toolbox, the optimal </w:t>
      </w:r>
      <m:oMath>
        <m:r>
          <w:rPr>
            <w:rFonts w:ascii="Cambria Math" w:hAnsi="Cambria Math" w:cs="Times New Roman"/>
            <w:sz w:val="24"/>
            <w:szCs w:val="24"/>
          </w:rPr>
          <m:t>λ</m:t>
        </m:r>
      </m:oMath>
      <w:r w:rsidR="008E24B2" w:rsidRPr="00751AA2">
        <w:rPr>
          <w:rFonts w:ascii="Times New Roman" w:hAnsi="Times New Roman" w:cs="Times New Roman"/>
          <w:sz w:val="24"/>
          <w:szCs w:val="24"/>
        </w:rPr>
        <w:t xml:space="preserve"> is found to be </w:t>
      </w:r>
      <w:r w:rsidR="008E24B2" w:rsidRPr="005F1197">
        <w:rPr>
          <w:rFonts w:ascii="Times New Roman" w:hAnsi="Times New Roman" w:cs="Times New Roman"/>
          <w:sz w:val="24"/>
          <w:szCs w:val="24"/>
        </w:rPr>
        <w:t>1.14×10</w:t>
      </w:r>
      <w:r w:rsidR="008E24B2" w:rsidRPr="005F1197">
        <w:rPr>
          <w:rFonts w:ascii="Times New Roman" w:hAnsi="Times New Roman" w:cs="Times New Roman"/>
          <w:sz w:val="24"/>
          <w:szCs w:val="24"/>
          <w:vertAlign w:val="superscript"/>
        </w:rPr>
        <w:t>−4</w:t>
      </w:r>
      <w:r w:rsidR="008E24B2" w:rsidRPr="00751AA2">
        <w:rPr>
          <w:rFonts w:ascii="Times New Roman" w:hAnsi="Times New Roman" w:cs="Times New Roman"/>
          <w:sz w:val="24"/>
          <w:szCs w:val="24"/>
          <w:vertAlign w:val="subscript"/>
        </w:rPr>
        <w:t xml:space="preserve"> </w:t>
      </w:r>
      <w:r w:rsidR="008E24B2" w:rsidRPr="00751AA2">
        <w:rPr>
          <w:rFonts w:ascii="Times New Roman" w:hAnsi="Times New Roman" w:cs="Times New Roman"/>
          <w:sz w:val="24"/>
          <w:szCs w:val="24"/>
        </w:rPr>
        <w:t xml:space="preserve">(see Figure </w:t>
      </w:r>
      <w:r w:rsidR="004C2AA4">
        <w:rPr>
          <w:rFonts w:ascii="Times New Roman" w:hAnsi="Times New Roman" w:cs="Times New Roman"/>
          <w:sz w:val="24"/>
          <w:szCs w:val="24"/>
        </w:rPr>
        <w:t>9</w:t>
      </w:r>
      <w:r w:rsidR="008E24B2" w:rsidRPr="00751AA2">
        <w:rPr>
          <w:rFonts w:ascii="Times New Roman" w:hAnsi="Times New Roman" w:cs="Times New Roman"/>
          <w:sz w:val="24"/>
          <w:szCs w:val="24"/>
        </w:rPr>
        <w:t xml:space="preserve">). At the optimal </w:t>
      </w:r>
      <m:oMath>
        <m:r>
          <w:rPr>
            <w:rFonts w:ascii="Cambria Math" w:hAnsi="Cambria Math" w:cs="Times New Roman"/>
            <w:sz w:val="24"/>
            <w:szCs w:val="24"/>
          </w:rPr>
          <m:t>λ</m:t>
        </m:r>
      </m:oMath>
      <w:r w:rsidR="008E24B2" w:rsidRPr="00751AA2">
        <w:rPr>
          <w:rFonts w:ascii="Times New Roman" w:hAnsi="Times New Roman" w:cs="Times New Roman"/>
          <w:sz w:val="24"/>
          <w:szCs w:val="24"/>
        </w:rPr>
        <w:t xml:space="preserve">, the RMSE on the test dataset is </w:t>
      </w:r>
      <w:r w:rsidR="008E24B2" w:rsidRPr="005F1197">
        <w:rPr>
          <w:rFonts w:ascii="Times New Roman" w:hAnsi="Times New Roman" w:cs="Times New Roman"/>
          <w:sz w:val="24"/>
          <w:szCs w:val="24"/>
        </w:rPr>
        <w:t>2.09×10</w:t>
      </w:r>
      <w:r w:rsidR="008E24B2" w:rsidRPr="005F1197">
        <w:rPr>
          <w:rFonts w:ascii="Times New Roman" w:hAnsi="Times New Roman" w:cs="Times New Roman"/>
          <w:sz w:val="24"/>
          <w:szCs w:val="24"/>
          <w:vertAlign w:val="superscript"/>
        </w:rPr>
        <w:t>−5</w:t>
      </w:r>
      <w:r w:rsidR="008E24B2" w:rsidRPr="00751AA2">
        <w:rPr>
          <w:rFonts w:ascii="Times New Roman" w:hAnsi="Times New Roman" w:cs="Times New Roman"/>
          <w:sz w:val="24"/>
          <w:szCs w:val="24"/>
        </w:rPr>
        <w:t xml:space="preserve">. At the optimal </w:t>
      </w:r>
      <m:oMath>
        <m:r>
          <w:rPr>
            <w:rFonts w:ascii="Cambria Math" w:hAnsi="Cambria Math" w:cs="Times New Roman"/>
            <w:sz w:val="24"/>
            <w:szCs w:val="24"/>
          </w:rPr>
          <m:t>λ</m:t>
        </m:r>
      </m:oMath>
      <w:r w:rsidR="008E24B2" w:rsidRPr="00751AA2">
        <w:rPr>
          <w:rFonts w:ascii="Times New Roman" w:hAnsi="Times New Roman" w:cs="Times New Roman"/>
          <w:iCs/>
          <w:sz w:val="24"/>
          <w:szCs w:val="24"/>
        </w:rPr>
        <w:t xml:space="preserve">, </w:t>
      </w:r>
      <w:r w:rsidR="008E24B2" w:rsidRPr="00751AA2">
        <w:rPr>
          <w:rFonts w:ascii="Times New Roman" w:hAnsi="Times New Roman" w:cs="Times New Roman"/>
          <w:sz w:val="24"/>
          <w:szCs w:val="24"/>
        </w:rPr>
        <w:t xml:space="preserve">41 predictors </w:t>
      </w:r>
      <w:r w:rsidR="000E5D0C">
        <w:rPr>
          <w:rFonts w:ascii="Times New Roman" w:hAnsi="Times New Roman" w:cs="Times New Roman"/>
          <w:sz w:val="24"/>
          <w:szCs w:val="24"/>
        </w:rPr>
        <w:t xml:space="preserve">were </w:t>
      </w:r>
      <w:r w:rsidR="008E24B2" w:rsidRPr="00751AA2">
        <w:rPr>
          <w:rFonts w:ascii="Times New Roman" w:hAnsi="Times New Roman" w:cs="Times New Roman"/>
          <w:sz w:val="24"/>
          <w:szCs w:val="24"/>
        </w:rPr>
        <w:t>selected.</w:t>
      </w:r>
      <w:r w:rsidR="000B5936">
        <w:rPr>
          <w:rFonts w:ascii="Times New Roman" w:hAnsi="Times New Roman" w:cs="Times New Roman"/>
          <w:sz w:val="24"/>
          <w:szCs w:val="24"/>
        </w:rPr>
        <w:t xml:space="preserve"> Figure </w:t>
      </w:r>
      <w:r w:rsidR="004C2AA4">
        <w:rPr>
          <w:rFonts w:ascii="Times New Roman" w:hAnsi="Times New Roman" w:cs="Times New Roman"/>
          <w:sz w:val="24"/>
          <w:szCs w:val="24"/>
        </w:rPr>
        <w:t xml:space="preserve">10 </w:t>
      </w:r>
      <w:r w:rsidR="000B5936">
        <w:rPr>
          <w:rFonts w:ascii="Times New Roman" w:hAnsi="Times New Roman" w:cs="Times New Roman"/>
          <w:sz w:val="24"/>
          <w:szCs w:val="24"/>
        </w:rPr>
        <w:t>shows accurate model predictions with negligible bias.</w:t>
      </w:r>
      <w:r w:rsidR="000B1E9E">
        <w:rPr>
          <w:rFonts w:ascii="Times New Roman" w:hAnsi="Times New Roman" w:cs="Times New Roman"/>
          <w:sz w:val="24"/>
          <w:szCs w:val="24"/>
        </w:rPr>
        <w:t xml:space="preserve"> Lasso places many nonzero regression coefficients near two of the peaks in the spectrum as would be expected, but also included many peaks where the absorbances are small, which is not expected and suggests that there could be overfitting.</w:t>
      </w:r>
      <w:r w:rsidR="00BD55D8">
        <w:rPr>
          <w:rFonts w:ascii="Times New Roman" w:hAnsi="Times New Roman" w:cs="Times New Roman"/>
          <w:sz w:val="24"/>
          <w:szCs w:val="24"/>
        </w:rPr>
        <w:t xml:space="preserve"> Regression coefficients are small for the big water peak at about 1600 cm</w:t>
      </w:r>
      <w:r w:rsidR="00BD55D8" w:rsidRPr="00BD55D8">
        <w:rPr>
          <w:rFonts w:ascii="Times New Roman" w:hAnsi="Times New Roman" w:cs="Times New Roman"/>
          <w:sz w:val="24"/>
          <w:szCs w:val="24"/>
          <w:vertAlign w:val="superscript"/>
        </w:rPr>
        <w:t>–1</w:t>
      </w:r>
      <w:r w:rsidR="00BD55D8">
        <w:rPr>
          <w:rFonts w:ascii="Times New Roman" w:hAnsi="Times New Roman" w:cs="Times New Roman"/>
          <w:sz w:val="24"/>
          <w:szCs w:val="24"/>
        </w:rPr>
        <w:t>, which is reasonable.</w:t>
      </w:r>
    </w:p>
    <w:p w14:paraId="777E89E6" w14:textId="4D106054" w:rsidR="00786035" w:rsidRPr="00751AA2" w:rsidRDefault="004622B4" w:rsidP="00516EDD">
      <w:pPr>
        <w:spacing w:after="0"/>
        <w:ind w:left="1530" w:hanging="1530"/>
        <w:jc w:val="center"/>
        <w:rPr>
          <w:rFonts w:ascii="Times New Roman" w:hAnsi="Times New Roman" w:cs="Times New Roman"/>
          <w:sz w:val="24"/>
          <w:szCs w:val="24"/>
        </w:rPr>
      </w:pPr>
      <w:r w:rsidRPr="004622B4">
        <w:rPr>
          <w:rFonts w:ascii="Times New Roman" w:hAnsi="Times New Roman" w:cs="Times New Roman"/>
          <w:sz w:val="24"/>
          <w:szCs w:val="24"/>
        </w:rPr>
        <w:lastRenderedPageBreak/>
        <w:t xml:space="preserve"> </w:t>
      </w:r>
      <w:r w:rsidRPr="004622B4">
        <w:rPr>
          <w:rFonts w:ascii="Times New Roman" w:hAnsi="Times New Roman" w:cs="Times New Roman"/>
          <w:noProof/>
          <w:sz w:val="24"/>
          <w:szCs w:val="24"/>
        </w:rPr>
        <w:drawing>
          <wp:inline distT="0" distB="0" distL="0" distR="0" wp14:anchorId="4D29C628" wp14:editId="6EA2CA3A">
            <wp:extent cx="2927828" cy="2194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7828" cy="2194560"/>
                    </a:xfrm>
                    <a:prstGeom prst="rect">
                      <a:avLst/>
                    </a:prstGeom>
                    <a:noFill/>
                    <a:ln>
                      <a:noFill/>
                    </a:ln>
                  </pic:spPr>
                </pic:pic>
              </a:graphicData>
            </a:graphic>
          </wp:inline>
        </w:drawing>
      </w:r>
      <w:r w:rsidR="00887D88" w:rsidRPr="00887D88">
        <w:rPr>
          <w:rFonts w:eastAsia="Times New Roman"/>
          <w:color w:val="000000"/>
          <w:sz w:val="24"/>
          <w:szCs w:val="24"/>
        </w:rPr>
        <w:t xml:space="preserve"> </w:t>
      </w:r>
      <w:r w:rsidR="00C30612" w:rsidRPr="002A309C">
        <w:rPr>
          <w:rFonts w:ascii="Times New Roman" w:hAnsi="Times New Roman" w:cs="Times New Roman"/>
          <w:i/>
          <w:noProof/>
          <w:sz w:val="24"/>
          <w:szCs w:val="24"/>
        </w:rPr>
        <w:drawing>
          <wp:inline distT="0" distB="0" distL="0" distR="0" wp14:anchorId="084C53BB" wp14:editId="48016DB6">
            <wp:extent cx="2932021" cy="219456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2021" cy="2194560"/>
                    </a:xfrm>
                    <a:prstGeom prst="rect">
                      <a:avLst/>
                    </a:prstGeom>
                    <a:noFill/>
                    <a:ln>
                      <a:noFill/>
                    </a:ln>
                  </pic:spPr>
                </pic:pic>
              </a:graphicData>
            </a:graphic>
          </wp:inline>
        </w:drawing>
      </w:r>
    </w:p>
    <w:p w14:paraId="291CA412" w14:textId="23371A18" w:rsidR="008E24B2" w:rsidRPr="00D70081" w:rsidRDefault="00DC161B" w:rsidP="00BD55D8">
      <w:pPr>
        <w:pStyle w:val="Caption"/>
        <w:spacing w:after="240"/>
        <w:jc w:val="both"/>
        <w:rPr>
          <w:rFonts w:ascii="Times New Roman" w:hAnsi="Times New Roman" w:cs="Times New Roman"/>
          <w:i w:val="0"/>
          <w:color w:val="auto"/>
          <w:sz w:val="24"/>
          <w:szCs w:val="24"/>
        </w:rPr>
      </w:pPr>
      <w:bookmarkStart w:id="3" w:name="_Ref439114619"/>
      <w:r w:rsidRPr="000E5D0C">
        <w:rPr>
          <w:rFonts w:ascii="Times New Roman" w:hAnsi="Times New Roman" w:cs="Times New Roman"/>
          <w:b/>
          <w:i w:val="0"/>
          <w:color w:val="auto"/>
          <w:sz w:val="24"/>
          <w:szCs w:val="24"/>
        </w:rPr>
        <w:t>Figure</w:t>
      </w:r>
      <w:bookmarkEnd w:id="3"/>
      <w:r w:rsidR="00ED7378" w:rsidRPr="000E5D0C">
        <w:rPr>
          <w:rFonts w:ascii="Times New Roman" w:hAnsi="Times New Roman" w:cs="Times New Roman"/>
          <w:b/>
          <w:i w:val="0"/>
          <w:color w:val="auto"/>
          <w:sz w:val="24"/>
          <w:szCs w:val="24"/>
        </w:rPr>
        <w:t xml:space="preserve"> </w:t>
      </w:r>
      <w:r w:rsidR="004C2AA4">
        <w:rPr>
          <w:rFonts w:ascii="Times New Roman" w:hAnsi="Times New Roman" w:cs="Times New Roman"/>
          <w:b/>
          <w:i w:val="0"/>
          <w:color w:val="auto"/>
          <w:sz w:val="24"/>
          <w:szCs w:val="24"/>
        </w:rPr>
        <w:t>10.</w:t>
      </w:r>
      <w:r w:rsidRPr="00751AA2">
        <w:rPr>
          <w:rFonts w:ascii="Times New Roman" w:hAnsi="Times New Roman" w:cs="Times New Roman"/>
          <w:i w:val="0"/>
          <w:color w:val="auto"/>
          <w:sz w:val="24"/>
          <w:szCs w:val="24"/>
        </w:rPr>
        <w:t xml:space="preserve"> Prediction results using</w:t>
      </w:r>
      <w:r w:rsidR="009C152A">
        <w:rPr>
          <w:rFonts w:ascii="Times New Roman" w:hAnsi="Times New Roman" w:cs="Times New Roman"/>
          <w:i w:val="0"/>
          <w:color w:val="auto"/>
          <w:sz w:val="24"/>
          <w:szCs w:val="24"/>
        </w:rPr>
        <w:t xml:space="preserve"> lasso run using the </w:t>
      </w:r>
      <w:proofErr w:type="spellStart"/>
      <w:r w:rsidR="009C152A" w:rsidRPr="009C152A">
        <w:rPr>
          <w:rFonts w:ascii="Times New Roman" w:hAnsi="Times New Roman" w:cs="Times New Roman"/>
          <w:i w:val="0"/>
          <w:color w:val="auto"/>
          <w:sz w:val="24"/>
          <w:szCs w:val="24"/>
        </w:rPr>
        <w:t>SpaSM</w:t>
      </w:r>
      <w:proofErr w:type="spellEnd"/>
      <w:r w:rsidR="009C152A" w:rsidRPr="009C152A">
        <w:rPr>
          <w:rFonts w:ascii="Times New Roman" w:hAnsi="Times New Roman" w:cs="Times New Roman"/>
          <w:i w:val="0"/>
          <w:color w:val="auto"/>
          <w:sz w:val="24"/>
          <w:szCs w:val="24"/>
        </w:rPr>
        <w:t xml:space="preserve"> toolbox</w:t>
      </w:r>
      <w:r w:rsidR="000B1E9E">
        <w:rPr>
          <w:rFonts w:ascii="Times New Roman" w:hAnsi="Times New Roman" w:cs="Times New Roman"/>
          <w:i w:val="0"/>
          <w:color w:val="auto"/>
          <w:sz w:val="24"/>
          <w:szCs w:val="24"/>
        </w:rPr>
        <w:t xml:space="preserve"> (left) and corresponding regression coefficients with a spectrum shown for comparison purposes (right)</w:t>
      </w:r>
      <w:r w:rsidR="00ED7378" w:rsidRPr="00751AA2">
        <w:rPr>
          <w:rFonts w:ascii="Times New Roman" w:hAnsi="Times New Roman" w:cs="Times New Roman"/>
          <w:i w:val="0"/>
          <w:color w:val="auto"/>
          <w:sz w:val="24"/>
          <w:szCs w:val="24"/>
        </w:rPr>
        <w:t>.</w:t>
      </w:r>
    </w:p>
    <w:p w14:paraId="393B7B92" w14:textId="5D860965" w:rsidR="00516EDD" w:rsidRDefault="008E24B2" w:rsidP="00BD55D8">
      <w:pPr>
        <w:spacing w:after="0"/>
        <w:ind w:firstLine="360"/>
        <w:jc w:val="both"/>
        <w:rPr>
          <w:rFonts w:ascii="Times New Roman" w:hAnsi="Times New Roman" w:cs="Times New Roman"/>
          <w:sz w:val="24"/>
          <w:szCs w:val="24"/>
        </w:rPr>
      </w:pPr>
      <w:r w:rsidRPr="004C2AA4">
        <w:rPr>
          <w:rFonts w:ascii="Times New Roman" w:hAnsi="Times New Roman" w:cs="Times New Roman"/>
          <w:sz w:val="24"/>
          <w:szCs w:val="24"/>
        </w:rPr>
        <w:t xml:space="preserve">If you have used </w:t>
      </w:r>
      <w:r w:rsidRPr="004C2AA4">
        <w:rPr>
          <w:rFonts w:ascii="Times New Roman" w:hAnsi="Times New Roman" w:cs="Times New Roman"/>
          <w:i/>
          <w:sz w:val="24"/>
          <w:szCs w:val="24"/>
        </w:rPr>
        <w:t>lasso</w:t>
      </w:r>
      <w:r w:rsidR="004C2AA4">
        <w:rPr>
          <w:rFonts w:ascii="Times New Roman" w:hAnsi="Times New Roman" w:cs="Times New Roman"/>
          <w:sz w:val="24"/>
          <w:szCs w:val="24"/>
        </w:rPr>
        <w:t xml:space="preserve"> in </w:t>
      </w:r>
      <w:proofErr w:type="spellStart"/>
      <w:r w:rsidR="004C2AA4">
        <w:rPr>
          <w:rFonts w:ascii="Times New Roman" w:hAnsi="Times New Roman" w:cs="Times New Roman"/>
          <w:sz w:val="24"/>
          <w:szCs w:val="24"/>
        </w:rPr>
        <w:t>Matlab</w:t>
      </w:r>
      <w:proofErr w:type="spellEnd"/>
      <w:r w:rsidRPr="004C2AA4">
        <w:rPr>
          <w:rFonts w:ascii="Times New Roman" w:hAnsi="Times New Roman" w:cs="Times New Roman"/>
          <w:sz w:val="24"/>
          <w:szCs w:val="24"/>
        </w:rPr>
        <w:t xml:space="preserve">, the lowest validation RMSE is found at </w:t>
      </w:r>
      <m:oMath>
        <m:r>
          <w:rPr>
            <w:rFonts w:ascii="Cambria Math" w:hAnsi="Cambria Math" w:cs="Times New Roman"/>
            <w:sz w:val="24"/>
            <w:szCs w:val="24"/>
          </w:rPr>
          <m:t>λ</m:t>
        </m:r>
      </m:oMath>
      <w:r w:rsidR="00C42415" w:rsidRPr="004C2AA4">
        <w:rPr>
          <w:rFonts w:ascii="Times New Roman" w:hAnsi="Times New Roman" w:cs="Times New Roman"/>
          <w:sz w:val="24"/>
          <w:szCs w:val="24"/>
        </w:rPr>
        <w:t xml:space="preserve"> equal to 0, as illustrated in Figure</w:t>
      </w:r>
      <w:r w:rsidR="00790411">
        <w:rPr>
          <w:rFonts w:ascii="Times New Roman" w:hAnsi="Times New Roman" w:cs="Times New Roman"/>
          <w:sz w:val="24"/>
          <w:szCs w:val="24"/>
        </w:rPr>
        <w:t xml:space="preserve"> </w:t>
      </w:r>
      <w:r w:rsidR="003E3DDB">
        <w:rPr>
          <w:rFonts w:ascii="Times New Roman" w:hAnsi="Times New Roman" w:cs="Times New Roman"/>
          <w:sz w:val="24"/>
          <w:szCs w:val="24"/>
        </w:rPr>
        <w:t>11, which</w:t>
      </w:r>
      <w:r w:rsidR="00C42415" w:rsidRPr="004C2AA4">
        <w:rPr>
          <w:rFonts w:ascii="Times New Roman" w:hAnsi="Times New Roman" w:cs="Times New Roman"/>
          <w:sz w:val="24"/>
          <w:szCs w:val="24"/>
        </w:rPr>
        <w:t xml:space="preserve"> is clearly </w:t>
      </w:r>
      <w:r w:rsidR="0033588E" w:rsidRPr="004C2AA4">
        <w:rPr>
          <w:rFonts w:ascii="Times New Roman" w:hAnsi="Times New Roman" w:cs="Times New Roman"/>
          <w:sz w:val="24"/>
          <w:szCs w:val="24"/>
        </w:rPr>
        <w:t>incorrect</w:t>
      </w:r>
      <w:r w:rsidR="00C42415" w:rsidRPr="004C2AA4">
        <w:rPr>
          <w:rFonts w:ascii="Times New Roman" w:hAnsi="Times New Roman" w:cs="Times New Roman"/>
          <w:sz w:val="24"/>
          <w:szCs w:val="24"/>
        </w:rPr>
        <w:t xml:space="preserve"> because </w:t>
      </w:r>
      <w:r w:rsidR="00912DC7">
        <w:rPr>
          <w:rFonts w:ascii="Times New Roman" w:hAnsi="Times New Roman" w:cs="Times New Roman"/>
          <w:sz w:val="24"/>
          <w:szCs w:val="24"/>
        </w:rPr>
        <w:t xml:space="preserve">that value turns off the regularization which results in a </w:t>
      </w:r>
      <w:r w:rsidR="004C2AA4">
        <w:rPr>
          <w:rFonts w:ascii="Times New Roman" w:hAnsi="Times New Roman" w:cs="Times New Roman"/>
          <w:sz w:val="24"/>
          <w:szCs w:val="24"/>
        </w:rPr>
        <w:t xml:space="preserve">linear regression </w:t>
      </w:r>
      <w:r w:rsidR="00C42415" w:rsidRPr="004C2AA4">
        <w:rPr>
          <w:rFonts w:ascii="Times New Roman" w:hAnsi="Times New Roman" w:cs="Times New Roman"/>
          <w:sz w:val="24"/>
          <w:szCs w:val="24"/>
        </w:rPr>
        <w:t xml:space="preserve">problem </w:t>
      </w:r>
      <w:r w:rsidR="007E467F">
        <w:rPr>
          <w:rFonts w:ascii="Times New Roman" w:hAnsi="Times New Roman" w:cs="Times New Roman"/>
          <w:sz w:val="24"/>
          <w:szCs w:val="24"/>
        </w:rPr>
        <w:t xml:space="preserve">that </w:t>
      </w:r>
      <w:r w:rsidR="00C42415" w:rsidRPr="004C2AA4">
        <w:rPr>
          <w:rFonts w:ascii="Times New Roman" w:hAnsi="Times New Roman" w:cs="Times New Roman"/>
          <w:sz w:val="24"/>
          <w:szCs w:val="24"/>
        </w:rPr>
        <w:t>is not well-posed</w:t>
      </w:r>
      <w:r w:rsidR="0033588E" w:rsidRPr="004C2AA4">
        <w:rPr>
          <w:rFonts w:ascii="Times New Roman" w:hAnsi="Times New Roman" w:cs="Times New Roman"/>
          <w:sz w:val="24"/>
          <w:szCs w:val="24"/>
        </w:rPr>
        <w:t>.</w:t>
      </w:r>
    </w:p>
    <w:p w14:paraId="75231587" w14:textId="21505B98" w:rsidR="00AE3ED0" w:rsidRDefault="0033588E" w:rsidP="004C2AA4">
      <w:pPr>
        <w:spacing w:after="0"/>
        <w:jc w:val="center"/>
        <w:rPr>
          <w:rFonts w:ascii="Times New Roman" w:hAnsi="Times New Roman" w:cs="Times New Roman"/>
          <w:sz w:val="24"/>
          <w:szCs w:val="24"/>
        </w:rPr>
      </w:pPr>
      <w:r w:rsidRPr="0033588E">
        <w:rPr>
          <w:rFonts w:ascii="Times New Roman" w:hAnsi="Times New Roman" w:cs="Times New Roman"/>
          <w:noProof/>
          <w:sz w:val="24"/>
          <w:szCs w:val="24"/>
        </w:rPr>
        <w:drawing>
          <wp:inline distT="0" distB="0" distL="0" distR="0" wp14:anchorId="6167AA14" wp14:editId="3DD8BCA7">
            <wp:extent cx="3571875" cy="267730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8464" cy="2697238"/>
                    </a:xfrm>
                    <a:prstGeom prst="rect">
                      <a:avLst/>
                    </a:prstGeom>
                    <a:noFill/>
                    <a:ln>
                      <a:noFill/>
                    </a:ln>
                  </pic:spPr>
                </pic:pic>
              </a:graphicData>
            </a:graphic>
          </wp:inline>
        </w:drawing>
      </w:r>
    </w:p>
    <w:p w14:paraId="37C591C4" w14:textId="765DAB2A" w:rsidR="00516EDD" w:rsidRPr="00751AA2" w:rsidRDefault="00AE3ED0" w:rsidP="00516EDD">
      <w:pPr>
        <w:jc w:val="both"/>
        <w:rPr>
          <w:rFonts w:ascii="Times New Roman" w:hAnsi="Times New Roman" w:cs="Times New Roman"/>
          <w:sz w:val="24"/>
          <w:szCs w:val="24"/>
        </w:rPr>
      </w:pPr>
      <w:r w:rsidRPr="004C2AA4">
        <w:rPr>
          <w:rFonts w:ascii="Times New Roman" w:hAnsi="Times New Roman" w:cs="Times New Roman"/>
          <w:b/>
          <w:sz w:val="24"/>
          <w:szCs w:val="24"/>
        </w:rPr>
        <w:t xml:space="preserve">Figure </w:t>
      </w:r>
      <w:r w:rsidR="000B5936" w:rsidRPr="004C2AA4">
        <w:rPr>
          <w:rFonts w:ascii="Times New Roman" w:hAnsi="Times New Roman" w:cs="Times New Roman"/>
          <w:b/>
          <w:sz w:val="24"/>
          <w:szCs w:val="24"/>
        </w:rPr>
        <w:t>1</w:t>
      </w:r>
      <w:r w:rsidR="004C2AA4">
        <w:rPr>
          <w:rFonts w:ascii="Times New Roman" w:hAnsi="Times New Roman" w:cs="Times New Roman"/>
          <w:b/>
          <w:sz w:val="24"/>
          <w:szCs w:val="24"/>
        </w:rPr>
        <w:t>1</w:t>
      </w:r>
      <w:r w:rsidR="00950820">
        <w:rPr>
          <w:rFonts w:ascii="Times New Roman" w:hAnsi="Times New Roman" w:cs="Times New Roman"/>
          <w:b/>
          <w:sz w:val="24"/>
          <w:szCs w:val="24"/>
        </w:rPr>
        <w:t>.</w:t>
      </w:r>
      <w:r w:rsidRPr="004C2AA4">
        <w:rPr>
          <w:rFonts w:ascii="Times New Roman" w:hAnsi="Times New Roman" w:cs="Times New Roman"/>
          <w:sz w:val="24"/>
          <w:szCs w:val="24"/>
        </w:rPr>
        <w:t xml:space="preserve"> Validation RMSE obtained using </w:t>
      </w:r>
      <w:r w:rsidR="0033588E" w:rsidRPr="004C2AA4">
        <w:rPr>
          <w:rFonts w:ascii="Times New Roman" w:hAnsi="Times New Roman" w:cs="Times New Roman"/>
          <w:sz w:val="24"/>
          <w:szCs w:val="24"/>
        </w:rPr>
        <w:t xml:space="preserve">the </w:t>
      </w:r>
      <w:proofErr w:type="spellStart"/>
      <w:r w:rsidR="0033588E" w:rsidRPr="004C2AA4">
        <w:rPr>
          <w:rFonts w:ascii="Times New Roman" w:hAnsi="Times New Roman" w:cs="Times New Roman"/>
          <w:sz w:val="24"/>
          <w:szCs w:val="24"/>
        </w:rPr>
        <w:t>Matlab</w:t>
      </w:r>
      <w:proofErr w:type="spellEnd"/>
      <w:r w:rsidR="0033588E" w:rsidRPr="004C2AA4">
        <w:rPr>
          <w:rFonts w:ascii="Times New Roman" w:hAnsi="Times New Roman" w:cs="Times New Roman"/>
          <w:sz w:val="24"/>
          <w:szCs w:val="24"/>
        </w:rPr>
        <w:t xml:space="preserve"> </w:t>
      </w:r>
      <w:r w:rsidR="00BD0D8D" w:rsidRPr="004C2AA4">
        <w:rPr>
          <w:rFonts w:ascii="Times New Roman" w:hAnsi="Times New Roman" w:cs="Times New Roman"/>
          <w:i/>
          <w:sz w:val="24"/>
          <w:szCs w:val="24"/>
        </w:rPr>
        <w:t>lasso</w:t>
      </w:r>
      <w:r w:rsidR="0033588E" w:rsidRPr="004C2AA4">
        <w:rPr>
          <w:rFonts w:ascii="Times New Roman" w:hAnsi="Times New Roman" w:cs="Times New Roman"/>
          <w:i/>
          <w:sz w:val="24"/>
          <w:szCs w:val="24"/>
        </w:rPr>
        <w:t xml:space="preserve"> </w:t>
      </w:r>
      <w:r w:rsidR="0033588E" w:rsidRPr="004C2AA4">
        <w:rPr>
          <w:rFonts w:ascii="Times New Roman" w:hAnsi="Times New Roman" w:cs="Times New Roman"/>
          <w:sz w:val="24"/>
          <w:szCs w:val="24"/>
        </w:rPr>
        <w:t>function</w:t>
      </w:r>
      <w:r w:rsidR="00BD0D8D" w:rsidRPr="004C2AA4">
        <w:rPr>
          <w:rFonts w:ascii="Times New Roman" w:hAnsi="Times New Roman" w:cs="Times New Roman"/>
          <w:sz w:val="24"/>
          <w:szCs w:val="24"/>
        </w:rPr>
        <w:t xml:space="preserve">. No minimum is found down to </w:t>
      </w:r>
      <w:r w:rsidR="006F41DB">
        <w:rPr>
          <w:rFonts w:ascii="Times New Roman" w:hAnsi="Times New Roman" w:cs="Times New Roman"/>
          <w:sz w:val="24"/>
          <w:szCs w:val="24"/>
        </w:rPr>
        <w:t xml:space="preserve">the </w:t>
      </w:r>
      <w:r w:rsidR="00BD0D8D" w:rsidRPr="004C2AA4">
        <w:rPr>
          <w:rFonts w:ascii="Times New Roman" w:hAnsi="Times New Roman" w:cs="Times New Roman"/>
          <w:sz w:val="24"/>
          <w:szCs w:val="24"/>
        </w:rPr>
        <w:t>precision limit</w:t>
      </w:r>
      <w:r w:rsidR="00E712AB">
        <w:rPr>
          <w:rFonts w:ascii="Times New Roman" w:hAnsi="Times New Roman" w:cs="Times New Roman"/>
          <w:sz w:val="24"/>
          <w:szCs w:val="24"/>
        </w:rPr>
        <w:t>.</w:t>
      </w:r>
    </w:p>
    <w:p w14:paraId="3FC3D0C7" w14:textId="458A1049" w:rsidR="00516EDD" w:rsidRPr="00751AA2" w:rsidRDefault="00516EDD" w:rsidP="004C2AA4">
      <w:pPr>
        <w:spacing w:after="0"/>
        <w:jc w:val="both"/>
        <w:rPr>
          <w:rFonts w:ascii="Times New Roman" w:hAnsi="Times New Roman" w:cs="Times New Roman"/>
          <w:b/>
          <w:sz w:val="24"/>
          <w:szCs w:val="24"/>
        </w:rPr>
      </w:pPr>
      <w:r w:rsidRPr="00751AA2">
        <w:rPr>
          <w:rFonts w:ascii="Times New Roman" w:hAnsi="Times New Roman" w:cs="Times New Roman"/>
          <w:b/>
          <w:sz w:val="24"/>
          <w:szCs w:val="24"/>
        </w:rPr>
        <w:t>Elastic Net</w:t>
      </w:r>
    </w:p>
    <w:p w14:paraId="14A7FEB4" w14:textId="5FDEB4EE" w:rsidR="00E30372" w:rsidRDefault="005721D3" w:rsidP="00DA04DB">
      <w:pPr>
        <w:spacing w:after="0"/>
        <w:ind w:firstLine="360"/>
        <w:jc w:val="both"/>
        <w:rPr>
          <w:rFonts w:ascii="Times New Roman" w:hAnsi="Times New Roman" w:cs="Times New Roman"/>
          <w:sz w:val="24"/>
          <w:szCs w:val="24"/>
        </w:rPr>
      </w:pPr>
      <w:r>
        <w:rPr>
          <w:rFonts w:ascii="Times New Roman" w:hAnsi="Times New Roman" w:cs="Times New Roman"/>
          <w:sz w:val="24"/>
          <w:szCs w:val="24"/>
        </w:rPr>
        <w:t>Elastic net uses</w:t>
      </w:r>
      <w:r w:rsidR="00516EDD" w:rsidRPr="00751AA2">
        <w:rPr>
          <w:rFonts w:ascii="Times New Roman" w:hAnsi="Times New Roman" w:cs="Times New Roman"/>
          <w:sz w:val="24"/>
          <w:szCs w:val="24"/>
        </w:rPr>
        <w:t xml:space="preserve"> the penalty functi</w:t>
      </w:r>
      <w:r w:rsidR="00930DAB">
        <w:rPr>
          <w:rFonts w:ascii="Times New Roman" w:hAnsi="Times New Roman" w:cs="Times New Roman"/>
          <w:sz w:val="24"/>
          <w:szCs w:val="24"/>
        </w:rPr>
        <w:t xml:space="preserve">on </w:t>
      </w:r>
      <m:oMath>
        <m:r>
          <w:rPr>
            <w:rFonts w:ascii="Cambria Math" w:hAnsi="Cambria Math" w:cs="Times New Roman"/>
            <w:sz w:val="24"/>
            <w:szCs w:val="24"/>
          </w:rPr>
          <m:t>P</m:t>
        </m:r>
        <m:d>
          <m:dPr>
            <m:ctrlPr>
              <w:rPr>
                <w:rFonts w:ascii="Cambria Math" w:hAnsi="Cambria Math" w:cs="Times New Roman"/>
                <w:i/>
                <w:sz w:val="24"/>
                <w:szCs w:val="24"/>
              </w:rPr>
            </m:ctrlPr>
          </m:dPr>
          <m:e>
            <m:bar>
              <m:barPr>
                <m:ctrlPr>
                  <w:rPr>
                    <w:rFonts w:ascii="Cambria Math" w:hAnsi="Cambria Math" w:cs="Times New Roman"/>
                    <w:i/>
                    <w:sz w:val="24"/>
                    <w:szCs w:val="24"/>
                  </w:rPr>
                </m:ctrlPr>
              </m:barPr>
              <m:e>
                <m:r>
                  <w:rPr>
                    <w:rFonts w:ascii="Cambria Math" w:hAnsi="Cambria Math" w:cs="Times New Roman"/>
                    <w:sz w:val="24"/>
                    <w:szCs w:val="24"/>
                  </w:rPr>
                  <m:t>w</m:t>
                </m:r>
              </m:e>
            </m:bar>
            <m:r>
              <w:rPr>
                <w:rFonts w:ascii="Cambria Math" w:hAnsi="Cambria Math" w:cs="Times New Roman"/>
                <w:sz w:val="24"/>
                <w:szCs w:val="24"/>
              </w:rPr>
              <m:t>;λ,δ</m:t>
            </m:r>
          </m:e>
        </m:d>
        <m:r>
          <w:rPr>
            <w:rFonts w:ascii="Cambria Math" w:hAnsi="Cambria Math" w:cs="Times New Roman"/>
            <w:sz w:val="24"/>
            <w:szCs w:val="24"/>
          </w:rPr>
          <m:t>=λ</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bar>
                  <m:barPr>
                    <m:ctrlPr>
                      <w:rPr>
                        <w:rFonts w:ascii="Cambria Math" w:hAnsi="Cambria Math" w:cs="Times New Roman"/>
                        <w:i/>
                        <w:sz w:val="24"/>
                        <w:szCs w:val="24"/>
                      </w:rPr>
                    </m:ctrlPr>
                  </m:barPr>
                  <m:e>
                    <m:r>
                      <w:rPr>
                        <w:rFonts w:ascii="Cambria Math" w:hAnsi="Cambria Math" w:cs="Times New Roman"/>
                        <w:sz w:val="24"/>
                        <w:szCs w:val="24"/>
                      </w:rPr>
                      <m:t>w</m:t>
                    </m:r>
                  </m:e>
                </m:bar>
              </m:e>
              <m:sup>
                <m:r>
                  <m:rPr>
                    <m:sty m:val="p"/>
                  </m:rPr>
                  <w:rPr>
                    <w:rFonts w:ascii="Cambria Math" w:hAnsi="Cambria Math" w:cs="Times New Roman"/>
                    <w:sz w:val="24"/>
                    <w:szCs w:val="24"/>
                  </w:rPr>
                  <m:t>T</m:t>
                </m:r>
              </m:sup>
            </m:sSup>
            <m:bar>
              <m:barPr>
                <m:ctrlPr>
                  <w:rPr>
                    <w:rFonts w:ascii="Cambria Math" w:hAnsi="Cambria Math" w:cs="Times New Roman"/>
                    <w:i/>
                    <w:sz w:val="24"/>
                    <w:szCs w:val="24"/>
                  </w:rPr>
                </m:ctrlPr>
              </m:barPr>
              <m:e>
                <m:r>
                  <w:rPr>
                    <w:rFonts w:ascii="Cambria Math" w:hAnsi="Cambria Math" w:cs="Times New Roman"/>
                    <w:sz w:val="24"/>
                    <w:szCs w:val="24"/>
                  </w:rPr>
                  <m:t>w</m:t>
                </m:r>
              </m:e>
            </m:bar>
            <m:r>
              <w:rPr>
                <w:rFonts w:ascii="Cambria Math" w:hAnsi="Cambria Math" w:cs="Times New Roman"/>
                <w:sz w:val="24"/>
                <w:szCs w:val="24"/>
              </w:rPr>
              <m:t>+δ</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b>
                <m:r>
                  <w:rPr>
                    <w:rFonts w:ascii="Cambria Math" w:hAnsi="Cambria Math" w:cs="Times New Roman"/>
                    <w:sz w:val="24"/>
                    <w:szCs w:val="24"/>
                  </w:rPr>
                  <m:t>1</m:t>
                </m:r>
              </m:sub>
            </m:sSub>
          </m:e>
        </m:d>
      </m:oMath>
      <w:r w:rsidR="004C2AA4">
        <w:rPr>
          <w:rFonts w:ascii="Times New Roman" w:hAnsi="Times New Roman" w:cs="Times New Roman"/>
          <w:sz w:val="24"/>
          <w:szCs w:val="24"/>
        </w:rPr>
        <w:t xml:space="preserve">. Whereas </w:t>
      </w:r>
      <m:oMath>
        <m:r>
          <w:rPr>
            <w:rFonts w:ascii="Cambria Math" w:hAnsi="Cambria Math" w:cs="Times New Roman"/>
            <w:sz w:val="24"/>
            <w:szCs w:val="24"/>
          </w:rPr>
          <m:t>δ</m:t>
        </m:r>
      </m:oMath>
      <w:r w:rsidR="004C2AA4">
        <w:rPr>
          <w:rFonts w:ascii="Times New Roman" w:hAnsi="Times New Roman" w:cs="Times New Roman"/>
          <w:sz w:val="24"/>
          <w:szCs w:val="24"/>
        </w:rPr>
        <w:t xml:space="preserve"> is often referred to as </w:t>
      </w:r>
      <m:oMath>
        <m:r>
          <w:rPr>
            <w:rFonts w:ascii="Cambria Math" w:hAnsi="Cambria Math" w:cs="Times New Roman"/>
            <w:sz w:val="24"/>
            <w:szCs w:val="24"/>
          </w:rPr>
          <m:t>α</m:t>
        </m:r>
      </m:oMath>
      <w:r w:rsidR="004C2AA4">
        <w:rPr>
          <w:rFonts w:ascii="Times New Roman" w:hAnsi="Times New Roman" w:cs="Times New Roman"/>
          <w:sz w:val="24"/>
          <w:szCs w:val="24"/>
        </w:rPr>
        <w:t xml:space="preserve"> in the</w:t>
      </w:r>
      <w:r w:rsidR="00930DAB">
        <w:rPr>
          <w:rFonts w:ascii="Times New Roman" w:hAnsi="Times New Roman" w:cs="Times New Roman"/>
          <w:sz w:val="24"/>
          <w:szCs w:val="24"/>
        </w:rPr>
        <w:t xml:space="preserve"> </w:t>
      </w:r>
      <w:r w:rsidR="004C2AA4">
        <w:rPr>
          <w:rFonts w:ascii="Times New Roman" w:hAnsi="Times New Roman" w:cs="Times New Roman"/>
          <w:sz w:val="24"/>
          <w:szCs w:val="24"/>
        </w:rPr>
        <w:t xml:space="preserve">literature and in Lecture 2, this solution key uses </w:t>
      </w:r>
      <m:oMath>
        <m:r>
          <w:rPr>
            <w:rFonts w:ascii="Cambria Math" w:hAnsi="Cambria Math" w:cs="Times New Roman"/>
            <w:sz w:val="24"/>
            <w:szCs w:val="24"/>
          </w:rPr>
          <m:t>δ</m:t>
        </m:r>
      </m:oMath>
      <w:r w:rsidR="004C2AA4">
        <w:rPr>
          <w:rFonts w:ascii="Times New Roman" w:hAnsi="Times New Roman" w:cs="Times New Roman"/>
          <w:sz w:val="24"/>
          <w:szCs w:val="24"/>
        </w:rPr>
        <w:t xml:space="preserve"> since that symbol is used in the elasticnet function in the SpaSM package that was used here. </w:t>
      </w:r>
      <w:r w:rsidR="001E4BDD">
        <w:rPr>
          <w:rFonts w:ascii="Times New Roman" w:hAnsi="Times New Roman" w:cs="Times New Roman"/>
          <w:sz w:val="24"/>
          <w:szCs w:val="24"/>
        </w:rPr>
        <w:t>C</w:t>
      </w:r>
      <w:r w:rsidR="00751AA2" w:rsidRPr="00751AA2">
        <w:rPr>
          <w:rFonts w:ascii="Times New Roman" w:hAnsi="Times New Roman" w:cs="Times New Roman"/>
          <w:sz w:val="24"/>
          <w:szCs w:val="24"/>
        </w:rPr>
        <w:t xml:space="preserve">hoose </w:t>
      </w:r>
      <w:r w:rsidR="00950820">
        <w:rPr>
          <w:rFonts w:ascii="Cambria Math" w:hAnsi="Cambria Math" w:cs="Times New Roman"/>
          <w:sz w:val="24"/>
          <w:szCs w:val="24"/>
        </w:rPr>
        <w:t>𝛿</w:t>
      </w:r>
      <w:r w:rsidR="00751AA2" w:rsidRPr="00751AA2">
        <w:rPr>
          <w:rFonts w:ascii="Times New Roman" w:hAnsi="Times New Roman" w:cs="Times New Roman"/>
          <w:sz w:val="24"/>
          <w:szCs w:val="24"/>
        </w:rPr>
        <w:t xml:space="preserve"> and </w:t>
      </w:r>
      <m:oMath>
        <m:r>
          <w:rPr>
            <w:rFonts w:ascii="Cambria Math" w:hAnsi="Cambria Math" w:cs="Times New Roman"/>
            <w:sz w:val="24"/>
            <w:szCs w:val="24"/>
          </w:rPr>
          <m:t>λ</m:t>
        </m:r>
      </m:oMath>
      <w:r w:rsidR="00751AA2" w:rsidRPr="00751AA2">
        <w:rPr>
          <w:rFonts w:ascii="Times New Roman" w:hAnsi="Times New Roman" w:cs="Times New Roman"/>
          <w:sz w:val="24"/>
          <w:szCs w:val="24"/>
        </w:rPr>
        <w:t xml:space="preserve"> using the validation data.</w:t>
      </w:r>
      <w:r w:rsidR="00930DAB">
        <w:rPr>
          <w:rFonts w:ascii="Times New Roman" w:hAnsi="Times New Roman" w:cs="Times New Roman"/>
          <w:sz w:val="24"/>
          <w:szCs w:val="24"/>
        </w:rPr>
        <w:t xml:space="preserve"> </w:t>
      </w:r>
      <w:r w:rsidR="004C2AA4">
        <w:rPr>
          <w:rFonts w:ascii="Times New Roman" w:hAnsi="Times New Roman" w:cs="Times New Roman"/>
          <w:sz w:val="24"/>
          <w:szCs w:val="24"/>
        </w:rPr>
        <w:t xml:space="preserve">The </w:t>
      </w:r>
      <w:proofErr w:type="spellStart"/>
      <w:r w:rsidR="00950820">
        <w:rPr>
          <w:rFonts w:ascii="Times New Roman" w:hAnsi="Times New Roman" w:cs="Times New Roman"/>
          <w:sz w:val="24"/>
          <w:szCs w:val="24"/>
        </w:rPr>
        <w:t>elasticnet</w:t>
      </w:r>
      <w:proofErr w:type="spellEnd"/>
      <w:r w:rsidR="00950820">
        <w:rPr>
          <w:rFonts w:ascii="Times New Roman" w:hAnsi="Times New Roman" w:cs="Times New Roman"/>
          <w:sz w:val="24"/>
          <w:szCs w:val="24"/>
        </w:rPr>
        <w:t xml:space="preserve"> function accepts </w:t>
      </w:r>
      <m:oMath>
        <m:r>
          <m:rPr>
            <m:sty m:val="bi"/>
          </m:rPr>
          <w:rPr>
            <w:rFonts w:ascii="Cambria Math" w:hAnsi="Cambria Math" w:cs="Times New Roman"/>
            <w:sz w:val="24"/>
            <w:szCs w:val="24"/>
          </w:rPr>
          <m:t>X</m:t>
        </m:r>
      </m:oMath>
      <w:r w:rsidR="00950820">
        <w:rPr>
          <w:rFonts w:ascii="Times New Roman" w:hAnsi="Times New Roman" w:cs="Times New Roman"/>
          <w:sz w:val="24"/>
          <w:szCs w:val="24"/>
        </w:rPr>
        <w:t xml:space="preserve"> and </w:t>
      </w:r>
      <m:oMath>
        <m:r>
          <w:rPr>
            <w:rFonts w:ascii="Cambria Math" w:hAnsi="Cambria Math" w:cs="Times New Roman"/>
            <w:sz w:val="24"/>
            <w:szCs w:val="24"/>
          </w:rPr>
          <m:t>y</m:t>
        </m:r>
      </m:oMath>
      <w:r w:rsidR="00950820">
        <w:rPr>
          <w:rFonts w:ascii="Times New Roman" w:hAnsi="Times New Roman" w:cs="Times New Roman"/>
          <w:sz w:val="24"/>
          <w:szCs w:val="24"/>
        </w:rPr>
        <w:t xml:space="preserve"> as before, but </w:t>
      </w:r>
      <w:r w:rsidR="004C2AA4">
        <w:rPr>
          <w:rFonts w:ascii="Times New Roman" w:hAnsi="Times New Roman" w:cs="Times New Roman"/>
          <w:sz w:val="24"/>
          <w:szCs w:val="24"/>
        </w:rPr>
        <w:t xml:space="preserve">uses </w:t>
      </w:r>
      <w:r w:rsidR="00950820">
        <w:rPr>
          <w:rFonts w:ascii="Cambria Math" w:hAnsi="Cambria Math" w:cs="Times New Roman"/>
          <w:sz w:val="24"/>
          <w:szCs w:val="24"/>
        </w:rPr>
        <w:t>𝛿</w:t>
      </w:r>
      <w:r w:rsidR="00950820">
        <w:rPr>
          <w:rFonts w:ascii="Times New Roman" w:hAnsi="Times New Roman" w:cs="Times New Roman"/>
          <w:sz w:val="24"/>
          <w:szCs w:val="24"/>
        </w:rPr>
        <w:t xml:space="preserve"> values as an independent input rather than </w:t>
      </w:r>
      <m:oMath>
        <m:r>
          <w:rPr>
            <w:rFonts w:ascii="Cambria Math" w:hAnsi="Cambria Math" w:cs="Times New Roman"/>
            <w:sz w:val="24"/>
            <w:szCs w:val="24"/>
          </w:rPr>
          <m:t>λ</m:t>
        </m:r>
      </m:oMath>
      <w:r w:rsidR="00950820">
        <w:rPr>
          <w:rFonts w:ascii="Times New Roman" w:hAnsi="Times New Roman" w:cs="Times New Roman"/>
          <w:sz w:val="24"/>
          <w:szCs w:val="24"/>
        </w:rPr>
        <w:t xml:space="preserve">. An optimal </w:t>
      </w:r>
      <m:oMath>
        <m:r>
          <w:rPr>
            <w:rFonts w:ascii="Cambria Math" w:hAnsi="Cambria Math" w:cs="Times New Roman"/>
            <w:sz w:val="24"/>
            <w:szCs w:val="24"/>
          </w:rPr>
          <m:t>λ</m:t>
        </m:r>
      </m:oMath>
      <w:r w:rsidR="00950820">
        <w:rPr>
          <w:rFonts w:ascii="Times New Roman" w:hAnsi="Times New Roman" w:cs="Times New Roman"/>
          <w:sz w:val="24"/>
          <w:szCs w:val="24"/>
        </w:rPr>
        <w:t xml:space="preserve"> is determined on the backend when the code is run.</w:t>
      </w:r>
    </w:p>
    <w:p w14:paraId="153D65E8" w14:textId="0B8C4961" w:rsidR="00937448" w:rsidRDefault="00950820" w:rsidP="00DA04DB">
      <w:pPr>
        <w:spacing w:after="120"/>
        <w:ind w:firstLine="360"/>
        <w:jc w:val="both"/>
        <w:rPr>
          <w:rFonts w:ascii="Times New Roman" w:hAnsi="Times New Roman" w:cs="Times New Roman"/>
          <w:sz w:val="24"/>
          <w:szCs w:val="24"/>
        </w:rPr>
      </w:pPr>
      <w:r>
        <w:rPr>
          <w:rFonts w:ascii="Times New Roman" w:hAnsi="Times New Roman" w:cs="Times New Roman"/>
          <w:sz w:val="24"/>
          <w:szCs w:val="24"/>
        </w:rPr>
        <w:t>Figure 1</w:t>
      </w:r>
      <w:r w:rsidR="00AC6D9E">
        <w:rPr>
          <w:rFonts w:ascii="Times New Roman" w:hAnsi="Times New Roman" w:cs="Times New Roman"/>
          <w:sz w:val="24"/>
          <w:szCs w:val="24"/>
        </w:rPr>
        <w:t>2</w:t>
      </w:r>
      <w:r>
        <w:rPr>
          <w:rFonts w:ascii="Times New Roman" w:hAnsi="Times New Roman" w:cs="Times New Roman"/>
          <w:sz w:val="24"/>
          <w:szCs w:val="24"/>
        </w:rPr>
        <w:t xml:space="preserve"> indicates the resulting validation </w:t>
      </w:r>
      <w:r w:rsidR="00DA2482">
        <w:rPr>
          <w:rFonts w:ascii="Times New Roman" w:hAnsi="Times New Roman" w:cs="Times New Roman"/>
          <w:sz w:val="24"/>
          <w:szCs w:val="24"/>
        </w:rPr>
        <w:t xml:space="preserve">RMSEs and </w:t>
      </w:r>
      <m:oMath>
        <m:r>
          <w:rPr>
            <w:rFonts w:ascii="Cambria Math" w:hAnsi="Cambria Math" w:cs="Times New Roman"/>
            <w:sz w:val="24"/>
            <w:szCs w:val="24"/>
          </w:rPr>
          <m:t>λ</m:t>
        </m:r>
      </m:oMath>
      <w:r w:rsidR="00DA2482">
        <w:rPr>
          <w:rFonts w:ascii="Cambria Math" w:hAnsi="Cambria Math" w:cs="Times New Roman"/>
          <w:sz w:val="24"/>
          <w:szCs w:val="24"/>
        </w:rPr>
        <w:t>s</w:t>
      </w:r>
      <w:r>
        <w:rPr>
          <w:rFonts w:ascii="Times New Roman" w:hAnsi="Times New Roman" w:cs="Times New Roman"/>
          <w:sz w:val="24"/>
          <w:szCs w:val="24"/>
        </w:rPr>
        <w:t xml:space="preserve"> for </w:t>
      </w:r>
      <w:r w:rsidR="00DA2482">
        <w:rPr>
          <w:rFonts w:ascii="Times New Roman" w:hAnsi="Times New Roman" w:cs="Times New Roman"/>
          <w:sz w:val="24"/>
          <w:szCs w:val="24"/>
        </w:rPr>
        <w:t>different</w:t>
      </w:r>
      <w:r>
        <w:rPr>
          <w:rFonts w:ascii="Times New Roman" w:hAnsi="Times New Roman" w:cs="Times New Roman"/>
          <w:sz w:val="24"/>
          <w:szCs w:val="24"/>
        </w:rPr>
        <w:t xml:space="preserve"> values of </w:t>
      </w:r>
      <w:r w:rsidR="00DA2482">
        <w:rPr>
          <w:rFonts w:ascii="Cambria Math" w:hAnsi="Cambria Math" w:cs="Times New Roman"/>
          <w:sz w:val="24"/>
          <w:szCs w:val="24"/>
        </w:rPr>
        <w:t>𝛿</w:t>
      </w:r>
      <w:r w:rsidR="00DA2482">
        <w:rPr>
          <w:rFonts w:ascii="Times New Roman" w:hAnsi="Times New Roman" w:cs="Times New Roman"/>
          <w:sz w:val="24"/>
          <w:szCs w:val="24"/>
        </w:rPr>
        <w:t>.</w:t>
      </w:r>
    </w:p>
    <w:p w14:paraId="7E1867D3" w14:textId="4CC3796C" w:rsidR="00E30372" w:rsidRDefault="00447CB5" w:rsidP="000B1E9E">
      <w:pPr>
        <w:spacing w:after="120"/>
        <w:jc w:val="center"/>
        <w:rPr>
          <w:rFonts w:ascii="Times New Roman" w:hAnsi="Times New Roman" w:cs="Times New Roman"/>
          <w:sz w:val="24"/>
          <w:szCs w:val="24"/>
        </w:rPr>
      </w:pPr>
      <w:r w:rsidRPr="00447CB5">
        <w:rPr>
          <w:rFonts w:ascii="Times New Roman" w:hAnsi="Times New Roman" w:cs="Times New Roman"/>
          <w:noProof/>
          <w:sz w:val="24"/>
          <w:szCs w:val="24"/>
        </w:rPr>
        <w:lastRenderedPageBreak/>
        <w:drawing>
          <wp:inline distT="0" distB="0" distL="0" distR="0" wp14:anchorId="7736A1EF" wp14:editId="71AE25AC">
            <wp:extent cx="2554223" cy="191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8180" cy="1924987"/>
                    </a:xfrm>
                    <a:prstGeom prst="rect">
                      <a:avLst/>
                    </a:prstGeom>
                    <a:noFill/>
                    <a:ln>
                      <a:noFill/>
                    </a:ln>
                  </pic:spPr>
                </pic:pic>
              </a:graphicData>
            </a:graphic>
          </wp:inline>
        </w:drawing>
      </w:r>
      <w:r w:rsidRPr="00447CB5">
        <w:rPr>
          <w:rFonts w:ascii="Times New Roman" w:hAnsi="Times New Roman" w:cs="Times New Roman"/>
          <w:noProof/>
          <w:sz w:val="24"/>
          <w:szCs w:val="24"/>
        </w:rPr>
        <w:drawing>
          <wp:inline distT="0" distB="0" distL="0" distR="0" wp14:anchorId="4BE6F8D1" wp14:editId="13E9A157">
            <wp:extent cx="2600325" cy="19490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9033" cy="1993086"/>
                    </a:xfrm>
                    <a:prstGeom prst="rect">
                      <a:avLst/>
                    </a:prstGeom>
                    <a:noFill/>
                    <a:ln>
                      <a:noFill/>
                    </a:ln>
                  </pic:spPr>
                </pic:pic>
              </a:graphicData>
            </a:graphic>
          </wp:inline>
        </w:drawing>
      </w:r>
    </w:p>
    <w:p w14:paraId="662DEB50" w14:textId="202E572C" w:rsidR="00162390" w:rsidRDefault="00447CB5" w:rsidP="00DA04DB">
      <w:pPr>
        <w:spacing w:after="0"/>
        <w:ind w:firstLine="360"/>
        <w:jc w:val="both"/>
        <w:rPr>
          <w:rFonts w:ascii="Times New Roman" w:hAnsi="Times New Roman" w:cs="Times New Roman"/>
          <w:sz w:val="24"/>
          <w:szCs w:val="24"/>
        </w:rPr>
      </w:pPr>
      <w:r w:rsidRPr="00447CB5">
        <w:rPr>
          <w:rFonts w:ascii="Times New Roman" w:hAnsi="Times New Roman" w:cs="Times New Roman"/>
          <w:noProof/>
          <w:sz w:val="24"/>
          <w:szCs w:val="24"/>
        </w:rPr>
        <w:drawing>
          <wp:inline distT="0" distB="0" distL="0" distR="0" wp14:anchorId="01AC9B16" wp14:editId="0D74D362">
            <wp:extent cx="2702646" cy="20257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7154" cy="2044147"/>
                    </a:xfrm>
                    <a:prstGeom prst="rect">
                      <a:avLst/>
                    </a:prstGeom>
                    <a:noFill/>
                    <a:ln>
                      <a:noFill/>
                    </a:ln>
                  </pic:spPr>
                </pic:pic>
              </a:graphicData>
            </a:graphic>
          </wp:inline>
        </w:drawing>
      </w:r>
    </w:p>
    <w:p w14:paraId="36731529" w14:textId="75BE57F4" w:rsidR="00162390" w:rsidRPr="00727097" w:rsidRDefault="00162390" w:rsidP="004C2AA4">
      <w:pPr>
        <w:pStyle w:val="Caption"/>
        <w:jc w:val="both"/>
        <w:rPr>
          <w:rFonts w:ascii="Times New Roman" w:hAnsi="Times New Roman" w:cs="Times New Roman"/>
          <w:i w:val="0"/>
          <w:color w:val="auto"/>
          <w:sz w:val="24"/>
          <w:szCs w:val="24"/>
        </w:rPr>
      </w:pPr>
      <w:r w:rsidRPr="00BB5F6E">
        <w:rPr>
          <w:rFonts w:ascii="Times New Roman" w:hAnsi="Times New Roman" w:cs="Times New Roman"/>
          <w:b/>
          <w:i w:val="0"/>
          <w:color w:val="auto"/>
          <w:sz w:val="24"/>
          <w:szCs w:val="24"/>
        </w:rPr>
        <w:t>Figure 1</w:t>
      </w:r>
      <w:r w:rsidR="004C2AA4">
        <w:rPr>
          <w:rFonts w:ascii="Times New Roman" w:hAnsi="Times New Roman" w:cs="Times New Roman"/>
          <w:b/>
          <w:i w:val="0"/>
          <w:color w:val="auto"/>
          <w:sz w:val="24"/>
          <w:szCs w:val="24"/>
        </w:rPr>
        <w:t>2</w:t>
      </w:r>
      <w:r w:rsidR="00950820">
        <w:rPr>
          <w:rFonts w:ascii="Times New Roman" w:hAnsi="Times New Roman" w:cs="Times New Roman"/>
          <w:b/>
          <w:i w:val="0"/>
          <w:color w:val="auto"/>
          <w:sz w:val="24"/>
          <w:szCs w:val="24"/>
        </w:rPr>
        <w:t>.</w:t>
      </w:r>
      <w:r w:rsidRPr="00751AA2">
        <w:rPr>
          <w:rFonts w:ascii="Times New Roman" w:hAnsi="Times New Roman" w:cs="Times New Roman"/>
          <w:i w:val="0"/>
          <w:color w:val="auto"/>
          <w:sz w:val="24"/>
          <w:szCs w:val="24"/>
        </w:rPr>
        <w:t xml:space="preserve"> Cross-validation results for </w:t>
      </w:r>
      <w:r>
        <w:rPr>
          <w:rFonts w:ascii="Times New Roman" w:hAnsi="Times New Roman" w:cs="Times New Roman"/>
          <w:i w:val="0"/>
          <w:color w:val="auto"/>
          <w:sz w:val="24"/>
          <w:szCs w:val="24"/>
        </w:rPr>
        <w:t xml:space="preserve">elastic net, showing error as a function of </w:t>
      </w:r>
      <w:r>
        <w:rPr>
          <w:rFonts w:ascii="Cambria Math" w:hAnsi="Cambria Math" w:cs="Times New Roman"/>
          <w:i w:val="0"/>
          <w:color w:val="auto"/>
          <w:sz w:val="24"/>
          <w:szCs w:val="24"/>
        </w:rPr>
        <w:t>𝛿</w:t>
      </w:r>
      <w:r>
        <w:rPr>
          <w:rFonts w:ascii="Times New Roman" w:hAnsi="Times New Roman" w:cs="Times New Roman"/>
          <w:i w:val="0"/>
          <w:color w:val="auto"/>
          <w:sz w:val="24"/>
          <w:szCs w:val="24"/>
        </w:rPr>
        <w:t xml:space="preserve"> with optimal </w:t>
      </w:r>
      <m:oMath>
        <m:r>
          <w:rPr>
            <w:rFonts w:ascii="Cambria Math" w:hAnsi="Cambria Math" w:cs="Times New Roman"/>
            <w:sz w:val="24"/>
            <w:szCs w:val="24"/>
          </w:rPr>
          <m:t>λ</m:t>
        </m:r>
      </m:oMath>
      <w:r>
        <w:rPr>
          <w:rFonts w:ascii="Times New Roman" w:hAnsi="Times New Roman" w:cs="Times New Roman"/>
          <w:i w:val="0"/>
          <w:color w:val="auto"/>
          <w:sz w:val="24"/>
          <w:szCs w:val="24"/>
        </w:rPr>
        <w:t xml:space="preserve">, of </w:t>
      </w:r>
      <m:oMath>
        <m:r>
          <w:rPr>
            <w:rFonts w:ascii="Cambria Math" w:hAnsi="Cambria Math" w:cs="Times New Roman"/>
            <w:sz w:val="24"/>
            <w:szCs w:val="24"/>
          </w:rPr>
          <m:t>λ</m:t>
        </m:r>
      </m:oMath>
      <w:r>
        <w:rPr>
          <w:rFonts w:ascii="Times New Roman" w:hAnsi="Times New Roman" w:cs="Times New Roman"/>
          <w:i w:val="0"/>
          <w:color w:val="auto"/>
          <w:sz w:val="24"/>
          <w:szCs w:val="24"/>
        </w:rPr>
        <w:t xml:space="preserve"> for the optimal </w:t>
      </w:r>
      <w:r>
        <w:rPr>
          <w:rFonts w:ascii="Cambria Math" w:hAnsi="Cambria Math" w:cs="Times New Roman"/>
          <w:i w:val="0"/>
          <w:color w:val="auto"/>
          <w:sz w:val="24"/>
          <w:szCs w:val="24"/>
        </w:rPr>
        <w:t>𝛿</w:t>
      </w:r>
      <w:r>
        <w:rPr>
          <w:rFonts w:ascii="Times New Roman" w:hAnsi="Times New Roman" w:cs="Times New Roman"/>
          <w:i w:val="0"/>
          <w:color w:val="auto"/>
          <w:sz w:val="24"/>
          <w:szCs w:val="24"/>
        </w:rPr>
        <w:t xml:space="preserve">, and comparing the optimal </w:t>
      </w:r>
      <m:oMath>
        <m:r>
          <w:rPr>
            <w:rFonts w:ascii="Cambria Math" w:hAnsi="Cambria Math" w:cs="Times New Roman"/>
            <w:sz w:val="24"/>
            <w:szCs w:val="24"/>
          </w:rPr>
          <m:t>λ</m:t>
        </m:r>
      </m:oMath>
      <w:r>
        <w:rPr>
          <w:rFonts w:ascii="Times New Roman" w:hAnsi="Times New Roman" w:cs="Times New Roman"/>
          <w:i w:val="0"/>
          <w:color w:val="auto"/>
          <w:sz w:val="24"/>
          <w:szCs w:val="24"/>
        </w:rPr>
        <w:t xml:space="preserve">s found as a function of </w:t>
      </w:r>
      <w:r>
        <w:rPr>
          <w:rFonts w:ascii="Cambria Math" w:hAnsi="Cambria Math" w:cs="Times New Roman"/>
          <w:i w:val="0"/>
          <w:color w:val="auto"/>
          <w:sz w:val="24"/>
          <w:szCs w:val="24"/>
        </w:rPr>
        <w:t>𝛿</w:t>
      </w:r>
      <w:r w:rsidR="00BB5F6E">
        <w:rPr>
          <w:rFonts w:ascii="Cambria Math" w:hAnsi="Cambria Math" w:cs="Times New Roman"/>
          <w:i w:val="0"/>
          <w:color w:val="auto"/>
          <w:sz w:val="24"/>
          <w:szCs w:val="24"/>
        </w:rPr>
        <w:t>.</w:t>
      </w:r>
    </w:p>
    <w:p w14:paraId="3E6DCA94" w14:textId="621F9309" w:rsidR="00162390" w:rsidRDefault="00447CB5" w:rsidP="000B1E9E">
      <w:pPr>
        <w:jc w:val="center"/>
        <w:rPr>
          <w:rFonts w:ascii="Times New Roman" w:hAnsi="Times New Roman" w:cs="Times New Roman"/>
          <w:sz w:val="24"/>
          <w:szCs w:val="24"/>
        </w:rPr>
      </w:pPr>
      <w:r w:rsidRPr="00447CB5">
        <w:rPr>
          <w:rFonts w:ascii="Times New Roman" w:hAnsi="Times New Roman" w:cs="Times New Roman"/>
          <w:noProof/>
          <w:sz w:val="24"/>
          <w:szCs w:val="24"/>
        </w:rPr>
        <w:drawing>
          <wp:inline distT="0" distB="0" distL="0" distR="0" wp14:anchorId="78D21594" wp14:editId="7146CE63">
            <wp:extent cx="2359152" cy="17683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74564" cy="1779861"/>
                    </a:xfrm>
                    <a:prstGeom prst="rect">
                      <a:avLst/>
                    </a:prstGeom>
                    <a:noFill/>
                    <a:ln>
                      <a:noFill/>
                    </a:ln>
                  </pic:spPr>
                </pic:pic>
              </a:graphicData>
            </a:graphic>
          </wp:inline>
        </w:drawing>
      </w:r>
      <w:r w:rsidR="000B1E9E">
        <w:rPr>
          <w:rFonts w:ascii="Times New Roman" w:hAnsi="Times New Roman" w:cs="Times New Roman"/>
          <w:sz w:val="24"/>
          <w:szCs w:val="24"/>
        </w:rPr>
        <w:t xml:space="preserve"> </w:t>
      </w:r>
      <w:r w:rsidR="00BD55D8" w:rsidRPr="002A309C">
        <w:rPr>
          <w:rFonts w:ascii="Times New Roman" w:hAnsi="Times New Roman" w:cs="Times New Roman"/>
          <w:noProof/>
          <w:sz w:val="24"/>
          <w:szCs w:val="24"/>
        </w:rPr>
        <w:drawing>
          <wp:inline distT="0" distB="0" distL="0" distR="0" wp14:anchorId="7058A86B" wp14:editId="5A28BAB6">
            <wp:extent cx="2410761" cy="1804407"/>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42198" cy="1827937"/>
                    </a:xfrm>
                    <a:prstGeom prst="rect">
                      <a:avLst/>
                    </a:prstGeom>
                    <a:noFill/>
                    <a:ln>
                      <a:noFill/>
                    </a:ln>
                  </pic:spPr>
                </pic:pic>
              </a:graphicData>
            </a:graphic>
          </wp:inline>
        </w:drawing>
      </w:r>
    </w:p>
    <w:p w14:paraId="4E67AA4B" w14:textId="3D77838E" w:rsidR="00162390" w:rsidRDefault="00162390" w:rsidP="000B1E9E">
      <w:pPr>
        <w:jc w:val="both"/>
        <w:rPr>
          <w:rFonts w:ascii="Times New Roman" w:hAnsi="Times New Roman" w:cs="Times New Roman"/>
          <w:sz w:val="24"/>
          <w:szCs w:val="24"/>
        </w:rPr>
      </w:pPr>
      <w:r w:rsidRPr="00AC6D9E">
        <w:rPr>
          <w:rFonts w:ascii="Times New Roman" w:hAnsi="Times New Roman" w:cs="Times New Roman"/>
          <w:b/>
          <w:sz w:val="24"/>
          <w:szCs w:val="24"/>
        </w:rPr>
        <w:t>Figure 1</w:t>
      </w:r>
      <w:r w:rsidR="00AC6D9E">
        <w:rPr>
          <w:rFonts w:ascii="Times New Roman" w:hAnsi="Times New Roman" w:cs="Times New Roman"/>
          <w:b/>
          <w:sz w:val="24"/>
          <w:szCs w:val="24"/>
        </w:rPr>
        <w:t>3</w:t>
      </w:r>
      <w:r w:rsidR="00950820">
        <w:rPr>
          <w:rFonts w:ascii="Times New Roman" w:hAnsi="Times New Roman" w:cs="Times New Roman"/>
          <w:b/>
          <w:sz w:val="24"/>
          <w:szCs w:val="24"/>
        </w:rPr>
        <w:t>.</w:t>
      </w:r>
      <w:r>
        <w:rPr>
          <w:rFonts w:ascii="Times New Roman" w:hAnsi="Times New Roman" w:cs="Times New Roman"/>
          <w:sz w:val="24"/>
          <w:szCs w:val="24"/>
        </w:rPr>
        <w:t xml:space="preserve"> </w:t>
      </w:r>
      <w:r w:rsidR="00AC6D9E">
        <w:rPr>
          <w:rFonts w:ascii="Times New Roman" w:hAnsi="Times New Roman" w:cs="Times New Roman"/>
          <w:sz w:val="24"/>
          <w:szCs w:val="24"/>
        </w:rPr>
        <w:t>Experimental data and model p</w:t>
      </w:r>
      <w:r>
        <w:rPr>
          <w:rFonts w:ascii="Times New Roman" w:hAnsi="Times New Roman" w:cs="Times New Roman"/>
          <w:sz w:val="24"/>
          <w:szCs w:val="24"/>
        </w:rPr>
        <w:t>redictions using elastic net</w:t>
      </w:r>
      <w:r w:rsidR="000B1E9E">
        <w:rPr>
          <w:rFonts w:ascii="Times New Roman" w:hAnsi="Times New Roman" w:cs="Times New Roman"/>
          <w:sz w:val="24"/>
          <w:szCs w:val="24"/>
        </w:rPr>
        <w:t xml:space="preserve"> (left) and regression coefficients with a spectrum for comparison purposes (right)</w:t>
      </w:r>
      <w:r w:rsidR="00AC6D9E">
        <w:rPr>
          <w:rFonts w:ascii="Times New Roman" w:hAnsi="Times New Roman" w:cs="Times New Roman"/>
          <w:sz w:val="24"/>
          <w:szCs w:val="24"/>
        </w:rPr>
        <w:t>.</w:t>
      </w:r>
    </w:p>
    <w:p w14:paraId="4C9DA2F5" w14:textId="7F3C1F85" w:rsidR="00162390" w:rsidRDefault="00DA2482" w:rsidP="00AC6D9E">
      <w:pPr>
        <w:ind w:firstLine="360"/>
        <w:jc w:val="both"/>
        <w:rPr>
          <w:rFonts w:ascii="Times New Roman" w:hAnsi="Times New Roman" w:cs="Times New Roman"/>
          <w:sz w:val="24"/>
          <w:szCs w:val="24"/>
        </w:rPr>
      </w:pPr>
      <w:r>
        <w:rPr>
          <w:rFonts w:ascii="Times New Roman" w:hAnsi="Times New Roman" w:cs="Times New Roman"/>
          <w:sz w:val="24"/>
          <w:szCs w:val="24"/>
        </w:rPr>
        <w:t>Figure 1</w:t>
      </w:r>
      <w:r w:rsidR="00AC6D9E">
        <w:rPr>
          <w:rFonts w:ascii="Times New Roman" w:hAnsi="Times New Roman" w:cs="Times New Roman"/>
          <w:sz w:val="24"/>
          <w:szCs w:val="24"/>
        </w:rPr>
        <w:t>3</w:t>
      </w:r>
      <w:r>
        <w:rPr>
          <w:rFonts w:ascii="Times New Roman" w:hAnsi="Times New Roman" w:cs="Times New Roman"/>
          <w:sz w:val="24"/>
          <w:szCs w:val="24"/>
        </w:rPr>
        <w:t xml:space="preserve"> shows biased prediction</w:t>
      </w:r>
      <w:r w:rsidR="009A6E61">
        <w:rPr>
          <w:rFonts w:ascii="Times New Roman" w:hAnsi="Times New Roman" w:cs="Times New Roman"/>
          <w:sz w:val="24"/>
          <w:szCs w:val="24"/>
        </w:rPr>
        <w:t>s</w:t>
      </w:r>
      <w:r>
        <w:rPr>
          <w:rFonts w:ascii="Times New Roman" w:hAnsi="Times New Roman" w:cs="Times New Roman"/>
          <w:sz w:val="24"/>
          <w:szCs w:val="24"/>
        </w:rPr>
        <w:t xml:space="preserve">, overestimating sub-mean concentrations and underestimating greater-than-mean concentrations. </w:t>
      </w:r>
      <w:r w:rsidR="00162390">
        <w:rPr>
          <w:rFonts w:ascii="Times New Roman" w:hAnsi="Times New Roman" w:cs="Times New Roman"/>
          <w:sz w:val="24"/>
          <w:szCs w:val="24"/>
        </w:rPr>
        <w:t xml:space="preserve">While the minimum validation RMSE obtained for elastic net is </w:t>
      </w:r>
      <w:r>
        <w:rPr>
          <w:rFonts w:ascii="Times New Roman" w:hAnsi="Times New Roman" w:cs="Times New Roman"/>
          <w:sz w:val="24"/>
          <w:szCs w:val="24"/>
        </w:rPr>
        <w:t xml:space="preserve">comparable to the errors obtained using </w:t>
      </w:r>
      <w:r w:rsidR="00162390">
        <w:rPr>
          <w:rFonts w:ascii="Times New Roman" w:hAnsi="Times New Roman" w:cs="Times New Roman"/>
          <w:sz w:val="24"/>
          <w:szCs w:val="24"/>
        </w:rPr>
        <w:t>ridge and lasso (2</w:t>
      </w:r>
      <w:r>
        <w:rPr>
          <w:rFonts w:ascii="Times New Roman" w:hAnsi="Times New Roman" w:cs="Times New Roman"/>
          <w:sz w:val="24"/>
          <w:szCs w:val="24"/>
        </w:rPr>
        <w:t>.03</w:t>
      </w:r>
      <w:r w:rsidR="000B0BE3" w:rsidRPr="00751AA2">
        <w:rPr>
          <w:rFonts w:ascii="Times New Roman" w:hAnsi="Times New Roman" w:cs="Times New Roman"/>
          <w:sz w:val="24"/>
          <w:szCs w:val="24"/>
        </w:rPr>
        <w:t>×10</w:t>
      </w:r>
      <w:r w:rsidR="000B0BE3" w:rsidRPr="00751AA2">
        <w:rPr>
          <w:rFonts w:ascii="Times New Roman" w:hAnsi="Times New Roman" w:cs="Times New Roman"/>
          <w:sz w:val="24"/>
          <w:szCs w:val="24"/>
          <w:vertAlign w:val="superscript"/>
        </w:rPr>
        <w:t>−</w:t>
      </w:r>
      <w:r w:rsidR="000B0BE3">
        <w:rPr>
          <w:rFonts w:ascii="Times New Roman" w:hAnsi="Times New Roman" w:cs="Times New Roman"/>
          <w:sz w:val="24"/>
          <w:szCs w:val="24"/>
          <w:vertAlign w:val="superscript"/>
        </w:rPr>
        <w:t>5</w:t>
      </w:r>
      <w:r w:rsidR="00162390">
        <w:rPr>
          <w:rFonts w:ascii="Times New Roman" w:hAnsi="Times New Roman" w:cs="Times New Roman"/>
          <w:sz w:val="24"/>
          <w:szCs w:val="24"/>
        </w:rPr>
        <w:t>), the corresponding test RMSE for these coefficients is significantly higher at 8.62</w:t>
      </w:r>
      <w:r w:rsidR="000B0BE3" w:rsidRPr="00751AA2">
        <w:rPr>
          <w:rFonts w:ascii="Times New Roman" w:hAnsi="Times New Roman" w:cs="Times New Roman"/>
          <w:sz w:val="24"/>
          <w:szCs w:val="24"/>
        </w:rPr>
        <w:t>×10</w:t>
      </w:r>
      <w:r w:rsidR="000B0BE3" w:rsidRPr="00751AA2">
        <w:rPr>
          <w:rFonts w:ascii="Times New Roman" w:hAnsi="Times New Roman" w:cs="Times New Roman"/>
          <w:sz w:val="24"/>
          <w:szCs w:val="24"/>
          <w:vertAlign w:val="superscript"/>
        </w:rPr>
        <w:t>−</w:t>
      </w:r>
      <w:r w:rsidR="000B0BE3">
        <w:rPr>
          <w:rFonts w:ascii="Times New Roman" w:hAnsi="Times New Roman" w:cs="Times New Roman"/>
          <w:sz w:val="24"/>
          <w:szCs w:val="24"/>
          <w:vertAlign w:val="superscript"/>
        </w:rPr>
        <w:t>4</w:t>
      </w:r>
      <w:r w:rsidR="00162390">
        <w:rPr>
          <w:rFonts w:ascii="Times New Roman" w:hAnsi="Times New Roman" w:cs="Times New Roman"/>
          <w:sz w:val="24"/>
          <w:szCs w:val="24"/>
        </w:rPr>
        <w:t xml:space="preserve">. This </w:t>
      </w:r>
      <w:r w:rsidR="007A5849">
        <w:rPr>
          <w:rFonts w:ascii="Times New Roman" w:hAnsi="Times New Roman" w:cs="Times New Roman"/>
          <w:sz w:val="24"/>
          <w:szCs w:val="24"/>
        </w:rPr>
        <w:t xml:space="preserve">large error </w:t>
      </w:r>
      <w:r w:rsidR="00162390">
        <w:rPr>
          <w:rFonts w:ascii="Times New Roman" w:hAnsi="Times New Roman" w:cs="Times New Roman"/>
          <w:sz w:val="24"/>
          <w:szCs w:val="24"/>
        </w:rPr>
        <w:t xml:space="preserve">is likely a result of </w:t>
      </w:r>
      <w:r w:rsidR="007769E8">
        <w:rPr>
          <w:rFonts w:ascii="Times New Roman" w:hAnsi="Times New Roman" w:cs="Times New Roman"/>
          <w:sz w:val="24"/>
          <w:szCs w:val="24"/>
        </w:rPr>
        <w:t xml:space="preserve">underfitting, as seen in the </w:t>
      </w:r>
      <w:r w:rsidR="00790411">
        <w:rPr>
          <w:rFonts w:ascii="Times New Roman" w:hAnsi="Times New Roman" w:cs="Times New Roman"/>
          <w:sz w:val="24"/>
          <w:szCs w:val="24"/>
        </w:rPr>
        <w:t xml:space="preserve">plot of regression </w:t>
      </w:r>
      <w:r w:rsidR="007769E8">
        <w:rPr>
          <w:rFonts w:ascii="Times New Roman" w:hAnsi="Times New Roman" w:cs="Times New Roman"/>
          <w:sz w:val="24"/>
          <w:szCs w:val="24"/>
        </w:rPr>
        <w:t xml:space="preserve">coefficients </w:t>
      </w:r>
      <w:r w:rsidR="00790411">
        <w:rPr>
          <w:rFonts w:ascii="Times New Roman" w:hAnsi="Times New Roman" w:cs="Times New Roman"/>
          <w:sz w:val="24"/>
          <w:szCs w:val="24"/>
        </w:rPr>
        <w:t>which are only nonzero at the highest peak absorbance</w:t>
      </w:r>
      <w:r w:rsidR="00F21FA4">
        <w:rPr>
          <w:rFonts w:ascii="Times New Roman" w:hAnsi="Times New Roman" w:cs="Times New Roman"/>
          <w:sz w:val="24"/>
          <w:szCs w:val="24"/>
        </w:rPr>
        <w:t>.</w:t>
      </w:r>
    </w:p>
    <w:p w14:paraId="54E03EE6" w14:textId="77777777" w:rsidR="009A6E61" w:rsidRDefault="009A6E61" w:rsidP="00751AA2">
      <w:pPr>
        <w:jc w:val="both"/>
        <w:rPr>
          <w:rFonts w:ascii="Times New Roman" w:hAnsi="Times New Roman" w:cs="Times New Roman"/>
          <w:b/>
          <w:sz w:val="24"/>
          <w:szCs w:val="24"/>
        </w:rPr>
      </w:pPr>
    </w:p>
    <w:p w14:paraId="3ADF9686" w14:textId="617B5E5F" w:rsidR="00751AA2" w:rsidRPr="00751AA2" w:rsidRDefault="00751AA2" w:rsidP="00751AA2">
      <w:pPr>
        <w:jc w:val="both"/>
        <w:rPr>
          <w:rFonts w:ascii="Times New Roman" w:hAnsi="Times New Roman" w:cs="Times New Roman"/>
          <w:b/>
          <w:sz w:val="24"/>
          <w:szCs w:val="24"/>
        </w:rPr>
      </w:pPr>
      <w:r w:rsidRPr="00751AA2">
        <w:rPr>
          <w:rFonts w:ascii="Times New Roman" w:hAnsi="Times New Roman" w:cs="Times New Roman"/>
          <w:b/>
          <w:sz w:val="24"/>
          <w:szCs w:val="24"/>
        </w:rPr>
        <w:t>Pitfall:</w:t>
      </w:r>
    </w:p>
    <w:p w14:paraId="2E9E7403" w14:textId="14A0FDF1" w:rsidR="00751AA2" w:rsidRPr="00751AA2" w:rsidRDefault="00751AA2" w:rsidP="00751AA2">
      <w:pPr>
        <w:jc w:val="both"/>
        <w:rPr>
          <w:rFonts w:ascii="Times New Roman" w:hAnsi="Times New Roman" w:cs="Times New Roman"/>
          <w:sz w:val="24"/>
          <w:szCs w:val="24"/>
        </w:rPr>
      </w:pPr>
      <w:r w:rsidRPr="00751AA2">
        <w:rPr>
          <w:rFonts w:ascii="Times New Roman" w:hAnsi="Times New Roman" w:cs="Times New Roman"/>
          <w:sz w:val="24"/>
          <w:szCs w:val="24"/>
        </w:rPr>
        <w:t>Did</w:t>
      </w:r>
      <w:r w:rsidR="00D749F7">
        <w:rPr>
          <w:rFonts w:ascii="Times New Roman" w:hAnsi="Times New Roman" w:cs="Times New Roman"/>
          <w:sz w:val="24"/>
          <w:szCs w:val="24"/>
        </w:rPr>
        <w:t xml:space="preserve"> </w:t>
      </w:r>
      <w:r w:rsidRPr="00751AA2">
        <w:rPr>
          <w:rFonts w:ascii="Times New Roman" w:hAnsi="Times New Roman" w:cs="Times New Roman"/>
          <w:sz w:val="24"/>
          <w:szCs w:val="24"/>
        </w:rPr>
        <w:t>n</w:t>
      </w:r>
      <w:r w:rsidR="00D749F7">
        <w:rPr>
          <w:rFonts w:ascii="Times New Roman" w:hAnsi="Times New Roman" w:cs="Times New Roman"/>
          <w:sz w:val="24"/>
          <w:szCs w:val="24"/>
        </w:rPr>
        <w:t>o</w:t>
      </w:r>
      <w:r w:rsidRPr="00751AA2">
        <w:rPr>
          <w:rFonts w:ascii="Times New Roman" w:hAnsi="Times New Roman" w:cs="Times New Roman"/>
          <w:sz w:val="24"/>
          <w:szCs w:val="24"/>
        </w:rPr>
        <w:t>t try ridge regression</w:t>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00D749F7">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t>(</w:t>
      </w:r>
      <w:r w:rsidR="00D749F7">
        <w:rPr>
          <w:rFonts w:ascii="Times New Roman" w:hAnsi="Times New Roman" w:cs="Times New Roman"/>
          <w:sz w:val="24"/>
          <w:szCs w:val="24"/>
        </w:rPr>
        <w:t>−</w:t>
      </w:r>
      <w:r w:rsidRPr="00751AA2">
        <w:rPr>
          <w:rFonts w:ascii="Times New Roman" w:hAnsi="Times New Roman" w:cs="Times New Roman"/>
          <w:sz w:val="24"/>
          <w:szCs w:val="24"/>
        </w:rPr>
        <w:t>10 points)</w:t>
      </w:r>
    </w:p>
    <w:p w14:paraId="0FD56F0F" w14:textId="5DB8CCD0" w:rsidR="00751AA2" w:rsidRPr="00751AA2" w:rsidRDefault="00751AA2" w:rsidP="00751AA2">
      <w:pPr>
        <w:jc w:val="both"/>
        <w:rPr>
          <w:rFonts w:ascii="Times New Roman" w:hAnsi="Times New Roman" w:cs="Times New Roman"/>
          <w:sz w:val="24"/>
          <w:szCs w:val="24"/>
        </w:rPr>
      </w:pPr>
      <w:r w:rsidRPr="00751AA2">
        <w:rPr>
          <w:rFonts w:ascii="Times New Roman" w:hAnsi="Times New Roman" w:cs="Times New Roman"/>
          <w:sz w:val="24"/>
          <w:szCs w:val="24"/>
        </w:rPr>
        <w:t>Did</w:t>
      </w:r>
      <w:r w:rsidR="00D749F7">
        <w:rPr>
          <w:rFonts w:ascii="Times New Roman" w:hAnsi="Times New Roman" w:cs="Times New Roman"/>
          <w:sz w:val="24"/>
          <w:szCs w:val="24"/>
        </w:rPr>
        <w:t xml:space="preserve"> not</w:t>
      </w:r>
      <w:r w:rsidRPr="00751AA2">
        <w:rPr>
          <w:rFonts w:ascii="Times New Roman" w:hAnsi="Times New Roman" w:cs="Times New Roman"/>
          <w:sz w:val="24"/>
          <w:szCs w:val="24"/>
        </w:rPr>
        <w:t xml:space="preserve"> try </w:t>
      </w:r>
      <w:r w:rsidR="007A5849">
        <w:rPr>
          <w:rFonts w:ascii="Times New Roman" w:hAnsi="Times New Roman" w:cs="Times New Roman"/>
          <w:sz w:val="24"/>
          <w:szCs w:val="24"/>
        </w:rPr>
        <w:t>lasso</w:t>
      </w:r>
      <w:r w:rsidR="00D749F7">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00D749F7">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t>(</w:t>
      </w:r>
      <w:r w:rsidR="00D749F7">
        <w:rPr>
          <w:rFonts w:ascii="Times New Roman" w:hAnsi="Times New Roman" w:cs="Times New Roman"/>
          <w:sz w:val="24"/>
          <w:szCs w:val="24"/>
        </w:rPr>
        <w:t>−</w:t>
      </w:r>
      <w:r w:rsidRPr="00751AA2">
        <w:rPr>
          <w:rFonts w:ascii="Times New Roman" w:hAnsi="Times New Roman" w:cs="Times New Roman"/>
          <w:sz w:val="24"/>
          <w:szCs w:val="24"/>
        </w:rPr>
        <w:t>10 points)</w:t>
      </w:r>
    </w:p>
    <w:p w14:paraId="0A124F5F" w14:textId="0C07E452" w:rsidR="00751AA2" w:rsidRPr="00751AA2" w:rsidRDefault="00751AA2" w:rsidP="00751AA2">
      <w:pPr>
        <w:jc w:val="both"/>
        <w:rPr>
          <w:rFonts w:ascii="Times New Roman" w:hAnsi="Times New Roman" w:cs="Times New Roman"/>
          <w:sz w:val="24"/>
          <w:szCs w:val="24"/>
        </w:rPr>
      </w:pPr>
      <w:r w:rsidRPr="00751AA2">
        <w:rPr>
          <w:rFonts w:ascii="Times New Roman" w:hAnsi="Times New Roman" w:cs="Times New Roman"/>
          <w:sz w:val="24"/>
          <w:szCs w:val="24"/>
        </w:rPr>
        <w:t>Did</w:t>
      </w:r>
      <w:r w:rsidR="00D749F7">
        <w:rPr>
          <w:rFonts w:ascii="Times New Roman" w:hAnsi="Times New Roman" w:cs="Times New Roman"/>
          <w:sz w:val="24"/>
          <w:szCs w:val="24"/>
        </w:rPr>
        <w:t xml:space="preserve"> </w:t>
      </w:r>
      <w:r w:rsidRPr="00751AA2">
        <w:rPr>
          <w:rFonts w:ascii="Times New Roman" w:hAnsi="Times New Roman" w:cs="Times New Roman"/>
          <w:sz w:val="24"/>
          <w:szCs w:val="24"/>
        </w:rPr>
        <w:t>n</w:t>
      </w:r>
      <w:r w:rsidR="00D749F7">
        <w:rPr>
          <w:rFonts w:ascii="Times New Roman" w:hAnsi="Times New Roman" w:cs="Times New Roman"/>
          <w:sz w:val="24"/>
          <w:szCs w:val="24"/>
        </w:rPr>
        <w:t>o</w:t>
      </w:r>
      <w:r w:rsidRPr="00751AA2">
        <w:rPr>
          <w:rFonts w:ascii="Times New Roman" w:hAnsi="Times New Roman" w:cs="Times New Roman"/>
          <w:sz w:val="24"/>
          <w:szCs w:val="24"/>
        </w:rPr>
        <w:t>t try elastic net</w:t>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00D749F7">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t>(</w:t>
      </w:r>
      <w:r w:rsidR="00D749F7">
        <w:rPr>
          <w:rFonts w:ascii="Times New Roman" w:hAnsi="Times New Roman" w:cs="Times New Roman"/>
          <w:sz w:val="24"/>
          <w:szCs w:val="24"/>
        </w:rPr>
        <w:t>−</w:t>
      </w:r>
      <w:r w:rsidRPr="00751AA2">
        <w:rPr>
          <w:rFonts w:ascii="Times New Roman" w:hAnsi="Times New Roman" w:cs="Times New Roman"/>
          <w:sz w:val="24"/>
          <w:szCs w:val="24"/>
        </w:rPr>
        <w:t>10 points)</w:t>
      </w:r>
    </w:p>
    <w:p w14:paraId="7B7B9679" w14:textId="20F72B74" w:rsidR="00751AA2" w:rsidRPr="00751AA2" w:rsidRDefault="00751AA2" w:rsidP="00751AA2">
      <w:pPr>
        <w:jc w:val="both"/>
        <w:rPr>
          <w:rFonts w:ascii="Times New Roman" w:hAnsi="Times New Roman" w:cs="Times New Roman"/>
          <w:sz w:val="24"/>
          <w:szCs w:val="24"/>
        </w:rPr>
      </w:pPr>
      <w:r w:rsidRPr="00751AA2">
        <w:rPr>
          <w:rFonts w:ascii="Times New Roman" w:hAnsi="Times New Roman" w:cs="Times New Roman"/>
          <w:sz w:val="24"/>
          <w:szCs w:val="24"/>
        </w:rPr>
        <w:t>Did not</w:t>
      </w:r>
      <w:r w:rsidR="00D749F7">
        <w:rPr>
          <w:rFonts w:ascii="Times New Roman" w:hAnsi="Times New Roman" w:cs="Times New Roman"/>
          <w:sz w:val="24"/>
          <w:szCs w:val="24"/>
        </w:rPr>
        <w:t xml:space="preserve"> discuss potential normalization by z-score</w:t>
      </w:r>
      <w:r w:rsidRPr="00751AA2">
        <w:rPr>
          <w:rFonts w:ascii="Times New Roman" w:hAnsi="Times New Roman" w:cs="Times New Roman"/>
          <w:sz w:val="24"/>
          <w:szCs w:val="24"/>
        </w:rPr>
        <w:tab/>
      </w:r>
      <w:r w:rsidR="00D749F7">
        <w:rPr>
          <w:rFonts w:ascii="Times New Roman" w:hAnsi="Times New Roman" w:cs="Times New Roman"/>
          <w:sz w:val="24"/>
          <w:szCs w:val="24"/>
        </w:rPr>
        <w:tab/>
      </w:r>
      <w:r w:rsidR="00D749F7">
        <w:rPr>
          <w:rFonts w:ascii="Times New Roman" w:hAnsi="Times New Roman" w:cs="Times New Roman"/>
          <w:sz w:val="24"/>
          <w:szCs w:val="24"/>
        </w:rPr>
        <w:tab/>
      </w:r>
      <w:r w:rsidR="00D749F7">
        <w:rPr>
          <w:rFonts w:ascii="Times New Roman" w:hAnsi="Times New Roman" w:cs="Times New Roman"/>
          <w:sz w:val="24"/>
          <w:szCs w:val="24"/>
        </w:rPr>
        <w:tab/>
      </w:r>
      <w:r w:rsidRPr="00751AA2">
        <w:rPr>
          <w:rFonts w:ascii="Times New Roman" w:hAnsi="Times New Roman" w:cs="Times New Roman"/>
          <w:sz w:val="24"/>
          <w:szCs w:val="24"/>
        </w:rPr>
        <w:tab/>
        <w:t>(</w:t>
      </w:r>
      <w:r w:rsidR="00D749F7">
        <w:rPr>
          <w:rFonts w:ascii="Times New Roman" w:hAnsi="Times New Roman" w:cs="Times New Roman"/>
          <w:sz w:val="24"/>
          <w:szCs w:val="24"/>
        </w:rPr>
        <w:t>−</w:t>
      </w:r>
      <w:r w:rsidRPr="00751AA2">
        <w:rPr>
          <w:rFonts w:ascii="Times New Roman" w:hAnsi="Times New Roman" w:cs="Times New Roman"/>
          <w:sz w:val="24"/>
          <w:szCs w:val="24"/>
        </w:rPr>
        <w:t>5 points)</w:t>
      </w:r>
    </w:p>
    <w:p w14:paraId="2D103ADB" w14:textId="7C9C7D8E" w:rsidR="00751AA2" w:rsidRPr="00751AA2" w:rsidRDefault="00751AA2" w:rsidP="00751AA2">
      <w:pPr>
        <w:jc w:val="both"/>
        <w:rPr>
          <w:rFonts w:ascii="Times New Roman" w:hAnsi="Times New Roman" w:cs="Times New Roman"/>
          <w:sz w:val="24"/>
          <w:szCs w:val="24"/>
        </w:rPr>
      </w:pPr>
      <w:r w:rsidRPr="00751AA2">
        <w:rPr>
          <w:rFonts w:ascii="Times New Roman" w:hAnsi="Times New Roman" w:cs="Times New Roman"/>
          <w:sz w:val="24"/>
          <w:szCs w:val="24"/>
        </w:rPr>
        <w:t>Did not show cross-validation result</w:t>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r>
      <w:r w:rsidRPr="00751AA2">
        <w:rPr>
          <w:rFonts w:ascii="Times New Roman" w:hAnsi="Times New Roman" w:cs="Times New Roman"/>
          <w:sz w:val="24"/>
          <w:szCs w:val="24"/>
        </w:rPr>
        <w:tab/>
        <w:t>(</w:t>
      </w:r>
      <w:r w:rsidR="00D749F7">
        <w:rPr>
          <w:rFonts w:ascii="Times New Roman" w:hAnsi="Times New Roman" w:cs="Times New Roman"/>
          <w:sz w:val="24"/>
          <w:szCs w:val="24"/>
        </w:rPr>
        <w:t>−</w:t>
      </w:r>
      <w:r w:rsidRPr="00751AA2">
        <w:rPr>
          <w:rFonts w:ascii="Times New Roman" w:hAnsi="Times New Roman" w:cs="Times New Roman"/>
          <w:sz w:val="24"/>
          <w:szCs w:val="24"/>
        </w:rPr>
        <w:t>10 points)</w:t>
      </w:r>
    </w:p>
    <w:p w14:paraId="795E84E7" w14:textId="271DA6C5" w:rsidR="00751AA2" w:rsidRPr="00751AA2" w:rsidRDefault="00751AA2" w:rsidP="00D749F7">
      <w:pPr>
        <w:ind w:left="360" w:hanging="360"/>
        <w:rPr>
          <w:rFonts w:ascii="Times New Roman" w:hAnsi="Times New Roman" w:cs="Times New Roman"/>
          <w:sz w:val="24"/>
          <w:szCs w:val="24"/>
        </w:rPr>
      </w:pPr>
      <w:r w:rsidRPr="00751AA2">
        <w:rPr>
          <w:rFonts w:ascii="Times New Roman" w:hAnsi="Times New Roman" w:cs="Times New Roman"/>
          <w:sz w:val="24"/>
          <w:szCs w:val="24"/>
        </w:rPr>
        <w:t xml:space="preserve">Calculated RMSE using the wrong data set, or reported an RMSE </w:t>
      </w:r>
      <w:r w:rsidR="00D749F7">
        <w:rPr>
          <w:rFonts w:ascii="Times New Roman" w:hAnsi="Times New Roman" w:cs="Times New Roman"/>
          <w:sz w:val="24"/>
          <w:szCs w:val="24"/>
        </w:rPr>
        <w:br/>
      </w:r>
      <w:r w:rsidRPr="00751AA2">
        <w:rPr>
          <w:rFonts w:ascii="Times New Roman" w:hAnsi="Times New Roman" w:cs="Times New Roman"/>
          <w:sz w:val="24"/>
          <w:szCs w:val="24"/>
        </w:rPr>
        <w:t xml:space="preserve">based on </w:t>
      </w:r>
      <w:r w:rsidR="007A5849">
        <w:rPr>
          <w:rFonts w:ascii="Times New Roman" w:hAnsi="Times New Roman" w:cs="Times New Roman"/>
          <w:sz w:val="24"/>
          <w:szCs w:val="24"/>
        </w:rPr>
        <w:t xml:space="preserve">normalized data </w:t>
      </w:r>
      <w:r w:rsidRPr="00751AA2">
        <w:rPr>
          <w:rFonts w:ascii="Times New Roman" w:hAnsi="Times New Roman" w:cs="Times New Roman"/>
          <w:sz w:val="24"/>
          <w:szCs w:val="24"/>
        </w:rPr>
        <w:t xml:space="preserve">instead of </w:t>
      </w:r>
      <w:r w:rsidR="007A5849">
        <w:rPr>
          <w:rFonts w:ascii="Times New Roman" w:hAnsi="Times New Roman" w:cs="Times New Roman"/>
          <w:sz w:val="24"/>
          <w:szCs w:val="24"/>
        </w:rPr>
        <w:t xml:space="preserve">raw data </w:t>
      </w:r>
      <m:oMath>
        <m:bar>
          <m:barPr>
            <m:ctrlPr>
              <w:rPr>
                <w:rFonts w:ascii="Cambria Math" w:hAnsi="Cambria Math" w:cs="Times New Roman"/>
                <w:i/>
                <w:sz w:val="24"/>
                <w:szCs w:val="24"/>
              </w:rPr>
            </m:ctrlPr>
          </m:barPr>
          <m:e>
            <m:r>
              <w:rPr>
                <w:rFonts w:ascii="Cambria Math" w:hAnsi="Cambria Math" w:cs="Times New Roman"/>
                <w:sz w:val="24"/>
                <w:szCs w:val="24"/>
              </w:rPr>
              <m:t>y</m:t>
            </m:r>
          </m:e>
        </m:bar>
      </m:oMath>
      <w:r w:rsidRPr="00751AA2">
        <w:rPr>
          <w:rFonts w:ascii="Times New Roman" w:hAnsi="Times New Roman" w:cs="Times New Roman"/>
          <w:sz w:val="24"/>
          <w:szCs w:val="24"/>
        </w:rPr>
        <w:tab/>
      </w:r>
      <w:r w:rsidRPr="00751AA2">
        <w:rPr>
          <w:rFonts w:ascii="Times New Roman" w:hAnsi="Times New Roman" w:cs="Times New Roman"/>
          <w:sz w:val="24"/>
          <w:szCs w:val="24"/>
        </w:rPr>
        <w:tab/>
      </w:r>
      <w:r w:rsidR="00D749F7">
        <w:rPr>
          <w:rFonts w:ascii="Times New Roman" w:hAnsi="Times New Roman" w:cs="Times New Roman"/>
          <w:sz w:val="24"/>
          <w:szCs w:val="24"/>
        </w:rPr>
        <w:tab/>
      </w:r>
      <w:r w:rsidR="00D749F7">
        <w:rPr>
          <w:rFonts w:ascii="Times New Roman" w:hAnsi="Times New Roman" w:cs="Times New Roman"/>
          <w:sz w:val="24"/>
          <w:szCs w:val="24"/>
        </w:rPr>
        <w:tab/>
      </w:r>
      <w:r w:rsidR="00D749F7">
        <w:rPr>
          <w:rFonts w:ascii="Times New Roman" w:hAnsi="Times New Roman" w:cs="Times New Roman"/>
          <w:sz w:val="24"/>
          <w:szCs w:val="24"/>
        </w:rPr>
        <w:tab/>
      </w:r>
      <w:r w:rsidRPr="00751AA2">
        <w:rPr>
          <w:rFonts w:ascii="Times New Roman" w:hAnsi="Times New Roman" w:cs="Times New Roman"/>
          <w:sz w:val="24"/>
          <w:szCs w:val="24"/>
        </w:rPr>
        <w:t>(</w:t>
      </w:r>
      <w:r w:rsidR="00D749F7">
        <w:rPr>
          <w:rFonts w:ascii="Times New Roman" w:hAnsi="Times New Roman" w:cs="Times New Roman"/>
          <w:sz w:val="24"/>
          <w:szCs w:val="24"/>
        </w:rPr>
        <w:t>−</w:t>
      </w:r>
      <w:r w:rsidRPr="00751AA2">
        <w:rPr>
          <w:rFonts w:ascii="Times New Roman" w:hAnsi="Times New Roman" w:cs="Times New Roman"/>
          <w:sz w:val="24"/>
          <w:szCs w:val="24"/>
        </w:rPr>
        <w:t>5 points)</w:t>
      </w:r>
    </w:p>
    <w:p w14:paraId="5C7465DF" w14:textId="77777777" w:rsidR="00751AA2" w:rsidRPr="00751AA2" w:rsidRDefault="00751AA2">
      <w:pPr>
        <w:rPr>
          <w:rFonts w:ascii="Times New Roman" w:hAnsi="Times New Roman" w:cs="Times New Roman"/>
          <w:sz w:val="24"/>
          <w:szCs w:val="24"/>
        </w:rPr>
      </w:pPr>
      <w:r w:rsidRPr="00751AA2">
        <w:rPr>
          <w:rFonts w:ascii="Times New Roman" w:hAnsi="Times New Roman" w:cs="Times New Roman"/>
          <w:sz w:val="24"/>
          <w:szCs w:val="24"/>
        </w:rPr>
        <w:br w:type="page"/>
      </w:r>
    </w:p>
    <w:p w14:paraId="2A07FCB0" w14:textId="1A2E530D" w:rsidR="003647FB" w:rsidRPr="00751AA2" w:rsidRDefault="003647FB" w:rsidP="00751AA2">
      <w:pPr>
        <w:pStyle w:val="ListParagraph"/>
        <w:numPr>
          <w:ilvl w:val="0"/>
          <w:numId w:val="4"/>
        </w:numPr>
        <w:spacing w:after="120"/>
        <w:jc w:val="both"/>
        <w:rPr>
          <w:rFonts w:ascii="Times New Roman" w:hAnsi="Times New Roman" w:cs="Times New Roman"/>
          <w:sz w:val="24"/>
          <w:szCs w:val="24"/>
        </w:rPr>
      </w:pPr>
      <w:r w:rsidRPr="00751AA2">
        <w:rPr>
          <w:rFonts w:ascii="Times New Roman" w:hAnsi="Times New Roman" w:cs="Times New Roman"/>
          <w:sz w:val="24"/>
          <w:szCs w:val="24"/>
        </w:rPr>
        <w:lastRenderedPageBreak/>
        <w:t>Compare and di</w:t>
      </w:r>
      <w:r w:rsidR="00547410" w:rsidRPr="00751AA2">
        <w:rPr>
          <w:rFonts w:ascii="Times New Roman" w:hAnsi="Times New Roman" w:cs="Times New Roman"/>
          <w:sz w:val="24"/>
          <w:szCs w:val="24"/>
        </w:rPr>
        <w:t>scuss the results from (</w:t>
      </w:r>
      <w:r w:rsidR="00F92A01">
        <w:rPr>
          <w:rFonts w:ascii="Times New Roman" w:hAnsi="Times New Roman" w:cs="Times New Roman"/>
          <w:sz w:val="24"/>
          <w:szCs w:val="24"/>
        </w:rPr>
        <w:t xml:space="preserve">a), </w:t>
      </w:r>
      <w:r w:rsidR="00547410" w:rsidRPr="00F92A01">
        <w:rPr>
          <w:rFonts w:ascii="Times New Roman" w:hAnsi="Times New Roman" w:cs="Times New Roman"/>
          <w:sz w:val="24"/>
          <w:szCs w:val="24"/>
        </w:rPr>
        <w:t>(</w:t>
      </w:r>
      <w:r w:rsidR="00547410" w:rsidRPr="00751AA2">
        <w:rPr>
          <w:rFonts w:ascii="Times New Roman" w:hAnsi="Times New Roman" w:cs="Times New Roman"/>
          <w:sz w:val="24"/>
          <w:szCs w:val="24"/>
        </w:rPr>
        <w:t>c</w:t>
      </w:r>
      <w:r w:rsidR="00547410" w:rsidRPr="00F92A01">
        <w:rPr>
          <w:rFonts w:ascii="Times New Roman" w:hAnsi="Times New Roman" w:cs="Times New Roman"/>
          <w:sz w:val="24"/>
          <w:szCs w:val="24"/>
        </w:rPr>
        <w:t>)</w:t>
      </w:r>
      <w:r w:rsidR="00F92A01">
        <w:rPr>
          <w:rFonts w:ascii="Times New Roman" w:hAnsi="Times New Roman" w:cs="Times New Roman"/>
          <w:sz w:val="24"/>
          <w:szCs w:val="24"/>
        </w:rPr>
        <w:t>,</w:t>
      </w:r>
      <w:r w:rsidR="00547410" w:rsidRPr="00751AA2">
        <w:rPr>
          <w:rFonts w:ascii="Times New Roman" w:hAnsi="Times New Roman" w:cs="Times New Roman"/>
          <w:sz w:val="24"/>
          <w:szCs w:val="24"/>
        </w:rPr>
        <w:t xml:space="preserve"> and (d</w:t>
      </w:r>
      <w:r w:rsidRPr="00751AA2">
        <w:rPr>
          <w:rFonts w:ascii="Times New Roman" w:hAnsi="Times New Roman" w:cs="Times New Roman"/>
          <w:sz w:val="24"/>
          <w:szCs w:val="24"/>
        </w:rPr>
        <w:t>).</w:t>
      </w:r>
    </w:p>
    <w:p w14:paraId="630DD865" w14:textId="129252F0" w:rsidR="00751AA2" w:rsidRDefault="003647FB" w:rsidP="002325C7">
      <w:pPr>
        <w:spacing w:after="0"/>
        <w:jc w:val="both"/>
        <w:rPr>
          <w:rFonts w:ascii="Times New Roman" w:hAnsi="Times New Roman" w:cs="Times New Roman"/>
          <w:sz w:val="24"/>
          <w:szCs w:val="24"/>
        </w:rPr>
      </w:pPr>
      <w:r w:rsidRPr="00751AA2">
        <w:rPr>
          <w:rFonts w:ascii="Times New Roman" w:hAnsi="Times New Roman" w:cs="Times New Roman"/>
          <w:b/>
          <w:sz w:val="24"/>
          <w:szCs w:val="24"/>
        </w:rPr>
        <w:t>Solution:</w:t>
      </w:r>
      <w:r w:rsidRPr="00751AA2">
        <w:rPr>
          <w:rFonts w:ascii="Times New Roman" w:hAnsi="Times New Roman" w:cs="Times New Roman"/>
          <w:sz w:val="24"/>
          <w:szCs w:val="24"/>
        </w:rPr>
        <w:t xml:space="preserve"> </w:t>
      </w:r>
      <w:r w:rsidR="00782F5D">
        <w:rPr>
          <w:rFonts w:ascii="Times New Roman" w:hAnsi="Times New Roman" w:cs="Times New Roman"/>
          <w:sz w:val="24"/>
          <w:szCs w:val="24"/>
        </w:rPr>
        <w:t>The</w:t>
      </w:r>
      <w:r w:rsidR="00121277" w:rsidRPr="00751AA2">
        <w:rPr>
          <w:rFonts w:ascii="Times New Roman" w:hAnsi="Times New Roman" w:cs="Times New Roman"/>
          <w:sz w:val="24"/>
          <w:szCs w:val="24"/>
        </w:rPr>
        <w:t xml:space="preserve"> </w:t>
      </w:r>
      <w:r w:rsidR="00782F5D">
        <w:rPr>
          <w:rFonts w:ascii="Times New Roman" w:hAnsi="Times New Roman" w:cs="Times New Roman"/>
          <w:sz w:val="24"/>
          <w:szCs w:val="24"/>
        </w:rPr>
        <w:t xml:space="preserve">RMSE of the </w:t>
      </w:r>
      <w:r w:rsidR="00230DFA" w:rsidRPr="00751AA2">
        <w:rPr>
          <w:rFonts w:ascii="Times New Roman" w:hAnsi="Times New Roman" w:cs="Times New Roman"/>
          <w:sz w:val="24"/>
          <w:szCs w:val="24"/>
        </w:rPr>
        <w:t xml:space="preserve">test data </w:t>
      </w:r>
      <w:r w:rsidR="00782F5D">
        <w:rPr>
          <w:rFonts w:ascii="Times New Roman" w:hAnsi="Times New Roman" w:cs="Times New Roman"/>
          <w:sz w:val="24"/>
          <w:szCs w:val="24"/>
        </w:rPr>
        <w:t xml:space="preserve">are compared in </w:t>
      </w:r>
      <w:r w:rsidR="00121277" w:rsidRPr="00751AA2">
        <w:rPr>
          <w:rFonts w:ascii="Times New Roman" w:hAnsi="Times New Roman" w:cs="Times New Roman"/>
          <w:sz w:val="24"/>
          <w:szCs w:val="24"/>
        </w:rPr>
        <w:fldChar w:fldCharType="begin"/>
      </w:r>
      <w:r w:rsidR="00121277" w:rsidRPr="00751AA2">
        <w:rPr>
          <w:rFonts w:ascii="Times New Roman" w:hAnsi="Times New Roman" w:cs="Times New Roman"/>
          <w:sz w:val="24"/>
          <w:szCs w:val="24"/>
        </w:rPr>
        <w:instrText xml:space="preserve"> REF _Ref439166338 \h </w:instrText>
      </w:r>
      <w:r w:rsidR="00094C2F" w:rsidRPr="00751AA2">
        <w:rPr>
          <w:rFonts w:ascii="Times New Roman" w:hAnsi="Times New Roman" w:cs="Times New Roman"/>
          <w:sz w:val="24"/>
          <w:szCs w:val="24"/>
        </w:rPr>
        <w:instrText xml:space="preserve"> \* MERGEFORMAT </w:instrText>
      </w:r>
      <w:r w:rsidR="00121277" w:rsidRPr="00751AA2">
        <w:rPr>
          <w:rFonts w:ascii="Times New Roman" w:hAnsi="Times New Roman" w:cs="Times New Roman"/>
          <w:sz w:val="24"/>
          <w:szCs w:val="24"/>
        </w:rPr>
      </w:r>
      <w:r w:rsidR="00121277" w:rsidRPr="00751AA2">
        <w:rPr>
          <w:rFonts w:ascii="Times New Roman" w:hAnsi="Times New Roman" w:cs="Times New Roman"/>
          <w:sz w:val="24"/>
          <w:szCs w:val="24"/>
        </w:rPr>
        <w:fldChar w:fldCharType="separate"/>
      </w:r>
      <w:r w:rsidR="009013F0" w:rsidRPr="00751AA2">
        <w:rPr>
          <w:rFonts w:ascii="Times New Roman" w:hAnsi="Times New Roman" w:cs="Times New Roman"/>
          <w:sz w:val="24"/>
          <w:szCs w:val="24"/>
        </w:rPr>
        <w:t xml:space="preserve">Table </w:t>
      </w:r>
      <w:r w:rsidR="009013F0" w:rsidRPr="00751AA2">
        <w:rPr>
          <w:rFonts w:ascii="Times New Roman" w:hAnsi="Times New Roman" w:cs="Times New Roman"/>
          <w:noProof/>
          <w:sz w:val="24"/>
          <w:szCs w:val="24"/>
        </w:rPr>
        <w:t>1</w:t>
      </w:r>
      <w:r w:rsidR="00121277" w:rsidRPr="00751AA2">
        <w:rPr>
          <w:rFonts w:ascii="Times New Roman" w:hAnsi="Times New Roman" w:cs="Times New Roman"/>
          <w:sz w:val="24"/>
          <w:szCs w:val="24"/>
        </w:rPr>
        <w:fldChar w:fldCharType="end"/>
      </w:r>
      <w:r w:rsidR="00692DDA" w:rsidRPr="00751AA2">
        <w:rPr>
          <w:rFonts w:ascii="Times New Roman" w:hAnsi="Times New Roman" w:cs="Times New Roman"/>
          <w:sz w:val="24"/>
          <w:szCs w:val="24"/>
        </w:rPr>
        <w:t>.</w:t>
      </w:r>
      <w:r w:rsidR="00751AA2">
        <w:rPr>
          <w:rFonts w:ascii="Times New Roman" w:hAnsi="Times New Roman" w:cs="Times New Roman"/>
          <w:sz w:val="24"/>
          <w:szCs w:val="24"/>
        </w:rPr>
        <w:t xml:space="preserve"> Ordinary linear regression </w:t>
      </w:r>
      <w:r w:rsidR="00AE3ED0">
        <w:rPr>
          <w:rFonts w:ascii="Times New Roman" w:hAnsi="Times New Roman" w:cs="Times New Roman"/>
          <w:sz w:val="24"/>
          <w:szCs w:val="24"/>
        </w:rPr>
        <w:t xml:space="preserve">(OLS) </w:t>
      </w:r>
      <w:r w:rsidR="00751AA2">
        <w:rPr>
          <w:rFonts w:ascii="Times New Roman" w:hAnsi="Times New Roman" w:cs="Times New Roman"/>
          <w:sz w:val="24"/>
          <w:szCs w:val="24"/>
        </w:rPr>
        <w:t>using only the peak absorbances g</w:t>
      </w:r>
      <w:r w:rsidR="00782F5D">
        <w:rPr>
          <w:rFonts w:ascii="Times New Roman" w:hAnsi="Times New Roman" w:cs="Times New Roman"/>
          <w:sz w:val="24"/>
          <w:szCs w:val="24"/>
        </w:rPr>
        <w:t>a</w:t>
      </w:r>
      <w:r w:rsidR="00751AA2">
        <w:rPr>
          <w:rFonts w:ascii="Times New Roman" w:hAnsi="Times New Roman" w:cs="Times New Roman"/>
          <w:sz w:val="24"/>
          <w:szCs w:val="24"/>
        </w:rPr>
        <w:t>ve the worst</w:t>
      </w:r>
      <w:r w:rsidR="00782F5D">
        <w:rPr>
          <w:rFonts w:ascii="Times New Roman" w:hAnsi="Times New Roman" w:cs="Times New Roman"/>
          <w:sz w:val="24"/>
          <w:szCs w:val="24"/>
        </w:rPr>
        <w:t xml:space="preserve"> prediction error</w:t>
      </w:r>
      <w:r w:rsidR="00751AA2">
        <w:rPr>
          <w:rFonts w:ascii="Times New Roman" w:hAnsi="Times New Roman" w:cs="Times New Roman"/>
          <w:sz w:val="24"/>
          <w:szCs w:val="24"/>
        </w:rPr>
        <w:t xml:space="preserve">, </w:t>
      </w:r>
      <w:r w:rsidR="00026A51">
        <w:rPr>
          <w:rFonts w:ascii="Times New Roman" w:hAnsi="Times New Roman" w:cs="Times New Roman"/>
          <w:sz w:val="24"/>
          <w:szCs w:val="24"/>
        </w:rPr>
        <w:t xml:space="preserve">which was </w:t>
      </w:r>
      <w:r w:rsidR="00751AA2">
        <w:rPr>
          <w:rFonts w:ascii="Times New Roman" w:hAnsi="Times New Roman" w:cs="Times New Roman"/>
          <w:sz w:val="24"/>
          <w:szCs w:val="24"/>
        </w:rPr>
        <w:t xml:space="preserve">an order of magnitude higher than </w:t>
      </w:r>
      <w:r w:rsidR="00782F5D">
        <w:rPr>
          <w:rFonts w:ascii="Times New Roman" w:hAnsi="Times New Roman" w:cs="Times New Roman"/>
          <w:sz w:val="24"/>
          <w:szCs w:val="24"/>
        </w:rPr>
        <w:t>r</w:t>
      </w:r>
      <w:r w:rsidR="00751AA2">
        <w:rPr>
          <w:rFonts w:ascii="Times New Roman" w:hAnsi="Times New Roman" w:cs="Times New Roman"/>
          <w:sz w:val="24"/>
          <w:szCs w:val="24"/>
        </w:rPr>
        <w:t xml:space="preserve">idge </w:t>
      </w:r>
      <w:r w:rsidR="00782F5D">
        <w:rPr>
          <w:rFonts w:ascii="Times New Roman" w:hAnsi="Times New Roman" w:cs="Times New Roman"/>
          <w:sz w:val="24"/>
          <w:szCs w:val="24"/>
        </w:rPr>
        <w:t>regression</w:t>
      </w:r>
      <w:r w:rsidR="00026A51">
        <w:rPr>
          <w:rFonts w:ascii="Times New Roman" w:hAnsi="Times New Roman" w:cs="Times New Roman"/>
          <w:sz w:val="24"/>
          <w:szCs w:val="24"/>
        </w:rPr>
        <w:t xml:space="preserve"> and</w:t>
      </w:r>
      <w:r w:rsidR="00782F5D">
        <w:rPr>
          <w:rFonts w:ascii="Times New Roman" w:hAnsi="Times New Roman" w:cs="Times New Roman"/>
          <w:sz w:val="24"/>
          <w:szCs w:val="24"/>
        </w:rPr>
        <w:t xml:space="preserve"> la</w:t>
      </w:r>
      <w:r w:rsidR="00782F5D" w:rsidRPr="00026A51">
        <w:rPr>
          <w:rFonts w:ascii="Times New Roman" w:hAnsi="Times New Roman" w:cs="Times New Roman"/>
          <w:sz w:val="24"/>
          <w:szCs w:val="24"/>
        </w:rPr>
        <w:t>sso</w:t>
      </w:r>
      <w:r w:rsidR="00AE3ED0" w:rsidRPr="00026A51">
        <w:rPr>
          <w:rFonts w:ascii="Times New Roman" w:hAnsi="Times New Roman" w:cs="Times New Roman"/>
          <w:sz w:val="24"/>
          <w:szCs w:val="24"/>
        </w:rPr>
        <w:t xml:space="preserve">. </w:t>
      </w:r>
      <w:r w:rsidR="00782F5D" w:rsidRPr="00026A51">
        <w:rPr>
          <w:rFonts w:ascii="Times New Roman" w:hAnsi="Times New Roman" w:cs="Times New Roman"/>
          <w:sz w:val="24"/>
          <w:szCs w:val="24"/>
        </w:rPr>
        <w:t>Th</w:t>
      </w:r>
      <w:r w:rsidR="00A61405">
        <w:rPr>
          <w:rFonts w:ascii="Times New Roman" w:hAnsi="Times New Roman" w:cs="Times New Roman"/>
          <w:sz w:val="24"/>
          <w:szCs w:val="24"/>
        </w:rPr>
        <w:t>ose two</w:t>
      </w:r>
      <w:r w:rsidR="00026A51" w:rsidRPr="00026A51">
        <w:rPr>
          <w:rFonts w:ascii="Times New Roman" w:hAnsi="Times New Roman" w:cs="Times New Roman"/>
          <w:sz w:val="24"/>
          <w:szCs w:val="24"/>
        </w:rPr>
        <w:t xml:space="preserve"> regularization</w:t>
      </w:r>
      <w:r w:rsidR="00782F5D" w:rsidRPr="00026A51">
        <w:rPr>
          <w:rFonts w:ascii="Times New Roman" w:hAnsi="Times New Roman" w:cs="Times New Roman"/>
          <w:sz w:val="24"/>
          <w:szCs w:val="24"/>
        </w:rPr>
        <w:t xml:space="preserve"> methods</w:t>
      </w:r>
      <w:r w:rsidR="00AE3ED0" w:rsidRPr="00026A51">
        <w:rPr>
          <w:rFonts w:ascii="Times New Roman" w:hAnsi="Times New Roman" w:cs="Times New Roman"/>
          <w:sz w:val="24"/>
          <w:szCs w:val="24"/>
        </w:rPr>
        <w:t xml:space="preserve"> </w:t>
      </w:r>
      <w:r w:rsidR="00782F5D" w:rsidRPr="00026A51">
        <w:rPr>
          <w:rFonts w:ascii="Times New Roman" w:hAnsi="Times New Roman" w:cs="Times New Roman"/>
          <w:sz w:val="24"/>
          <w:szCs w:val="24"/>
        </w:rPr>
        <w:t xml:space="preserve">produce better predictions by </w:t>
      </w:r>
      <w:r w:rsidR="00AE3ED0" w:rsidRPr="00026A51">
        <w:rPr>
          <w:rFonts w:ascii="Times New Roman" w:hAnsi="Times New Roman" w:cs="Times New Roman"/>
          <w:sz w:val="24"/>
          <w:szCs w:val="24"/>
        </w:rPr>
        <w:t>us</w:t>
      </w:r>
      <w:r w:rsidR="00782F5D" w:rsidRPr="00026A51">
        <w:rPr>
          <w:rFonts w:ascii="Times New Roman" w:hAnsi="Times New Roman" w:cs="Times New Roman"/>
          <w:sz w:val="24"/>
          <w:szCs w:val="24"/>
        </w:rPr>
        <w:t>ing</w:t>
      </w:r>
      <w:r w:rsidR="00AE3ED0" w:rsidRPr="00026A51">
        <w:rPr>
          <w:rFonts w:ascii="Times New Roman" w:hAnsi="Times New Roman" w:cs="Times New Roman"/>
          <w:sz w:val="24"/>
          <w:szCs w:val="24"/>
        </w:rPr>
        <w:t xml:space="preserve"> all available information</w:t>
      </w:r>
      <w:r w:rsidR="00782F5D" w:rsidRPr="00026A51">
        <w:rPr>
          <w:rFonts w:ascii="Times New Roman" w:hAnsi="Times New Roman" w:cs="Times New Roman"/>
          <w:sz w:val="24"/>
          <w:szCs w:val="24"/>
        </w:rPr>
        <w:t xml:space="preserve"> in the spectra.</w:t>
      </w:r>
      <w:r w:rsidR="009A6E61" w:rsidRPr="00026A51">
        <w:rPr>
          <w:rFonts w:ascii="Times New Roman" w:hAnsi="Times New Roman" w:cs="Times New Roman"/>
          <w:sz w:val="24"/>
          <w:szCs w:val="24"/>
        </w:rPr>
        <w:t xml:space="preserve"> The </w:t>
      </w:r>
      <w:r w:rsidR="00945E6B">
        <w:rPr>
          <w:rFonts w:ascii="Times New Roman" w:hAnsi="Times New Roman" w:cs="Times New Roman"/>
          <w:sz w:val="24"/>
          <w:szCs w:val="24"/>
        </w:rPr>
        <w:t xml:space="preserve">worse performance of elastic net over ridge regression and lasso is unexpected, since </w:t>
      </w:r>
      <w:r w:rsidR="009A6E61" w:rsidRPr="00026A51">
        <w:rPr>
          <w:rFonts w:ascii="Times New Roman" w:hAnsi="Times New Roman" w:cs="Times New Roman"/>
          <w:sz w:val="24"/>
          <w:szCs w:val="24"/>
        </w:rPr>
        <w:t xml:space="preserve">elastic net </w:t>
      </w:r>
      <w:r w:rsidR="00945E6B">
        <w:rPr>
          <w:rFonts w:ascii="Times New Roman" w:hAnsi="Times New Roman" w:cs="Times New Roman"/>
          <w:sz w:val="24"/>
          <w:szCs w:val="24"/>
        </w:rPr>
        <w:t xml:space="preserve">reduces to each of those </w:t>
      </w:r>
      <w:proofErr w:type="spellStart"/>
      <w:r w:rsidR="00945E6B">
        <w:rPr>
          <w:rFonts w:ascii="Times New Roman" w:hAnsi="Times New Roman" w:cs="Times New Roman"/>
          <w:sz w:val="24"/>
          <w:szCs w:val="24"/>
        </w:rPr>
        <w:t>methodsfor</w:t>
      </w:r>
      <w:proofErr w:type="spellEnd"/>
      <w:r w:rsidR="00945E6B">
        <w:rPr>
          <w:rFonts w:ascii="Times New Roman" w:hAnsi="Times New Roman" w:cs="Times New Roman"/>
          <w:sz w:val="24"/>
          <w:szCs w:val="24"/>
        </w:rPr>
        <w:t xml:space="preserve"> particular choices of one of the hyperparameters</w:t>
      </w:r>
      <w:r w:rsidR="009A6E61" w:rsidRPr="00026A51">
        <w:rPr>
          <w:rFonts w:ascii="Times New Roman" w:hAnsi="Times New Roman" w:cs="Times New Roman"/>
          <w:sz w:val="24"/>
          <w:szCs w:val="24"/>
        </w:rPr>
        <w:t>.</w:t>
      </w:r>
      <w:r w:rsidR="00026A51" w:rsidRPr="00026A51">
        <w:rPr>
          <w:rFonts w:ascii="Times New Roman" w:hAnsi="Times New Roman" w:cs="Times New Roman"/>
          <w:sz w:val="24"/>
          <w:szCs w:val="24"/>
        </w:rPr>
        <w:t xml:space="preserve"> The large RMSE on the test data </w:t>
      </w:r>
      <w:r w:rsidR="00945E6B">
        <w:rPr>
          <w:rFonts w:ascii="Times New Roman" w:hAnsi="Times New Roman" w:cs="Times New Roman"/>
          <w:sz w:val="24"/>
          <w:szCs w:val="24"/>
        </w:rPr>
        <w:t xml:space="preserve">for elastic net </w:t>
      </w:r>
      <w:r w:rsidR="00026A51" w:rsidRPr="00026A51">
        <w:rPr>
          <w:rFonts w:ascii="Times New Roman" w:hAnsi="Times New Roman" w:cs="Times New Roman"/>
          <w:sz w:val="24"/>
          <w:szCs w:val="24"/>
        </w:rPr>
        <w:t xml:space="preserve">suggests that there is something fishy about the data </w:t>
      </w:r>
      <w:r w:rsidR="00945E6B">
        <w:rPr>
          <w:rFonts w:ascii="Times New Roman" w:hAnsi="Times New Roman" w:cs="Times New Roman"/>
          <w:sz w:val="24"/>
          <w:szCs w:val="24"/>
        </w:rPr>
        <w:t>and/</w:t>
      </w:r>
      <w:r w:rsidR="00026A51" w:rsidRPr="00026A51">
        <w:rPr>
          <w:rFonts w:ascii="Times New Roman" w:hAnsi="Times New Roman" w:cs="Times New Roman"/>
          <w:sz w:val="24"/>
          <w:szCs w:val="24"/>
        </w:rPr>
        <w:t>or its splitting into the training, validation, and test datasets.</w:t>
      </w:r>
      <w:r w:rsidR="00026A51">
        <w:rPr>
          <w:rFonts w:ascii="Times New Roman" w:hAnsi="Times New Roman" w:cs="Times New Roman"/>
          <w:sz w:val="24"/>
          <w:szCs w:val="24"/>
        </w:rPr>
        <w:t xml:space="preserve"> Part a pointed out that some of the data appear to be biased, and part d pointed out that including that data into any of the datasets would result in biased models or biased estimates of the prediction error.</w:t>
      </w:r>
      <w:r w:rsidR="002325C7">
        <w:rPr>
          <w:rFonts w:ascii="Times New Roman" w:hAnsi="Times New Roman" w:cs="Times New Roman"/>
          <w:sz w:val="24"/>
          <w:szCs w:val="24"/>
        </w:rPr>
        <w:t xml:space="preserve"> Since the biased data appear in all three datasets, all of the data analytics methods construct models that fit the highly biased data; the RMSE on the test data are relatively low for all of the methods because biased data also appear in the test data.</w:t>
      </w:r>
    </w:p>
    <w:p w14:paraId="528F845F" w14:textId="61826767" w:rsidR="002325C7" w:rsidRDefault="002325C7" w:rsidP="002325C7">
      <w:pPr>
        <w:spacing w:after="240"/>
        <w:ind w:firstLine="360"/>
        <w:jc w:val="both"/>
        <w:rPr>
          <w:rFonts w:ascii="Times New Roman" w:hAnsi="Times New Roman" w:cs="Times New Roman"/>
          <w:sz w:val="24"/>
          <w:szCs w:val="24"/>
        </w:rPr>
      </w:pPr>
      <w:r>
        <w:rPr>
          <w:rFonts w:ascii="Times New Roman" w:hAnsi="Times New Roman" w:cs="Times New Roman"/>
          <w:sz w:val="24"/>
          <w:szCs w:val="24"/>
        </w:rPr>
        <w:t xml:space="preserve">This example dataset illustrates how some visualizations </w:t>
      </w:r>
      <w:r w:rsidR="00730BB9">
        <w:rPr>
          <w:rFonts w:ascii="Times New Roman" w:hAnsi="Times New Roman" w:cs="Times New Roman"/>
          <w:sz w:val="24"/>
          <w:szCs w:val="24"/>
        </w:rPr>
        <w:t xml:space="preserve">of raw data </w:t>
      </w:r>
      <w:r>
        <w:rPr>
          <w:rFonts w:ascii="Times New Roman" w:hAnsi="Times New Roman" w:cs="Times New Roman"/>
          <w:sz w:val="24"/>
          <w:szCs w:val="24"/>
        </w:rPr>
        <w:t xml:space="preserve">can more easily identify biased data than others (which was seen in part a), and how biased data can result in misleading and/or unexpected results </w:t>
      </w:r>
      <w:r w:rsidR="00730BB9">
        <w:rPr>
          <w:rFonts w:ascii="Times New Roman" w:hAnsi="Times New Roman" w:cs="Times New Roman"/>
          <w:sz w:val="24"/>
          <w:szCs w:val="24"/>
        </w:rPr>
        <w:t xml:space="preserve">unless </w:t>
      </w:r>
      <w:r>
        <w:rPr>
          <w:rFonts w:ascii="Times New Roman" w:hAnsi="Times New Roman" w:cs="Times New Roman"/>
          <w:sz w:val="24"/>
          <w:szCs w:val="24"/>
        </w:rPr>
        <w:t>identified and removed from the analysis. In practice, based on the visualizations in part a, you would have informed the experimentalist of the biased data and advised repeating the experiment containing the biased data. If repeating the experiment is not an option, then you</w:t>
      </w:r>
      <w:r w:rsidR="00A61405">
        <w:rPr>
          <w:rFonts w:ascii="Times New Roman" w:hAnsi="Times New Roman" w:cs="Times New Roman"/>
          <w:sz w:val="24"/>
          <w:szCs w:val="24"/>
        </w:rPr>
        <w:t xml:space="preserve"> would</w:t>
      </w:r>
      <w:r>
        <w:rPr>
          <w:rFonts w:ascii="Times New Roman" w:hAnsi="Times New Roman" w:cs="Times New Roman"/>
          <w:sz w:val="24"/>
          <w:szCs w:val="24"/>
        </w:rPr>
        <w:t xml:space="preserve"> remove the biased data from the original full dataset, and then split the resulting </w:t>
      </w:r>
      <w:r w:rsidR="00A61405">
        <w:rPr>
          <w:rFonts w:ascii="Times New Roman" w:hAnsi="Times New Roman" w:cs="Times New Roman"/>
          <w:sz w:val="24"/>
          <w:szCs w:val="24"/>
        </w:rPr>
        <w:t xml:space="preserve">abridged </w:t>
      </w:r>
      <w:r>
        <w:rPr>
          <w:rFonts w:ascii="Times New Roman" w:hAnsi="Times New Roman" w:cs="Times New Roman"/>
          <w:sz w:val="24"/>
          <w:szCs w:val="24"/>
        </w:rPr>
        <w:t>data into training, validation, and test datasets.</w:t>
      </w:r>
      <w:r w:rsidR="00530297">
        <w:rPr>
          <w:rFonts w:ascii="Times New Roman" w:hAnsi="Times New Roman" w:cs="Times New Roman"/>
          <w:sz w:val="24"/>
          <w:szCs w:val="24"/>
        </w:rPr>
        <w:t xml:space="preserve"> The region of missing data means that </w:t>
      </w:r>
      <w:r w:rsidR="00730BB9">
        <w:rPr>
          <w:rFonts w:ascii="Times New Roman" w:hAnsi="Times New Roman" w:cs="Times New Roman"/>
          <w:sz w:val="24"/>
          <w:szCs w:val="24"/>
        </w:rPr>
        <w:t xml:space="preserve">the splitting would need to be done with some forethought and that </w:t>
      </w:r>
      <w:r w:rsidR="00530297">
        <w:rPr>
          <w:rFonts w:ascii="Times New Roman" w:hAnsi="Times New Roman" w:cs="Times New Roman"/>
          <w:sz w:val="24"/>
          <w:szCs w:val="24"/>
        </w:rPr>
        <w:t xml:space="preserve">a more sophisticated cross-validation procedure would be needed, which </w:t>
      </w:r>
      <w:r w:rsidR="00730BB9">
        <w:rPr>
          <w:rFonts w:ascii="Times New Roman" w:hAnsi="Times New Roman" w:cs="Times New Roman"/>
          <w:sz w:val="24"/>
          <w:szCs w:val="24"/>
        </w:rPr>
        <w:t>are topics</w:t>
      </w:r>
      <w:r w:rsidR="00530297">
        <w:rPr>
          <w:rFonts w:ascii="Times New Roman" w:hAnsi="Times New Roman" w:cs="Times New Roman"/>
          <w:sz w:val="24"/>
          <w:szCs w:val="24"/>
        </w:rPr>
        <w:t xml:space="preserve"> </w:t>
      </w:r>
      <w:r w:rsidR="00A61405">
        <w:rPr>
          <w:rFonts w:ascii="Times New Roman" w:hAnsi="Times New Roman" w:cs="Times New Roman"/>
          <w:sz w:val="24"/>
          <w:szCs w:val="24"/>
        </w:rPr>
        <w:t xml:space="preserve">discussed </w:t>
      </w:r>
      <w:r w:rsidR="00530297">
        <w:rPr>
          <w:rFonts w:ascii="Times New Roman" w:hAnsi="Times New Roman" w:cs="Times New Roman"/>
          <w:sz w:val="24"/>
          <w:szCs w:val="24"/>
        </w:rPr>
        <w:t>later in this course.</w:t>
      </w:r>
    </w:p>
    <w:p w14:paraId="2C4C3BD7" w14:textId="1518323E" w:rsidR="00AE3ED0" w:rsidRPr="00AE3ED0" w:rsidRDefault="00AE3ED0" w:rsidP="00AE3ED0">
      <w:pPr>
        <w:pStyle w:val="Caption"/>
        <w:keepNext/>
        <w:spacing w:after="0"/>
        <w:jc w:val="center"/>
        <w:rPr>
          <w:rFonts w:ascii="Times New Roman" w:hAnsi="Times New Roman" w:cs="Times New Roman"/>
          <w:i w:val="0"/>
          <w:color w:val="auto"/>
          <w:sz w:val="24"/>
          <w:szCs w:val="24"/>
        </w:rPr>
      </w:pPr>
      <w:r w:rsidRPr="002325C7">
        <w:rPr>
          <w:rFonts w:ascii="Times New Roman" w:hAnsi="Times New Roman" w:cs="Times New Roman"/>
          <w:b/>
          <w:i w:val="0"/>
          <w:color w:val="000000" w:themeColor="text1"/>
          <w:sz w:val="24"/>
          <w:szCs w:val="24"/>
        </w:rPr>
        <w:t>Table 1.</w:t>
      </w:r>
      <w:r w:rsidRPr="002325C7">
        <w:rPr>
          <w:rFonts w:ascii="Times New Roman" w:hAnsi="Times New Roman" w:cs="Times New Roman"/>
          <w:color w:val="000000" w:themeColor="text1"/>
          <w:sz w:val="24"/>
          <w:szCs w:val="24"/>
        </w:rPr>
        <w:t xml:space="preserve"> </w:t>
      </w:r>
      <w:r w:rsidRPr="002325C7">
        <w:rPr>
          <w:rFonts w:ascii="Times New Roman" w:hAnsi="Times New Roman" w:cs="Times New Roman"/>
          <w:i w:val="0"/>
          <w:color w:val="000000" w:themeColor="text1"/>
          <w:sz w:val="24"/>
          <w:szCs w:val="24"/>
        </w:rPr>
        <w:t>R</w:t>
      </w:r>
      <w:r w:rsidRPr="00751AA2">
        <w:rPr>
          <w:rFonts w:ascii="Times New Roman" w:hAnsi="Times New Roman" w:cs="Times New Roman"/>
          <w:i w:val="0"/>
          <w:color w:val="auto"/>
          <w:sz w:val="24"/>
          <w:szCs w:val="24"/>
        </w:rPr>
        <w:t>MSE on the test data for different modeling techniques.</w:t>
      </w:r>
    </w:p>
    <w:tbl>
      <w:tblPr>
        <w:tblpPr w:leftFromText="180" w:rightFromText="180" w:vertAnchor="text" w:horzAnchor="margin" w:tblpXSpec="center" w:tblpY="236"/>
        <w:tblW w:w="7488" w:type="dxa"/>
        <w:tblLook w:val="04A0" w:firstRow="1" w:lastRow="0" w:firstColumn="1" w:lastColumn="0" w:noHBand="0" w:noVBand="1"/>
      </w:tblPr>
      <w:tblGrid>
        <w:gridCol w:w="1368"/>
        <w:gridCol w:w="3146"/>
        <w:gridCol w:w="1182"/>
        <w:gridCol w:w="1800"/>
      </w:tblGrid>
      <w:tr w:rsidR="00AE3ED0" w:rsidRPr="00AE3ED0" w14:paraId="144A23B0" w14:textId="77777777" w:rsidTr="001E37C9">
        <w:trPr>
          <w:trHeight w:val="315"/>
        </w:trPr>
        <w:tc>
          <w:tcPr>
            <w:tcW w:w="1368" w:type="dxa"/>
            <w:tcBorders>
              <w:top w:val="single" w:sz="4" w:space="0" w:color="auto"/>
              <w:left w:val="nil"/>
              <w:bottom w:val="single" w:sz="4" w:space="0" w:color="auto"/>
              <w:right w:val="nil"/>
            </w:tcBorders>
            <w:shd w:val="clear" w:color="auto" w:fill="auto"/>
            <w:noWrap/>
            <w:vAlign w:val="bottom"/>
            <w:hideMark/>
          </w:tcPr>
          <w:p w14:paraId="13140555" w14:textId="26D6C134" w:rsidR="00AE3ED0" w:rsidRPr="00AE3ED0" w:rsidRDefault="00AE3ED0" w:rsidP="001E37C9">
            <w:pPr>
              <w:spacing w:after="0" w:line="240" w:lineRule="auto"/>
              <w:jc w:val="center"/>
              <w:rPr>
                <w:rFonts w:ascii="Times New Roman" w:eastAsia="Times New Roman" w:hAnsi="Times New Roman" w:cs="Times New Roman"/>
                <w:b/>
                <w:bCs/>
                <w:sz w:val="24"/>
                <w:szCs w:val="24"/>
              </w:rPr>
            </w:pPr>
            <w:r w:rsidRPr="00AE3ED0">
              <w:rPr>
                <w:rFonts w:ascii="Times New Roman" w:eastAsia="Times New Roman" w:hAnsi="Times New Roman" w:cs="Times New Roman"/>
                <w:b/>
                <w:bCs/>
                <w:sz w:val="24"/>
                <w:szCs w:val="24"/>
              </w:rPr>
              <w:t>OLS</w:t>
            </w:r>
          </w:p>
        </w:tc>
        <w:tc>
          <w:tcPr>
            <w:tcW w:w="3146" w:type="dxa"/>
            <w:tcBorders>
              <w:top w:val="single" w:sz="4" w:space="0" w:color="auto"/>
              <w:left w:val="nil"/>
              <w:bottom w:val="single" w:sz="4" w:space="0" w:color="auto"/>
              <w:right w:val="nil"/>
            </w:tcBorders>
            <w:shd w:val="clear" w:color="auto" w:fill="auto"/>
            <w:noWrap/>
            <w:vAlign w:val="bottom"/>
            <w:hideMark/>
          </w:tcPr>
          <w:p w14:paraId="021D59DC" w14:textId="758C38B7" w:rsidR="00AE3ED0" w:rsidRPr="00AE3ED0" w:rsidRDefault="007075EA" w:rsidP="001E37C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w:t>
            </w:r>
            <w:r w:rsidR="00AE3ED0" w:rsidRPr="00AE3ED0">
              <w:rPr>
                <w:rFonts w:ascii="Times New Roman" w:eastAsia="Times New Roman" w:hAnsi="Times New Roman" w:cs="Times New Roman"/>
                <w:b/>
                <w:bCs/>
                <w:sz w:val="24"/>
                <w:szCs w:val="24"/>
              </w:rPr>
              <w:t>idge</w:t>
            </w:r>
            <w:r>
              <w:rPr>
                <w:rFonts w:ascii="Times New Roman" w:eastAsia="Times New Roman" w:hAnsi="Times New Roman" w:cs="Times New Roman"/>
                <w:b/>
                <w:bCs/>
                <w:sz w:val="24"/>
                <w:szCs w:val="24"/>
              </w:rPr>
              <w:t xml:space="preserve"> regression</w:t>
            </w:r>
          </w:p>
        </w:tc>
        <w:tc>
          <w:tcPr>
            <w:tcW w:w="1174" w:type="dxa"/>
            <w:tcBorders>
              <w:top w:val="single" w:sz="4" w:space="0" w:color="auto"/>
              <w:left w:val="nil"/>
              <w:bottom w:val="single" w:sz="4" w:space="0" w:color="auto"/>
              <w:right w:val="nil"/>
            </w:tcBorders>
            <w:shd w:val="clear" w:color="auto" w:fill="auto"/>
            <w:noWrap/>
            <w:vAlign w:val="bottom"/>
            <w:hideMark/>
          </w:tcPr>
          <w:p w14:paraId="3B0D0771" w14:textId="779D46D1" w:rsidR="00AE3ED0" w:rsidRPr="00AE3ED0" w:rsidRDefault="007075EA" w:rsidP="001E37C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lasso</w:t>
            </w:r>
          </w:p>
        </w:tc>
        <w:tc>
          <w:tcPr>
            <w:tcW w:w="1800" w:type="dxa"/>
            <w:tcBorders>
              <w:top w:val="single" w:sz="4" w:space="0" w:color="auto"/>
              <w:left w:val="nil"/>
              <w:bottom w:val="single" w:sz="4" w:space="0" w:color="auto"/>
              <w:right w:val="nil"/>
            </w:tcBorders>
            <w:shd w:val="clear" w:color="auto" w:fill="auto"/>
            <w:noWrap/>
            <w:vAlign w:val="bottom"/>
            <w:hideMark/>
          </w:tcPr>
          <w:p w14:paraId="7DE34E92" w14:textId="4BD86DE5" w:rsidR="00AE3ED0" w:rsidRPr="00AE3ED0" w:rsidRDefault="007075EA" w:rsidP="001E37C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w:t>
            </w:r>
            <w:r w:rsidR="00AE3ED0" w:rsidRPr="00AE3ED0">
              <w:rPr>
                <w:rFonts w:ascii="Times New Roman" w:eastAsia="Times New Roman" w:hAnsi="Times New Roman" w:cs="Times New Roman"/>
                <w:b/>
                <w:bCs/>
                <w:sz w:val="24"/>
                <w:szCs w:val="24"/>
              </w:rPr>
              <w:t>lastic net</w:t>
            </w:r>
          </w:p>
        </w:tc>
      </w:tr>
      <w:tr w:rsidR="00AE3ED0" w:rsidRPr="00751AA2" w14:paraId="0A52ED58" w14:textId="77777777" w:rsidTr="001E37C9">
        <w:trPr>
          <w:trHeight w:val="315"/>
        </w:trPr>
        <w:tc>
          <w:tcPr>
            <w:tcW w:w="1368" w:type="dxa"/>
            <w:tcBorders>
              <w:top w:val="nil"/>
              <w:left w:val="nil"/>
              <w:bottom w:val="single" w:sz="4" w:space="0" w:color="auto"/>
              <w:right w:val="nil"/>
            </w:tcBorders>
            <w:shd w:val="clear" w:color="auto" w:fill="auto"/>
            <w:noWrap/>
            <w:vAlign w:val="bottom"/>
            <w:hideMark/>
          </w:tcPr>
          <w:p w14:paraId="7B47D919" w14:textId="2CDEDCE4" w:rsidR="00AE3ED0" w:rsidRPr="009A6E61" w:rsidRDefault="00AE3ED0" w:rsidP="001E37C9">
            <w:pPr>
              <w:spacing w:after="0" w:line="240" w:lineRule="auto"/>
              <w:jc w:val="center"/>
              <w:rPr>
                <w:rFonts w:ascii="Times New Roman" w:eastAsia="Times New Roman" w:hAnsi="Times New Roman" w:cs="Times New Roman"/>
                <w:sz w:val="24"/>
                <w:szCs w:val="24"/>
              </w:rPr>
            </w:pPr>
            <w:r w:rsidRPr="009A6E61">
              <w:rPr>
                <w:rFonts w:ascii="Times New Roman" w:eastAsia="Times New Roman" w:hAnsi="Times New Roman" w:cs="Times New Roman"/>
                <w:sz w:val="24"/>
                <w:szCs w:val="24"/>
              </w:rPr>
              <w:t>3.25</w:t>
            </w:r>
            <w:r w:rsidR="009A6E61" w:rsidRPr="00751AA2">
              <w:rPr>
                <w:rFonts w:ascii="Times New Roman" w:hAnsi="Times New Roman" w:cs="Times New Roman"/>
                <w:sz w:val="24"/>
                <w:szCs w:val="24"/>
              </w:rPr>
              <w:t>×10</w:t>
            </w:r>
            <w:r w:rsidR="009A6E61" w:rsidRPr="00751AA2">
              <w:rPr>
                <w:rFonts w:ascii="Times New Roman" w:hAnsi="Times New Roman" w:cs="Times New Roman"/>
                <w:sz w:val="24"/>
                <w:szCs w:val="24"/>
                <w:vertAlign w:val="superscript"/>
              </w:rPr>
              <w:t>−</w:t>
            </w:r>
            <w:r w:rsidR="009A6E61">
              <w:rPr>
                <w:rFonts w:ascii="Times New Roman" w:hAnsi="Times New Roman" w:cs="Times New Roman"/>
                <w:sz w:val="24"/>
                <w:szCs w:val="24"/>
                <w:vertAlign w:val="superscript"/>
              </w:rPr>
              <w:t>4</w:t>
            </w:r>
          </w:p>
        </w:tc>
        <w:tc>
          <w:tcPr>
            <w:tcW w:w="3146" w:type="dxa"/>
            <w:tcBorders>
              <w:top w:val="nil"/>
              <w:left w:val="nil"/>
              <w:bottom w:val="single" w:sz="4" w:space="0" w:color="auto"/>
              <w:right w:val="nil"/>
            </w:tcBorders>
            <w:shd w:val="clear" w:color="auto" w:fill="auto"/>
            <w:noWrap/>
            <w:vAlign w:val="bottom"/>
            <w:hideMark/>
          </w:tcPr>
          <w:p w14:paraId="0E607CD6" w14:textId="414883CE" w:rsidR="00AE3ED0" w:rsidRPr="009A6E61" w:rsidRDefault="00AE3ED0" w:rsidP="001E37C9">
            <w:pPr>
              <w:spacing w:after="0" w:line="240" w:lineRule="auto"/>
              <w:jc w:val="center"/>
              <w:rPr>
                <w:rFonts w:ascii="Times New Roman" w:eastAsia="Times New Roman" w:hAnsi="Times New Roman" w:cs="Times New Roman"/>
                <w:sz w:val="24"/>
                <w:szCs w:val="24"/>
              </w:rPr>
            </w:pPr>
            <w:r w:rsidRPr="009A6E61">
              <w:rPr>
                <w:rFonts w:ascii="Times New Roman" w:eastAsia="Times New Roman" w:hAnsi="Times New Roman" w:cs="Times New Roman"/>
                <w:sz w:val="24"/>
                <w:szCs w:val="24"/>
              </w:rPr>
              <w:t>1.85</w:t>
            </w:r>
            <w:r w:rsidR="009A6E61" w:rsidRPr="00751AA2">
              <w:rPr>
                <w:rFonts w:ascii="Times New Roman" w:hAnsi="Times New Roman" w:cs="Times New Roman"/>
                <w:sz w:val="24"/>
                <w:szCs w:val="24"/>
              </w:rPr>
              <w:t>×10</w:t>
            </w:r>
            <w:r w:rsidR="009A6E61" w:rsidRPr="00751AA2">
              <w:rPr>
                <w:rFonts w:ascii="Times New Roman" w:hAnsi="Times New Roman" w:cs="Times New Roman"/>
                <w:sz w:val="24"/>
                <w:szCs w:val="24"/>
                <w:vertAlign w:val="superscript"/>
              </w:rPr>
              <w:t>−</w:t>
            </w:r>
            <w:r w:rsidR="009A6E61">
              <w:rPr>
                <w:rFonts w:ascii="Times New Roman" w:hAnsi="Times New Roman" w:cs="Times New Roman"/>
                <w:sz w:val="24"/>
                <w:szCs w:val="24"/>
                <w:vertAlign w:val="superscript"/>
              </w:rPr>
              <w:t>5</w:t>
            </w:r>
          </w:p>
        </w:tc>
        <w:tc>
          <w:tcPr>
            <w:tcW w:w="1174" w:type="dxa"/>
            <w:tcBorders>
              <w:top w:val="nil"/>
              <w:left w:val="nil"/>
              <w:bottom w:val="single" w:sz="4" w:space="0" w:color="auto"/>
              <w:right w:val="nil"/>
            </w:tcBorders>
            <w:shd w:val="clear" w:color="auto" w:fill="auto"/>
            <w:noWrap/>
            <w:vAlign w:val="bottom"/>
            <w:hideMark/>
          </w:tcPr>
          <w:p w14:paraId="26A1CED2" w14:textId="1EA8853C" w:rsidR="00AE3ED0" w:rsidRPr="009A6E61" w:rsidRDefault="00AE3ED0" w:rsidP="001E37C9">
            <w:pPr>
              <w:spacing w:after="0" w:line="240" w:lineRule="auto"/>
              <w:jc w:val="center"/>
              <w:rPr>
                <w:rFonts w:ascii="Times New Roman" w:eastAsia="Times New Roman" w:hAnsi="Times New Roman" w:cs="Times New Roman"/>
                <w:sz w:val="24"/>
                <w:szCs w:val="24"/>
              </w:rPr>
            </w:pPr>
            <w:r w:rsidRPr="009A6E61">
              <w:rPr>
                <w:rFonts w:ascii="Times New Roman" w:eastAsia="Times New Roman" w:hAnsi="Times New Roman" w:cs="Times New Roman"/>
                <w:sz w:val="24"/>
                <w:szCs w:val="24"/>
              </w:rPr>
              <w:t>2.09</w:t>
            </w:r>
            <w:r w:rsidR="009A6E61" w:rsidRPr="00751AA2">
              <w:rPr>
                <w:rFonts w:ascii="Times New Roman" w:hAnsi="Times New Roman" w:cs="Times New Roman"/>
                <w:sz w:val="24"/>
                <w:szCs w:val="24"/>
              </w:rPr>
              <w:t>×10</w:t>
            </w:r>
            <w:r w:rsidR="009A6E61" w:rsidRPr="00751AA2">
              <w:rPr>
                <w:rFonts w:ascii="Times New Roman" w:hAnsi="Times New Roman" w:cs="Times New Roman"/>
                <w:sz w:val="24"/>
                <w:szCs w:val="24"/>
                <w:vertAlign w:val="superscript"/>
              </w:rPr>
              <w:t>−</w:t>
            </w:r>
            <w:r w:rsidR="009A6E61">
              <w:rPr>
                <w:rFonts w:ascii="Times New Roman" w:hAnsi="Times New Roman" w:cs="Times New Roman"/>
                <w:sz w:val="24"/>
                <w:szCs w:val="24"/>
                <w:vertAlign w:val="superscript"/>
              </w:rPr>
              <w:t>5</w:t>
            </w:r>
          </w:p>
        </w:tc>
        <w:tc>
          <w:tcPr>
            <w:tcW w:w="1800" w:type="dxa"/>
            <w:tcBorders>
              <w:top w:val="nil"/>
              <w:left w:val="nil"/>
              <w:bottom w:val="single" w:sz="4" w:space="0" w:color="auto"/>
              <w:right w:val="nil"/>
            </w:tcBorders>
            <w:shd w:val="clear" w:color="auto" w:fill="auto"/>
            <w:noWrap/>
            <w:vAlign w:val="bottom"/>
            <w:hideMark/>
          </w:tcPr>
          <w:p w14:paraId="28882728" w14:textId="548F3236" w:rsidR="00AE3ED0" w:rsidRPr="00782F5D" w:rsidRDefault="00162390" w:rsidP="001E37C9">
            <w:pPr>
              <w:spacing w:after="0" w:line="240" w:lineRule="auto"/>
              <w:jc w:val="center"/>
              <w:rPr>
                <w:rFonts w:ascii="Times New Roman" w:eastAsia="Times New Roman" w:hAnsi="Times New Roman" w:cs="Times New Roman"/>
                <w:sz w:val="24"/>
                <w:szCs w:val="24"/>
                <w:highlight w:val="yellow"/>
              </w:rPr>
            </w:pPr>
            <w:r w:rsidRPr="007769E8">
              <w:rPr>
                <w:rFonts w:ascii="Times New Roman" w:eastAsia="Times New Roman" w:hAnsi="Times New Roman" w:cs="Times New Roman"/>
                <w:sz w:val="24"/>
                <w:szCs w:val="24"/>
              </w:rPr>
              <w:t>8.62</w:t>
            </w:r>
            <w:r w:rsidR="009A6E61" w:rsidRPr="007769E8">
              <w:rPr>
                <w:rFonts w:ascii="Times New Roman" w:hAnsi="Times New Roman" w:cs="Times New Roman"/>
                <w:sz w:val="24"/>
                <w:szCs w:val="24"/>
              </w:rPr>
              <w:t>×10</w:t>
            </w:r>
            <w:r w:rsidR="009A6E61" w:rsidRPr="007769E8">
              <w:rPr>
                <w:rFonts w:ascii="Times New Roman" w:hAnsi="Times New Roman" w:cs="Times New Roman"/>
                <w:sz w:val="24"/>
                <w:szCs w:val="24"/>
                <w:vertAlign w:val="superscript"/>
              </w:rPr>
              <w:t>−4</w:t>
            </w:r>
          </w:p>
        </w:tc>
      </w:tr>
    </w:tbl>
    <w:p w14:paraId="2A680B35" w14:textId="77777777" w:rsidR="00AE3ED0" w:rsidRPr="00751AA2" w:rsidRDefault="00AE3ED0" w:rsidP="00AE3ED0">
      <w:pPr>
        <w:jc w:val="both"/>
        <w:rPr>
          <w:rFonts w:ascii="Times New Roman" w:hAnsi="Times New Roman" w:cs="Times New Roman"/>
          <w:sz w:val="24"/>
          <w:szCs w:val="24"/>
        </w:rPr>
      </w:pPr>
    </w:p>
    <w:p w14:paraId="690E4B3E" w14:textId="72F0FF9D" w:rsidR="00AE3ED0" w:rsidRDefault="00AE3ED0" w:rsidP="00516EDD">
      <w:pPr>
        <w:spacing w:after="240"/>
        <w:jc w:val="both"/>
        <w:rPr>
          <w:rFonts w:ascii="Times New Roman" w:hAnsi="Times New Roman" w:cs="Times New Roman"/>
          <w:sz w:val="24"/>
          <w:szCs w:val="24"/>
        </w:rPr>
      </w:pPr>
    </w:p>
    <w:p w14:paraId="4647791E" w14:textId="68C7BAA5" w:rsidR="003E2542" w:rsidRDefault="003E2542" w:rsidP="00516EDD">
      <w:pPr>
        <w:jc w:val="both"/>
        <w:rPr>
          <w:rFonts w:ascii="Times New Roman" w:hAnsi="Times New Roman" w:cs="Times New Roman"/>
          <w:sz w:val="24"/>
          <w:szCs w:val="24"/>
        </w:rPr>
      </w:pPr>
    </w:p>
    <w:p w14:paraId="51503A03" w14:textId="421E51F0" w:rsidR="00AE3ED0" w:rsidRDefault="00AE3ED0" w:rsidP="00516EDD">
      <w:pPr>
        <w:jc w:val="both"/>
        <w:rPr>
          <w:rFonts w:ascii="Times New Roman" w:hAnsi="Times New Roman" w:cs="Times New Roman"/>
          <w:b/>
          <w:sz w:val="24"/>
          <w:szCs w:val="24"/>
        </w:rPr>
      </w:pPr>
      <w:r w:rsidRPr="00AE3ED0">
        <w:rPr>
          <w:rFonts w:ascii="Times New Roman" w:hAnsi="Times New Roman" w:cs="Times New Roman"/>
          <w:b/>
          <w:sz w:val="24"/>
          <w:szCs w:val="24"/>
        </w:rPr>
        <w:t>Pitfalls:</w:t>
      </w:r>
    </w:p>
    <w:p w14:paraId="12E84EA2" w14:textId="2C81B6EA" w:rsidR="00AE3ED0" w:rsidRDefault="00AE3ED0" w:rsidP="00516EDD">
      <w:pPr>
        <w:jc w:val="both"/>
        <w:rPr>
          <w:rFonts w:ascii="Times New Roman" w:hAnsi="Times New Roman" w:cs="Times New Roman"/>
          <w:sz w:val="24"/>
          <w:szCs w:val="24"/>
        </w:rPr>
      </w:pPr>
      <w:r>
        <w:rPr>
          <w:rFonts w:ascii="Times New Roman" w:hAnsi="Times New Roman" w:cs="Times New Roman"/>
          <w:sz w:val="24"/>
          <w:szCs w:val="24"/>
        </w:rPr>
        <w:t>Did</w:t>
      </w:r>
      <w:r w:rsidR="001E37C9">
        <w:rPr>
          <w:rFonts w:ascii="Times New Roman" w:hAnsi="Times New Roman" w:cs="Times New Roman"/>
          <w:sz w:val="24"/>
          <w:szCs w:val="24"/>
        </w:rPr>
        <w:t xml:space="preserve"> </w:t>
      </w:r>
      <w:r>
        <w:rPr>
          <w:rFonts w:ascii="Times New Roman" w:hAnsi="Times New Roman" w:cs="Times New Roman"/>
          <w:sz w:val="24"/>
          <w:szCs w:val="24"/>
        </w:rPr>
        <w:t>n</w:t>
      </w:r>
      <w:r w:rsidR="001E37C9">
        <w:rPr>
          <w:rFonts w:ascii="Times New Roman" w:hAnsi="Times New Roman" w:cs="Times New Roman"/>
          <w:sz w:val="24"/>
          <w:szCs w:val="24"/>
        </w:rPr>
        <w:t>o</w:t>
      </w:r>
      <w:r>
        <w:rPr>
          <w:rFonts w:ascii="Times New Roman" w:hAnsi="Times New Roman" w:cs="Times New Roman"/>
          <w:sz w:val="24"/>
          <w:szCs w:val="24"/>
        </w:rPr>
        <w:t>t try</w:t>
      </w:r>
      <w:r w:rsidR="001E37C9">
        <w:rPr>
          <w:rFonts w:ascii="Times New Roman" w:hAnsi="Times New Roman" w:cs="Times New Roman"/>
          <w:sz w:val="24"/>
          <w:szCs w:val="24"/>
        </w:rPr>
        <w:tab/>
      </w:r>
      <w:r w:rsidR="001E37C9">
        <w:rPr>
          <w:rFonts w:ascii="Times New Roman" w:hAnsi="Times New Roman" w:cs="Times New Roman"/>
          <w:sz w:val="24"/>
          <w:szCs w:val="24"/>
        </w:rPr>
        <w:tab/>
      </w:r>
      <w:r w:rsidR="001E37C9">
        <w:rPr>
          <w:rFonts w:ascii="Times New Roman" w:hAnsi="Times New Roman" w:cs="Times New Roman"/>
          <w:sz w:val="24"/>
          <w:szCs w:val="24"/>
        </w:rPr>
        <w:tab/>
      </w:r>
      <w:r w:rsidR="001E37C9">
        <w:rPr>
          <w:rFonts w:ascii="Times New Roman" w:hAnsi="Times New Roman" w:cs="Times New Roman"/>
          <w:sz w:val="24"/>
          <w:szCs w:val="24"/>
        </w:rPr>
        <w:tab/>
      </w:r>
      <w:r w:rsidR="001E37C9">
        <w:rPr>
          <w:rFonts w:ascii="Times New Roman" w:hAnsi="Times New Roman" w:cs="Times New Roman"/>
          <w:sz w:val="24"/>
          <w:szCs w:val="24"/>
        </w:rPr>
        <w:tab/>
      </w:r>
      <w:r w:rsidR="001E37C9">
        <w:rPr>
          <w:rFonts w:ascii="Times New Roman" w:hAnsi="Times New Roman" w:cs="Times New Roman"/>
          <w:sz w:val="24"/>
          <w:szCs w:val="24"/>
        </w:rPr>
        <w:tab/>
      </w:r>
      <w:r w:rsidR="001E37C9">
        <w:rPr>
          <w:rFonts w:ascii="Times New Roman" w:hAnsi="Times New Roman" w:cs="Times New Roman"/>
          <w:sz w:val="24"/>
          <w:szCs w:val="24"/>
        </w:rPr>
        <w:tab/>
      </w:r>
      <w:r w:rsidR="001E37C9">
        <w:rPr>
          <w:rFonts w:ascii="Times New Roman" w:hAnsi="Times New Roman" w:cs="Times New Roman"/>
          <w:sz w:val="24"/>
          <w:szCs w:val="24"/>
        </w:rPr>
        <w:tab/>
      </w:r>
      <w:r w:rsidR="001E37C9">
        <w:rPr>
          <w:rFonts w:ascii="Times New Roman" w:hAnsi="Times New Roman" w:cs="Times New Roman"/>
          <w:sz w:val="24"/>
          <w:szCs w:val="24"/>
        </w:rPr>
        <w:tab/>
      </w:r>
      <w:r>
        <w:rPr>
          <w:rFonts w:ascii="Times New Roman" w:hAnsi="Times New Roman" w:cs="Times New Roman"/>
          <w:sz w:val="24"/>
          <w:szCs w:val="24"/>
        </w:rPr>
        <w:tab/>
        <w:t>(</w:t>
      </w:r>
      <w:r w:rsidR="001E37C9">
        <w:rPr>
          <w:rFonts w:ascii="Times New Roman" w:hAnsi="Times New Roman" w:cs="Times New Roman"/>
          <w:sz w:val="24"/>
          <w:szCs w:val="24"/>
        </w:rPr>
        <w:t>−</w:t>
      </w:r>
      <w:r>
        <w:rPr>
          <w:rFonts w:ascii="Times New Roman" w:hAnsi="Times New Roman" w:cs="Times New Roman"/>
          <w:sz w:val="24"/>
          <w:szCs w:val="24"/>
        </w:rPr>
        <w:t>10 points)</w:t>
      </w:r>
    </w:p>
    <w:p w14:paraId="203A2B5F" w14:textId="2287D87B" w:rsidR="00AE3ED0" w:rsidRPr="00AE3ED0" w:rsidRDefault="00026A51" w:rsidP="00A61405">
      <w:pPr>
        <w:jc w:val="both"/>
        <w:rPr>
          <w:rFonts w:ascii="Times New Roman" w:hAnsi="Times New Roman" w:cs="Times New Roman"/>
          <w:sz w:val="24"/>
          <w:szCs w:val="24"/>
        </w:rPr>
      </w:pPr>
      <w:r>
        <w:rPr>
          <w:rFonts w:ascii="Times New Roman" w:hAnsi="Times New Roman" w:cs="Times New Roman"/>
          <w:sz w:val="24"/>
          <w:szCs w:val="24"/>
        </w:rPr>
        <w:t>Lack of comparison or poorly reasoned discussion</w:t>
      </w:r>
      <w:r w:rsidR="00AE3ED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E3ED0">
        <w:rPr>
          <w:rFonts w:ascii="Times New Roman" w:hAnsi="Times New Roman" w:cs="Times New Roman"/>
          <w:sz w:val="24"/>
          <w:szCs w:val="24"/>
        </w:rPr>
        <w:tab/>
        <w:t>(</w:t>
      </w:r>
      <w:r w:rsidR="001E37C9">
        <w:rPr>
          <w:rFonts w:ascii="Times New Roman" w:hAnsi="Times New Roman" w:cs="Times New Roman"/>
          <w:sz w:val="24"/>
          <w:szCs w:val="24"/>
        </w:rPr>
        <w:t>−</w:t>
      </w:r>
      <w:r w:rsidR="00AE3ED0">
        <w:rPr>
          <w:rFonts w:ascii="Times New Roman" w:hAnsi="Times New Roman" w:cs="Times New Roman"/>
          <w:sz w:val="24"/>
          <w:szCs w:val="24"/>
        </w:rPr>
        <w:t>5 points)</w:t>
      </w:r>
    </w:p>
    <w:sectPr w:rsidR="00AE3ED0" w:rsidRPr="00AE3ED0">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92815" w14:textId="77777777" w:rsidR="009D67D0" w:rsidRDefault="009D67D0" w:rsidP="00FD4C85">
      <w:pPr>
        <w:spacing w:after="0" w:line="240" w:lineRule="auto"/>
      </w:pPr>
      <w:r>
        <w:separator/>
      </w:r>
    </w:p>
  </w:endnote>
  <w:endnote w:type="continuationSeparator" w:id="0">
    <w:p w14:paraId="726C77DE" w14:textId="77777777" w:rsidR="009D67D0" w:rsidRDefault="009D67D0" w:rsidP="00FD4C85">
      <w:pPr>
        <w:spacing w:after="0" w:line="240" w:lineRule="auto"/>
      </w:pPr>
      <w:r>
        <w:continuationSeparator/>
      </w:r>
    </w:p>
  </w:endnote>
  <w:endnote w:type="continuationNotice" w:id="1">
    <w:p w14:paraId="0924CD78" w14:textId="77777777" w:rsidR="009D67D0" w:rsidRDefault="009D67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5A6F6" w14:textId="77777777" w:rsidR="00A61405" w:rsidRDefault="00A61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EC551" w14:textId="77777777" w:rsidR="009D67D0" w:rsidRDefault="009D67D0" w:rsidP="00FD4C85">
      <w:pPr>
        <w:spacing w:after="0" w:line="240" w:lineRule="auto"/>
      </w:pPr>
      <w:r>
        <w:separator/>
      </w:r>
    </w:p>
  </w:footnote>
  <w:footnote w:type="continuationSeparator" w:id="0">
    <w:p w14:paraId="5B5BA3D0" w14:textId="77777777" w:rsidR="009D67D0" w:rsidRDefault="009D67D0" w:rsidP="00FD4C85">
      <w:pPr>
        <w:spacing w:after="0" w:line="240" w:lineRule="auto"/>
      </w:pPr>
      <w:r>
        <w:continuationSeparator/>
      </w:r>
    </w:p>
  </w:footnote>
  <w:footnote w:type="continuationNotice" w:id="1">
    <w:p w14:paraId="019AF32C" w14:textId="77777777" w:rsidR="009D67D0" w:rsidRDefault="009D67D0">
      <w:pPr>
        <w:spacing w:after="0" w:line="240" w:lineRule="auto"/>
      </w:pPr>
    </w:p>
  </w:footnote>
  <w:footnote w:id="2">
    <w:p w14:paraId="28EC996E" w14:textId="22776DD6" w:rsidR="00641DCD" w:rsidRDefault="00641DCD">
      <w:pPr>
        <w:pStyle w:val="FootnoteText"/>
      </w:pPr>
      <w:r>
        <w:rPr>
          <w:rStyle w:val="FootnoteReference"/>
        </w:rPr>
        <w:footnoteRef/>
      </w:r>
      <w:r>
        <w:t xml:space="preserve"> Paracetamol is </w:t>
      </w:r>
      <w:r w:rsidR="005E1C79">
        <w:t xml:space="preserve">a painkiller </w:t>
      </w:r>
      <w:r>
        <w:t xml:space="preserve">also known as </w:t>
      </w:r>
      <w:r w:rsidR="005E1C79">
        <w:t>a</w:t>
      </w:r>
      <w:r w:rsidR="005E1C79" w:rsidRPr="005E1C79">
        <w:t>cetaminophen</w:t>
      </w:r>
      <w:r w:rsidR="005E1C79">
        <w:t xml:space="preserve"> and is the active ingredient in Tylenol.</w:t>
      </w:r>
    </w:p>
  </w:footnote>
  <w:footnote w:id="3">
    <w:p w14:paraId="1CA1CCBA" w14:textId="0C9E9F10" w:rsidR="00E712AB" w:rsidRDefault="00E712AB">
      <w:pPr>
        <w:pStyle w:val="FootnoteText"/>
      </w:pPr>
      <w:r>
        <w:rPr>
          <w:rStyle w:val="FootnoteReference"/>
        </w:rPr>
        <w:footnoteRef/>
      </w:r>
      <w:r>
        <w:t xml:space="preserve"> </w:t>
      </w:r>
      <w:hyperlink r:id="rId1" w:history="1">
        <w:r>
          <w:rPr>
            <w:rStyle w:val="Hyperlink"/>
          </w:rPr>
          <w:t>https://www.mathworks.com/help/econ/corrplot.html</w:t>
        </w:r>
      </w:hyperlink>
    </w:p>
  </w:footnote>
  <w:footnote w:id="4">
    <w:p w14:paraId="534323AB" w14:textId="7439437D" w:rsidR="00A50FB2" w:rsidRDefault="00A50FB2">
      <w:pPr>
        <w:pStyle w:val="FootnoteText"/>
      </w:pPr>
      <w:r>
        <w:rPr>
          <w:rStyle w:val="FootnoteReference"/>
        </w:rPr>
        <w:footnoteRef/>
      </w:r>
      <w:r>
        <w:t xml:space="preserve"> </w:t>
      </w:r>
      <w:hyperlink r:id="rId2" w:history="1">
        <w:r w:rsidRPr="003F4B97">
          <w:rPr>
            <w:rStyle w:val="Hyperlink"/>
          </w:rPr>
          <w:t>http://www1.lsbu.ac.uk/water/water_vibrational_spectrum.html</w:t>
        </w:r>
      </w:hyperlink>
      <w:r>
        <w:t xml:space="preserve"> (the spectra are from ATR-FTIR spectroscopy)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2569F" w14:textId="77777777" w:rsidR="00A61405" w:rsidRDefault="00A614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1126"/>
    <w:multiLevelType w:val="hybridMultilevel"/>
    <w:tmpl w:val="735041E8"/>
    <w:lvl w:ilvl="0" w:tplc="D562C7EE">
      <w:start w:val="1"/>
      <w:numFmt w:val="lowerLetter"/>
      <w:lvlText w:val="(%1)"/>
      <w:lvlJc w:val="left"/>
      <w:pPr>
        <w:ind w:left="99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D86302"/>
    <w:multiLevelType w:val="hybridMultilevel"/>
    <w:tmpl w:val="AC12B0A8"/>
    <w:lvl w:ilvl="0" w:tplc="C6EAB76E">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86C79"/>
    <w:multiLevelType w:val="hybridMultilevel"/>
    <w:tmpl w:val="9794B4BE"/>
    <w:lvl w:ilvl="0" w:tplc="D562C7E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93B51"/>
    <w:multiLevelType w:val="hybridMultilevel"/>
    <w:tmpl w:val="72F8FA52"/>
    <w:lvl w:ilvl="0" w:tplc="8B3035D4">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4"/>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30"/>
    <w:rsid w:val="0000195C"/>
    <w:rsid w:val="00002E78"/>
    <w:rsid w:val="00016A0F"/>
    <w:rsid w:val="0002253D"/>
    <w:rsid w:val="000229CA"/>
    <w:rsid w:val="00024F68"/>
    <w:rsid w:val="00026A51"/>
    <w:rsid w:val="00047505"/>
    <w:rsid w:val="00053AA4"/>
    <w:rsid w:val="000653CC"/>
    <w:rsid w:val="00066D9A"/>
    <w:rsid w:val="00067795"/>
    <w:rsid w:val="00094C2F"/>
    <w:rsid w:val="00096500"/>
    <w:rsid w:val="000A4C5A"/>
    <w:rsid w:val="000B0BE3"/>
    <w:rsid w:val="000B1E9E"/>
    <w:rsid w:val="000B5936"/>
    <w:rsid w:val="000D3EBD"/>
    <w:rsid w:val="000E4222"/>
    <w:rsid w:val="000E5D0C"/>
    <w:rsid w:val="000F00AB"/>
    <w:rsid w:val="000F138D"/>
    <w:rsid w:val="000F24F7"/>
    <w:rsid w:val="000F7CB9"/>
    <w:rsid w:val="00104916"/>
    <w:rsid w:val="00105192"/>
    <w:rsid w:val="001072D5"/>
    <w:rsid w:val="00116143"/>
    <w:rsid w:val="00121277"/>
    <w:rsid w:val="00121C9C"/>
    <w:rsid w:val="00123715"/>
    <w:rsid w:val="00130CC6"/>
    <w:rsid w:val="0014402D"/>
    <w:rsid w:val="00144F3F"/>
    <w:rsid w:val="00155EED"/>
    <w:rsid w:val="0015674B"/>
    <w:rsid w:val="00160979"/>
    <w:rsid w:val="00161C44"/>
    <w:rsid w:val="00162390"/>
    <w:rsid w:val="001632C4"/>
    <w:rsid w:val="001667E1"/>
    <w:rsid w:val="00171FE5"/>
    <w:rsid w:val="0017786F"/>
    <w:rsid w:val="00177C1A"/>
    <w:rsid w:val="00182168"/>
    <w:rsid w:val="00182B78"/>
    <w:rsid w:val="001876BB"/>
    <w:rsid w:val="001A35A1"/>
    <w:rsid w:val="001C6476"/>
    <w:rsid w:val="001D2361"/>
    <w:rsid w:val="001E01FF"/>
    <w:rsid w:val="001E2280"/>
    <w:rsid w:val="001E37C9"/>
    <w:rsid w:val="001E4BDD"/>
    <w:rsid w:val="001E5704"/>
    <w:rsid w:val="001F196A"/>
    <w:rsid w:val="002029B5"/>
    <w:rsid w:val="00213D30"/>
    <w:rsid w:val="00216056"/>
    <w:rsid w:val="00217DAD"/>
    <w:rsid w:val="00230DFA"/>
    <w:rsid w:val="002325C7"/>
    <w:rsid w:val="002414AF"/>
    <w:rsid w:val="00244800"/>
    <w:rsid w:val="00252C40"/>
    <w:rsid w:val="00255E82"/>
    <w:rsid w:val="002571C7"/>
    <w:rsid w:val="002744C8"/>
    <w:rsid w:val="00284A9F"/>
    <w:rsid w:val="002912EE"/>
    <w:rsid w:val="00295296"/>
    <w:rsid w:val="0029673D"/>
    <w:rsid w:val="002A3703"/>
    <w:rsid w:val="002B1F45"/>
    <w:rsid w:val="002B3F3E"/>
    <w:rsid w:val="002C0F80"/>
    <w:rsid w:val="002C1D55"/>
    <w:rsid w:val="002D1906"/>
    <w:rsid w:val="002E2DCA"/>
    <w:rsid w:val="002E49EB"/>
    <w:rsid w:val="002F0146"/>
    <w:rsid w:val="003011E6"/>
    <w:rsid w:val="0030198F"/>
    <w:rsid w:val="003112B6"/>
    <w:rsid w:val="00334EFE"/>
    <w:rsid w:val="0033588E"/>
    <w:rsid w:val="00342F3F"/>
    <w:rsid w:val="00351E46"/>
    <w:rsid w:val="00355482"/>
    <w:rsid w:val="00360DA3"/>
    <w:rsid w:val="003647FB"/>
    <w:rsid w:val="00365DD8"/>
    <w:rsid w:val="0036697C"/>
    <w:rsid w:val="00370CD6"/>
    <w:rsid w:val="00380AB2"/>
    <w:rsid w:val="003866C3"/>
    <w:rsid w:val="003960C6"/>
    <w:rsid w:val="00397FCD"/>
    <w:rsid w:val="003A07DA"/>
    <w:rsid w:val="003A5E68"/>
    <w:rsid w:val="003A6D8F"/>
    <w:rsid w:val="003A7000"/>
    <w:rsid w:val="003B0239"/>
    <w:rsid w:val="003B4A1F"/>
    <w:rsid w:val="003C5D71"/>
    <w:rsid w:val="003D3D07"/>
    <w:rsid w:val="003E2542"/>
    <w:rsid w:val="003E3DDB"/>
    <w:rsid w:val="003E6995"/>
    <w:rsid w:val="003F088A"/>
    <w:rsid w:val="004050AD"/>
    <w:rsid w:val="0040529D"/>
    <w:rsid w:val="0041076F"/>
    <w:rsid w:val="0044007C"/>
    <w:rsid w:val="0044101D"/>
    <w:rsid w:val="00446056"/>
    <w:rsid w:val="00447CB5"/>
    <w:rsid w:val="00453D8A"/>
    <w:rsid w:val="004622B4"/>
    <w:rsid w:val="00466346"/>
    <w:rsid w:val="00483A03"/>
    <w:rsid w:val="004922AE"/>
    <w:rsid w:val="004953A0"/>
    <w:rsid w:val="004B0A72"/>
    <w:rsid w:val="004B59CB"/>
    <w:rsid w:val="004C2AA4"/>
    <w:rsid w:val="004C4FB6"/>
    <w:rsid w:val="004D1391"/>
    <w:rsid w:val="004E1C1C"/>
    <w:rsid w:val="004E5177"/>
    <w:rsid w:val="004E5789"/>
    <w:rsid w:val="004E5F6F"/>
    <w:rsid w:val="004E7719"/>
    <w:rsid w:val="00506F98"/>
    <w:rsid w:val="00516EDD"/>
    <w:rsid w:val="00522295"/>
    <w:rsid w:val="005249ED"/>
    <w:rsid w:val="00525C13"/>
    <w:rsid w:val="00526723"/>
    <w:rsid w:val="00530297"/>
    <w:rsid w:val="005307FA"/>
    <w:rsid w:val="0053746B"/>
    <w:rsid w:val="00537B6C"/>
    <w:rsid w:val="00546D8E"/>
    <w:rsid w:val="00547410"/>
    <w:rsid w:val="00556A4E"/>
    <w:rsid w:val="005655A6"/>
    <w:rsid w:val="00571203"/>
    <w:rsid w:val="005721D3"/>
    <w:rsid w:val="005744D4"/>
    <w:rsid w:val="005A0F1D"/>
    <w:rsid w:val="005C1AB7"/>
    <w:rsid w:val="005C2C88"/>
    <w:rsid w:val="005C5A72"/>
    <w:rsid w:val="005D0AB4"/>
    <w:rsid w:val="005D712E"/>
    <w:rsid w:val="005E1C79"/>
    <w:rsid w:val="005F0485"/>
    <w:rsid w:val="005F1197"/>
    <w:rsid w:val="00600E69"/>
    <w:rsid w:val="00604162"/>
    <w:rsid w:val="00606A38"/>
    <w:rsid w:val="00607187"/>
    <w:rsid w:val="006146E4"/>
    <w:rsid w:val="0062064A"/>
    <w:rsid w:val="006232E7"/>
    <w:rsid w:val="00625BE1"/>
    <w:rsid w:val="00641DCD"/>
    <w:rsid w:val="00643E8B"/>
    <w:rsid w:val="00680D7D"/>
    <w:rsid w:val="00684DEE"/>
    <w:rsid w:val="00692DDA"/>
    <w:rsid w:val="006A128B"/>
    <w:rsid w:val="006A1CC7"/>
    <w:rsid w:val="006A33BA"/>
    <w:rsid w:val="006B1132"/>
    <w:rsid w:val="006B33AA"/>
    <w:rsid w:val="006C136C"/>
    <w:rsid w:val="006D23FC"/>
    <w:rsid w:val="006E2177"/>
    <w:rsid w:val="006E5F91"/>
    <w:rsid w:val="006E7A86"/>
    <w:rsid w:val="006F1E5F"/>
    <w:rsid w:val="006F41DB"/>
    <w:rsid w:val="007004BD"/>
    <w:rsid w:val="007047B5"/>
    <w:rsid w:val="00704AE9"/>
    <w:rsid w:val="00704E4B"/>
    <w:rsid w:val="007075EA"/>
    <w:rsid w:val="00707BBC"/>
    <w:rsid w:val="007223EC"/>
    <w:rsid w:val="00727097"/>
    <w:rsid w:val="00727ED3"/>
    <w:rsid w:val="00730BB9"/>
    <w:rsid w:val="00743531"/>
    <w:rsid w:val="00751731"/>
    <w:rsid w:val="00751AA2"/>
    <w:rsid w:val="00766716"/>
    <w:rsid w:val="007769E8"/>
    <w:rsid w:val="00780A16"/>
    <w:rsid w:val="00782F5D"/>
    <w:rsid w:val="007843AD"/>
    <w:rsid w:val="00786035"/>
    <w:rsid w:val="00790411"/>
    <w:rsid w:val="007A379E"/>
    <w:rsid w:val="007A5849"/>
    <w:rsid w:val="007C72C7"/>
    <w:rsid w:val="007E467F"/>
    <w:rsid w:val="007F653F"/>
    <w:rsid w:val="007F7521"/>
    <w:rsid w:val="00802559"/>
    <w:rsid w:val="008030FC"/>
    <w:rsid w:val="00815B1F"/>
    <w:rsid w:val="00822070"/>
    <w:rsid w:val="008250C1"/>
    <w:rsid w:val="00832756"/>
    <w:rsid w:val="008330B6"/>
    <w:rsid w:val="00836BAC"/>
    <w:rsid w:val="00840B8C"/>
    <w:rsid w:val="00857138"/>
    <w:rsid w:val="008736B7"/>
    <w:rsid w:val="00874642"/>
    <w:rsid w:val="008836F7"/>
    <w:rsid w:val="00887D88"/>
    <w:rsid w:val="008927C2"/>
    <w:rsid w:val="00897591"/>
    <w:rsid w:val="008B3A40"/>
    <w:rsid w:val="008B6963"/>
    <w:rsid w:val="008C091C"/>
    <w:rsid w:val="008D26B0"/>
    <w:rsid w:val="008E24B2"/>
    <w:rsid w:val="008E25B7"/>
    <w:rsid w:val="009013F0"/>
    <w:rsid w:val="0090623E"/>
    <w:rsid w:val="00912DC7"/>
    <w:rsid w:val="00920670"/>
    <w:rsid w:val="00920E82"/>
    <w:rsid w:val="0092414C"/>
    <w:rsid w:val="00930DAB"/>
    <w:rsid w:val="00937448"/>
    <w:rsid w:val="0093754B"/>
    <w:rsid w:val="009438E5"/>
    <w:rsid w:val="00944B5C"/>
    <w:rsid w:val="00945E6B"/>
    <w:rsid w:val="00950820"/>
    <w:rsid w:val="00960969"/>
    <w:rsid w:val="00963B91"/>
    <w:rsid w:val="009705AC"/>
    <w:rsid w:val="00973BBB"/>
    <w:rsid w:val="00986A31"/>
    <w:rsid w:val="00987AD3"/>
    <w:rsid w:val="00995F53"/>
    <w:rsid w:val="009A2711"/>
    <w:rsid w:val="009A6E61"/>
    <w:rsid w:val="009B1C31"/>
    <w:rsid w:val="009B61F7"/>
    <w:rsid w:val="009C152A"/>
    <w:rsid w:val="009C7981"/>
    <w:rsid w:val="009D3D8F"/>
    <w:rsid w:val="009D67D0"/>
    <w:rsid w:val="009E7D4E"/>
    <w:rsid w:val="009F126E"/>
    <w:rsid w:val="009F3037"/>
    <w:rsid w:val="009F79D6"/>
    <w:rsid w:val="00A01AED"/>
    <w:rsid w:val="00A0297A"/>
    <w:rsid w:val="00A11A81"/>
    <w:rsid w:val="00A204A0"/>
    <w:rsid w:val="00A44944"/>
    <w:rsid w:val="00A45D0D"/>
    <w:rsid w:val="00A45FF2"/>
    <w:rsid w:val="00A50FB2"/>
    <w:rsid w:val="00A61405"/>
    <w:rsid w:val="00A81123"/>
    <w:rsid w:val="00A8505B"/>
    <w:rsid w:val="00AA1346"/>
    <w:rsid w:val="00AA4055"/>
    <w:rsid w:val="00AC6D9E"/>
    <w:rsid w:val="00AE3ED0"/>
    <w:rsid w:val="00B04E82"/>
    <w:rsid w:val="00B20C32"/>
    <w:rsid w:val="00B32EA7"/>
    <w:rsid w:val="00B63F85"/>
    <w:rsid w:val="00B70879"/>
    <w:rsid w:val="00B80804"/>
    <w:rsid w:val="00B846E8"/>
    <w:rsid w:val="00B91E0A"/>
    <w:rsid w:val="00BA475A"/>
    <w:rsid w:val="00BA7E64"/>
    <w:rsid w:val="00BB33FF"/>
    <w:rsid w:val="00BB56A1"/>
    <w:rsid w:val="00BB5F6E"/>
    <w:rsid w:val="00BD0D8D"/>
    <w:rsid w:val="00BD2882"/>
    <w:rsid w:val="00BD55D8"/>
    <w:rsid w:val="00BE0553"/>
    <w:rsid w:val="00BE2A06"/>
    <w:rsid w:val="00BE734F"/>
    <w:rsid w:val="00BF36FE"/>
    <w:rsid w:val="00C04E34"/>
    <w:rsid w:val="00C304EC"/>
    <w:rsid w:val="00C30612"/>
    <w:rsid w:val="00C32D41"/>
    <w:rsid w:val="00C42415"/>
    <w:rsid w:val="00C52C35"/>
    <w:rsid w:val="00C562A0"/>
    <w:rsid w:val="00C66EA6"/>
    <w:rsid w:val="00C71203"/>
    <w:rsid w:val="00C71AE1"/>
    <w:rsid w:val="00C7333D"/>
    <w:rsid w:val="00C7363A"/>
    <w:rsid w:val="00C75006"/>
    <w:rsid w:val="00C83A86"/>
    <w:rsid w:val="00C879E1"/>
    <w:rsid w:val="00C9081C"/>
    <w:rsid w:val="00CA5941"/>
    <w:rsid w:val="00CA59D9"/>
    <w:rsid w:val="00CE4B70"/>
    <w:rsid w:val="00CF006E"/>
    <w:rsid w:val="00D115C9"/>
    <w:rsid w:val="00D11E9A"/>
    <w:rsid w:val="00D12E3F"/>
    <w:rsid w:val="00D1487F"/>
    <w:rsid w:val="00D166B4"/>
    <w:rsid w:val="00D17229"/>
    <w:rsid w:val="00D23BD3"/>
    <w:rsid w:val="00D36D0A"/>
    <w:rsid w:val="00D36DB0"/>
    <w:rsid w:val="00D435FF"/>
    <w:rsid w:val="00D4366D"/>
    <w:rsid w:val="00D43CFF"/>
    <w:rsid w:val="00D4642B"/>
    <w:rsid w:val="00D53786"/>
    <w:rsid w:val="00D70081"/>
    <w:rsid w:val="00D70D43"/>
    <w:rsid w:val="00D749F7"/>
    <w:rsid w:val="00D9229B"/>
    <w:rsid w:val="00D97726"/>
    <w:rsid w:val="00DA04DB"/>
    <w:rsid w:val="00DA1D0F"/>
    <w:rsid w:val="00DA2482"/>
    <w:rsid w:val="00DA5B7E"/>
    <w:rsid w:val="00DB439A"/>
    <w:rsid w:val="00DC161B"/>
    <w:rsid w:val="00DC59A4"/>
    <w:rsid w:val="00DD765E"/>
    <w:rsid w:val="00DE16AE"/>
    <w:rsid w:val="00DE6B65"/>
    <w:rsid w:val="00E2267B"/>
    <w:rsid w:val="00E30372"/>
    <w:rsid w:val="00E35128"/>
    <w:rsid w:val="00E54A46"/>
    <w:rsid w:val="00E57075"/>
    <w:rsid w:val="00E61596"/>
    <w:rsid w:val="00E66BCB"/>
    <w:rsid w:val="00E712AB"/>
    <w:rsid w:val="00E8059E"/>
    <w:rsid w:val="00E85839"/>
    <w:rsid w:val="00EA799B"/>
    <w:rsid w:val="00EB0371"/>
    <w:rsid w:val="00EB086D"/>
    <w:rsid w:val="00EB7F79"/>
    <w:rsid w:val="00EC177E"/>
    <w:rsid w:val="00EC2259"/>
    <w:rsid w:val="00ED7378"/>
    <w:rsid w:val="00EE5837"/>
    <w:rsid w:val="00EF0489"/>
    <w:rsid w:val="00EF1FDA"/>
    <w:rsid w:val="00F024BF"/>
    <w:rsid w:val="00F0624C"/>
    <w:rsid w:val="00F10545"/>
    <w:rsid w:val="00F10CA7"/>
    <w:rsid w:val="00F1368B"/>
    <w:rsid w:val="00F21FA4"/>
    <w:rsid w:val="00F600F6"/>
    <w:rsid w:val="00F6663E"/>
    <w:rsid w:val="00F846F0"/>
    <w:rsid w:val="00F92A01"/>
    <w:rsid w:val="00F92C2F"/>
    <w:rsid w:val="00F93101"/>
    <w:rsid w:val="00F9420B"/>
    <w:rsid w:val="00F94F03"/>
    <w:rsid w:val="00F952C9"/>
    <w:rsid w:val="00FB236C"/>
    <w:rsid w:val="00FC55F1"/>
    <w:rsid w:val="00FC7730"/>
    <w:rsid w:val="00FD2DF2"/>
    <w:rsid w:val="00FD32FE"/>
    <w:rsid w:val="00FD4C85"/>
    <w:rsid w:val="00FE59C5"/>
    <w:rsid w:val="00FE5A55"/>
    <w:rsid w:val="00FF2B0A"/>
    <w:rsid w:val="00FF340C"/>
    <w:rsid w:val="00FF59B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5411"/>
  <w15:docId w15:val="{B7412D03-2697-4740-B4F4-51AA0601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3E2542"/>
    <w:pPr>
      <w:widowControl w:val="0"/>
      <w:autoSpaceDE w:val="0"/>
      <w:autoSpaceDN w:val="0"/>
      <w:spacing w:after="0" w:line="240" w:lineRule="auto"/>
      <w:outlineLvl w:val="0"/>
    </w:pPr>
    <w:rPr>
      <w:rFonts w:ascii="Georgia" w:eastAsia="Georgia" w:hAnsi="Georgia" w:cs="Georgia"/>
      <w:b/>
      <w:bCs/>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D3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55482"/>
    <w:pPr>
      <w:spacing w:after="200" w:line="240" w:lineRule="auto"/>
    </w:pPr>
    <w:rPr>
      <w:i/>
      <w:iCs/>
      <w:color w:val="44546A" w:themeColor="text2"/>
      <w:sz w:val="18"/>
      <w:szCs w:val="22"/>
    </w:rPr>
  </w:style>
  <w:style w:type="paragraph" w:styleId="ListParagraph">
    <w:name w:val="List Paragraph"/>
    <w:basedOn w:val="Normal"/>
    <w:uiPriority w:val="1"/>
    <w:qFormat/>
    <w:rsid w:val="0015674B"/>
    <w:pPr>
      <w:ind w:left="720"/>
      <w:contextualSpacing/>
    </w:pPr>
  </w:style>
  <w:style w:type="paragraph" w:styleId="BalloonText">
    <w:name w:val="Balloon Text"/>
    <w:basedOn w:val="Normal"/>
    <w:link w:val="BalloonTextChar"/>
    <w:uiPriority w:val="99"/>
    <w:semiHidden/>
    <w:unhideWhenUsed/>
    <w:rsid w:val="00D70D43"/>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70D43"/>
    <w:rPr>
      <w:rFonts w:ascii="Tahoma" w:hAnsi="Tahoma" w:cs="Angsana New"/>
      <w:sz w:val="16"/>
      <w:szCs w:val="20"/>
    </w:rPr>
  </w:style>
  <w:style w:type="paragraph" w:styleId="EndnoteText">
    <w:name w:val="endnote text"/>
    <w:basedOn w:val="Normal"/>
    <w:link w:val="EndnoteTextChar"/>
    <w:uiPriority w:val="99"/>
    <w:semiHidden/>
    <w:unhideWhenUsed/>
    <w:rsid w:val="00FD4C85"/>
    <w:pPr>
      <w:spacing w:after="0" w:line="240" w:lineRule="auto"/>
    </w:pPr>
    <w:rPr>
      <w:sz w:val="20"/>
      <w:szCs w:val="25"/>
    </w:rPr>
  </w:style>
  <w:style w:type="character" w:customStyle="1" w:styleId="EndnoteTextChar">
    <w:name w:val="Endnote Text Char"/>
    <w:basedOn w:val="DefaultParagraphFont"/>
    <w:link w:val="EndnoteText"/>
    <w:uiPriority w:val="99"/>
    <w:semiHidden/>
    <w:rsid w:val="00FD4C85"/>
    <w:rPr>
      <w:sz w:val="20"/>
      <w:szCs w:val="25"/>
    </w:rPr>
  </w:style>
  <w:style w:type="character" w:styleId="EndnoteReference">
    <w:name w:val="endnote reference"/>
    <w:basedOn w:val="DefaultParagraphFont"/>
    <w:uiPriority w:val="99"/>
    <w:semiHidden/>
    <w:unhideWhenUsed/>
    <w:rsid w:val="00FD4C85"/>
    <w:rPr>
      <w:vertAlign w:val="superscript"/>
    </w:rPr>
  </w:style>
  <w:style w:type="paragraph" w:styleId="FootnoteText">
    <w:name w:val="footnote text"/>
    <w:basedOn w:val="Normal"/>
    <w:link w:val="FootnoteTextChar"/>
    <w:uiPriority w:val="99"/>
    <w:semiHidden/>
    <w:unhideWhenUsed/>
    <w:rsid w:val="00FD4C85"/>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FD4C85"/>
    <w:rPr>
      <w:sz w:val="20"/>
      <w:szCs w:val="25"/>
    </w:rPr>
  </w:style>
  <w:style w:type="character" w:styleId="FootnoteReference">
    <w:name w:val="footnote reference"/>
    <w:basedOn w:val="DefaultParagraphFont"/>
    <w:uiPriority w:val="99"/>
    <w:semiHidden/>
    <w:unhideWhenUsed/>
    <w:rsid w:val="00FD4C85"/>
    <w:rPr>
      <w:vertAlign w:val="superscript"/>
    </w:rPr>
  </w:style>
  <w:style w:type="paragraph" w:styleId="Header">
    <w:name w:val="header"/>
    <w:basedOn w:val="Normal"/>
    <w:link w:val="HeaderChar"/>
    <w:uiPriority w:val="99"/>
    <w:unhideWhenUsed/>
    <w:rsid w:val="009B1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C31"/>
  </w:style>
  <w:style w:type="paragraph" w:styleId="Footer">
    <w:name w:val="footer"/>
    <w:basedOn w:val="Normal"/>
    <w:link w:val="FooterChar"/>
    <w:uiPriority w:val="99"/>
    <w:unhideWhenUsed/>
    <w:rsid w:val="009B1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C31"/>
  </w:style>
  <w:style w:type="table" w:customStyle="1" w:styleId="TableGrid">
    <w:name w:val="TableGrid"/>
    <w:rsid w:val="003E2542"/>
    <w:pPr>
      <w:spacing w:after="0" w:line="240" w:lineRule="auto"/>
    </w:pPr>
    <w:rPr>
      <w:rFonts w:eastAsiaTheme="minorEastAsia"/>
      <w:szCs w:val="22"/>
      <w:lang w:eastAsia="zh-CN" w:bidi="ar-S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1"/>
    <w:rsid w:val="003E2542"/>
    <w:rPr>
      <w:rFonts w:ascii="Georgia" w:eastAsia="Georgia" w:hAnsi="Georgia" w:cs="Georgia"/>
      <w:b/>
      <w:bCs/>
      <w:sz w:val="20"/>
      <w:szCs w:val="20"/>
      <w:lang w:bidi="ar-SA"/>
    </w:rPr>
  </w:style>
  <w:style w:type="character" w:styleId="CommentReference">
    <w:name w:val="annotation reference"/>
    <w:basedOn w:val="DefaultParagraphFont"/>
    <w:uiPriority w:val="99"/>
    <w:semiHidden/>
    <w:unhideWhenUsed/>
    <w:rsid w:val="000F138D"/>
    <w:rPr>
      <w:sz w:val="16"/>
      <w:szCs w:val="16"/>
    </w:rPr>
  </w:style>
  <w:style w:type="paragraph" w:styleId="CommentText">
    <w:name w:val="annotation text"/>
    <w:basedOn w:val="Normal"/>
    <w:link w:val="CommentTextChar"/>
    <w:uiPriority w:val="99"/>
    <w:semiHidden/>
    <w:unhideWhenUsed/>
    <w:rsid w:val="000F138D"/>
    <w:pPr>
      <w:spacing w:line="240" w:lineRule="auto"/>
    </w:pPr>
    <w:rPr>
      <w:sz w:val="20"/>
      <w:szCs w:val="25"/>
    </w:rPr>
  </w:style>
  <w:style w:type="character" w:customStyle="1" w:styleId="CommentTextChar">
    <w:name w:val="Comment Text Char"/>
    <w:basedOn w:val="DefaultParagraphFont"/>
    <w:link w:val="CommentText"/>
    <w:uiPriority w:val="99"/>
    <w:semiHidden/>
    <w:rsid w:val="000F138D"/>
    <w:rPr>
      <w:sz w:val="20"/>
      <w:szCs w:val="25"/>
    </w:rPr>
  </w:style>
  <w:style w:type="paragraph" w:styleId="CommentSubject">
    <w:name w:val="annotation subject"/>
    <w:basedOn w:val="CommentText"/>
    <w:next w:val="CommentText"/>
    <w:link w:val="CommentSubjectChar"/>
    <w:uiPriority w:val="99"/>
    <w:semiHidden/>
    <w:unhideWhenUsed/>
    <w:rsid w:val="000F138D"/>
    <w:rPr>
      <w:b/>
      <w:bCs/>
    </w:rPr>
  </w:style>
  <w:style w:type="character" w:customStyle="1" w:styleId="CommentSubjectChar">
    <w:name w:val="Comment Subject Char"/>
    <w:basedOn w:val="CommentTextChar"/>
    <w:link w:val="CommentSubject"/>
    <w:uiPriority w:val="99"/>
    <w:semiHidden/>
    <w:rsid w:val="000F138D"/>
    <w:rPr>
      <w:b/>
      <w:bCs/>
      <w:sz w:val="20"/>
      <w:szCs w:val="25"/>
    </w:rPr>
  </w:style>
  <w:style w:type="character" w:styleId="PlaceholderText">
    <w:name w:val="Placeholder Text"/>
    <w:basedOn w:val="DefaultParagraphFont"/>
    <w:uiPriority w:val="99"/>
    <w:semiHidden/>
    <w:rsid w:val="00840B8C"/>
    <w:rPr>
      <w:color w:val="808080"/>
    </w:rPr>
  </w:style>
  <w:style w:type="character" w:styleId="Hyperlink">
    <w:name w:val="Hyperlink"/>
    <w:basedOn w:val="DefaultParagraphFont"/>
    <w:uiPriority w:val="99"/>
    <w:unhideWhenUsed/>
    <w:rsid w:val="002C0F80"/>
    <w:rPr>
      <w:color w:val="0000FF"/>
      <w:u w:val="single"/>
    </w:rPr>
  </w:style>
  <w:style w:type="character" w:styleId="UnresolvedMention">
    <w:name w:val="Unresolved Mention"/>
    <w:basedOn w:val="DefaultParagraphFont"/>
    <w:uiPriority w:val="99"/>
    <w:semiHidden/>
    <w:unhideWhenUsed/>
    <w:rsid w:val="00A50FB2"/>
    <w:rPr>
      <w:color w:val="605E5C"/>
      <w:shd w:val="clear" w:color="auto" w:fill="E1DFDD"/>
    </w:rPr>
  </w:style>
  <w:style w:type="paragraph" w:styleId="Revision">
    <w:name w:val="Revision"/>
    <w:hidden/>
    <w:uiPriority w:val="99"/>
    <w:semiHidden/>
    <w:rsid w:val="00A61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2042">
      <w:bodyDiv w:val="1"/>
      <w:marLeft w:val="0"/>
      <w:marRight w:val="0"/>
      <w:marTop w:val="0"/>
      <w:marBottom w:val="0"/>
      <w:divBdr>
        <w:top w:val="none" w:sz="0" w:space="0" w:color="auto"/>
        <w:left w:val="none" w:sz="0" w:space="0" w:color="auto"/>
        <w:bottom w:val="none" w:sz="0" w:space="0" w:color="auto"/>
        <w:right w:val="none" w:sz="0" w:space="0" w:color="auto"/>
      </w:divBdr>
    </w:div>
    <w:div w:id="175192063">
      <w:bodyDiv w:val="1"/>
      <w:marLeft w:val="0"/>
      <w:marRight w:val="0"/>
      <w:marTop w:val="0"/>
      <w:marBottom w:val="0"/>
      <w:divBdr>
        <w:top w:val="none" w:sz="0" w:space="0" w:color="auto"/>
        <w:left w:val="none" w:sz="0" w:space="0" w:color="auto"/>
        <w:bottom w:val="none" w:sz="0" w:space="0" w:color="auto"/>
        <w:right w:val="none" w:sz="0" w:space="0" w:color="auto"/>
      </w:divBdr>
    </w:div>
    <w:div w:id="412628250">
      <w:bodyDiv w:val="1"/>
      <w:marLeft w:val="0"/>
      <w:marRight w:val="0"/>
      <w:marTop w:val="0"/>
      <w:marBottom w:val="0"/>
      <w:divBdr>
        <w:top w:val="none" w:sz="0" w:space="0" w:color="auto"/>
        <w:left w:val="none" w:sz="0" w:space="0" w:color="auto"/>
        <w:bottom w:val="none" w:sz="0" w:space="0" w:color="auto"/>
        <w:right w:val="none" w:sz="0" w:space="0" w:color="auto"/>
      </w:divBdr>
    </w:div>
    <w:div w:id="634263461">
      <w:bodyDiv w:val="1"/>
      <w:marLeft w:val="0"/>
      <w:marRight w:val="0"/>
      <w:marTop w:val="0"/>
      <w:marBottom w:val="0"/>
      <w:divBdr>
        <w:top w:val="none" w:sz="0" w:space="0" w:color="auto"/>
        <w:left w:val="none" w:sz="0" w:space="0" w:color="auto"/>
        <w:bottom w:val="none" w:sz="0" w:space="0" w:color="auto"/>
        <w:right w:val="none" w:sz="0" w:space="0" w:color="auto"/>
      </w:divBdr>
    </w:div>
    <w:div w:id="728722016">
      <w:bodyDiv w:val="1"/>
      <w:marLeft w:val="0"/>
      <w:marRight w:val="0"/>
      <w:marTop w:val="0"/>
      <w:marBottom w:val="0"/>
      <w:divBdr>
        <w:top w:val="none" w:sz="0" w:space="0" w:color="auto"/>
        <w:left w:val="none" w:sz="0" w:space="0" w:color="auto"/>
        <w:bottom w:val="none" w:sz="0" w:space="0" w:color="auto"/>
        <w:right w:val="none" w:sz="0" w:space="0" w:color="auto"/>
      </w:divBdr>
    </w:div>
    <w:div w:id="905720030">
      <w:bodyDiv w:val="1"/>
      <w:marLeft w:val="0"/>
      <w:marRight w:val="0"/>
      <w:marTop w:val="0"/>
      <w:marBottom w:val="0"/>
      <w:divBdr>
        <w:top w:val="none" w:sz="0" w:space="0" w:color="auto"/>
        <w:left w:val="none" w:sz="0" w:space="0" w:color="auto"/>
        <w:bottom w:val="none" w:sz="0" w:space="0" w:color="auto"/>
        <w:right w:val="none" w:sz="0" w:space="0" w:color="auto"/>
      </w:divBdr>
    </w:div>
    <w:div w:id="1600870717">
      <w:bodyDiv w:val="1"/>
      <w:marLeft w:val="0"/>
      <w:marRight w:val="0"/>
      <w:marTop w:val="0"/>
      <w:marBottom w:val="0"/>
      <w:divBdr>
        <w:top w:val="none" w:sz="0" w:space="0" w:color="auto"/>
        <w:left w:val="none" w:sz="0" w:space="0" w:color="auto"/>
        <w:bottom w:val="none" w:sz="0" w:space="0" w:color="auto"/>
        <w:right w:val="none" w:sz="0" w:space="0" w:color="auto"/>
      </w:divBdr>
    </w:div>
    <w:div w:id="191511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3.emf"/><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20.emf"/><Relationship Id="rId32" Type="http://schemas.openxmlformats.org/officeDocument/2006/relationships/image" Target="media/image20.em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emf"/><Relationship Id="rId28" Type="http://schemas.openxmlformats.org/officeDocument/2006/relationships/image" Target="media/image16.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image" Target="media/image1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1.lsbu.ac.uk/water/water_vibrational_spectrum.html" TargetMode="External"/><Relationship Id="rId1" Type="http://schemas.openxmlformats.org/officeDocument/2006/relationships/hyperlink" Target="https://www.mathworks.com/help/econ/corrpl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E8FA3AF4F7D34CBA55F87BBD4860DB" ma:contentTypeVersion="9" ma:contentTypeDescription="Create a new document." ma:contentTypeScope="" ma:versionID="2fd247eb74a8ad489170190a86bdeb52">
  <xsd:schema xmlns:xsd="http://www.w3.org/2001/XMLSchema" xmlns:xs="http://www.w3.org/2001/XMLSchema" xmlns:p="http://schemas.microsoft.com/office/2006/metadata/properties" xmlns:ns3="9010c5fa-bc2b-4baa-9e26-1e1411e7b6fd" targetNamespace="http://schemas.microsoft.com/office/2006/metadata/properties" ma:root="true" ma:fieldsID="199ac20ca83fcf39fd644eead41fa634" ns3:_="">
    <xsd:import namespace="9010c5fa-bc2b-4baa-9e26-1e1411e7b6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0c5fa-bc2b-4baa-9e26-1e1411e7b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7C1BF-6498-4979-97F8-F367C1326885}">
  <ds:schemaRefs>
    <ds:schemaRef ds:uri="http://schemas.microsoft.com/sharepoint/v3/contenttype/forms"/>
  </ds:schemaRefs>
</ds:datastoreItem>
</file>

<file path=customXml/itemProps2.xml><?xml version="1.0" encoding="utf-8"?>
<ds:datastoreItem xmlns:ds="http://schemas.openxmlformats.org/officeDocument/2006/customXml" ds:itemID="{04E544FA-E8FC-42A0-8AF5-AFBB59A910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1B4855-E3DB-4624-84A1-FD7B941F3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10c5fa-bc2b-4baa-9e26-1e1411e7b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CB9616-22CA-4CB3-8947-0716C7288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13</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dc:creator>
  <cp:keywords/>
  <dc:description/>
  <cp:lastModifiedBy>Richard D. Braatz</cp:lastModifiedBy>
  <cp:revision>3</cp:revision>
  <cp:lastPrinted>2018-05-07T17:20:00Z</cp:lastPrinted>
  <dcterms:created xsi:type="dcterms:W3CDTF">2020-09-03T04:28:00Z</dcterms:created>
  <dcterms:modified xsi:type="dcterms:W3CDTF">2021-08-17T03:18:00Z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0x01010054E8FA3AF4F7D34CBA55F87BBD4860DB</vt:lpwstr>
  </property>
</Properties>
</file>