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72"/>
          <w:szCs w:val="72"/>
        </w:rPr>
      </w:pPr>
      <w:r w:rsidDel="00000000" w:rsidR="00000000" w:rsidRPr="00000000">
        <w:rPr>
          <w:b w:val="1"/>
          <w:sz w:val="72"/>
          <w:szCs w:val="72"/>
          <w:rtl w:val="0"/>
        </w:rPr>
        <w:t xml:space="preserve">Universidad Nacional de Catamarca</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b w:val="1"/>
          <w:sz w:val="36"/>
          <w:szCs w:val="36"/>
        </w:rPr>
      </w:pPr>
      <w:r w:rsidDel="00000000" w:rsidR="00000000" w:rsidRPr="00000000">
        <w:rPr>
          <w:b w:val="1"/>
          <w:sz w:val="36"/>
          <w:szCs w:val="36"/>
          <w:rtl w:val="0"/>
        </w:rPr>
        <w:t xml:space="preserve">Facultad de tecnología y ciencias aplicadas</w:t>
      </w:r>
    </w:p>
    <w:p w:rsidR="00000000" w:rsidDel="00000000" w:rsidP="00000000" w:rsidRDefault="00000000" w:rsidRPr="00000000" w14:paraId="00000004">
      <w:pPr>
        <w:spacing w:after="240" w:before="240" w:lineRule="auto"/>
        <w:jc w:val="cente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5">
      <w:pPr>
        <w:spacing w:after="240" w:before="240" w:lineRule="auto"/>
        <w:jc w:val="center"/>
        <w:rPr>
          <w:b w:val="1"/>
          <w:i w:val="1"/>
          <w:sz w:val="36"/>
          <w:szCs w:val="36"/>
        </w:rPr>
      </w:pPr>
      <w:r w:rsidDel="00000000" w:rsidR="00000000" w:rsidRPr="00000000">
        <w:rPr>
          <w:b w:val="1"/>
          <w:i w:val="1"/>
          <w:sz w:val="36"/>
          <w:szCs w:val="36"/>
          <w:rtl w:val="0"/>
        </w:rPr>
        <w:t xml:space="preserve">“</w:t>
      </w:r>
      <w:r w:rsidDel="00000000" w:rsidR="00000000" w:rsidRPr="00000000">
        <w:rPr>
          <w:i w:val="1"/>
          <w:sz w:val="36"/>
          <w:szCs w:val="36"/>
          <w:rtl w:val="0"/>
        </w:rPr>
        <w:t xml:space="preserve">Aplicación de tecnologías IoT y ciencia de datos en la producción ganadera</w:t>
      </w:r>
      <w:r w:rsidDel="00000000" w:rsidR="00000000" w:rsidRPr="00000000">
        <w:rPr>
          <w:b w:val="1"/>
          <w:i w:val="1"/>
          <w:sz w:val="36"/>
          <w:szCs w:val="36"/>
          <w:rtl w:val="0"/>
        </w:rPr>
        <w:t xml:space="preserve">”</w:t>
      </w:r>
    </w:p>
    <w:p w:rsidR="00000000" w:rsidDel="00000000" w:rsidP="00000000" w:rsidRDefault="00000000" w:rsidRPr="00000000" w14:paraId="00000006">
      <w:pPr>
        <w:spacing w:after="240" w:before="240" w:lineRule="auto"/>
        <w:jc w:val="center"/>
        <w:rPr>
          <w:b w:val="1"/>
          <w:i w:val="1"/>
          <w:sz w:val="36"/>
          <w:szCs w:val="36"/>
        </w:rPr>
      </w:pPr>
      <w:r w:rsidDel="00000000" w:rsidR="00000000" w:rsidRPr="00000000">
        <w:rPr>
          <w:b w:val="1"/>
          <w:i w:val="1"/>
          <w:sz w:val="36"/>
          <w:szCs w:val="36"/>
          <w:rtl w:val="0"/>
        </w:rPr>
        <w:t xml:space="preserve"> </w:t>
      </w:r>
    </w:p>
    <w:p w:rsidR="00000000" w:rsidDel="00000000" w:rsidP="00000000" w:rsidRDefault="00000000" w:rsidRPr="00000000" w14:paraId="00000007">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Alumnos:</w:t>
      </w:r>
    </w:p>
    <w:p w:rsidR="00000000" w:rsidDel="00000000" w:rsidP="00000000" w:rsidRDefault="00000000" w:rsidRPr="00000000" w14:paraId="0000000A">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Caviedes Estrada Joaquin.</w:t>
      </w:r>
    </w:p>
    <w:p w:rsidR="00000000" w:rsidDel="00000000" w:rsidP="00000000" w:rsidRDefault="00000000" w:rsidRPr="00000000" w14:paraId="0000000B">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Cirione Erik.</w:t>
      </w:r>
    </w:p>
    <w:p w:rsidR="00000000" w:rsidDel="00000000" w:rsidP="00000000" w:rsidRDefault="00000000" w:rsidRPr="00000000" w14:paraId="0000000C">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Espinoza Guillermo.</w:t>
      </w:r>
    </w:p>
    <w:p w:rsidR="00000000" w:rsidDel="00000000" w:rsidP="00000000" w:rsidRDefault="00000000" w:rsidRPr="00000000" w14:paraId="0000000D">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Maidana Alejo.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“Aplicación de tecnologías IoT y ciencia de datos en la producción ganadera”, es un proyecto que combina áreas como la electrónica, la informática, la ciencia de datos y las ciencias agropecuarias, para un control ganadero eficiente y sostenible. Se aplican técnicas de ciencia de datos para analizar datos de sensores autónomos, mejorando la toma de decisiones estratégicas en ganadería de precisión.</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Problema:</w:t>
      </w:r>
    </w:p>
    <w:p w:rsidR="00000000" w:rsidDel="00000000" w:rsidP="00000000" w:rsidRDefault="00000000" w:rsidRPr="00000000" w14:paraId="00000019">
      <w:pPr>
        <w:spacing w:after="240" w:before="240" w:lineRule="auto"/>
        <w:rPr/>
      </w:pPr>
      <w:r w:rsidDel="00000000" w:rsidR="00000000" w:rsidRPr="00000000">
        <w:rPr>
          <w:rtl w:val="0"/>
        </w:rPr>
        <w:t xml:space="preserve">La agricultura y la ganadería en la provincia de Catamarca, demostraron que requieren el uso de la tecnología para mejorar su productividad y sostenibilidad. La aplicación de tecnologías avanzadas puede ofrecer beneficios significativos en varios aspectos, como la eficiencia en el uso de recurso, la reducción del impacto ambiental, el aumento de la producción y mejora de la calidad de los productos.</w:t>
      </w:r>
    </w:p>
    <w:p w:rsidR="00000000" w:rsidDel="00000000" w:rsidP="00000000" w:rsidRDefault="00000000" w:rsidRPr="00000000" w14:paraId="0000001A">
      <w:pPr>
        <w:spacing w:after="240" w:before="240" w:lineRule="auto"/>
        <w:rPr/>
      </w:pPr>
      <w:r w:rsidDel="00000000" w:rsidR="00000000" w:rsidRPr="00000000">
        <w:rPr>
          <w:rtl w:val="0"/>
        </w:rPr>
        <w:t xml:space="preserve">La </w:t>
      </w:r>
      <w:r w:rsidDel="00000000" w:rsidR="00000000" w:rsidRPr="00000000">
        <w:rPr>
          <w:b w:val="1"/>
          <w:rtl w:val="0"/>
        </w:rPr>
        <w:t xml:space="preserve">IoT (Internet of Things/Internet de las cosas) </w:t>
      </w:r>
      <w:r w:rsidDel="00000000" w:rsidR="00000000" w:rsidRPr="00000000">
        <w:rPr>
          <w:rtl w:val="0"/>
        </w:rPr>
        <w:t xml:space="preserve">integra maquinas, animales y bienes de todo tipo, mediante la instalación de sensores que recopilan datos valiosos para el sector. Su verdadera potencia radica en el análisis y aprovechamiento de esta gran cantidad de información y es aquí donde la </w:t>
      </w:r>
      <w:r w:rsidDel="00000000" w:rsidR="00000000" w:rsidRPr="00000000">
        <w:rPr>
          <w:b w:val="1"/>
          <w:rtl w:val="0"/>
        </w:rPr>
        <w:t xml:space="preserve">Ciencia de datos</w:t>
      </w:r>
      <w:r w:rsidDel="00000000" w:rsidR="00000000" w:rsidRPr="00000000">
        <w:rPr>
          <w:rtl w:val="0"/>
        </w:rPr>
        <w:t xml:space="preserve"> se vuelve indispensable.</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Desarrollar nodos sensores autónomos y confiables, capaces de capturar datos precisos y relevantes.</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través de la ciencia de datos, procesar esta abundante información para obtener conocimientos valiosos que impulsarán la toma de decisiones estratégicas en la producción.</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Promover al sector agropecuario de la región a utilizar estas nuevas tecnologías para mejorar la sostenibilidad y productividad de la ganadería y agricultura.</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Desarrollo:</w:t>
      </w:r>
    </w:p>
    <w:p w:rsidR="00000000" w:rsidDel="00000000" w:rsidP="00000000" w:rsidRDefault="00000000" w:rsidRPr="00000000" w14:paraId="00000020">
      <w:pPr>
        <w:spacing w:after="240" w:before="240" w:lineRule="auto"/>
        <w:ind w:left="360"/>
        <w:rPr/>
      </w:pPr>
      <w:r w:rsidDel="00000000" w:rsidR="00000000" w:rsidRPr="00000000">
        <w:rPr>
          <w:b w:val="1"/>
          <w:rtl w:val="0"/>
        </w:rPr>
        <w:t xml:space="preserve">1)</w:t>
      </w:r>
      <w:r w:rsidDel="00000000" w:rsidR="00000000" w:rsidRPr="00000000">
        <w:rPr>
          <w:rtl w:val="0"/>
        </w:rPr>
        <w:t xml:space="preserve">  </w:t>
        <w:tab/>
      </w:r>
      <w:r w:rsidDel="00000000" w:rsidR="00000000" w:rsidRPr="00000000">
        <w:rPr>
          <w:rtl w:val="0"/>
        </w:rPr>
        <w:t xml:space="preserve">El nodo sensor, equipado con el chip </w:t>
      </w:r>
      <w:r w:rsidDel="00000000" w:rsidR="00000000" w:rsidRPr="00000000">
        <w:rPr>
          <w:b w:val="1"/>
          <w:i w:val="1"/>
          <w:rtl w:val="0"/>
        </w:rPr>
        <w:t xml:space="preserve">NEO-M8N-0-10, </w:t>
      </w:r>
      <w:r w:rsidDel="00000000" w:rsidR="00000000" w:rsidRPr="00000000">
        <w:rPr>
          <w:rtl w:val="0"/>
        </w:rPr>
        <w:t xml:space="preserve">transmite datos de ubicación junto con el ID (identificador) del collar, la fecha y la hora de la lectura.</w:t>
      </w:r>
    </w:p>
    <w:p w:rsidR="00000000" w:rsidDel="00000000" w:rsidP="00000000" w:rsidRDefault="00000000" w:rsidRPr="00000000" w14:paraId="00000021">
      <w:pPr>
        <w:spacing w:after="240" w:before="240" w:lineRule="auto"/>
        <w:ind w:left="-566.9291338582677" w:right="-607.7952755905511" w:hanging="566.9291338582677"/>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4067175" cy="1485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7175" cy="1485900"/>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1909868" cy="1485900"/>
            <wp:effectExtent b="0" l="0" r="0" t="0"/>
            <wp:docPr id="2" name="image2.png"/>
            <a:graphic>
              <a:graphicData uri="http://schemas.openxmlformats.org/drawingml/2006/picture">
                <pic:pic>
                  <pic:nvPicPr>
                    <pic:cNvPr id="0" name="image2.png"/>
                    <pic:cNvPicPr preferRelativeResize="0"/>
                  </pic:nvPicPr>
                  <pic:blipFill>
                    <a:blip r:embed="rId7"/>
                    <a:srcRect b="0" l="8737" r="5749" t="0"/>
                    <a:stretch>
                      <a:fillRect/>
                    </a:stretch>
                  </pic:blipFill>
                  <pic:spPr>
                    <a:xfrm>
                      <a:off x="0" y="0"/>
                      <a:ext cx="1909868"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left="360"/>
        <w:rPr/>
      </w:pPr>
      <w:r w:rsidDel="00000000" w:rsidR="00000000" w:rsidRPr="00000000">
        <w:rPr>
          <w:b w:val="1"/>
          <w:rtl w:val="0"/>
        </w:rPr>
        <w:t xml:space="preserve">2)</w:t>
      </w:r>
      <w:r w:rsidDel="00000000" w:rsidR="00000000" w:rsidRPr="00000000">
        <w:rPr>
          <w:rtl w:val="0"/>
        </w:rPr>
        <w:t xml:space="preserve">  </w:t>
        <w:tab/>
      </w:r>
      <w:r w:rsidDel="00000000" w:rsidR="00000000" w:rsidRPr="00000000">
        <w:rPr>
          <w:rtl w:val="0"/>
        </w:rPr>
        <w:t xml:space="preserve">La información es enviada hacia antenas receptoras diseñadas para operar de manera autónoma en ubicaciones remotas donde no es posible contar con una conexión eléctrica constante.</w:t>
      </w:r>
    </w:p>
    <w:p w:rsidR="00000000" w:rsidDel="00000000" w:rsidP="00000000" w:rsidRDefault="00000000" w:rsidRPr="00000000" w14:paraId="00000023">
      <w:pPr>
        <w:spacing w:after="240" w:before="240" w:lineRule="auto"/>
        <w:ind w:left="360"/>
        <w:rPr/>
      </w:pPr>
      <w:r w:rsidDel="00000000" w:rsidR="00000000" w:rsidRPr="00000000">
        <w:rPr>
          <w:b w:val="1"/>
          <w:rtl w:val="0"/>
        </w:rPr>
        <w:t xml:space="preserve">3)</w:t>
      </w:r>
      <w:r w:rsidDel="00000000" w:rsidR="00000000" w:rsidRPr="00000000">
        <w:rPr>
          <w:rtl w:val="0"/>
        </w:rPr>
        <w:t xml:space="preserve">  </w:t>
        <w:tab/>
      </w:r>
      <w:r w:rsidDel="00000000" w:rsidR="00000000" w:rsidRPr="00000000">
        <w:rPr>
          <w:rtl w:val="0"/>
        </w:rPr>
        <w:t xml:space="preserve">Estas antenas reciben los datos del nodo sensor y los transmiten hacia un </w:t>
      </w:r>
      <w:r w:rsidDel="00000000" w:rsidR="00000000" w:rsidRPr="00000000">
        <w:rPr>
          <w:b w:val="1"/>
          <w:rtl w:val="0"/>
        </w:rPr>
        <w:t xml:space="preserve">Gateway</w:t>
      </w:r>
      <w:r w:rsidDel="00000000" w:rsidR="00000000" w:rsidRPr="00000000">
        <w:rPr>
          <w:rtl w:val="0"/>
        </w:rPr>
        <w:t xml:space="preserve">.</w:t>
      </w:r>
    </w:p>
    <w:p w:rsidR="00000000" w:rsidDel="00000000" w:rsidP="00000000" w:rsidRDefault="00000000" w:rsidRPr="00000000" w14:paraId="00000024">
      <w:pPr>
        <w:spacing w:after="240" w:before="240" w:lineRule="auto"/>
        <w:ind w:left="360"/>
        <w:rPr/>
      </w:pPr>
      <w:r w:rsidDel="00000000" w:rsidR="00000000" w:rsidRPr="00000000">
        <w:rPr>
          <w:b w:val="1"/>
          <w:rtl w:val="0"/>
        </w:rPr>
        <w:t xml:space="preserve">4)</w:t>
      </w:r>
      <w:r w:rsidDel="00000000" w:rsidR="00000000" w:rsidRPr="00000000">
        <w:rPr>
          <w:rtl w:val="0"/>
        </w:rPr>
        <w:t xml:space="preserve">  </w:t>
        <w:tab/>
      </w:r>
      <w:r w:rsidDel="00000000" w:rsidR="00000000" w:rsidRPr="00000000">
        <w:rPr>
          <w:rtl w:val="0"/>
        </w:rPr>
        <w:t xml:space="preserve">El Gateway recopila los datos y los envía a un </w:t>
      </w:r>
      <w:r w:rsidDel="00000000" w:rsidR="00000000" w:rsidRPr="00000000">
        <w:rPr>
          <w:b w:val="1"/>
          <w:rtl w:val="0"/>
        </w:rPr>
        <w:t xml:space="preserve">servidor</w:t>
      </w:r>
      <w:r w:rsidDel="00000000" w:rsidR="00000000" w:rsidRPr="00000000">
        <w:rPr>
          <w:rtl w:val="0"/>
        </w:rPr>
        <w:t xml:space="preserve"> utilizando el protocolo de comunicación </w:t>
      </w:r>
      <w:r w:rsidDel="00000000" w:rsidR="00000000" w:rsidRPr="00000000">
        <w:rPr>
          <w:b w:val="1"/>
          <w:rtl w:val="0"/>
        </w:rPr>
        <w:t xml:space="preserve">TCP</w:t>
      </w:r>
      <w:r w:rsidDel="00000000" w:rsidR="00000000" w:rsidRPr="00000000">
        <w:rPr>
          <w:rtl w:val="0"/>
        </w:rPr>
        <w:t xml:space="preserve"> para recibir y procesar la información recolectada por los nodos.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1095375" cy="18954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95375" cy="1895475"/>
                    </a:xfrm>
                    <a:prstGeom prst="rect"/>
                    <a:ln/>
                  </pic:spPr>
                </pic:pic>
              </a:graphicData>
            </a:graphic>
          </wp:inline>
        </w:drawing>
      </w:r>
      <w:r w:rsidDel="00000000" w:rsidR="00000000" w:rsidRPr="00000000">
        <w:rPr>
          <w:b w:val="1"/>
          <w:rtl w:val="0"/>
        </w:rPr>
        <w:t xml:space="preserve">              </w:t>
      </w:r>
      <w:r w:rsidDel="00000000" w:rsidR="00000000" w:rsidRPr="00000000">
        <w:rPr>
          <w:b w:val="1"/>
        </w:rPr>
        <w:drawing>
          <wp:inline distB="114300" distT="114300" distL="114300" distR="114300">
            <wp:extent cx="3762375" cy="18954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623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360"/>
        <w:rPr>
          <w:b w:val="1"/>
        </w:rPr>
      </w:pPr>
      <w:r w:rsidDel="00000000" w:rsidR="00000000" w:rsidRPr="00000000">
        <w:rPr>
          <w:b w:val="1"/>
          <w:rtl w:val="0"/>
        </w:rPr>
        <w:t xml:space="preserve">5)</w:t>
      </w:r>
      <w:r w:rsidDel="00000000" w:rsidR="00000000" w:rsidRPr="00000000">
        <w:rPr>
          <w:rtl w:val="0"/>
        </w:rPr>
        <w:t xml:space="preserve">  </w:t>
        <w:tab/>
      </w:r>
      <w:r w:rsidDel="00000000" w:rsidR="00000000" w:rsidRPr="00000000">
        <w:rPr>
          <w:rtl w:val="0"/>
        </w:rPr>
        <w:t xml:space="preserve">El servidor se configura localmente con un script en </w:t>
      </w:r>
      <w:r w:rsidDel="00000000" w:rsidR="00000000" w:rsidRPr="00000000">
        <w:rPr>
          <w:b w:val="1"/>
          <w:rtl w:val="0"/>
        </w:rPr>
        <w:t xml:space="preserve">Python, </w:t>
      </w:r>
      <w:r w:rsidDel="00000000" w:rsidR="00000000" w:rsidRPr="00000000">
        <w:rPr>
          <w:rtl w:val="0"/>
        </w:rPr>
        <w:t xml:space="preserve">y gestiona las comunicaciones con los clientes que acceden a la información mediante herramientas como </w:t>
      </w:r>
      <w:r w:rsidDel="00000000" w:rsidR="00000000" w:rsidRPr="00000000">
        <w:rPr>
          <w:b w:val="1"/>
          <w:rtl w:val="0"/>
        </w:rPr>
        <w:t xml:space="preserve">Node-Red.</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8">
      <w:pPr>
        <w:spacing w:after="240" w:before="240" w:lineRule="auto"/>
        <w:ind w:left="360"/>
        <w:rPr/>
      </w:pPr>
      <w:r w:rsidDel="00000000" w:rsidR="00000000" w:rsidRPr="00000000">
        <w:rPr>
          <w:b w:val="1"/>
          <w:rtl w:val="0"/>
        </w:rPr>
        <w:t xml:space="preserve">6)</w:t>
      </w:r>
      <w:r w:rsidDel="00000000" w:rsidR="00000000" w:rsidRPr="00000000">
        <w:rPr>
          <w:rtl w:val="0"/>
        </w:rPr>
        <w:t xml:space="preserve">  </w:t>
        <w:tab/>
      </w:r>
      <w:r w:rsidDel="00000000" w:rsidR="00000000" w:rsidRPr="00000000">
        <w:rPr>
          <w:rtl w:val="0"/>
        </w:rPr>
        <w:t xml:space="preserve">En Node-Red, una plataforma visual para la integración de flujos de trabajo, el nodo “</w:t>
      </w:r>
      <w:r w:rsidDel="00000000" w:rsidR="00000000" w:rsidRPr="00000000">
        <w:rPr>
          <w:b w:val="1"/>
          <w:i w:val="1"/>
          <w:rtl w:val="0"/>
        </w:rPr>
        <w:t xml:space="preserve">UDP-in</w:t>
      </w:r>
      <w:r w:rsidDel="00000000" w:rsidR="00000000" w:rsidRPr="00000000">
        <w:rPr>
          <w:rtl w:val="0"/>
        </w:rPr>
        <w:t xml:space="preserve">” permite la conexión con el servidor mediante TCP, escuchando el puerto designado para recibir los datos en formato hexadecimal.</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A">
      <w:pPr>
        <w:spacing w:after="240" w:before="240" w:lineRule="auto"/>
        <w:ind w:left="360"/>
        <w:rPr/>
      </w:pPr>
      <w:r w:rsidDel="00000000" w:rsidR="00000000" w:rsidRPr="00000000">
        <w:rPr>
          <w:b w:val="1"/>
          <w:rtl w:val="0"/>
        </w:rPr>
        <w:t xml:space="preserve">7)</w:t>
      </w:r>
      <w:r w:rsidDel="00000000" w:rsidR="00000000" w:rsidRPr="00000000">
        <w:rPr>
          <w:rtl w:val="0"/>
        </w:rPr>
        <w:t xml:space="preserve">  </w:t>
        <w:tab/>
      </w:r>
      <w:r w:rsidDel="00000000" w:rsidR="00000000" w:rsidRPr="00000000">
        <w:rPr>
          <w:rtl w:val="0"/>
        </w:rPr>
        <w:t xml:space="preserve">Una vez recibida la información, se procesa por medio de nodos de Node-Red. Los datos se estructuran para análisis y cálculos estadísticos.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2C">
      <w:pPr>
        <w:spacing w:after="240" w:before="240" w:lineRule="auto"/>
        <w:ind w:left="360"/>
        <w:rPr/>
      </w:pPr>
      <w:r w:rsidDel="00000000" w:rsidR="00000000" w:rsidRPr="00000000">
        <w:rPr>
          <w:b w:val="1"/>
          <w:rtl w:val="0"/>
        </w:rPr>
        <w:t xml:space="preserve">8)</w:t>
      </w:r>
      <w:r w:rsidDel="00000000" w:rsidR="00000000" w:rsidRPr="00000000">
        <w:rPr>
          <w:rtl w:val="0"/>
        </w:rPr>
        <w:t xml:space="preserve">  </w:t>
        <w:tab/>
      </w:r>
      <w:r w:rsidDel="00000000" w:rsidR="00000000" w:rsidRPr="00000000">
        <w:rPr>
          <w:rtl w:val="0"/>
        </w:rPr>
        <w:t xml:space="preserve">Una vez los datos están depurados, son almacenados en una </w:t>
      </w:r>
      <w:r w:rsidDel="00000000" w:rsidR="00000000" w:rsidRPr="00000000">
        <w:rPr>
          <w:b w:val="1"/>
          <w:rtl w:val="0"/>
        </w:rPr>
        <w:t xml:space="preserve">Base de datos</w:t>
      </w:r>
      <w:r w:rsidDel="00000000" w:rsidR="00000000" w:rsidRPr="00000000">
        <w:rPr>
          <w:rtl w:val="0"/>
        </w:rPr>
        <w:t xml:space="preserve"> relacional, normalizada. El motor y servidor de Base de datos que utilizamos es </w:t>
      </w:r>
      <w:r w:rsidDel="00000000" w:rsidR="00000000" w:rsidRPr="00000000">
        <w:rPr>
          <w:b w:val="1"/>
          <w:rtl w:val="0"/>
        </w:rPr>
        <w:t xml:space="preserve">PostgreSQL</w:t>
      </w:r>
      <w:r w:rsidDel="00000000" w:rsidR="00000000" w:rsidRPr="00000000">
        <w:rPr>
          <w:rtl w:val="0"/>
        </w:rPr>
        <w:t xml:space="preserve">.</w:t>
      </w:r>
    </w:p>
    <w:p w:rsidR="00000000" w:rsidDel="00000000" w:rsidP="00000000" w:rsidRDefault="00000000" w:rsidRPr="00000000" w14:paraId="0000002D">
      <w:pPr>
        <w:spacing w:after="240" w:before="240" w:lineRule="auto"/>
        <w:ind w:left="360"/>
        <w:rPr>
          <w:b w:val="1"/>
        </w:rPr>
      </w:pPr>
      <w:r w:rsidDel="00000000" w:rsidR="00000000" w:rsidRPr="00000000">
        <w:rPr>
          <w:rtl w:val="0"/>
        </w:rPr>
        <w:tab/>
        <w:t xml:space="preserve">La estructura de la base de datos es la siguiente:</w:t>
        <w:br w:type="textWrapping"/>
      </w:r>
      <w:r w:rsidDel="00000000" w:rsidR="00000000" w:rsidRPr="00000000">
        <w:rPr>
          <w:b w:val="1"/>
          <w:rtl w:val="0"/>
        </w:rPr>
        <w:t xml:space="preserve">Usuario:</w:t>
      </w:r>
    </w:p>
    <w:p w:rsidR="00000000" w:rsidDel="00000000" w:rsidP="00000000" w:rsidRDefault="00000000" w:rsidRPr="00000000" w14:paraId="0000002E">
      <w:pPr>
        <w:numPr>
          <w:ilvl w:val="0"/>
          <w:numId w:val="8"/>
        </w:numPr>
        <w:spacing w:after="0" w:afterAutospacing="0" w:before="240" w:lineRule="auto"/>
        <w:ind w:left="720" w:hanging="360"/>
        <w:rPr>
          <w:b w:val="1"/>
        </w:rPr>
      </w:pPr>
      <w:r w:rsidDel="00000000" w:rsidR="00000000" w:rsidRPr="00000000">
        <w:rPr>
          <w:b w:val="1"/>
          <w:u w:val="single"/>
          <w:rtl w:val="0"/>
        </w:rPr>
        <w:t xml:space="preserve">#Id_usuario:</w:t>
      </w:r>
      <w:r w:rsidDel="00000000" w:rsidR="00000000" w:rsidRPr="00000000">
        <w:rPr>
          <w:rtl w:val="0"/>
        </w:rPr>
        <w:t xml:space="preserve"> Primary Key, Integer.</w:t>
      </w:r>
    </w:p>
    <w:p w:rsidR="00000000" w:rsidDel="00000000" w:rsidP="00000000" w:rsidRDefault="00000000" w:rsidRPr="00000000" w14:paraId="0000002F">
      <w:pPr>
        <w:numPr>
          <w:ilvl w:val="0"/>
          <w:numId w:val="8"/>
        </w:numPr>
        <w:spacing w:after="0" w:afterAutospacing="0" w:before="0" w:beforeAutospacing="0" w:lineRule="auto"/>
        <w:ind w:left="720" w:hanging="360"/>
        <w:rPr>
          <w:b w:val="1"/>
        </w:rPr>
      </w:pPr>
      <w:r w:rsidDel="00000000" w:rsidR="00000000" w:rsidRPr="00000000">
        <w:rPr>
          <w:b w:val="1"/>
          <w:u w:val="single"/>
          <w:rtl w:val="0"/>
        </w:rPr>
        <w:t xml:space="preserve">#CUIG:</w:t>
      </w:r>
      <w:r w:rsidDel="00000000" w:rsidR="00000000" w:rsidRPr="00000000">
        <w:rPr>
          <w:rtl w:val="0"/>
        </w:rPr>
        <w:t xml:space="preserve"> Foreign Key (Establecimiento), String.</w:t>
      </w:r>
    </w:p>
    <w:p w:rsidR="00000000" w:rsidDel="00000000" w:rsidP="00000000" w:rsidRDefault="00000000" w:rsidRPr="00000000" w14:paraId="00000030">
      <w:pPr>
        <w:numPr>
          <w:ilvl w:val="0"/>
          <w:numId w:val="8"/>
        </w:numPr>
        <w:spacing w:after="0" w:afterAutospacing="0" w:before="0" w:beforeAutospacing="0" w:lineRule="auto"/>
        <w:ind w:left="720" w:hanging="360"/>
        <w:rPr>
          <w:u w:val="none"/>
        </w:rPr>
      </w:pPr>
      <w:r w:rsidDel="00000000" w:rsidR="00000000" w:rsidRPr="00000000">
        <w:rPr>
          <w:rtl w:val="0"/>
        </w:rPr>
        <w:t xml:space="preserve">Nombre: String.</w:t>
      </w:r>
    </w:p>
    <w:p w:rsidR="00000000" w:rsidDel="00000000" w:rsidP="00000000" w:rsidRDefault="00000000" w:rsidRPr="00000000" w14:paraId="00000031">
      <w:pPr>
        <w:numPr>
          <w:ilvl w:val="0"/>
          <w:numId w:val="8"/>
        </w:numPr>
        <w:spacing w:after="0" w:afterAutospacing="0" w:before="0" w:beforeAutospacing="0" w:lineRule="auto"/>
        <w:ind w:left="720" w:hanging="360"/>
        <w:rPr>
          <w:u w:val="none"/>
        </w:rPr>
      </w:pPr>
      <w:r w:rsidDel="00000000" w:rsidR="00000000" w:rsidRPr="00000000">
        <w:rPr>
          <w:rtl w:val="0"/>
        </w:rPr>
        <w:t xml:space="preserve">Apellido: String.</w:t>
      </w:r>
    </w:p>
    <w:p w:rsidR="00000000" w:rsidDel="00000000" w:rsidP="00000000" w:rsidRDefault="00000000" w:rsidRPr="00000000" w14:paraId="00000032">
      <w:pPr>
        <w:numPr>
          <w:ilvl w:val="0"/>
          <w:numId w:val="8"/>
        </w:numPr>
        <w:spacing w:after="0" w:afterAutospacing="0" w:before="0" w:beforeAutospacing="0" w:lineRule="auto"/>
        <w:ind w:left="720" w:hanging="360"/>
        <w:rPr>
          <w:u w:val="none"/>
        </w:rPr>
      </w:pPr>
      <w:r w:rsidDel="00000000" w:rsidR="00000000" w:rsidRPr="00000000">
        <w:rPr>
          <w:rtl w:val="0"/>
        </w:rPr>
        <w:t xml:space="preserve">Nombre_usuario: String.</w:t>
      </w:r>
    </w:p>
    <w:p w:rsidR="00000000" w:rsidDel="00000000" w:rsidP="00000000" w:rsidRDefault="00000000" w:rsidRPr="00000000" w14:paraId="00000033">
      <w:pPr>
        <w:numPr>
          <w:ilvl w:val="0"/>
          <w:numId w:val="8"/>
        </w:numPr>
        <w:spacing w:after="0" w:afterAutospacing="0" w:before="0" w:beforeAutospacing="0" w:lineRule="auto"/>
        <w:ind w:left="720" w:hanging="360"/>
        <w:rPr>
          <w:u w:val="none"/>
        </w:rPr>
      </w:pPr>
      <w:r w:rsidDel="00000000" w:rsidR="00000000" w:rsidRPr="00000000">
        <w:rPr>
          <w:rtl w:val="0"/>
        </w:rPr>
        <w:t xml:space="preserve">Contraseña: String.</w:t>
      </w:r>
    </w:p>
    <w:p w:rsidR="00000000" w:rsidDel="00000000" w:rsidP="00000000" w:rsidRDefault="00000000" w:rsidRPr="00000000" w14:paraId="00000034">
      <w:pPr>
        <w:numPr>
          <w:ilvl w:val="0"/>
          <w:numId w:val="8"/>
        </w:numPr>
        <w:spacing w:after="0" w:afterAutospacing="0" w:before="0" w:beforeAutospacing="0" w:lineRule="auto"/>
        <w:ind w:left="720" w:hanging="360"/>
        <w:rPr>
          <w:u w:val="none"/>
        </w:rPr>
      </w:pPr>
      <w:r w:rsidDel="00000000" w:rsidR="00000000" w:rsidRPr="00000000">
        <w:rPr>
          <w:rtl w:val="0"/>
        </w:rPr>
        <w:t xml:space="preserve">Teléfono: Integer.</w:t>
      </w:r>
    </w:p>
    <w:p w:rsidR="00000000" w:rsidDel="00000000" w:rsidP="00000000" w:rsidRDefault="00000000" w:rsidRPr="00000000" w14:paraId="00000035">
      <w:pPr>
        <w:numPr>
          <w:ilvl w:val="0"/>
          <w:numId w:val="8"/>
        </w:numPr>
        <w:spacing w:after="0" w:afterAutospacing="0" w:before="0" w:beforeAutospacing="0" w:lineRule="auto"/>
        <w:ind w:left="720" w:hanging="360"/>
        <w:rPr>
          <w:u w:val="none"/>
        </w:rPr>
      </w:pPr>
      <w:r w:rsidDel="00000000" w:rsidR="00000000" w:rsidRPr="00000000">
        <w:rPr>
          <w:rtl w:val="0"/>
        </w:rPr>
        <w:t xml:space="preserve">Email: String.</w:t>
      </w:r>
    </w:p>
    <w:p w:rsidR="00000000" w:rsidDel="00000000" w:rsidP="00000000" w:rsidRDefault="00000000" w:rsidRPr="00000000" w14:paraId="00000036">
      <w:pPr>
        <w:numPr>
          <w:ilvl w:val="0"/>
          <w:numId w:val="8"/>
        </w:numPr>
        <w:spacing w:after="240" w:before="0" w:beforeAutospacing="0" w:lineRule="auto"/>
        <w:ind w:left="720" w:hanging="360"/>
        <w:rPr>
          <w:u w:val="none"/>
        </w:rPr>
      </w:pPr>
      <w:r w:rsidDel="00000000" w:rsidR="00000000" w:rsidRPr="00000000">
        <w:rPr>
          <w:rtl w:val="0"/>
        </w:rPr>
        <w:t xml:space="preserve">Id_rol: Foreign Key (Rol), Integer.</w:t>
      </w:r>
    </w:p>
    <w:p w:rsidR="00000000" w:rsidDel="00000000" w:rsidP="00000000" w:rsidRDefault="00000000" w:rsidRPr="00000000" w14:paraId="00000037">
      <w:pPr>
        <w:spacing w:after="240" w:before="240" w:lineRule="auto"/>
        <w:rPr>
          <w:b w:val="1"/>
        </w:rPr>
      </w:pPr>
      <w:r w:rsidDel="00000000" w:rsidR="00000000" w:rsidRPr="00000000">
        <w:rPr>
          <w:rtl w:val="0"/>
        </w:rPr>
        <w:t xml:space="preserve">       </w:t>
      </w:r>
      <w:r w:rsidDel="00000000" w:rsidR="00000000" w:rsidRPr="00000000">
        <w:rPr>
          <w:b w:val="1"/>
          <w:rtl w:val="0"/>
        </w:rPr>
        <w:t xml:space="preserve">Establecimiento:</w:t>
      </w:r>
    </w:p>
    <w:p w:rsidR="00000000" w:rsidDel="00000000" w:rsidP="00000000" w:rsidRDefault="00000000" w:rsidRPr="00000000" w14:paraId="00000038">
      <w:pPr>
        <w:numPr>
          <w:ilvl w:val="0"/>
          <w:numId w:val="1"/>
        </w:numPr>
        <w:spacing w:after="0" w:afterAutospacing="0" w:before="240" w:lineRule="auto"/>
        <w:ind w:left="720" w:hanging="360"/>
        <w:rPr>
          <w:b w:val="1"/>
        </w:rPr>
      </w:pPr>
      <w:r w:rsidDel="00000000" w:rsidR="00000000" w:rsidRPr="00000000">
        <w:rPr>
          <w:b w:val="1"/>
          <w:u w:val="single"/>
          <w:rtl w:val="0"/>
        </w:rPr>
        <w:t xml:space="preserve">#CUIG</w:t>
      </w:r>
      <w:r w:rsidDel="00000000" w:rsidR="00000000" w:rsidRPr="00000000">
        <w:rPr>
          <w:rtl w:val="0"/>
        </w:rPr>
        <w:t xml:space="preserve">: Primary Key, String.</w:t>
      </w:r>
    </w:p>
    <w:p w:rsidR="00000000" w:rsidDel="00000000" w:rsidP="00000000" w:rsidRDefault="00000000" w:rsidRPr="00000000" w14:paraId="00000039">
      <w:pPr>
        <w:numPr>
          <w:ilvl w:val="0"/>
          <w:numId w:val="1"/>
        </w:numPr>
        <w:spacing w:after="0" w:afterAutospacing="0" w:before="0" w:beforeAutospacing="0" w:lineRule="auto"/>
        <w:ind w:left="720" w:hanging="360"/>
        <w:rPr>
          <w:u w:val="none"/>
        </w:rPr>
      </w:pPr>
      <w:r w:rsidDel="00000000" w:rsidR="00000000" w:rsidRPr="00000000">
        <w:rPr>
          <w:rtl w:val="0"/>
        </w:rPr>
        <w:t xml:space="preserve">Provincia: String.</w:t>
      </w:r>
    </w:p>
    <w:p w:rsidR="00000000" w:rsidDel="00000000" w:rsidP="00000000" w:rsidRDefault="00000000" w:rsidRPr="00000000" w14:paraId="0000003A">
      <w:pPr>
        <w:numPr>
          <w:ilvl w:val="0"/>
          <w:numId w:val="1"/>
        </w:numPr>
        <w:spacing w:after="0" w:afterAutospacing="0" w:before="0" w:beforeAutospacing="0" w:lineRule="auto"/>
        <w:ind w:left="720" w:hanging="360"/>
        <w:rPr>
          <w:u w:val="none"/>
        </w:rPr>
      </w:pPr>
      <w:r w:rsidDel="00000000" w:rsidR="00000000" w:rsidRPr="00000000">
        <w:rPr>
          <w:rtl w:val="0"/>
        </w:rPr>
        <w:t xml:space="preserve">Departamento: String.</w:t>
      </w:r>
    </w:p>
    <w:p w:rsidR="00000000" w:rsidDel="00000000" w:rsidP="00000000" w:rsidRDefault="00000000" w:rsidRPr="00000000" w14:paraId="0000003B">
      <w:pPr>
        <w:numPr>
          <w:ilvl w:val="0"/>
          <w:numId w:val="1"/>
        </w:numPr>
        <w:spacing w:after="0" w:afterAutospacing="0" w:before="0" w:beforeAutospacing="0" w:lineRule="auto"/>
        <w:ind w:left="720" w:hanging="360"/>
        <w:rPr>
          <w:u w:val="none"/>
        </w:rPr>
      </w:pPr>
      <w:r w:rsidDel="00000000" w:rsidR="00000000" w:rsidRPr="00000000">
        <w:rPr>
          <w:rtl w:val="0"/>
        </w:rPr>
        <w:t xml:space="preserve">Localidad: String.</w:t>
      </w:r>
    </w:p>
    <w:p w:rsidR="00000000" w:rsidDel="00000000" w:rsidP="00000000" w:rsidRDefault="00000000" w:rsidRPr="00000000" w14:paraId="0000003C">
      <w:pPr>
        <w:numPr>
          <w:ilvl w:val="0"/>
          <w:numId w:val="1"/>
        </w:numPr>
        <w:spacing w:after="0" w:afterAutospacing="0" w:before="0" w:beforeAutospacing="0" w:lineRule="auto"/>
        <w:ind w:left="720" w:hanging="360"/>
        <w:rPr>
          <w:u w:val="none"/>
        </w:rPr>
      </w:pPr>
      <w:r w:rsidDel="00000000" w:rsidR="00000000" w:rsidRPr="00000000">
        <w:rPr>
          <w:rtl w:val="0"/>
        </w:rPr>
        <w:t xml:space="preserve">Dirección: String.</w:t>
      </w:r>
    </w:p>
    <w:p w:rsidR="00000000" w:rsidDel="00000000" w:rsidP="00000000" w:rsidRDefault="00000000" w:rsidRPr="00000000" w14:paraId="0000003D">
      <w:pPr>
        <w:numPr>
          <w:ilvl w:val="0"/>
          <w:numId w:val="1"/>
        </w:numPr>
        <w:spacing w:after="0" w:afterAutospacing="0" w:before="0" w:beforeAutospacing="0" w:lineRule="auto"/>
        <w:ind w:left="720" w:hanging="360"/>
        <w:rPr>
          <w:u w:val="none"/>
        </w:rPr>
      </w:pPr>
      <w:r w:rsidDel="00000000" w:rsidR="00000000" w:rsidRPr="00000000">
        <w:rPr>
          <w:rtl w:val="0"/>
        </w:rPr>
        <w:t xml:space="preserve">Nombre: String.</w:t>
      </w:r>
    </w:p>
    <w:p w:rsidR="00000000" w:rsidDel="00000000" w:rsidP="00000000" w:rsidRDefault="00000000" w:rsidRPr="00000000" w14:paraId="0000003E">
      <w:pPr>
        <w:numPr>
          <w:ilvl w:val="0"/>
          <w:numId w:val="1"/>
        </w:numPr>
        <w:spacing w:after="240" w:before="0" w:beforeAutospacing="0" w:lineRule="auto"/>
        <w:ind w:left="720" w:hanging="360"/>
        <w:rPr>
          <w:u w:val="none"/>
        </w:rPr>
      </w:pPr>
      <w:r w:rsidDel="00000000" w:rsidR="00000000" w:rsidRPr="00000000">
        <w:rPr>
          <w:rtl w:val="0"/>
        </w:rPr>
        <w:t xml:space="preserve">Logo: Imagen.</w:t>
      </w:r>
    </w:p>
    <w:p w:rsidR="00000000" w:rsidDel="00000000" w:rsidP="00000000" w:rsidRDefault="00000000" w:rsidRPr="00000000" w14:paraId="0000003F">
      <w:pPr>
        <w:spacing w:after="240" w:before="240" w:lineRule="auto"/>
        <w:ind w:firstLine="0"/>
        <w:rPr>
          <w:b w:val="1"/>
        </w:rPr>
      </w:pPr>
      <w:r w:rsidDel="00000000" w:rsidR="00000000" w:rsidRPr="00000000">
        <w:rPr>
          <w:rtl w:val="0"/>
        </w:rPr>
        <w:t xml:space="preserve">       </w:t>
      </w:r>
      <w:r w:rsidDel="00000000" w:rsidR="00000000" w:rsidRPr="00000000">
        <w:rPr>
          <w:b w:val="1"/>
          <w:rtl w:val="0"/>
        </w:rPr>
        <w:t xml:space="preserve">Rol:</w:t>
      </w:r>
    </w:p>
    <w:p w:rsidR="00000000" w:rsidDel="00000000" w:rsidP="00000000" w:rsidRDefault="00000000" w:rsidRPr="00000000" w14:paraId="00000040">
      <w:pPr>
        <w:numPr>
          <w:ilvl w:val="0"/>
          <w:numId w:val="4"/>
        </w:numPr>
        <w:spacing w:after="0" w:afterAutospacing="0" w:before="240" w:lineRule="auto"/>
        <w:ind w:left="720" w:hanging="360"/>
        <w:rPr>
          <w:b w:val="1"/>
        </w:rPr>
      </w:pPr>
      <w:r w:rsidDel="00000000" w:rsidR="00000000" w:rsidRPr="00000000">
        <w:rPr>
          <w:b w:val="1"/>
          <w:u w:val="single"/>
          <w:rtl w:val="0"/>
        </w:rPr>
        <w:t xml:space="preserve">#Id_rol:</w:t>
      </w:r>
      <w:r w:rsidDel="00000000" w:rsidR="00000000" w:rsidRPr="00000000">
        <w:rPr>
          <w:rtl w:val="0"/>
        </w:rPr>
        <w:t xml:space="preserve"> Primary Key, Integer.</w:t>
      </w:r>
    </w:p>
    <w:p w:rsidR="00000000" w:rsidDel="00000000" w:rsidP="00000000" w:rsidRDefault="00000000" w:rsidRPr="00000000" w14:paraId="00000041">
      <w:pPr>
        <w:numPr>
          <w:ilvl w:val="0"/>
          <w:numId w:val="4"/>
        </w:numPr>
        <w:spacing w:after="0" w:afterAutospacing="0" w:before="0" w:beforeAutospacing="0" w:lineRule="auto"/>
        <w:ind w:left="720" w:hanging="360"/>
        <w:rPr>
          <w:u w:val="none"/>
        </w:rPr>
      </w:pPr>
      <w:r w:rsidDel="00000000" w:rsidR="00000000" w:rsidRPr="00000000">
        <w:rPr>
          <w:rtl w:val="0"/>
        </w:rPr>
        <w:t xml:space="preserve">Nombre_rol: String.</w:t>
      </w:r>
    </w:p>
    <w:p w:rsidR="00000000" w:rsidDel="00000000" w:rsidP="00000000" w:rsidRDefault="00000000" w:rsidRPr="00000000" w14:paraId="00000042">
      <w:pPr>
        <w:numPr>
          <w:ilvl w:val="0"/>
          <w:numId w:val="4"/>
        </w:numPr>
        <w:spacing w:after="240" w:before="0" w:beforeAutospacing="0" w:lineRule="auto"/>
        <w:ind w:left="720" w:hanging="360"/>
        <w:rPr>
          <w:u w:val="none"/>
        </w:rPr>
      </w:pPr>
      <w:r w:rsidDel="00000000" w:rsidR="00000000" w:rsidRPr="00000000">
        <w:rPr>
          <w:rtl w:val="0"/>
        </w:rPr>
        <w:t xml:space="preserve">Descripcion_rol: String.</w:t>
      </w:r>
    </w:p>
    <w:p w:rsidR="00000000" w:rsidDel="00000000" w:rsidP="00000000" w:rsidRDefault="00000000" w:rsidRPr="00000000" w14:paraId="00000043">
      <w:pPr>
        <w:spacing w:after="240" w:before="240" w:lineRule="auto"/>
        <w:rPr>
          <w:b w:val="1"/>
        </w:rPr>
      </w:pPr>
      <w:r w:rsidDel="00000000" w:rsidR="00000000" w:rsidRPr="00000000">
        <w:rPr>
          <w:rtl w:val="0"/>
        </w:rPr>
        <w:t xml:space="preserve">       </w:t>
      </w:r>
      <w:r w:rsidDel="00000000" w:rsidR="00000000" w:rsidRPr="00000000">
        <w:rPr>
          <w:b w:val="1"/>
          <w:rtl w:val="0"/>
        </w:rPr>
        <w:t xml:space="preserve">Animal:</w:t>
      </w:r>
    </w:p>
    <w:p w:rsidR="00000000" w:rsidDel="00000000" w:rsidP="00000000" w:rsidRDefault="00000000" w:rsidRPr="00000000" w14:paraId="00000044">
      <w:pPr>
        <w:numPr>
          <w:ilvl w:val="0"/>
          <w:numId w:val="9"/>
        </w:numPr>
        <w:spacing w:after="0" w:afterAutospacing="0" w:before="240" w:lineRule="auto"/>
        <w:ind w:left="720" w:hanging="360"/>
        <w:rPr>
          <w:b w:val="1"/>
        </w:rPr>
      </w:pPr>
      <w:r w:rsidDel="00000000" w:rsidR="00000000" w:rsidRPr="00000000">
        <w:rPr>
          <w:b w:val="1"/>
          <w:u w:val="single"/>
          <w:rtl w:val="0"/>
        </w:rPr>
        <w:t xml:space="preserve">#Carabana:</w:t>
      </w:r>
      <w:r w:rsidDel="00000000" w:rsidR="00000000" w:rsidRPr="00000000">
        <w:rPr>
          <w:rtl w:val="0"/>
        </w:rPr>
        <w:t xml:space="preserve"> Primary Key, Integer.</w:t>
      </w:r>
    </w:p>
    <w:p w:rsidR="00000000" w:rsidDel="00000000" w:rsidP="00000000" w:rsidRDefault="00000000" w:rsidRPr="00000000" w14:paraId="00000045">
      <w:pPr>
        <w:numPr>
          <w:ilvl w:val="0"/>
          <w:numId w:val="9"/>
        </w:numPr>
        <w:spacing w:after="0" w:afterAutospacing="0" w:before="0" w:beforeAutospacing="0" w:lineRule="auto"/>
        <w:ind w:left="720" w:hanging="360"/>
        <w:rPr>
          <w:b w:val="1"/>
        </w:rPr>
      </w:pPr>
      <w:r w:rsidDel="00000000" w:rsidR="00000000" w:rsidRPr="00000000">
        <w:rPr>
          <w:b w:val="1"/>
          <w:u w:val="single"/>
          <w:rtl w:val="0"/>
        </w:rPr>
        <w:t xml:space="preserve">#CUIG:</w:t>
      </w:r>
      <w:r w:rsidDel="00000000" w:rsidR="00000000" w:rsidRPr="00000000">
        <w:rPr>
          <w:rtl w:val="0"/>
        </w:rPr>
        <w:t xml:space="preserve"> Foreign Key (Establecimiento), String.</w:t>
      </w:r>
    </w:p>
    <w:p w:rsidR="00000000" w:rsidDel="00000000" w:rsidP="00000000" w:rsidRDefault="00000000" w:rsidRPr="00000000" w14:paraId="00000046">
      <w:pPr>
        <w:numPr>
          <w:ilvl w:val="0"/>
          <w:numId w:val="9"/>
        </w:numPr>
        <w:spacing w:after="0" w:afterAutospacing="0" w:before="0" w:beforeAutospacing="0" w:lineRule="auto"/>
        <w:ind w:left="720" w:hanging="360"/>
        <w:rPr>
          <w:u w:val="none"/>
        </w:rPr>
      </w:pPr>
      <w:r w:rsidDel="00000000" w:rsidR="00000000" w:rsidRPr="00000000">
        <w:rPr>
          <w:rtl w:val="0"/>
        </w:rPr>
        <w:t xml:space="preserve">Id_Especie: Foreign Key (Especie), String.</w:t>
      </w:r>
    </w:p>
    <w:p w:rsidR="00000000" w:rsidDel="00000000" w:rsidP="00000000" w:rsidRDefault="00000000" w:rsidRPr="00000000" w14:paraId="00000047">
      <w:pPr>
        <w:numPr>
          <w:ilvl w:val="0"/>
          <w:numId w:val="9"/>
        </w:numPr>
        <w:spacing w:after="0" w:afterAutospacing="0" w:before="0" w:beforeAutospacing="0" w:lineRule="auto"/>
        <w:ind w:left="720" w:hanging="360"/>
        <w:rPr>
          <w:u w:val="none"/>
        </w:rPr>
      </w:pPr>
      <w:r w:rsidDel="00000000" w:rsidR="00000000" w:rsidRPr="00000000">
        <w:rPr>
          <w:rtl w:val="0"/>
        </w:rPr>
        <w:t xml:space="preserve">Id_Raza: Foreign Key (Raza), String.</w:t>
      </w:r>
    </w:p>
    <w:p w:rsidR="00000000" w:rsidDel="00000000" w:rsidP="00000000" w:rsidRDefault="00000000" w:rsidRPr="00000000" w14:paraId="00000048">
      <w:pPr>
        <w:numPr>
          <w:ilvl w:val="0"/>
          <w:numId w:val="9"/>
        </w:numPr>
        <w:spacing w:after="0" w:afterAutospacing="0" w:before="0" w:beforeAutospacing="0" w:lineRule="auto"/>
        <w:ind w:left="720" w:hanging="360"/>
        <w:rPr>
          <w:u w:val="none"/>
        </w:rPr>
      </w:pPr>
      <w:r w:rsidDel="00000000" w:rsidR="00000000" w:rsidRPr="00000000">
        <w:rPr>
          <w:rtl w:val="0"/>
        </w:rPr>
        <w:t xml:space="preserve">Id_nodo: Foreign Key (Nodo), String.</w:t>
      </w:r>
    </w:p>
    <w:p w:rsidR="00000000" w:rsidDel="00000000" w:rsidP="00000000" w:rsidRDefault="00000000" w:rsidRPr="00000000" w14:paraId="00000049">
      <w:pPr>
        <w:numPr>
          <w:ilvl w:val="0"/>
          <w:numId w:val="9"/>
        </w:numPr>
        <w:spacing w:after="240" w:before="0" w:beforeAutospacing="0" w:lineRule="auto"/>
        <w:ind w:left="720" w:hanging="360"/>
        <w:rPr>
          <w:u w:val="none"/>
        </w:rPr>
      </w:pPr>
      <w:r w:rsidDel="00000000" w:rsidR="00000000" w:rsidRPr="00000000">
        <w:rPr>
          <w:rtl w:val="0"/>
        </w:rPr>
        <w:t xml:space="preserve">Id_cuidador: Foreign Key (Cuidador), Integer.</w:t>
      </w:r>
    </w:p>
    <w:p w:rsidR="00000000" w:rsidDel="00000000" w:rsidP="00000000" w:rsidRDefault="00000000" w:rsidRPr="00000000" w14:paraId="0000004A">
      <w:pPr>
        <w:spacing w:after="240" w:before="240" w:lineRule="auto"/>
        <w:rPr>
          <w:b w:val="1"/>
        </w:rPr>
      </w:pPr>
      <w:r w:rsidDel="00000000" w:rsidR="00000000" w:rsidRPr="00000000">
        <w:rPr>
          <w:rtl w:val="0"/>
        </w:rPr>
        <w:t xml:space="preserve">       </w:t>
      </w:r>
      <w:r w:rsidDel="00000000" w:rsidR="00000000" w:rsidRPr="00000000">
        <w:rPr>
          <w:b w:val="1"/>
          <w:rtl w:val="0"/>
        </w:rPr>
        <w:t xml:space="preserve">Especie:</w:t>
      </w:r>
    </w:p>
    <w:p w:rsidR="00000000" w:rsidDel="00000000" w:rsidP="00000000" w:rsidRDefault="00000000" w:rsidRPr="00000000" w14:paraId="0000004B">
      <w:pPr>
        <w:numPr>
          <w:ilvl w:val="0"/>
          <w:numId w:val="3"/>
        </w:numPr>
        <w:spacing w:after="0" w:afterAutospacing="0" w:before="240" w:lineRule="auto"/>
        <w:ind w:left="720" w:hanging="360"/>
        <w:rPr>
          <w:b w:val="1"/>
        </w:rPr>
      </w:pPr>
      <w:r w:rsidDel="00000000" w:rsidR="00000000" w:rsidRPr="00000000">
        <w:rPr>
          <w:b w:val="1"/>
          <w:u w:val="single"/>
          <w:rtl w:val="0"/>
        </w:rPr>
        <w:t xml:space="preserve">#Id_especie:</w:t>
      </w:r>
      <w:r w:rsidDel="00000000" w:rsidR="00000000" w:rsidRPr="00000000">
        <w:rPr>
          <w:rtl w:val="0"/>
        </w:rPr>
        <w:t xml:space="preserve"> Primary Key, Integer.</w:t>
      </w:r>
    </w:p>
    <w:p w:rsidR="00000000" w:rsidDel="00000000" w:rsidP="00000000" w:rsidRDefault="00000000" w:rsidRPr="00000000" w14:paraId="0000004C">
      <w:pPr>
        <w:numPr>
          <w:ilvl w:val="0"/>
          <w:numId w:val="3"/>
        </w:numPr>
        <w:spacing w:after="0" w:afterAutospacing="0" w:before="0" w:beforeAutospacing="0" w:lineRule="auto"/>
        <w:ind w:left="720" w:hanging="360"/>
        <w:rPr>
          <w:b w:val="1"/>
        </w:rPr>
      </w:pPr>
      <w:r w:rsidDel="00000000" w:rsidR="00000000" w:rsidRPr="00000000">
        <w:rPr>
          <w:b w:val="1"/>
          <w:u w:val="single"/>
          <w:rtl w:val="0"/>
        </w:rPr>
        <w:t xml:space="preserve">#Id_raza:</w:t>
      </w:r>
      <w:r w:rsidDel="00000000" w:rsidR="00000000" w:rsidRPr="00000000">
        <w:rPr>
          <w:rtl w:val="0"/>
        </w:rPr>
        <w:t xml:space="preserve"> Foreign Key, Integer.</w:t>
      </w:r>
    </w:p>
    <w:p w:rsidR="00000000" w:rsidDel="00000000" w:rsidP="00000000" w:rsidRDefault="00000000" w:rsidRPr="00000000" w14:paraId="0000004D">
      <w:pPr>
        <w:numPr>
          <w:ilvl w:val="0"/>
          <w:numId w:val="3"/>
        </w:numPr>
        <w:spacing w:after="240" w:before="0" w:beforeAutospacing="0" w:lineRule="auto"/>
        <w:ind w:left="720" w:hanging="360"/>
        <w:rPr>
          <w:u w:val="none"/>
        </w:rPr>
      </w:pPr>
      <w:r w:rsidDel="00000000" w:rsidR="00000000" w:rsidRPr="00000000">
        <w:rPr>
          <w:rtl w:val="0"/>
        </w:rPr>
        <w:t xml:space="preserve">Nombre_especie: String.</w:t>
      </w:r>
    </w:p>
    <w:p w:rsidR="00000000" w:rsidDel="00000000" w:rsidP="00000000" w:rsidRDefault="00000000" w:rsidRPr="00000000" w14:paraId="0000004E">
      <w:pPr>
        <w:spacing w:after="240" w:before="240" w:lineRule="auto"/>
        <w:rPr>
          <w:b w:val="1"/>
        </w:rPr>
      </w:pPr>
      <w:r w:rsidDel="00000000" w:rsidR="00000000" w:rsidRPr="00000000">
        <w:rPr>
          <w:rtl w:val="0"/>
        </w:rPr>
        <w:t xml:space="preserve">       </w:t>
      </w:r>
      <w:r w:rsidDel="00000000" w:rsidR="00000000" w:rsidRPr="00000000">
        <w:rPr>
          <w:b w:val="1"/>
          <w:rtl w:val="0"/>
        </w:rPr>
        <w:t xml:space="preserve">Raza:</w:t>
      </w:r>
    </w:p>
    <w:p w:rsidR="00000000" w:rsidDel="00000000" w:rsidP="00000000" w:rsidRDefault="00000000" w:rsidRPr="00000000" w14:paraId="0000004F">
      <w:pPr>
        <w:numPr>
          <w:ilvl w:val="0"/>
          <w:numId w:val="10"/>
        </w:numPr>
        <w:spacing w:after="0" w:afterAutospacing="0" w:before="240" w:lineRule="auto"/>
        <w:ind w:left="720" w:hanging="360"/>
        <w:rPr>
          <w:b w:val="1"/>
        </w:rPr>
      </w:pPr>
      <w:r w:rsidDel="00000000" w:rsidR="00000000" w:rsidRPr="00000000">
        <w:rPr>
          <w:b w:val="1"/>
          <w:u w:val="single"/>
          <w:rtl w:val="0"/>
        </w:rPr>
        <w:t xml:space="preserve">#Id_raza:</w:t>
      </w:r>
      <w:r w:rsidDel="00000000" w:rsidR="00000000" w:rsidRPr="00000000">
        <w:rPr>
          <w:rtl w:val="0"/>
        </w:rPr>
        <w:t xml:space="preserve"> Primary Key, Integer.</w:t>
      </w:r>
    </w:p>
    <w:p w:rsidR="00000000" w:rsidDel="00000000" w:rsidP="00000000" w:rsidRDefault="00000000" w:rsidRPr="00000000" w14:paraId="00000050">
      <w:pPr>
        <w:numPr>
          <w:ilvl w:val="0"/>
          <w:numId w:val="10"/>
        </w:numPr>
        <w:spacing w:after="240" w:before="0" w:beforeAutospacing="0" w:lineRule="auto"/>
        <w:ind w:left="720" w:hanging="360"/>
        <w:rPr>
          <w:u w:val="none"/>
        </w:rPr>
      </w:pPr>
      <w:r w:rsidDel="00000000" w:rsidR="00000000" w:rsidRPr="00000000">
        <w:rPr>
          <w:rtl w:val="0"/>
        </w:rPr>
        <w:t xml:space="preserve">Nombre_raza: String.</w:t>
      </w:r>
    </w:p>
    <w:p w:rsidR="00000000" w:rsidDel="00000000" w:rsidP="00000000" w:rsidRDefault="00000000" w:rsidRPr="00000000" w14:paraId="00000051">
      <w:pPr>
        <w:spacing w:after="240" w:before="240" w:lineRule="auto"/>
        <w:rPr>
          <w:b w:val="1"/>
        </w:rPr>
      </w:pPr>
      <w:r w:rsidDel="00000000" w:rsidR="00000000" w:rsidRPr="00000000">
        <w:rPr>
          <w:rtl w:val="0"/>
        </w:rPr>
        <w:t xml:space="preserve">       </w:t>
      </w:r>
      <w:r w:rsidDel="00000000" w:rsidR="00000000" w:rsidRPr="00000000">
        <w:rPr>
          <w:b w:val="1"/>
          <w:rtl w:val="0"/>
        </w:rPr>
        <w:t xml:space="preserve">Cuidador:</w:t>
      </w:r>
    </w:p>
    <w:p w:rsidR="00000000" w:rsidDel="00000000" w:rsidP="00000000" w:rsidRDefault="00000000" w:rsidRPr="00000000" w14:paraId="00000052">
      <w:pPr>
        <w:numPr>
          <w:ilvl w:val="0"/>
          <w:numId w:val="7"/>
        </w:numPr>
        <w:spacing w:after="0" w:afterAutospacing="0" w:before="240" w:lineRule="auto"/>
        <w:ind w:left="720" w:hanging="360"/>
        <w:rPr>
          <w:b w:val="1"/>
          <w:u w:val="none"/>
        </w:rPr>
      </w:pPr>
      <w:r w:rsidDel="00000000" w:rsidR="00000000" w:rsidRPr="00000000">
        <w:rPr>
          <w:b w:val="1"/>
          <w:u w:val="single"/>
          <w:rtl w:val="0"/>
        </w:rPr>
        <w:t xml:space="preserve">#Id_cuidador:</w:t>
      </w:r>
      <w:r w:rsidDel="00000000" w:rsidR="00000000" w:rsidRPr="00000000">
        <w:rPr>
          <w:rtl w:val="0"/>
        </w:rPr>
        <w:t xml:space="preserve"> Primary Key, Integer.</w:t>
      </w:r>
    </w:p>
    <w:p w:rsidR="00000000" w:rsidDel="00000000" w:rsidP="00000000" w:rsidRDefault="00000000" w:rsidRPr="00000000" w14:paraId="00000053">
      <w:pPr>
        <w:numPr>
          <w:ilvl w:val="0"/>
          <w:numId w:val="7"/>
        </w:numPr>
        <w:spacing w:after="0" w:afterAutospacing="0" w:before="0" w:beforeAutospacing="0" w:lineRule="auto"/>
        <w:ind w:left="720" w:hanging="360"/>
        <w:rPr>
          <w:b w:val="1"/>
        </w:rPr>
      </w:pPr>
      <w:r w:rsidDel="00000000" w:rsidR="00000000" w:rsidRPr="00000000">
        <w:rPr>
          <w:b w:val="1"/>
          <w:u w:val="single"/>
          <w:rtl w:val="0"/>
        </w:rPr>
        <w:t xml:space="preserve">#CUIG:</w:t>
      </w:r>
      <w:r w:rsidDel="00000000" w:rsidR="00000000" w:rsidRPr="00000000">
        <w:rPr>
          <w:rtl w:val="0"/>
        </w:rPr>
        <w:t xml:space="preserve"> Foreign Key, String.</w:t>
      </w:r>
      <w:r w:rsidDel="00000000" w:rsidR="00000000" w:rsidRPr="00000000">
        <w:rPr>
          <w:b w:val="1"/>
          <w:rtl w:val="0"/>
        </w:rPr>
        <w:t xml:space="preserve"> </w:t>
      </w:r>
    </w:p>
    <w:p w:rsidR="00000000" w:rsidDel="00000000" w:rsidP="00000000" w:rsidRDefault="00000000" w:rsidRPr="00000000" w14:paraId="00000054">
      <w:pPr>
        <w:numPr>
          <w:ilvl w:val="0"/>
          <w:numId w:val="7"/>
        </w:numPr>
        <w:spacing w:after="0" w:afterAutospacing="0" w:before="0" w:beforeAutospacing="0" w:lineRule="auto"/>
        <w:ind w:left="720" w:hanging="360"/>
        <w:rPr>
          <w:b w:val="1"/>
        </w:rPr>
      </w:pPr>
      <w:r w:rsidDel="00000000" w:rsidR="00000000" w:rsidRPr="00000000">
        <w:rPr>
          <w:b w:val="1"/>
          <w:u w:val="single"/>
          <w:rtl w:val="0"/>
        </w:rPr>
        <w:t xml:space="preserve">#CUIT:</w:t>
      </w:r>
      <w:r w:rsidDel="00000000" w:rsidR="00000000" w:rsidRPr="00000000">
        <w:rPr>
          <w:rtl w:val="0"/>
        </w:rPr>
        <w:t xml:space="preserve"> Foreign Key, Integer.</w:t>
      </w:r>
    </w:p>
    <w:p w:rsidR="00000000" w:rsidDel="00000000" w:rsidP="00000000" w:rsidRDefault="00000000" w:rsidRPr="00000000" w14:paraId="00000055">
      <w:pPr>
        <w:numPr>
          <w:ilvl w:val="0"/>
          <w:numId w:val="7"/>
        </w:numPr>
        <w:spacing w:after="0" w:afterAutospacing="0" w:before="0" w:beforeAutospacing="0" w:lineRule="auto"/>
        <w:ind w:left="720" w:hanging="360"/>
        <w:rPr>
          <w:u w:val="none"/>
        </w:rPr>
      </w:pPr>
      <w:r w:rsidDel="00000000" w:rsidR="00000000" w:rsidRPr="00000000">
        <w:rPr>
          <w:rtl w:val="0"/>
        </w:rPr>
        <w:t xml:space="preserve">Sector: String.</w:t>
      </w:r>
    </w:p>
    <w:p w:rsidR="00000000" w:rsidDel="00000000" w:rsidP="00000000" w:rsidRDefault="00000000" w:rsidRPr="00000000" w14:paraId="00000056">
      <w:pPr>
        <w:numPr>
          <w:ilvl w:val="0"/>
          <w:numId w:val="7"/>
        </w:numPr>
        <w:spacing w:after="0" w:afterAutospacing="0" w:before="0" w:beforeAutospacing="0" w:lineRule="auto"/>
        <w:ind w:left="720" w:hanging="360"/>
        <w:rPr>
          <w:u w:val="none"/>
        </w:rPr>
      </w:pPr>
      <w:r w:rsidDel="00000000" w:rsidR="00000000" w:rsidRPr="00000000">
        <w:rPr>
          <w:rtl w:val="0"/>
        </w:rPr>
        <w:t xml:space="preserve">Nombre_cuidador: String.</w:t>
      </w:r>
    </w:p>
    <w:p w:rsidR="00000000" w:rsidDel="00000000" w:rsidP="00000000" w:rsidRDefault="00000000" w:rsidRPr="00000000" w14:paraId="00000057">
      <w:pPr>
        <w:numPr>
          <w:ilvl w:val="0"/>
          <w:numId w:val="7"/>
        </w:numPr>
        <w:spacing w:after="0" w:afterAutospacing="0" w:before="0" w:beforeAutospacing="0" w:lineRule="auto"/>
        <w:ind w:left="720" w:hanging="360"/>
        <w:rPr>
          <w:u w:val="none"/>
        </w:rPr>
      </w:pPr>
      <w:r w:rsidDel="00000000" w:rsidR="00000000" w:rsidRPr="00000000">
        <w:rPr>
          <w:rtl w:val="0"/>
        </w:rPr>
        <w:t xml:space="preserve">Apellido_cuidador: String.</w:t>
      </w:r>
    </w:p>
    <w:p w:rsidR="00000000" w:rsidDel="00000000" w:rsidP="00000000" w:rsidRDefault="00000000" w:rsidRPr="00000000" w14:paraId="00000058">
      <w:pPr>
        <w:numPr>
          <w:ilvl w:val="0"/>
          <w:numId w:val="7"/>
        </w:numPr>
        <w:spacing w:after="0" w:afterAutospacing="0" w:before="0" w:beforeAutospacing="0" w:lineRule="auto"/>
        <w:ind w:left="720" w:hanging="360"/>
        <w:rPr>
          <w:u w:val="none"/>
        </w:rPr>
      </w:pPr>
      <w:r w:rsidDel="00000000" w:rsidR="00000000" w:rsidRPr="00000000">
        <w:rPr>
          <w:rtl w:val="0"/>
        </w:rPr>
        <w:t xml:space="preserve">Teléfono: Integer.</w:t>
      </w:r>
    </w:p>
    <w:p w:rsidR="00000000" w:rsidDel="00000000" w:rsidP="00000000" w:rsidRDefault="00000000" w:rsidRPr="00000000" w14:paraId="00000059">
      <w:pPr>
        <w:numPr>
          <w:ilvl w:val="0"/>
          <w:numId w:val="7"/>
        </w:numPr>
        <w:spacing w:after="240" w:before="0" w:beforeAutospacing="0" w:lineRule="auto"/>
        <w:ind w:left="720" w:hanging="360"/>
        <w:rPr>
          <w:u w:val="none"/>
        </w:rPr>
      </w:pPr>
      <w:r w:rsidDel="00000000" w:rsidR="00000000" w:rsidRPr="00000000">
        <w:rPr>
          <w:rtl w:val="0"/>
        </w:rPr>
        <w:t xml:space="preserve">Email: String.</w:t>
      </w:r>
    </w:p>
    <w:p w:rsidR="00000000" w:rsidDel="00000000" w:rsidP="00000000" w:rsidRDefault="00000000" w:rsidRPr="00000000" w14:paraId="0000005A">
      <w:pPr>
        <w:spacing w:after="240" w:before="240" w:lineRule="auto"/>
        <w:rPr>
          <w:b w:val="1"/>
        </w:rPr>
      </w:pPr>
      <w:r w:rsidDel="00000000" w:rsidR="00000000" w:rsidRPr="00000000">
        <w:rPr>
          <w:rtl w:val="0"/>
        </w:rPr>
        <w:t xml:space="preserve">       </w:t>
      </w:r>
      <w:r w:rsidDel="00000000" w:rsidR="00000000" w:rsidRPr="00000000">
        <w:rPr>
          <w:b w:val="1"/>
          <w:rtl w:val="0"/>
        </w:rPr>
        <w:t xml:space="preserve">Nodo:</w:t>
      </w:r>
    </w:p>
    <w:p w:rsidR="00000000" w:rsidDel="00000000" w:rsidP="00000000" w:rsidRDefault="00000000" w:rsidRPr="00000000" w14:paraId="0000005B">
      <w:pPr>
        <w:numPr>
          <w:ilvl w:val="0"/>
          <w:numId w:val="6"/>
        </w:numPr>
        <w:spacing w:after="0" w:afterAutospacing="0" w:before="240" w:lineRule="auto"/>
        <w:ind w:left="720" w:hanging="360"/>
        <w:rPr>
          <w:b w:val="1"/>
        </w:rPr>
      </w:pPr>
      <w:r w:rsidDel="00000000" w:rsidR="00000000" w:rsidRPr="00000000">
        <w:rPr>
          <w:b w:val="1"/>
          <w:u w:val="single"/>
          <w:rtl w:val="0"/>
        </w:rPr>
        <w:t xml:space="preserve">#Id_nodo:</w:t>
      </w:r>
      <w:r w:rsidDel="00000000" w:rsidR="00000000" w:rsidRPr="00000000">
        <w:rPr>
          <w:rtl w:val="0"/>
        </w:rPr>
        <w:t xml:space="preserve"> Primary Key, String.</w:t>
      </w:r>
    </w:p>
    <w:p w:rsidR="00000000" w:rsidDel="00000000" w:rsidP="00000000" w:rsidRDefault="00000000" w:rsidRPr="00000000" w14:paraId="0000005C">
      <w:pPr>
        <w:numPr>
          <w:ilvl w:val="0"/>
          <w:numId w:val="6"/>
        </w:numPr>
        <w:spacing w:after="0" w:afterAutospacing="0" w:before="0" w:beforeAutospacing="0" w:lineRule="auto"/>
        <w:ind w:left="720" w:hanging="360"/>
        <w:rPr>
          <w:u w:val="none"/>
        </w:rPr>
      </w:pPr>
      <w:r w:rsidDel="00000000" w:rsidR="00000000" w:rsidRPr="00000000">
        <w:rPr>
          <w:rtl w:val="0"/>
        </w:rPr>
        <w:t xml:space="preserve">Estado: String.</w:t>
      </w:r>
    </w:p>
    <w:p w:rsidR="00000000" w:rsidDel="00000000" w:rsidP="00000000" w:rsidRDefault="00000000" w:rsidRPr="00000000" w14:paraId="0000005D">
      <w:pPr>
        <w:numPr>
          <w:ilvl w:val="0"/>
          <w:numId w:val="6"/>
        </w:numPr>
        <w:spacing w:after="0" w:afterAutospacing="0" w:before="0" w:beforeAutospacing="0" w:lineRule="auto"/>
        <w:ind w:left="720" w:hanging="360"/>
        <w:rPr>
          <w:u w:val="none"/>
        </w:rPr>
      </w:pPr>
      <w:r w:rsidDel="00000000" w:rsidR="00000000" w:rsidRPr="00000000">
        <w:rPr>
          <w:rtl w:val="0"/>
        </w:rPr>
        <w:t xml:space="preserve">Condición: Boolean.</w:t>
      </w:r>
    </w:p>
    <w:p w:rsidR="00000000" w:rsidDel="00000000" w:rsidP="00000000" w:rsidRDefault="00000000" w:rsidRPr="00000000" w14:paraId="0000005E">
      <w:pPr>
        <w:numPr>
          <w:ilvl w:val="0"/>
          <w:numId w:val="6"/>
        </w:numPr>
        <w:spacing w:after="0" w:afterAutospacing="0" w:before="0" w:beforeAutospacing="0" w:lineRule="auto"/>
        <w:ind w:left="720" w:hanging="360"/>
        <w:rPr>
          <w:u w:val="none"/>
        </w:rPr>
      </w:pPr>
      <w:r w:rsidDel="00000000" w:rsidR="00000000" w:rsidRPr="00000000">
        <w:rPr>
          <w:rtl w:val="0"/>
        </w:rPr>
        <w:t xml:space="preserve">Modelo_gps: String. (A evaluar si de aca sale otra tabla.)</w:t>
      </w:r>
    </w:p>
    <w:p w:rsidR="00000000" w:rsidDel="00000000" w:rsidP="00000000" w:rsidRDefault="00000000" w:rsidRPr="00000000" w14:paraId="0000005F">
      <w:pPr>
        <w:numPr>
          <w:ilvl w:val="0"/>
          <w:numId w:val="6"/>
        </w:numPr>
        <w:spacing w:after="0" w:afterAutospacing="0" w:before="0" w:beforeAutospacing="0" w:lineRule="auto"/>
        <w:ind w:left="720" w:hanging="360"/>
        <w:rPr>
          <w:u w:val="none"/>
        </w:rPr>
      </w:pPr>
      <w:r w:rsidDel="00000000" w:rsidR="00000000" w:rsidRPr="00000000">
        <w:rPr>
          <w:rtl w:val="0"/>
        </w:rPr>
        <w:t xml:space="preserve">Batería: Integer.</w:t>
      </w:r>
    </w:p>
    <w:p w:rsidR="00000000" w:rsidDel="00000000" w:rsidP="00000000" w:rsidRDefault="00000000" w:rsidRPr="00000000" w14:paraId="00000060">
      <w:pPr>
        <w:numPr>
          <w:ilvl w:val="0"/>
          <w:numId w:val="6"/>
        </w:numPr>
        <w:spacing w:after="240" w:before="0" w:beforeAutospacing="0" w:lineRule="auto"/>
        <w:ind w:left="720" w:hanging="360"/>
        <w:rPr>
          <w:u w:val="none"/>
        </w:rPr>
      </w:pPr>
      <w:r w:rsidDel="00000000" w:rsidR="00000000" w:rsidRPr="00000000">
        <w:rPr>
          <w:rtl w:val="0"/>
        </w:rPr>
        <w:t xml:space="preserve">Código: Integer.</w:t>
      </w:r>
    </w:p>
    <w:p w:rsidR="00000000" w:rsidDel="00000000" w:rsidP="00000000" w:rsidRDefault="00000000" w:rsidRPr="00000000" w14:paraId="00000061">
      <w:pPr>
        <w:spacing w:after="240" w:before="240" w:lineRule="auto"/>
        <w:rPr>
          <w:b w:val="1"/>
        </w:rPr>
      </w:pPr>
      <w:r w:rsidDel="00000000" w:rsidR="00000000" w:rsidRPr="00000000">
        <w:rPr>
          <w:rtl w:val="0"/>
        </w:rPr>
        <w:t xml:space="preserve">       </w:t>
      </w:r>
      <w:r w:rsidDel="00000000" w:rsidR="00000000" w:rsidRPr="00000000">
        <w:rPr>
          <w:b w:val="1"/>
          <w:rtl w:val="0"/>
        </w:rPr>
        <w:t xml:space="preserve">Lectura:</w:t>
      </w:r>
    </w:p>
    <w:p w:rsidR="00000000" w:rsidDel="00000000" w:rsidP="00000000" w:rsidRDefault="00000000" w:rsidRPr="00000000" w14:paraId="00000062">
      <w:pPr>
        <w:numPr>
          <w:ilvl w:val="0"/>
          <w:numId w:val="2"/>
        </w:numPr>
        <w:spacing w:after="0" w:afterAutospacing="0" w:before="240" w:lineRule="auto"/>
        <w:ind w:left="720" w:hanging="360"/>
        <w:rPr>
          <w:b w:val="1"/>
        </w:rPr>
      </w:pPr>
      <w:r w:rsidDel="00000000" w:rsidR="00000000" w:rsidRPr="00000000">
        <w:rPr>
          <w:b w:val="1"/>
          <w:u w:val="single"/>
          <w:rtl w:val="0"/>
        </w:rPr>
        <w:t xml:space="preserve">#Id_nodo:</w:t>
      </w:r>
      <w:r w:rsidDel="00000000" w:rsidR="00000000" w:rsidRPr="00000000">
        <w:rPr>
          <w:rtl w:val="0"/>
        </w:rPr>
        <w:t xml:space="preserve"> Foreign Key, String.</w:t>
      </w:r>
    </w:p>
    <w:p w:rsidR="00000000" w:rsidDel="00000000" w:rsidP="00000000" w:rsidRDefault="00000000" w:rsidRPr="00000000" w14:paraId="00000063">
      <w:pPr>
        <w:numPr>
          <w:ilvl w:val="0"/>
          <w:numId w:val="2"/>
        </w:numPr>
        <w:spacing w:after="0" w:afterAutospacing="0" w:before="0" w:beforeAutospacing="0" w:lineRule="auto"/>
        <w:ind w:left="720" w:hanging="360"/>
        <w:rPr>
          <w:b w:val="1"/>
        </w:rPr>
      </w:pPr>
      <w:r w:rsidDel="00000000" w:rsidR="00000000" w:rsidRPr="00000000">
        <w:rPr>
          <w:b w:val="1"/>
          <w:u w:val="single"/>
          <w:rtl w:val="0"/>
        </w:rPr>
        <w:t xml:space="preserve">#Fecha_lectura:</w:t>
      </w:r>
      <w:r w:rsidDel="00000000" w:rsidR="00000000" w:rsidRPr="00000000">
        <w:rPr>
          <w:rtl w:val="0"/>
        </w:rPr>
        <w:t xml:space="preserve"> Primary Key, Date.</w:t>
      </w:r>
    </w:p>
    <w:p w:rsidR="00000000" w:rsidDel="00000000" w:rsidP="00000000" w:rsidRDefault="00000000" w:rsidRPr="00000000" w14:paraId="00000064">
      <w:pPr>
        <w:numPr>
          <w:ilvl w:val="0"/>
          <w:numId w:val="2"/>
        </w:numPr>
        <w:spacing w:after="0" w:afterAutospacing="0" w:before="0" w:beforeAutospacing="0" w:lineRule="auto"/>
        <w:ind w:left="720" w:hanging="360"/>
        <w:rPr>
          <w:b w:val="1"/>
        </w:rPr>
      </w:pPr>
      <w:r w:rsidDel="00000000" w:rsidR="00000000" w:rsidRPr="00000000">
        <w:rPr>
          <w:b w:val="1"/>
          <w:u w:val="single"/>
          <w:rtl w:val="0"/>
        </w:rPr>
        <w:t xml:space="preserve">#Hora_lectura:</w:t>
      </w:r>
      <w:r w:rsidDel="00000000" w:rsidR="00000000" w:rsidRPr="00000000">
        <w:rPr>
          <w:rtl w:val="0"/>
        </w:rPr>
        <w:t xml:space="preserve"> Primary Key, Time.</w:t>
      </w:r>
    </w:p>
    <w:p w:rsidR="00000000" w:rsidDel="00000000" w:rsidP="00000000" w:rsidRDefault="00000000" w:rsidRPr="00000000" w14:paraId="00000065">
      <w:pPr>
        <w:numPr>
          <w:ilvl w:val="0"/>
          <w:numId w:val="2"/>
        </w:numPr>
        <w:spacing w:after="0" w:afterAutospacing="0" w:before="0" w:beforeAutospacing="0" w:lineRule="auto"/>
        <w:ind w:left="720" w:hanging="360"/>
        <w:rPr>
          <w:u w:val="none"/>
        </w:rPr>
      </w:pPr>
      <w:r w:rsidDel="00000000" w:rsidR="00000000" w:rsidRPr="00000000">
        <w:rPr>
          <w:rtl w:val="0"/>
        </w:rPr>
        <w:t xml:space="preserve">Latitud: String.</w:t>
      </w:r>
    </w:p>
    <w:p w:rsidR="00000000" w:rsidDel="00000000" w:rsidP="00000000" w:rsidRDefault="00000000" w:rsidRPr="00000000" w14:paraId="00000066">
      <w:pPr>
        <w:numPr>
          <w:ilvl w:val="0"/>
          <w:numId w:val="2"/>
        </w:numPr>
        <w:spacing w:after="240" w:before="0" w:beforeAutospacing="0" w:lineRule="auto"/>
        <w:ind w:left="720" w:hanging="360"/>
        <w:rPr>
          <w:u w:val="none"/>
        </w:rPr>
      </w:pPr>
      <w:r w:rsidDel="00000000" w:rsidR="00000000" w:rsidRPr="00000000">
        <w:rPr>
          <w:rtl w:val="0"/>
        </w:rPr>
        <w:t xml:space="preserve">Longitud: String.</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ind w:left="360"/>
        <w:rPr/>
      </w:pPr>
      <w:r w:rsidDel="00000000" w:rsidR="00000000" w:rsidRPr="00000000">
        <w:rPr>
          <w:b w:val="1"/>
          <w:rtl w:val="0"/>
        </w:rPr>
        <w:t xml:space="preserve">9)</w:t>
      </w:r>
      <w:r w:rsidDel="00000000" w:rsidR="00000000" w:rsidRPr="00000000">
        <w:rPr>
          <w:rtl w:val="0"/>
        </w:rPr>
        <w:t xml:space="preserve">  </w:t>
        <w:tab/>
      </w:r>
      <w:r w:rsidDel="00000000" w:rsidR="00000000" w:rsidRPr="00000000">
        <w:rPr>
          <w:rtl w:val="0"/>
        </w:rPr>
        <w:t xml:space="preserve">De forma paralela, se diseñó una aplicación web llamada </w:t>
      </w:r>
      <w:r w:rsidDel="00000000" w:rsidR="00000000" w:rsidRPr="00000000">
        <w:rPr>
          <w:b w:val="1"/>
          <w:rtl w:val="0"/>
        </w:rPr>
        <w:t xml:space="preserve">“”</w:t>
      </w:r>
      <w:r w:rsidDel="00000000" w:rsidR="00000000" w:rsidRPr="00000000">
        <w:rPr>
          <w:rtl w:val="0"/>
        </w:rPr>
        <w:t xml:space="preserve">. En este software, los usuarios deben registrarse y logearse para poder ver sus funcionalidades.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A">
      <w:pPr>
        <w:spacing w:after="240" w:before="240" w:lineRule="auto"/>
        <w:ind w:left="360"/>
        <w:rPr/>
      </w:pPr>
      <w:r w:rsidDel="00000000" w:rsidR="00000000" w:rsidRPr="00000000">
        <w:rPr>
          <w:b w:val="1"/>
          <w:rtl w:val="0"/>
        </w:rPr>
        <w:t xml:space="preserve">10)</w:t>
      </w:r>
      <w:r w:rsidDel="00000000" w:rsidR="00000000" w:rsidRPr="00000000">
        <w:rPr>
          <w:rtl w:val="0"/>
        </w:rPr>
        <w:t xml:space="preserve">  </w:t>
      </w:r>
      <w:r w:rsidDel="00000000" w:rsidR="00000000" w:rsidRPr="00000000">
        <w:rPr>
          <w:rtl w:val="0"/>
        </w:rPr>
        <w:t xml:space="preserve">La aplicación web cuenta con un menú principal en el que un usuario de perfil </w:t>
      </w:r>
      <w:r w:rsidDel="00000000" w:rsidR="00000000" w:rsidRPr="00000000">
        <w:rPr>
          <w:i w:val="1"/>
          <w:rtl w:val="0"/>
        </w:rPr>
        <w:t xml:space="preserve">“Administrador”</w:t>
      </w:r>
      <w:r w:rsidDel="00000000" w:rsidR="00000000" w:rsidRPr="00000000">
        <w:rPr>
          <w:rtl w:val="0"/>
        </w:rPr>
        <w:t xml:space="preserve"> podrá acceder a todas las opciones, empezando por la gestión de nodos.</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6C">
      <w:pPr>
        <w:spacing w:after="240" w:before="240" w:lineRule="auto"/>
        <w:ind w:left="360"/>
        <w:rPr/>
      </w:pPr>
      <w:r w:rsidDel="00000000" w:rsidR="00000000" w:rsidRPr="00000000">
        <w:rPr>
          <w:b w:val="1"/>
          <w:rtl w:val="0"/>
        </w:rPr>
        <w:t xml:space="preserve">11)</w:t>
      </w:r>
      <w:r w:rsidDel="00000000" w:rsidR="00000000" w:rsidRPr="00000000">
        <w:rPr>
          <w:rtl w:val="0"/>
        </w:rPr>
        <w:t xml:space="preserve">  </w:t>
      </w:r>
      <w:r w:rsidDel="00000000" w:rsidR="00000000" w:rsidRPr="00000000">
        <w:rPr>
          <w:rtl w:val="0"/>
        </w:rPr>
        <w:t xml:space="preserve">En la sección </w:t>
      </w:r>
      <w:r w:rsidDel="00000000" w:rsidR="00000000" w:rsidRPr="00000000">
        <w:rPr>
          <w:b w:val="1"/>
          <w:i w:val="1"/>
          <w:rtl w:val="0"/>
        </w:rPr>
        <w:t xml:space="preserve">Gestión de nodos</w:t>
      </w:r>
      <w:r w:rsidDel="00000000" w:rsidR="00000000" w:rsidRPr="00000000">
        <w:rPr>
          <w:rtl w:val="0"/>
        </w:rPr>
        <w:t xml:space="preserve">, el administrador podrá registrar un nuevo nodo, ver su información, su estado y su condición. Podría modificar el estado del mismo, para dejarlo inactivo en el momento que lo desee. Los usuarios con perfil “</w:t>
      </w:r>
      <w:r w:rsidDel="00000000" w:rsidR="00000000" w:rsidRPr="00000000">
        <w:rPr>
          <w:i w:val="1"/>
          <w:rtl w:val="0"/>
        </w:rPr>
        <w:t xml:space="preserve">empleado”</w:t>
      </w:r>
      <w:r w:rsidDel="00000000" w:rsidR="00000000" w:rsidRPr="00000000">
        <w:rPr>
          <w:rtl w:val="0"/>
        </w:rPr>
        <w:t xml:space="preserve">, también podrán acceder a la gestión de nodos pero de forma más limitada, ya que ellos no pueden registrar un nuevo nodo ni modificarlo, solo pueden buscar, controlar, realizar lecturas e informar sobre los nodos al administrador.</w:t>
      </w:r>
    </w:p>
    <w:p w:rsidR="00000000" w:rsidDel="00000000" w:rsidP="00000000" w:rsidRDefault="00000000" w:rsidRPr="00000000" w14:paraId="0000006D">
      <w:pPr>
        <w:spacing w:after="240" w:before="240" w:lineRule="auto"/>
        <w:ind w:left="360"/>
        <w:rPr/>
      </w:pPr>
      <w:r w:rsidDel="00000000" w:rsidR="00000000" w:rsidRPr="00000000">
        <w:rPr>
          <w:rtl w:val="0"/>
        </w:rPr>
        <w:tab/>
        <w:t xml:space="preserve">En esta sección, tanto el administrador como el empleado pueden hacer uso de “</w:t>
      </w:r>
      <w:r w:rsidDel="00000000" w:rsidR="00000000" w:rsidRPr="00000000">
        <w:rPr>
          <w:i w:val="1"/>
          <w:rtl w:val="0"/>
        </w:rPr>
        <w:t xml:space="preserve">seguir nodo</w:t>
      </w:r>
      <w:r w:rsidDel="00000000" w:rsidR="00000000" w:rsidRPr="00000000">
        <w:rPr>
          <w:rtl w:val="0"/>
        </w:rPr>
        <w:t xml:space="preserve">”. Esta opción despliega un mapa de calor del nodo filtrado por su ID en un rango de fechas y/u horas.</w:t>
      </w:r>
    </w:p>
    <w:p w:rsidR="00000000" w:rsidDel="00000000" w:rsidP="00000000" w:rsidRDefault="00000000" w:rsidRPr="00000000" w14:paraId="0000006E">
      <w:pPr>
        <w:spacing w:after="240" w:before="240" w:lineRule="auto"/>
        <w:ind w:left="360"/>
        <w:rPr/>
      </w:pPr>
      <w:r w:rsidDel="00000000" w:rsidR="00000000" w:rsidRPr="00000000">
        <w:rPr>
          <w:rtl w:val="0"/>
        </w:rPr>
        <w:tab/>
        <w:t xml:space="preserve">También se da la opción a los empleados y administradores de ver los nodos que estén inactivos y/o defectuosos, donde pueden hacer uso de la opción “seguir nodo” para ver donde estuvo por última vez o cuál fue su última lectura. Lo que facilita la búsqueda del animal para ver qué le pasó a su collar y sensores.</w:t>
      </w:r>
    </w:p>
    <w:p w:rsidR="00000000" w:rsidDel="00000000" w:rsidP="00000000" w:rsidRDefault="00000000" w:rsidRPr="00000000" w14:paraId="0000006F">
      <w:pPr>
        <w:spacing w:after="240" w:before="240" w:lineRule="auto"/>
        <w:ind w:left="360"/>
        <w:rPr/>
      </w:pPr>
      <w:r w:rsidDel="00000000" w:rsidR="00000000" w:rsidRPr="00000000">
        <w:rPr>
          <w:rtl w:val="0"/>
        </w:rPr>
        <w:tab/>
        <w:t xml:space="preserve">Es importante aclarar que un nodo tiene los siguientes atributos:</w:t>
      </w:r>
    </w:p>
    <w:p w:rsidR="00000000" w:rsidDel="00000000" w:rsidP="00000000" w:rsidRDefault="00000000" w:rsidRPr="00000000" w14:paraId="00000070">
      <w:pPr>
        <w:numPr>
          <w:ilvl w:val="0"/>
          <w:numId w:val="5"/>
        </w:numPr>
        <w:spacing w:after="0" w:afterAutospacing="0" w:before="240" w:lineRule="auto"/>
        <w:ind w:left="720" w:hanging="360"/>
        <w:rPr>
          <w:u w:val="none"/>
        </w:rPr>
      </w:pPr>
      <w:r w:rsidDel="00000000" w:rsidR="00000000" w:rsidRPr="00000000">
        <w:rPr>
          <w:rtl w:val="0"/>
        </w:rPr>
        <w:t xml:space="preserve">Id_nodo: Es el identificador que nos permite reconocer un collar ÚNICO por animal.</w:t>
      </w:r>
    </w:p>
    <w:p w:rsidR="00000000" w:rsidDel="00000000" w:rsidP="00000000" w:rsidRDefault="00000000" w:rsidRPr="00000000" w14:paraId="00000071">
      <w:pPr>
        <w:numPr>
          <w:ilvl w:val="0"/>
          <w:numId w:val="5"/>
        </w:numPr>
        <w:spacing w:after="0" w:afterAutospacing="0" w:before="0" w:beforeAutospacing="0" w:lineRule="auto"/>
        <w:ind w:left="720" w:hanging="360"/>
        <w:rPr>
          <w:u w:val="none"/>
        </w:rPr>
      </w:pPr>
      <w:r w:rsidDel="00000000" w:rsidR="00000000" w:rsidRPr="00000000">
        <w:rPr>
          <w:rtl w:val="0"/>
        </w:rPr>
        <w:t xml:space="preserve">Estado: El estado del nodo, nos dice si está activo o inactivo. ¡CUIDADO!, un nodo puede estar activo pero defectuoso.</w:t>
      </w:r>
    </w:p>
    <w:p w:rsidR="00000000" w:rsidDel="00000000" w:rsidP="00000000" w:rsidRDefault="00000000" w:rsidRPr="00000000" w14:paraId="00000072">
      <w:pPr>
        <w:numPr>
          <w:ilvl w:val="0"/>
          <w:numId w:val="5"/>
        </w:numPr>
        <w:spacing w:after="0" w:afterAutospacing="0" w:before="0" w:beforeAutospacing="0" w:lineRule="auto"/>
        <w:ind w:left="720" w:hanging="360"/>
        <w:rPr>
          <w:u w:val="none"/>
        </w:rPr>
      </w:pPr>
      <w:r w:rsidDel="00000000" w:rsidR="00000000" w:rsidRPr="00000000">
        <w:rPr>
          <w:rtl w:val="0"/>
        </w:rPr>
        <w:t xml:space="preserve">Defectuoso: Sus valores son </w:t>
      </w:r>
      <w:r w:rsidDel="00000000" w:rsidR="00000000" w:rsidRPr="00000000">
        <w:rPr>
          <w:i w:val="1"/>
          <w:rtl w:val="0"/>
        </w:rPr>
        <w:t xml:space="preserve">True </w:t>
      </w:r>
      <w:r w:rsidDel="00000000" w:rsidR="00000000" w:rsidRPr="00000000">
        <w:rPr>
          <w:rtl w:val="0"/>
        </w:rPr>
        <w:t xml:space="preserve">o </w:t>
      </w:r>
      <w:r w:rsidDel="00000000" w:rsidR="00000000" w:rsidRPr="00000000">
        <w:rPr>
          <w:i w:val="1"/>
          <w:rtl w:val="0"/>
        </w:rPr>
        <w:t xml:space="preserve">False.</w:t>
      </w:r>
      <w:r w:rsidDel="00000000" w:rsidR="00000000" w:rsidRPr="00000000">
        <w:rPr>
          <w:rtl w:val="0"/>
        </w:rPr>
        <w:t xml:space="preserve"> Un nodo realiza lecturas de posición, acompañada de la fecha y la hora de la lectura. Cuando en un nodo la lectura de la hora se repite con la lectura anterior, quiere decir que ese nodo estará defectuoso es decir con su valor en True. Por lo que se dará una alerta a los usuarios para que vayan a revisar dicho nodo.</w:t>
      </w:r>
    </w:p>
    <w:p w:rsidR="00000000" w:rsidDel="00000000" w:rsidP="00000000" w:rsidRDefault="00000000" w:rsidRPr="00000000" w14:paraId="00000073">
      <w:pPr>
        <w:numPr>
          <w:ilvl w:val="0"/>
          <w:numId w:val="5"/>
        </w:numPr>
        <w:spacing w:after="0" w:afterAutospacing="0" w:before="0" w:beforeAutospacing="0" w:lineRule="auto"/>
        <w:ind w:left="720" w:hanging="360"/>
        <w:rPr>
          <w:u w:val="none"/>
        </w:rPr>
      </w:pPr>
      <w:r w:rsidDel="00000000" w:rsidR="00000000" w:rsidRPr="00000000">
        <w:rPr>
          <w:rtl w:val="0"/>
        </w:rPr>
        <w:t xml:space="preserve">Modelo del GPS: Puede haber nodos con distintos chips GPS.</w:t>
      </w:r>
    </w:p>
    <w:p w:rsidR="00000000" w:rsidDel="00000000" w:rsidP="00000000" w:rsidRDefault="00000000" w:rsidRPr="00000000" w14:paraId="00000074">
      <w:pPr>
        <w:numPr>
          <w:ilvl w:val="0"/>
          <w:numId w:val="5"/>
        </w:numPr>
        <w:spacing w:after="0" w:afterAutospacing="0" w:before="0" w:beforeAutospacing="0" w:lineRule="auto"/>
        <w:ind w:left="720" w:hanging="360"/>
        <w:rPr>
          <w:u w:val="none"/>
        </w:rPr>
      </w:pPr>
      <w:r w:rsidDel="00000000" w:rsidR="00000000" w:rsidRPr="00000000">
        <w:rPr>
          <w:rtl w:val="0"/>
        </w:rPr>
        <w:t xml:space="preserve">Batería: Se dará un aproximado del porcentaje de la bateria.</w:t>
      </w:r>
    </w:p>
    <w:p w:rsidR="00000000" w:rsidDel="00000000" w:rsidP="00000000" w:rsidRDefault="00000000" w:rsidRPr="00000000" w14:paraId="00000075">
      <w:pPr>
        <w:numPr>
          <w:ilvl w:val="0"/>
          <w:numId w:val="5"/>
        </w:numPr>
        <w:spacing w:after="240" w:before="0" w:beforeAutospacing="0" w:lineRule="auto"/>
        <w:ind w:left="720" w:hanging="360"/>
        <w:rPr>
          <w:u w:val="none"/>
        </w:rPr>
      </w:pPr>
      <w:r w:rsidDel="00000000" w:rsidR="00000000" w:rsidRPr="00000000">
        <w:rPr>
          <w:rtl w:val="0"/>
        </w:rPr>
        <w:t xml:space="preserve">Código:</w:t>
      </w:r>
    </w:p>
    <w:p w:rsidR="00000000" w:rsidDel="00000000" w:rsidP="00000000" w:rsidRDefault="00000000" w:rsidRPr="00000000" w14:paraId="00000076">
      <w:pPr>
        <w:spacing w:after="240" w:before="240" w:lineRule="auto"/>
        <w:ind w:left="360"/>
        <w:rPr>
          <w:b w:val="1"/>
          <w:i w:val="1"/>
        </w:rPr>
      </w:pPr>
      <w:r w:rsidDel="00000000" w:rsidR="00000000" w:rsidRPr="00000000">
        <w:rPr>
          <w:b w:val="1"/>
          <w:rtl w:val="0"/>
        </w:rPr>
        <w:t xml:space="preserve">12) </w:t>
      </w:r>
      <w:r w:rsidDel="00000000" w:rsidR="00000000" w:rsidRPr="00000000">
        <w:rPr>
          <w:rtl w:val="0"/>
        </w:rPr>
        <w:t xml:space="preserve">En la sección </w:t>
      </w:r>
      <w:r w:rsidDel="00000000" w:rsidR="00000000" w:rsidRPr="00000000">
        <w:rPr>
          <w:rtl w:val="0"/>
        </w:rPr>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78">
      <w:pPr>
        <w:spacing w:after="240" w:before="240" w:lineRule="auto"/>
        <w:rPr>
          <w:b w:val="1"/>
          <w:color w:val="ff0000"/>
        </w:rPr>
      </w:pPr>
      <w:r w:rsidDel="00000000" w:rsidR="00000000" w:rsidRPr="00000000">
        <w:rPr>
          <w:b w:val="1"/>
          <w:color w:val="ff0000"/>
          <w:rtl w:val="0"/>
        </w:rPr>
        <w:t xml:space="preserve">Falta enlazar con el almacenamiento en la BD y la aplicación web.</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