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9kpjngr789n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Marketing y Publicidad Personalizada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qkj9ahow12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Descripción del caso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plataformas digitales como </w:t>
      </w: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Spotify</w:t>
      </w:r>
      <w:r w:rsidDel="00000000" w:rsidR="00000000" w:rsidRPr="00000000">
        <w:rPr>
          <w:rtl w:val="0"/>
        </w:rPr>
        <w:t xml:space="preserve"> utilizan Big Data para analizar masivamente el comportamiento de sus usuarios y brindar una experiencia totalmente personalizada.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a850dqjv0hs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¿Qué datos se recopilan?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plataformas recolectan miles de millones de datos en tiempo real, como por ejemplo: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Qué contenido se consume (series, películas, géneros, canciones, podcasts).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Cuánto tiempo se reproduce cada contenidos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qué momento del día o la semana se utiliza la app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el usuario repite un contenido o lo abandona a la mitad.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Interacciones como "me gusta", calificaciones o saltos de canción.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Dispositivo desde el cual se accede (smartphone, Smart TV, PC, etc.).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 datos mas demográficos como localidad, edad, etc.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gnyjqd5iaf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¿Cómo se utilizan estos datos?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recopilados se procesan mediante algoritmos de inteligencia artificial y aprendizaje automático para: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Recomendar contenido personalizado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Netflix genera listas como "Recomendados para vos" basadas en el historial de visualización y usuarios similares.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Spotify crea playlists automáticas como "Descubrimiento Semanal" o "Radar de Novedades" según el gusto de cada persona.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Segmentar audiencias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Las plataformas agrupan usuarios por comportamiento y preferencias, lo que permite campañas de marketing más precisas.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Predecir gustos futuros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Analizando patrones de consumo, pueden predecir qué tipo de contenido tendrá éxito con un usuario antes de que lo vea.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Optimizar campañas publicitarias</w:t>
      </w:r>
      <w:r w:rsidDel="00000000" w:rsidR="00000000" w:rsidRPr="00000000">
        <w:rPr>
          <w:rtl w:val="0"/>
        </w:rPr>
        <w:t xml:space="preserve"> (en el caso de Spotify Free):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muestran anuncios personalizados según la ubicación, edad, género e intereses detectados del usuario.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hso32bzhokm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Beneficios del uso de Big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 el usuario: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experiencia más fluida, relevante y agradable.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Descubrimiento de contenido afín sin tener que buscarlo manualmente.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 la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Aumento de la fidelidad y la retención de clientes.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Mejores decisiones de negocio sobre qué contenido producir o licenciar.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gj7ea5hj2b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Resultados concretos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Netflix estima que </w:t>
      </w:r>
      <w:r w:rsidDel="00000000" w:rsidR="00000000" w:rsidRPr="00000000">
        <w:rPr>
          <w:b w:val="1"/>
          <w:rtl w:val="0"/>
        </w:rPr>
        <w:t xml:space="preserve">más del 80% del contenido visto por los usuarios proviene de sus recomendaciones automatizadas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Spotify reporta que las playlists personalizadas </w:t>
      </w:r>
      <w:r w:rsidDel="00000000" w:rsidR="00000000" w:rsidRPr="00000000">
        <w:rPr>
          <w:b w:val="1"/>
          <w:rtl w:val="0"/>
        </w:rPr>
        <w:t xml:space="preserve">aumentan significativamente el tiempo de escucha y la interacción con la plataforma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cjihp5f5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Agricultura de Precisión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ly9fuxmsa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Descripción del caso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agricultura de precisión</w:t>
      </w:r>
      <w:r w:rsidDel="00000000" w:rsidR="00000000" w:rsidRPr="00000000">
        <w:rPr>
          <w:rtl w:val="0"/>
        </w:rPr>
        <w:t xml:space="preserve"> es una técnica moderna que utiliza </w:t>
      </w: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para optimizar la producción agropecuaria. A través de sensores, satélites, drones y otras tecnologías, los productores pueden recolectar datos en tiempo real sobre sus cultivos y suelos, lo que permite </w:t>
      </w:r>
      <w:r w:rsidDel="00000000" w:rsidR="00000000" w:rsidRPr="00000000">
        <w:rPr>
          <w:b w:val="1"/>
          <w:rtl w:val="0"/>
        </w:rPr>
        <w:t xml:space="preserve">tomar decisiones más eficientes, sostenibles y rentables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tok5yhf4o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¿Qué datos se recopilan?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productores recogen una gran variedad de datos agrícolas, como por ejemplo: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del suelo</w:t>
      </w:r>
      <w:r w:rsidDel="00000000" w:rsidR="00000000" w:rsidRPr="00000000">
        <w:rPr>
          <w:rtl w:val="0"/>
        </w:rPr>
        <w:t xml:space="preserve">: humedad, temperatura, niveles de nitrógeno, pH.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</w:t>
      </w:r>
      <w:r w:rsidDel="00000000" w:rsidR="00000000" w:rsidRPr="00000000">
        <w:rPr>
          <w:rtl w:val="0"/>
        </w:rPr>
        <w:t xml:space="preserve">: lluvias, viento, temperatura, radiación solar, pronósticos.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 los cultivos</w:t>
      </w:r>
      <w:r w:rsidDel="00000000" w:rsidR="00000000" w:rsidRPr="00000000">
        <w:rPr>
          <w:rtl w:val="0"/>
        </w:rPr>
        <w:t xml:space="preserve">: crecimiento, plagas, enfermedades, estrés hídrico.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Datos satelitales e imágenes aéreas</w:t>
      </w:r>
      <w:r w:rsidDel="00000000" w:rsidR="00000000" w:rsidRPr="00000000">
        <w:rPr>
          <w:rtl w:val="0"/>
        </w:rPr>
        <w:t xml:space="preserve">: salud de las plantas, densidad de vegetación (NDVI), zonas de bajo rendimiento.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Máquinas agrícolas</w:t>
      </w:r>
      <w:r w:rsidDel="00000000" w:rsidR="00000000" w:rsidRPr="00000000">
        <w:rPr>
          <w:rtl w:val="0"/>
        </w:rPr>
        <w:t xml:space="preserve">: consumo de combustible, velocidad de trabajo, rendimiento por hectárea.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so42cukw9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¿Cómo se utilizan estos datos?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través de plataformas  de Big Data e inteligencia artificial, estos datos se procesan para: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Monitorear el estado del campo en tiempo real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productor puede visualizar desde una app cómo está cada lote, sin necesidad de recorrerlo físicamente.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específica de insumos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puede sembrar, fertilizar o regar de forma </w:t>
      </w:r>
      <w:r w:rsidDel="00000000" w:rsidR="00000000" w:rsidRPr="00000000">
        <w:rPr>
          <w:b w:val="1"/>
          <w:rtl w:val="0"/>
        </w:rPr>
        <w:t xml:space="preserve">variable y precisa</w:t>
      </w:r>
      <w:r w:rsidDel="00000000" w:rsidR="00000000" w:rsidRPr="00000000">
        <w:rPr>
          <w:rtl w:val="0"/>
        </w:rPr>
        <w:t xml:space="preserve">, según lo que necesita cada zona del terreno.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Detección temprana de problemas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identifican plagas o enfermedades antes de que se expandan, reduciendo el uso de agroquímicos.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y predicción de cosechas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estiman los rendimientos con mayor precisión, permitiendo tomar mejores decisiones comerciales y logísticas.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ejdqj7qfe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Beneficios del uso de Big Data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el productor: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Ahorro en insumos (agua, fertilizantes, agroquímicos).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Mayor rendimiento y calidad del cultivo.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Reducción del impacto ambiental.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 gestión del tiempo y los recursos.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el sector agrícola: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Mayor competitividad.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Sustentabilidad a largo plazo.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Mejores políticas públicas y toma de decisiones a nivel regional.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li2o6w65b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Resultados concretos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como </w:t>
      </w:r>
      <w:r w:rsidDel="00000000" w:rsidR="00000000" w:rsidRPr="00000000">
        <w:rPr>
          <w:b w:val="1"/>
          <w:rtl w:val="0"/>
        </w:rPr>
        <w:t xml:space="preserve">John Deere, Bayer Crop Science y Syngenta</w:t>
      </w:r>
      <w:r w:rsidDel="00000000" w:rsidR="00000000" w:rsidRPr="00000000">
        <w:rPr>
          <w:rtl w:val="0"/>
        </w:rPr>
        <w:t xml:space="preserve"> ofrecen soluciones basadas en Big Data para ayudar a los productores a </w:t>
      </w:r>
      <w:r w:rsidDel="00000000" w:rsidR="00000000" w:rsidRPr="00000000">
        <w:rPr>
          <w:b w:val="1"/>
          <w:rtl w:val="0"/>
        </w:rPr>
        <w:t xml:space="preserve">aumentar hasta un 20% sus rendimientos</w:t>
      </w:r>
      <w:r w:rsidDel="00000000" w:rsidR="00000000" w:rsidRPr="00000000">
        <w:rPr>
          <w:rtl w:val="0"/>
        </w:rPr>
        <w:t xml:space="preserve"> con un uso más eficiente de los recursos.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Argentina, plataformas como </w:t>
      </w:r>
      <w:r w:rsidDel="00000000" w:rsidR="00000000" w:rsidRPr="00000000">
        <w:rPr>
          <w:b w:val="1"/>
          <w:rtl w:val="0"/>
        </w:rPr>
        <w:t xml:space="preserve">Auravant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uCrop.it</w:t>
      </w:r>
      <w:r w:rsidDel="00000000" w:rsidR="00000000" w:rsidRPr="00000000">
        <w:rPr>
          <w:rtl w:val="0"/>
        </w:rPr>
        <w:t xml:space="preserve"> permiten digitalizar la gestión agrícola y aprovechar estos datos para una agricultura más inteligente.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