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4031F" w:rsidRDefault="00163FDE">
      <w:r>
        <w:t>Implementación de nuevos modelos</w:t>
      </w:r>
    </w:p>
    <w:p w14:paraId="00000002" w14:textId="77777777" w:rsidR="0034031F" w:rsidRDefault="0034031F"/>
    <w:p w14:paraId="00000003" w14:textId="77777777" w:rsidR="0034031F" w:rsidRDefault="00163FDE">
      <w:r>
        <w:t xml:space="preserve">Como ya teníamos el training y el test dados por Fede, unimos la parte de training a los nuevos modelos (Neural Network,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 y luego de eso los unimos a un Test and Score y a una Matriz de Confusión para ver qué tan efectivos son los model</w:t>
      </w:r>
      <w:r>
        <w:t xml:space="preserve">os. </w:t>
      </w:r>
    </w:p>
    <w:p w14:paraId="00000004" w14:textId="77777777" w:rsidR="0034031F" w:rsidRDefault="0034031F"/>
    <w:p w14:paraId="00000005" w14:textId="77777777" w:rsidR="0034031F" w:rsidRDefault="00163FDE">
      <w:bookmarkStart w:id="0" w:name="_GoBack"/>
      <w:r>
        <w:t>En el Test and Score podemos ver que la efectividad:</w:t>
      </w:r>
    </w:p>
    <w:bookmarkEnd w:id="0"/>
    <w:p w14:paraId="00000006" w14:textId="77777777" w:rsidR="0034031F" w:rsidRDefault="00163FDE">
      <w:pPr>
        <w:numPr>
          <w:ilvl w:val="0"/>
          <w:numId w:val="1"/>
        </w:numPr>
      </w:pPr>
      <w:proofErr w:type="spellStart"/>
      <w:r>
        <w:t>Tree</w:t>
      </w:r>
      <w:proofErr w:type="spellEnd"/>
      <w:r>
        <w:t xml:space="preserve"> fue 0,686</w:t>
      </w:r>
    </w:p>
    <w:p w14:paraId="00000007" w14:textId="77777777" w:rsidR="0034031F" w:rsidRDefault="00163FDE">
      <w:pPr>
        <w:numPr>
          <w:ilvl w:val="0"/>
          <w:numId w:val="1"/>
        </w:numPr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fue 0,857</w:t>
      </w:r>
    </w:p>
    <w:p w14:paraId="00000008" w14:textId="77777777" w:rsidR="0034031F" w:rsidRDefault="00163FDE">
      <w:pPr>
        <w:numPr>
          <w:ilvl w:val="0"/>
          <w:numId w:val="1"/>
        </w:numPr>
      </w:pPr>
      <w:r>
        <w:t>Neural Network fue 0,771</w:t>
      </w:r>
    </w:p>
    <w:p w14:paraId="00000009" w14:textId="77777777" w:rsidR="0034031F" w:rsidRDefault="00163FDE">
      <w:r>
        <w:t xml:space="preserve">En base a esto, podríamos definir </w:t>
      </w:r>
      <w:proofErr w:type="spellStart"/>
      <w:r>
        <w:t>que</w:t>
      </w:r>
      <w:proofErr w:type="spellEnd"/>
      <w:r>
        <w:t xml:space="preserve"> modelo que funciona mejor es el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0000000A" w14:textId="77777777" w:rsidR="0034031F" w:rsidRDefault="0034031F"/>
    <w:p w14:paraId="0000000B" w14:textId="77777777" w:rsidR="0034031F" w:rsidRDefault="00163FDE">
      <w:r>
        <w:t>Pasando a la Matriz de confusión, po</w:t>
      </w:r>
      <w:r>
        <w:t xml:space="preserve">demos ver que a la hora de clasificar </w:t>
      </w:r>
      <w:proofErr w:type="gramStart"/>
      <w:r>
        <w:t>si :</w:t>
      </w:r>
      <w:proofErr w:type="gramEnd"/>
    </w:p>
    <w:p w14:paraId="0000000C" w14:textId="77777777" w:rsidR="0034031F" w:rsidRDefault="00163FDE">
      <w:pPr>
        <w:numPr>
          <w:ilvl w:val="0"/>
          <w:numId w:val="2"/>
        </w:numPr>
      </w:pPr>
      <w:r>
        <w:t xml:space="preserve">El </w:t>
      </w:r>
      <w:proofErr w:type="gramStart"/>
      <w:r>
        <w:t>VP  es</w:t>
      </w:r>
      <w:proofErr w:type="gramEnd"/>
      <w:r>
        <w:t xml:space="preserve"> de 89.5%</w:t>
      </w:r>
    </w:p>
    <w:p w14:paraId="0000000D" w14:textId="77777777" w:rsidR="0034031F" w:rsidRDefault="00163FDE">
      <w:pPr>
        <w:numPr>
          <w:ilvl w:val="0"/>
          <w:numId w:val="2"/>
        </w:numPr>
      </w:pPr>
      <w:r>
        <w:t>El FP es de 10,5%</w:t>
      </w:r>
    </w:p>
    <w:p w14:paraId="0000000E" w14:textId="77777777" w:rsidR="0034031F" w:rsidRDefault="00163FDE">
      <w:pPr>
        <w:numPr>
          <w:ilvl w:val="0"/>
          <w:numId w:val="2"/>
        </w:numPr>
      </w:pPr>
      <w:r>
        <w:t>El FN es de 18,8%</w:t>
      </w:r>
    </w:p>
    <w:p w14:paraId="0000000F" w14:textId="77777777" w:rsidR="0034031F" w:rsidRDefault="00163FDE">
      <w:pPr>
        <w:numPr>
          <w:ilvl w:val="0"/>
          <w:numId w:val="2"/>
        </w:numPr>
      </w:pPr>
      <w:r>
        <w:t>EL VN es de 81,2%</w:t>
      </w:r>
    </w:p>
    <w:p w14:paraId="00000010" w14:textId="77777777" w:rsidR="0034031F" w:rsidRDefault="0034031F"/>
    <w:p w14:paraId="00000011" w14:textId="77777777" w:rsidR="0034031F" w:rsidRDefault="00163FDE">
      <w:r>
        <w:t>Entonces podemos ver que el modelo registra muy efectivamente los VP y los VN, lo que lo vuelve muy bueno.</w:t>
      </w:r>
    </w:p>
    <w:sectPr w:rsidR="0034031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CCC01" w14:textId="77777777" w:rsidR="00DA25B4" w:rsidRDefault="00DA25B4" w:rsidP="00DA25B4">
      <w:pPr>
        <w:spacing w:line="240" w:lineRule="auto"/>
      </w:pPr>
      <w:r>
        <w:separator/>
      </w:r>
    </w:p>
  </w:endnote>
  <w:endnote w:type="continuationSeparator" w:id="0">
    <w:p w14:paraId="1553D449" w14:textId="77777777" w:rsidR="00DA25B4" w:rsidRDefault="00DA25B4" w:rsidP="00DA2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594CC" w14:textId="77777777" w:rsidR="00DA25B4" w:rsidRDefault="00DA25B4" w:rsidP="00DA25B4">
      <w:pPr>
        <w:spacing w:line="240" w:lineRule="auto"/>
      </w:pPr>
      <w:r>
        <w:separator/>
      </w:r>
    </w:p>
  </w:footnote>
  <w:footnote w:type="continuationSeparator" w:id="0">
    <w:p w14:paraId="0562ADD4" w14:textId="77777777" w:rsidR="00DA25B4" w:rsidRDefault="00DA25B4" w:rsidP="00DA25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736C9" w14:textId="4E504835" w:rsidR="00DA25B4" w:rsidRPr="00DA25B4" w:rsidRDefault="00DA25B4">
    <w:pPr>
      <w:pStyle w:val="Encabezado"/>
      <w:rPr>
        <w:lang w:val="es-AR"/>
      </w:rPr>
    </w:pPr>
    <w:proofErr w:type="spellStart"/>
    <w:r>
      <w:rPr>
        <w:lang w:val="es-AR"/>
      </w:rPr>
      <w:t>Diving</w:t>
    </w:r>
    <w:proofErr w:type="spellEnd"/>
    <w:r>
      <w:rPr>
        <w:lang w:val="es-AR"/>
      </w:rPr>
      <w:t xml:space="preserve"> </w:t>
    </w:r>
    <w:proofErr w:type="spellStart"/>
    <w:r>
      <w:rPr>
        <w:lang w:val="es-AR"/>
      </w:rPr>
      <w:t>Insight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BA4E4A"/>
    <w:multiLevelType w:val="multilevel"/>
    <w:tmpl w:val="526A3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B43368"/>
    <w:multiLevelType w:val="multilevel"/>
    <w:tmpl w:val="D5384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31F"/>
    <w:rsid w:val="00163FDE"/>
    <w:rsid w:val="0034031F"/>
    <w:rsid w:val="00DA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F956"/>
  <w15:docId w15:val="{0A1CC08A-2E2C-4A27-B498-973E7474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DA25B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5B4"/>
  </w:style>
  <w:style w:type="paragraph" w:styleId="Piedepgina">
    <w:name w:val="footer"/>
    <w:basedOn w:val="Normal"/>
    <w:link w:val="PiedepginaCar"/>
    <w:uiPriority w:val="99"/>
    <w:unhideWhenUsed/>
    <w:rsid w:val="00DA25B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Agustin Ritrovato</cp:lastModifiedBy>
  <cp:revision>2</cp:revision>
  <dcterms:created xsi:type="dcterms:W3CDTF">2025-10-09T21:30:00Z</dcterms:created>
  <dcterms:modified xsi:type="dcterms:W3CDTF">2025-10-09T21:30:00Z</dcterms:modified>
</cp:coreProperties>
</file>