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203FA" w14:textId="77777777" w:rsidR="00037AF5" w:rsidRDefault="008223AA" w:rsidP="00037AF5">
      <w:pPr>
        <w:pStyle w:val="Titre1"/>
        <w:jc w:val="center"/>
        <w:rPr>
          <w:sz w:val="32"/>
        </w:rPr>
      </w:pPr>
      <w:r>
        <w:rPr>
          <w:noProof/>
          <w:lang w:eastAsia="fr-FR"/>
        </w:rPr>
        <w:drawing>
          <wp:anchor distT="0" distB="0" distL="114300" distR="114300" simplePos="0" relativeHeight="251680768" behindDoc="1" locked="0" layoutInCell="1" allowOverlap="1" wp14:anchorId="779DFF57" wp14:editId="0359A1DF">
            <wp:simplePos x="0" y="0"/>
            <wp:positionH relativeFrom="column">
              <wp:posOffset>-556895</wp:posOffset>
            </wp:positionH>
            <wp:positionV relativeFrom="paragraph">
              <wp:posOffset>-490220</wp:posOffset>
            </wp:positionV>
            <wp:extent cx="1857375" cy="657225"/>
            <wp:effectExtent l="0" t="0" r="9525" b="9525"/>
            <wp:wrapNone/>
            <wp:docPr id="31744" name="Image 31744" descr="Afficher l'image d'ori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fficher l'image d'orig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CF6C28" w14:textId="77777777" w:rsidR="00037AF5" w:rsidRDefault="00037AF5" w:rsidP="00037AF5">
      <w:pPr>
        <w:pStyle w:val="Titre1"/>
        <w:jc w:val="center"/>
        <w:rPr>
          <w:sz w:val="32"/>
        </w:rPr>
      </w:pPr>
    </w:p>
    <w:p w14:paraId="2975084F" w14:textId="77777777" w:rsidR="00037AF5" w:rsidRDefault="00037AF5" w:rsidP="00037AF5">
      <w:pPr>
        <w:pStyle w:val="Titre1"/>
        <w:jc w:val="center"/>
        <w:rPr>
          <w:sz w:val="32"/>
        </w:rPr>
      </w:pPr>
    </w:p>
    <w:p w14:paraId="09CC8702" w14:textId="77777777" w:rsidR="00037AF5" w:rsidRPr="00037AF5" w:rsidRDefault="00037AF5" w:rsidP="00037AF5">
      <w:pPr>
        <w:pStyle w:val="Titre1"/>
        <w:jc w:val="center"/>
        <w:rPr>
          <w:sz w:val="40"/>
        </w:rPr>
      </w:pPr>
    </w:p>
    <w:p w14:paraId="06641612" w14:textId="77777777" w:rsidR="008223AA" w:rsidRDefault="00037AF5" w:rsidP="00037AF5">
      <w:pPr>
        <w:pStyle w:val="Titre1"/>
        <w:jc w:val="center"/>
        <w:rPr>
          <w:sz w:val="40"/>
        </w:rPr>
      </w:pPr>
      <w:r w:rsidRPr="00037AF5">
        <w:rPr>
          <w:sz w:val="40"/>
        </w:rPr>
        <w:t>Comparatif d’outils pour la prévision des ventes</w:t>
      </w:r>
    </w:p>
    <w:p w14:paraId="48AF68CF" w14:textId="77777777" w:rsidR="00037AF5" w:rsidRDefault="008223AA" w:rsidP="00037AF5">
      <w:pPr>
        <w:pStyle w:val="Titre1"/>
        <w:jc w:val="center"/>
        <w:rPr>
          <w:sz w:val="40"/>
        </w:rPr>
      </w:pPr>
      <w:r>
        <w:rPr>
          <w:sz w:val="40"/>
        </w:rPr>
        <w:t>-</w:t>
      </w:r>
    </w:p>
    <w:p w14:paraId="0C54B6DA" w14:textId="77777777" w:rsidR="00037AF5" w:rsidRDefault="00037AF5" w:rsidP="00037AF5">
      <w:pPr>
        <w:pStyle w:val="Titre1"/>
        <w:jc w:val="center"/>
        <w:rPr>
          <w:sz w:val="40"/>
        </w:rPr>
      </w:pPr>
      <w:r w:rsidRPr="00037AF5">
        <w:rPr>
          <w:sz w:val="40"/>
        </w:rPr>
        <w:t xml:space="preserve">Logiciel R et </w:t>
      </w:r>
      <w:r w:rsidR="008223AA">
        <w:rPr>
          <w:sz w:val="40"/>
        </w:rPr>
        <w:t xml:space="preserve">langage </w:t>
      </w:r>
      <w:r w:rsidRPr="00037AF5">
        <w:rPr>
          <w:sz w:val="40"/>
        </w:rPr>
        <w:t>Python</w:t>
      </w:r>
    </w:p>
    <w:p w14:paraId="28F78105" w14:textId="77777777" w:rsidR="008223AA" w:rsidRDefault="008223AA" w:rsidP="008223AA">
      <w:pPr>
        <w:jc w:val="center"/>
      </w:pPr>
    </w:p>
    <w:p w14:paraId="3A1D5CA8" w14:textId="77777777" w:rsidR="008223AA" w:rsidRPr="008223AA" w:rsidRDefault="008223AA" w:rsidP="008223AA">
      <w:pPr>
        <w:jc w:val="center"/>
        <w:rPr>
          <w:sz w:val="24"/>
        </w:rPr>
      </w:pPr>
      <w:r w:rsidRPr="008223AA">
        <w:rPr>
          <w:sz w:val="24"/>
        </w:rPr>
        <w:t>Florent PRADEL</w:t>
      </w:r>
    </w:p>
    <w:p w14:paraId="13786995" w14:textId="77777777" w:rsidR="008223AA" w:rsidRDefault="00037AF5" w:rsidP="008223AA">
      <w:r>
        <w:br w:type="page"/>
      </w:r>
    </w:p>
    <w:p w14:paraId="0D7736B9" w14:textId="77777777" w:rsidR="00037AF5" w:rsidRDefault="00037AF5" w:rsidP="00037AF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Sommaire</w:t>
      </w:r>
    </w:p>
    <w:p w14:paraId="317B1686" w14:textId="77777777" w:rsidR="00D7426E" w:rsidRDefault="00D7426E" w:rsidP="00D7426E">
      <w:pPr>
        <w:pStyle w:val="Titre1"/>
        <w:numPr>
          <w:ilvl w:val="0"/>
          <w:numId w:val="23"/>
        </w:numPr>
      </w:pPr>
      <w:r>
        <w:t>Présentation des deux langages</w:t>
      </w:r>
    </w:p>
    <w:p w14:paraId="5A1BD8D0" w14:textId="77777777" w:rsidR="00D7426E" w:rsidRPr="001626B5" w:rsidRDefault="00D7426E" w:rsidP="00D7426E">
      <w:pPr>
        <w:pStyle w:val="Titre2"/>
        <w:numPr>
          <w:ilvl w:val="0"/>
          <w:numId w:val="24"/>
        </w:numPr>
      </w:pPr>
      <w:r>
        <w:t>Langage R :</w:t>
      </w:r>
    </w:p>
    <w:p w14:paraId="79597DFF" w14:textId="77777777" w:rsidR="00D7426E" w:rsidRDefault="00D7426E" w:rsidP="00D7426E">
      <w:pPr>
        <w:pStyle w:val="Titre2"/>
        <w:numPr>
          <w:ilvl w:val="0"/>
          <w:numId w:val="24"/>
        </w:numPr>
      </w:pPr>
      <w:r>
        <w:t>Langage Python :</w:t>
      </w:r>
    </w:p>
    <w:p w14:paraId="7943A90D" w14:textId="77777777" w:rsidR="00CA17A6" w:rsidRDefault="00CA17A6" w:rsidP="00D7426E">
      <w:pPr>
        <w:pStyle w:val="Titre1"/>
        <w:numPr>
          <w:ilvl w:val="0"/>
          <w:numId w:val="23"/>
        </w:numPr>
      </w:pPr>
      <w:r w:rsidRPr="00CA17A6">
        <w:t>Prévision de ventes </w:t>
      </w:r>
    </w:p>
    <w:p w14:paraId="33B95D05" w14:textId="77777777" w:rsidR="00031FBF" w:rsidRDefault="00031FBF" w:rsidP="00037AF5">
      <w:pPr>
        <w:pStyle w:val="Titre2"/>
        <w:numPr>
          <w:ilvl w:val="0"/>
          <w:numId w:val="6"/>
        </w:numPr>
      </w:pPr>
      <w:r w:rsidRPr="00CA17A6">
        <w:t>Choisir la méthode de prévision appropriée</w:t>
      </w:r>
    </w:p>
    <w:p w14:paraId="6932680C" w14:textId="77777777" w:rsidR="00031FBF" w:rsidRDefault="00031FBF" w:rsidP="00D7426E">
      <w:pPr>
        <w:pStyle w:val="Titre1"/>
        <w:numPr>
          <w:ilvl w:val="0"/>
          <w:numId w:val="23"/>
        </w:numPr>
      </w:pPr>
      <w:r>
        <w:t>Présentation et utilisation</w:t>
      </w:r>
      <w:r w:rsidR="00DD3DEE">
        <w:t xml:space="preserve"> des modèles de prévision </w:t>
      </w:r>
    </w:p>
    <w:p w14:paraId="4DCE8F64" w14:textId="77777777" w:rsidR="00CA17A6" w:rsidRDefault="00CA17A6" w:rsidP="00037AF5">
      <w:pPr>
        <w:pStyle w:val="Titre2"/>
        <w:numPr>
          <w:ilvl w:val="0"/>
          <w:numId w:val="7"/>
        </w:numPr>
        <w:rPr>
          <w:rStyle w:val="Titre1Car"/>
          <w:b/>
          <w:bCs/>
          <w:color w:val="4F81BD" w:themeColor="accent1"/>
          <w:sz w:val="26"/>
          <w:szCs w:val="26"/>
        </w:rPr>
      </w:pPr>
      <w:r w:rsidRPr="00031FBF">
        <w:rPr>
          <w:rStyle w:val="Titre1Car"/>
          <w:b/>
          <w:bCs/>
          <w:color w:val="4F81BD" w:themeColor="accent1"/>
          <w:sz w:val="26"/>
          <w:szCs w:val="26"/>
        </w:rPr>
        <w:t>Moyenne arithmétique simple </w:t>
      </w:r>
    </w:p>
    <w:p w14:paraId="085FD2E9" w14:textId="77777777" w:rsidR="00105AFF" w:rsidRDefault="00037AF5" w:rsidP="00105AFF">
      <w:pPr>
        <w:pStyle w:val="Titre3"/>
        <w:numPr>
          <w:ilvl w:val="0"/>
          <w:numId w:val="13"/>
        </w:numPr>
        <w:rPr>
          <w:color w:val="404040" w:themeColor="text1" w:themeTint="BF"/>
        </w:rPr>
      </w:pPr>
      <w:r w:rsidRPr="00037AF5">
        <w:rPr>
          <w:color w:val="404040" w:themeColor="text1" w:themeTint="BF"/>
        </w:rPr>
        <w:t>Mise en place sous R </w:t>
      </w:r>
    </w:p>
    <w:p w14:paraId="5F2AF77B" w14:textId="77777777" w:rsidR="00037AF5" w:rsidRDefault="00105AFF" w:rsidP="00105AFF">
      <w:pPr>
        <w:pStyle w:val="Titre3"/>
        <w:numPr>
          <w:ilvl w:val="0"/>
          <w:numId w:val="13"/>
        </w:numPr>
        <w:rPr>
          <w:color w:val="404040" w:themeColor="text1" w:themeTint="BF"/>
        </w:rPr>
      </w:pPr>
      <w:r>
        <w:rPr>
          <w:color w:val="404040" w:themeColor="text1" w:themeTint="BF"/>
        </w:rPr>
        <w:t xml:space="preserve"> </w:t>
      </w:r>
      <w:r w:rsidRPr="00105AFF">
        <w:rPr>
          <w:color w:val="404040" w:themeColor="text1" w:themeTint="BF"/>
        </w:rPr>
        <w:t>Mise en place sous Python</w:t>
      </w:r>
    </w:p>
    <w:p w14:paraId="0E65046D" w14:textId="77777777" w:rsidR="00CA17A6" w:rsidRDefault="00CA17A6" w:rsidP="00037AF5">
      <w:pPr>
        <w:pStyle w:val="Titre2"/>
        <w:numPr>
          <w:ilvl w:val="0"/>
          <w:numId w:val="7"/>
        </w:numPr>
      </w:pPr>
      <w:r w:rsidRPr="00CA17A6">
        <w:t>Lissage exponentiel simple (LES) </w:t>
      </w:r>
    </w:p>
    <w:p w14:paraId="54677BCC" w14:textId="77777777" w:rsidR="00037AF5" w:rsidRPr="00037AF5" w:rsidRDefault="00037AF5" w:rsidP="00BA4A07">
      <w:pPr>
        <w:pStyle w:val="Titre3"/>
        <w:numPr>
          <w:ilvl w:val="0"/>
          <w:numId w:val="17"/>
        </w:numPr>
        <w:rPr>
          <w:color w:val="404040" w:themeColor="text1" w:themeTint="BF"/>
        </w:rPr>
      </w:pPr>
      <w:r w:rsidRPr="00037AF5">
        <w:rPr>
          <w:color w:val="404040" w:themeColor="text1" w:themeTint="BF"/>
        </w:rPr>
        <w:t>Mise en place sous R </w:t>
      </w:r>
    </w:p>
    <w:p w14:paraId="210535C6" w14:textId="77777777" w:rsidR="00CA17A6" w:rsidRDefault="00CA17A6" w:rsidP="00037AF5">
      <w:pPr>
        <w:pStyle w:val="Titre2"/>
        <w:numPr>
          <w:ilvl w:val="0"/>
          <w:numId w:val="7"/>
        </w:numPr>
      </w:pPr>
      <w:r w:rsidRPr="00CA17A6">
        <w:t>Lissage de Holt </w:t>
      </w:r>
      <w:r w:rsidR="00031FBF">
        <w:t>(Lissage exponentiel double)</w:t>
      </w:r>
    </w:p>
    <w:p w14:paraId="5FECBFA6" w14:textId="77777777" w:rsidR="00037AF5" w:rsidRPr="00037AF5" w:rsidRDefault="00037AF5" w:rsidP="00BA4A07">
      <w:pPr>
        <w:pStyle w:val="Titre3"/>
        <w:numPr>
          <w:ilvl w:val="0"/>
          <w:numId w:val="18"/>
        </w:numPr>
        <w:rPr>
          <w:color w:val="404040" w:themeColor="text1" w:themeTint="BF"/>
        </w:rPr>
      </w:pPr>
      <w:r w:rsidRPr="00037AF5">
        <w:rPr>
          <w:color w:val="404040" w:themeColor="text1" w:themeTint="BF"/>
        </w:rPr>
        <w:t>Mise en place sous R </w:t>
      </w:r>
    </w:p>
    <w:p w14:paraId="18813187" w14:textId="77777777" w:rsidR="00B96FD6" w:rsidRDefault="00CA17A6" w:rsidP="00B96FD6">
      <w:pPr>
        <w:pStyle w:val="Titre2"/>
        <w:numPr>
          <w:ilvl w:val="0"/>
          <w:numId w:val="7"/>
        </w:numPr>
      </w:pPr>
      <w:r w:rsidRPr="00CA17A6">
        <w:t>Lissage de Holt-Winter (HW) </w:t>
      </w:r>
    </w:p>
    <w:p w14:paraId="2F55C2F0" w14:textId="77777777" w:rsidR="00B96FD6" w:rsidRPr="00B96FD6" w:rsidRDefault="00B96FD6" w:rsidP="00B96FD6">
      <w:pPr>
        <w:rPr>
          <w:sz w:val="2"/>
        </w:rPr>
      </w:pPr>
    </w:p>
    <w:p w14:paraId="08244230" w14:textId="77777777" w:rsidR="00B96FD6" w:rsidRPr="00B96FD6" w:rsidRDefault="00B96FD6" w:rsidP="00B96FD6">
      <w:pPr>
        <w:pStyle w:val="Paragraphedeliste"/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2"/>
          <w:szCs w:val="22"/>
          <w:lang w:eastAsia="en-US"/>
        </w:rPr>
      </w:pPr>
      <w:r w:rsidRPr="00B96FD6"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2"/>
          <w:szCs w:val="22"/>
          <w:lang w:eastAsia="en-US"/>
        </w:rPr>
        <w:t>Mise en place sous R </w:t>
      </w:r>
    </w:p>
    <w:p w14:paraId="720BEC79" w14:textId="77777777" w:rsidR="00466F9C" w:rsidRDefault="00D7426E" w:rsidP="00466F9C">
      <w:pPr>
        <w:pStyle w:val="Titre2"/>
        <w:numPr>
          <w:ilvl w:val="0"/>
          <w:numId w:val="7"/>
        </w:numPr>
      </w:pPr>
      <w:r>
        <w:t xml:space="preserve">Méthode de </w:t>
      </w:r>
      <w:proofErr w:type="spellStart"/>
      <w:r>
        <w:t>Croston</w:t>
      </w:r>
      <w:proofErr w:type="spellEnd"/>
    </w:p>
    <w:p w14:paraId="4E7BD145" w14:textId="77777777" w:rsidR="00466F9C" w:rsidRPr="00466F9C" w:rsidRDefault="00466F9C" w:rsidP="00466F9C">
      <w:pPr>
        <w:pStyle w:val="Titre2"/>
        <w:numPr>
          <w:ilvl w:val="0"/>
          <w:numId w:val="25"/>
        </w:numPr>
        <w:rPr>
          <w:color w:val="404040" w:themeColor="text1" w:themeTint="BF"/>
          <w:sz w:val="22"/>
          <w:szCs w:val="22"/>
        </w:rPr>
      </w:pPr>
      <w:r w:rsidRPr="00466F9C">
        <w:rPr>
          <w:color w:val="404040" w:themeColor="text1" w:themeTint="BF"/>
          <w:sz w:val="22"/>
          <w:szCs w:val="22"/>
        </w:rPr>
        <w:t>Mise en place sous R </w:t>
      </w:r>
    </w:p>
    <w:p w14:paraId="7F1832E2" w14:textId="77777777" w:rsidR="00762668" w:rsidRPr="00762668" w:rsidRDefault="00762668" w:rsidP="00762668">
      <w:pPr>
        <w:pStyle w:val="Titre2"/>
        <w:numPr>
          <w:ilvl w:val="0"/>
          <w:numId w:val="7"/>
        </w:numPr>
      </w:pPr>
      <w:r>
        <w:t>R dans Python</w:t>
      </w:r>
    </w:p>
    <w:p w14:paraId="5E64FABE" w14:textId="77777777" w:rsidR="00B96FD6" w:rsidRDefault="00B96FD6" w:rsidP="00D7426E">
      <w:pPr>
        <w:pStyle w:val="Titre1"/>
        <w:numPr>
          <w:ilvl w:val="0"/>
          <w:numId w:val="23"/>
        </w:numPr>
      </w:pPr>
      <w:r>
        <w:t>Mise en place sous Python des lissages Exponentiels</w:t>
      </w:r>
    </w:p>
    <w:p w14:paraId="62F42190" w14:textId="77777777" w:rsidR="00093C1B" w:rsidRDefault="00093C1B" w:rsidP="00093C1B">
      <w:pPr>
        <w:pStyle w:val="Titre1"/>
        <w:numPr>
          <w:ilvl w:val="0"/>
          <w:numId w:val="23"/>
        </w:numPr>
      </w:pPr>
      <w:r>
        <w:t>Conclusion</w:t>
      </w:r>
    </w:p>
    <w:p w14:paraId="4AB889A6" w14:textId="77777777" w:rsidR="00093C1B" w:rsidRPr="00093C1B" w:rsidRDefault="00093C1B" w:rsidP="00093C1B"/>
    <w:p w14:paraId="24857435" w14:textId="77777777" w:rsidR="00CA17A6" w:rsidRDefault="00CA17A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EC7D2FF" w14:textId="77777777" w:rsidR="00676578" w:rsidRDefault="00676578" w:rsidP="00CA17A6">
      <w:pPr>
        <w:pStyle w:val="Titre1"/>
      </w:pPr>
      <w:r>
        <w:lastRenderedPageBreak/>
        <w:t>Présentation des deux langages</w:t>
      </w:r>
    </w:p>
    <w:p w14:paraId="42F64DE3" w14:textId="77777777" w:rsidR="00676578" w:rsidRDefault="00676578" w:rsidP="00676578"/>
    <w:p w14:paraId="7E16E1B7" w14:textId="77777777" w:rsidR="001626B5" w:rsidRPr="001626B5" w:rsidRDefault="00676578" w:rsidP="001626B5">
      <w:pPr>
        <w:pStyle w:val="Titre2"/>
      </w:pPr>
      <w:r>
        <w:t>Langage R :</w:t>
      </w:r>
    </w:p>
    <w:p w14:paraId="4EDE2B08" w14:textId="77777777" w:rsidR="00676578" w:rsidRDefault="001626B5" w:rsidP="001626B5">
      <w:r w:rsidRPr="00795372">
        <w:rPr>
          <w:b/>
        </w:rPr>
        <w:t>R</w:t>
      </w:r>
      <w:r>
        <w:t xml:space="preserve"> </w:t>
      </w:r>
      <w:r w:rsidR="0061082C">
        <w:t>est un logiciel Open-Source créé en 1955 et possède u</w:t>
      </w:r>
      <w:r>
        <w:t>n environnement intégré de manipulation de données, de calcul et de préparation de graphiques</w:t>
      </w:r>
      <w:r w:rsidR="0061082C">
        <w:t xml:space="preserve"> basé sur le langage R</w:t>
      </w:r>
      <w:r>
        <w:t xml:space="preserve">. Toutefois, ce n’est pas seulement un «autre» </w:t>
      </w:r>
      <w:r w:rsidRPr="00795372">
        <w:rPr>
          <w:b/>
        </w:rPr>
        <w:t>environnement statistique</w:t>
      </w:r>
      <w:r>
        <w:t xml:space="preserve"> (comme SPSS ou SAS, par exemple), mais aussi un </w:t>
      </w:r>
      <w:r w:rsidRPr="00795372">
        <w:rPr>
          <w:b/>
        </w:rPr>
        <w:t>langage de programmation complet et autonome</w:t>
      </w:r>
      <w:r>
        <w:t>.</w:t>
      </w:r>
    </w:p>
    <w:p w14:paraId="3C25ADFE" w14:textId="77777777" w:rsidR="008F75DB" w:rsidRDefault="001626B5" w:rsidP="001626B5">
      <w:r>
        <w:t xml:space="preserve">R est un langage particulièrement puissant pour les </w:t>
      </w:r>
      <w:r w:rsidRPr="00795372">
        <w:rPr>
          <w:b/>
        </w:rPr>
        <w:t>applications mathématiques et statistiques</w:t>
      </w:r>
      <w:r>
        <w:t xml:space="preserve"> puisqu’il a été précisément développé dans ce but. Parmi ses caractéristiques particulièrement intéressantes, on note :</w:t>
      </w:r>
    </w:p>
    <w:p w14:paraId="0C90CC2F" w14:textId="77777777" w:rsidR="008F75DB" w:rsidRDefault="008F75DB" w:rsidP="008F75DB">
      <w:pPr>
        <w:ind w:left="708"/>
      </w:pPr>
      <w:r>
        <w:t>-</w:t>
      </w:r>
      <w:r w:rsidR="001626B5">
        <w:t xml:space="preserve">langage basé sur la </w:t>
      </w:r>
      <w:r w:rsidR="001626B5" w:rsidRPr="00795372">
        <w:rPr>
          <w:b/>
        </w:rPr>
        <w:t>notion de vecteur</w:t>
      </w:r>
      <w:r w:rsidR="001626B5">
        <w:t xml:space="preserve">, ce qui simplifie les calculs mathématiques et réduit considérablement le recours aux structures itératives (boucles for, </w:t>
      </w:r>
      <w:proofErr w:type="spellStart"/>
      <w:r w:rsidR="001626B5">
        <w:t>while</w:t>
      </w:r>
      <w:proofErr w:type="spellEnd"/>
      <w:r w:rsidR="001626B5">
        <w:t xml:space="preserve">, etc.) </w:t>
      </w:r>
    </w:p>
    <w:p w14:paraId="29F5D18F" w14:textId="77777777" w:rsidR="008F75DB" w:rsidRDefault="008F75DB" w:rsidP="008F75DB">
      <w:pPr>
        <w:ind w:firstLine="708"/>
      </w:pPr>
      <w:r>
        <w:t>-</w:t>
      </w:r>
      <w:r w:rsidR="001626B5">
        <w:t xml:space="preserve"> </w:t>
      </w:r>
      <w:r w:rsidR="001626B5" w:rsidRPr="00795372">
        <w:rPr>
          <w:b/>
        </w:rPr>
        <w:t>pas de typage</w:t>
      </w:r>
      <w:r w:rsidR="001626B5">
        <w:t xml:space="preserve"> ni de déclaration obligatoire des variables </w:t>
      </w:r>
    </w:p>
    <w:p w14:paraId="5675346A" w14:textId="77777777" w:rsidR="001626B5" w:rsidRDefault="008F75DB" w:rsidP="008F75DB">
      <w:pPr>
        <w:ind w:left="708"/>
      </w:pPr>
      <w:r>
        <w:t>-</w:t>
      </w:r>
      <w:r w:rsidR="001626B5">
        <w:t xml:space="preserve"> </w:t>
      </w:r>
      <w:r w:rsidR="001626B5" w:rsidRPr="00795372">
        <w:rPr>
          <w:b/>
        </w:rPr>
        <w:t>programmes courts</w:t>
      </w:r>
      <w:r w:rsidR="001626B5">
        <w:t xml:space="preserve">, en général quelques lignes de code seulement </w:t>
      </w:r>
    </w:p>
    <w:p w14:paraId="69689BB3" w14:textId="77777777" w:rsidR="001626B5" w:rsidRDefault="008F75DB" w:rsidP="001626B5">
      <w:r>
        <w:tab/>
        <w:t>-</w:t>
      </w:r>
      <w:r w:rsidRPr="00795372">
        <w:rPr>
          <w:b/>
        </w:rPr>
        <w:t>Communauté très actives</w:t>
      </w:r>
      <w:r>
        <w:t xml:space="preserve"> (plus de 8000 </w:t>
      </w:r>
      <w:r w:rsidRPr="00795372">
        <w:rPr>
          <w:b/>
        </w:rPr>
        <w:t>packages</w:t>
      </w:r>
      <w:r>
        <w:t xml:space="preserve"> développés et disponibles)</w:t>
      </w:r>
    </w:p>
    <w:p w14:paraId="6D2A1005" w14:textId="77777777" w:rsidR="008F75DB" w:rsidRDefault="008F75DB" w:rsidP="001626B5">
      <w:r>
        <w:tab/>
        <w:t xml:space="preserve">-Langage statistique </w:t>
      </w:r>
      <w:r w:rsidRPr="00795372">
        <w:rPr>
          <w:b/>
        </w:rPr>
        <w:t>le plus complet</w:t>
      </w:r>
      <w:r>
        <w:t xml:space="preserve"> à ce jour</w:t>
      </w:r>
    </w:p>
    <w:p w14:paraId="01B58289" w14:textId="77777777" w:rsidR="00676578" w:rsidRDefault="00676578" w:rsidP="008F75DB">
      <w:pPr>
        <w:pStyle w:val="Titre2"/>
      </w:pPr>
      <w:r>
        <w:t>Langage Python :</w:t>
      </w:r>
    </w:p>
    <w:p w14:paraId="2B5D78D8" w14:textId="77777777" w:rsidR="0061082C" w:rsidRPr="00B37E23" w:rsidRDefault="0061082C" w:rsidP="00676578">
      <w:r w:rsidRPr="00B37E23">
        <w:t xml:space="preserve">Python est un langage portable, dynamique, extensible, gratuit, qui permet (sans l'imposer) une approche modulaire et </w:t>
      </w:r>
      <w:r w:rsidRPr="00795372">
        <w:rPr>
          <w:b/>
        </w:rPr>
        <w:t>orientée objet</w:t>
      </w:r>
      <w:r w:rsidRPr="00B37E23">
        <w:t xml:space="preserve"> de la programmation. Python est développé depuis 1989 par Guido van </w:t>
      </w:r>
      <w:proofErr w:type="spellStart"/>
      <w:r w:rsidRPr="00B37E23">
        <w:t>Rossum</w:t>
      </w:r>
      <w:proofErr w:type="spellEnd"/>
      <w:r w:rsidRPr="00B37E23">
        <w:t xml:space="preserve"> et de nombreux contributeurs bénévoles.</w:t>
      </w:r>
    </w:p>
    <w:p w14:paraId="3BF1BD5B" w14:textId="77777777" w:rsidR="008F75DB" w:rsidRDefault="00B37E23" w:rsidP="00676578">
      <w:r w:rsidRPr="00B37E23">
        <w:t xml:space="preserve">Python est un </w:t>
      </w:r>
      <w:r w:rsidRPr="00795372">
        <w:rPr>
          <w:b/>
        </w:rPr>
        <w:t>langage</w:t>
      </w:r>
      <w:r w:rsidR="00D7426E" w:rsidRPr="00795372">
        <w:rPr>
          <w:b/>
        </w:rPr>
        <w:t xml:space="preserve"> interprété</w:t>
      </w:r>
      <w:r w:rsidRPr="00B37E23">
        <w:t xml:space="preserve"> très puissant et possède de nombreux avantages par rapport à d’autres langages orientés objet. Parmi ses caractéristiques particulièrement intéressantes, on note :</w:t>
      </w:r>
    </w:p>
    <w:p w14:paraId="43FA1018" w14:textId="77777777" w:rsidR="00D7426E" w:rsidRPr="00B37E23" w:rsidRDefault="00D7426E" w:rsidP="00676578">
      <w:r>
        <w:tab/>
        <w:t>-</w:t>
      </w:r>
      <w:r w:rsidRPr="00795372">
        <w:rPr>
          <w:b/>
        </w:rPr>
        <w:t>Langage Interprété</w:t>
      </w:r>
    </w:p>
    <w:p w14:paraId="6B483FDC" w14:textId="77777777" w:rsidR="00B37E23" w:rsidRPr="00B37E23" w:rsidRDefault="00B37E23" w:rsidP="00B37E23">
      <w:pPr>
        <w:ind w:left="705"/>
        <w:rPr>
          <w:color w:val="000000"/>
          <w:shd w:val="clear" w:color="auto" w:fill="FFFFFF"/>
        </w:rPr>
      </w:pPr>
      <w:r w:rsidRPr="00B37E23">
        <w:t>-</w:t>
      </w:r>
      <w:r w:rsidRPr="00B37E23">
        <w:rPr>
          <w:color w:val="000000"/>
          <w:shd w:val="clear" w:color="auto" w:fill="FFFFFF"/>
        </w:rPr>
        <w:t xml:space="preserve"> Python est</w:t>
      </w:r>
      <w:r w:rsidRPr="00B37E23">
        <w:rPr>
          <w:rStyle w:val="apple-converted-space"/>
          <w:color w:val="000000"/>
          <w:shd w:val="clear" w:color="auto" w:fill="FFFFFF"/>
        </w:rPr>
        <w:t> </w:t>
      </w:r>
      <w:r w:rsidRPr="00795372">
        <w:rPr>
          <w:b/>
          <w:bCs/>
          <w:color w:val="000000"/>
          <w:shd w:val="clear" w:color="auto" w:fill="FFFFFF"/>
        </w:rPr>
        <w:t>portable</w:t>
      </w:r>
      <w:r w:rsidRPr="00B37E23">
        <w:rPr>
          <w:color w:val="000000"/>
          <w:shd w:val="clear" w:color="auto" w:fill="FFFFFF"/>
        </w:rPr>
        <w:t>, non seulement sur les différentes variantes d'</w:t>
      </w:r>
      <w:r w:rsidRPr="00B37E23">
        <w:rPr>
          <w:rStyle w:val="italique"/>
          <w:i/>
          <w:iCs/>
          <w:color w:val="000000"/>
          <w:shd w:val="clear" w:color="auto" w:fill="FFFFFF"/>
        </w:rPr>
        <w:t>Unix</w:t>
      </w:r>
      <w:r w:rsidRPr="00B37E23">
        <w:rPr>
          <w:color w:val="000000"/>
          <w:shd w:val="clear" w:color="auto" w:fill="FFFFFF"/>
        </w:rPr>
        <w:t>, mais aussi sur les OS propriétaires</w:t>
      </w:r>
    </w:p>
    <w:p w14:paraId="4DC6BE47" w14:textId="77777777" w:rsidR="00B37E23" w:rsidRPr="00B37E23" w:rsidRDefault="00B37E23" w:rsidP="00676578">
      <w:pPr>
        <w:rPr>
          <w:bCs/>
          <w:color w:val="000000"/>
          <w:shd w:val="clear" w:color="auto" w:fill="FFFFFF"/>
        </w:rPr>
      </w:pPr>
      <w:r w:rsidRPr="00B37E23">
        <w:rPr>
          <w:color w:val="000000"/>
          <w:shd w:val="clear" w:color="auto" w:fill="FFFFFF"/>
        </w:rPr>
        <w:tab/>
        <w:t>- La</w:t>
      </w:r>
      <w:r w:rsidRPr="00B37E23">
        <w:rPr>
          <w:rStyle w:val="apple-converted-space"/>
          <w:color w:val="000000"/>
          <w:shd w:val="clear" w:color="auto" w:fill="FFFFFF"/>
        </w:rPr>
        <w:t> </w:t>
      </w:r>
      <w:r w:rsidRPr="00795372">
        <w:rPr>
          <w:b/>
          <w:bCs/>
          <w:color w:val="000000"/>
          <w:shd w:val="clear" w:color="auto" w:fill="FFFFFF"/>
        </w:rPr>
        <w:t>syntaxe</w:t>
      </w:r>
      <w:r w:rsidRPr="00B37E23">
        <w:rPr>
          <w:rStyle w:val="apple-converted-space"/>
          <w:color w:val="000000"/>
          <w:shd w:val="clear" w:color="auto" w:fill="FFFFFF"/>
        </w:rPr>
        <w:t> </w:t>
      </w:r>
      <w:r w:rsidRPr="00B37E23">
        <w:rPr>
          <w:color w:val="000000"/>
          <w:shd w:val="clear" w:color="auto" w:fill="FFFFFF"/>
        </w:rPr>
        <w:t>de Python est</w:t>
      </w:r>
      <w:r w:rsidRPr="00B37E23">
        <w:rPr>
          <w:rStyle w:val="apple-converted-space"/>
          <w:color w:val="000000"/>
          <w:shd w:val="clear" w:color="auto" w:fill="FFFFFF"/>
        </w:rPr>
        <w:t> </w:t>
      </w:r>
      <w:r w:rsidRPr="00B37E23">
        <w:rPr>
          <w:bCs/>
          <w:color w:val="000000"/>
          <w:shd w:val="clear" w:color="auto" w:fill="FFFFFF"/>
        </w:rPr>
        <w:t xml:space="preserve">très </w:t>
      </w:r>
      <w:r w:rsidRPr="00795372">
        <w:rPr>
          <w:b/>
          <w:bCs/>
          <w:color w:val="000000"/>
          <w:shd w:val="clear" w:color="auto" w:fill="FFFFFF"/>
        </w:rPr>
        <w:t>simple</w:t>
      </w:r>
      <w:r>
        <w:rPr>
          <w:bCs/>
          <w:color w:val="000000"/>
          <w:shd w:val="clear" w:color="auto" w:fill="FFFFFF"/>
        </w:rPr>
        <w:t xml:space="preserve"> (pas d’accolades</w:t>
      </w:r>
      <w:r w:rsidR="00795372">
        <w:rPr>
          <w:bCs/>
          <w:color w:val="000000"/>
          <w:shd w:val="clear" w:color="auto" w:fill="FFFFFF"/>
        </w:rPr>
        <w:t xml:space="preserve">, gestion par </w:t>
      </w:r>
      <w:r>
        <w:rPr>
          <w:bCs/>
          <w:color w:val="000000"/>
          <w:shd w:val="clear" w:color="auto" w:fill="FFFFFF"/>
        </w:rPr>
        <w:t>indentation)</w:t>
      </w:r>
    </w:p>
    <w:p w14:paraId="5C7E7E3C" w14:textId="77777777" w:rsidR="00B37E23" w:rsidRPr="00B37E23" w:rsidRDefault="00B37E23" w:rsidP="00676578">
      <w:pPr>
        <w:rPr>
          <w:bCs/>
          <w:color w:val="000000"/>
          <w:shd w:val="clear" w:color="auto" w:fill="FFFFFF"/>
        </w:rPr>
      </w:pPr>
      <w:r w:rsidRPr="00B37E23">
        <w:rPr>
          <w:bCs/>
          <w:color w:val="000000"/>
          <w:shd w:val="clear" w:color="auto" w:fill="FFFFFF"/>
        </w:rPr>
        <w:tab/>
        <w:t>-</w:t>
      </w:r>
      <w:r w:rsidRPr="00B37E23">
        <w:rPr>
          <w:color w:val="000000"/>
          <w:shd w:val="clear" w:color="auto" w:fill="FFFFFF"/>
        </w:rPr>
        <w:t xml:space="preserve"> Python intègre un </w:t>
      </w:r>
      <w:r w:rsidRPr="00795372">
        <w:rPr>
          <w:b/>
          <w:color w:val="000000"/>
          <w:shd w:val="clear" w:color="auto" w:fill="FFFFFF"/>
        </w:rPr>
        <w:t>système</w:t>
      </w:r>
      <w:r w:rsidRPr="00795372">
        <w:rPr>
          <w:rStyle w:val="apple-converted-space"/>
          <w:b/>
          <w:color w:val="000000"/>
          <w:shd w:val="clear" w:color="auto" w:fill="FFFFFF"/>
        </w:rPr>
        <w:t> </w:t>
      </w:r>
      <w:r w:rsidRPr="00795372">
        <w:rPr>
          <w:b/>
          <w:bCs/>
          <w:color w:val="000000"/>
          <w:shd w:val="clear" w:color="auto" w:fill="FFFFFF"/>
        </w:rPr>
        <w:t>d'exceptions</w:t>
      </w:r>
    </w:p>
    <w:p w14:paraId="7BBDB8D5" w14:textId="77777777" w:rsidR="00B37E23" w:rsidRDefault="00B37E23" w:rsidP="00B37E23">
      <w:pPr>
        <w:ind w:left="708"/>
        <w:rPr>
          <w:color w:val="000000"/>
          <w:shd w:val="clear" w:color="auto" w:fill="FFFFFF"/>
        </w:rPr>
      </w:pPr>
      <w:r w:rsidRPr="00B37E23">
        <w:rPr>
          <w:bCs/>
          <w:color w:val="000000"/>
          <w:shd w:val="clear" w:color="auto" w:fill="FFFFFF"/>
        </w:rPr>
        <w:t>-</w:t>
      </w:r>
      <w:r w:rsidRPr="00B37E23">
        <w:rPr>
          <w:color w:val="000000"/>
          <w:shd w:val="clear" w:color="auto" w:fill="FFFFFF"/>
        </w:rPr>
        <w:t xml:space="preserve"> Python est un langage qui</w:t>
      </w:r>
      <w:r w:rsidRPr="00B37E23">
        <w:rPr>
          <w:rStyle w:val="apple-converted-space"/>
          <w:color w:val="000000"/>
          <w:shd w:val="clear" w:color="auto" w:fill="FFFFFF"/>
        </w:rPr>
        <w:t> </w:t>
      </w:r>
      <w:r w:rsidRPr="00B37E23">
        <w:rPr>
          <w:bCs/>
          <w:color w:val="000000"/>
          <w:shd w:val="clear" w:color="auto" w:fill="FFFFFF"/>
        </w:rPr>
        <w:t>continue à évoluer</w:t>
      </w:r>
      <w:r w:rsidRPr="00B37E23">
        <w:rPr>
          <w:color w:val="000000"/>
          <w:shd w:val="clear" w:color="auto" w:fill="FFFFFF"/>
        </w:rPr>
        <w:t xml:space="preserve">, soutenu par une </w:t>
      </w:r>
      <w:r w:rsidRPr="00795372">
        <w:rPr>
          <w:b/>
          <w:color w:val="000000"/>
          <w:shd w:val="clear" w:color="auto" w:fill="FFFFFF"/>
        </w:rPr>
        <w:t>communauté</w:t>
      </w:r>
      <w:r w:rsidRPr="00B37E23">
        <w:rPr>
          <w:color w:val="000000"/>
          <w:shd w:val="clear" w:color="auto" w:fill="FFFFFF"/>
        </w:rPr>
        <w:t xml:space="preserve"> d'utilisateurs enthousiastes importante</w:t>
      </w:r>
    </w:p>
    <w:p w14:paraId="3868B8F1" w14:textId="77777777" w:rsidR="00B37E23" w:rsidRPr="00B37E23" w:rsidRDefault="00B37E23" w:rsidP="00B37E23">
      <w:pPr>
        <w:ind w:left="708"/>
      </w:pPr>
      <w:r>
        <w:rPr>
          <w:color w:val="000000"/>
          <w:shd w:val="clear" w:color="auto" w:fill="FFFFFF"/>
        </w:rPr>
        <w:t xml:space="preserve">-Comme pour R, Python permet l’importation de </w:t>
      </w:r>
      <w:r w:rsidRPr="00795372">
        <w:rPr>
          <w:b/>
          <w:color w:val="000000"/>
          <w:shd w:val="clear" w:color="auto" w:fill="FFFFFF"/>
        </w:rPr>
        <w:t>packages</w:t>
      </w:r>
      <w:r>
        <w:rPr>
          <w:color w:val="000000"/>
          <w:shd w:val="clear" w:color="auto" w:fill="FFFFFF"/>
        </w:rPr>
        <w:t xml:space="preserve"> </w:t>
      </w:r>
    </w:p>
    <w:p w14:paraId="248BCF3E" w14:textId="77777777" w:rsidR="00627ABD" w:rsidRDefault="00E1736E" w:rsidP="00CA17A6">
      <w:pPr>
        <w:pStyle w:val="Titre1"/>
      </w:pPr>
      <w:r w:rsidRPr="00E1736E">
        <w:t>Prévision de ventes :</w:t>
      </w:r>
    </w:p>
    <w:p w14:paraId="229A4143" w14:textId="77777777" w:rsidR="00AE2F32" w:rsidRDefault="00AE2F32">
      <w:pPr>
        <w:rPr>
          <w:b/>
          <w:sz w:val="28"/>
        </w:rPr>
      </w:pPr>
    </w:p>
    <w:p w14:paraId="12C6629C" w14:textId="77777777" w:rsidR="00CA17A6" w:rsidRDefault="00CA17A6" w:rsidP="00CA17A6">
      <w:pPr>
        <w:pStyle w:val="Titre2"/>
      </w:pPr>
      <w:r w:rsidRPr="00CA17A6">
        <w:lastRenderedPageBreak/>
        <w:t>Choisir la méthode de prévision appropriée</w:t>
      </w:r>
    </w:p>
    <w:p w14:paraId="5FC1C825" w14:textId="77777777" w:rsidR="00697662" w:rsidRPr="00697662" w:rsidRDefault="00697662" w:rsidP="00697662"/>
    <w:p w14:paraId="28282C9A" w14:textId="77777777" w:rsidR="00CA17A6" w:rsidRPr="0002003C" w:rsidRDefault="00BD657B">
      <w:r w:rsidRPr="0002003C">
        <w:t xml:space="preserve">Dans le cas où la série est stationnaire (on ne distingue pas de tendance à la hausse ni à la baisse), on utilise le </w:t>
      </w:r>
      <w:r w:rsidRPr="00697662">
        <w:rPr>
          <w:b/>
        </w:rPr>
        <w:t>lissage exponentiel simple</w:t>
      </w:r>
      <w:r w:rsidRPr="0002003C">
        <w:t xml:space="preserve">. </w:t>
      </w:r>
    </w:p>
    <w:p w14:paraId="2843DEC6" w14:textId="77777777" w:rsidR="00CA17A6" w:rsidRPr="0002003C" w:rsidRDefault="00BD657B">
      <w:r w:rsidRPr="0002003C">
        <w:t>Lorsque la série présente une tendance linéaire</w:t>
      </w:r>
      <w:r w:rsidR="00BB75D4">
        <w:t xml:space="preserve"> </w:t>
      </w:r>
      <w:r w:rsidRPr="0002003C">
        <w:t xml:space="preserve">et n'est soumise à aucune variation saisonnière, on effectue les prévisions à l'aide du </w:t>
      </w:r>
      <w:r w:rsidRPr="00697662">
        <w:rPr>
          <w:b/>
        </w:rPr>
        <w:t>double lissage exponentiel</w:t>
      </w:r>
      <w:r w:rsidR="00CA17A6" w:rsidRPr="00697662">
        <w:rPr>
          <w:b/>
        </w:rPr>
        <w:t xml:space="preserve"> ou du lissage de Holt</w:t>
      </w:r>
      <w:r w:rsidRPr="0002003C">
        <w:t xml:space="preserve">. </w:t>
      </w:r>
    </w:p>
    <w:p w14:paraId="4EC608B4" w14:textId="77777777" w:rsidR="00B145CF" w:rsidRDefault="00BD657B">
      <w:pPr>
        <w:rPr>
          <w:b/>
        </w:rPr>
      </w:pPr>
      <w:r w:rsidRPr="0002003C">
        <w:t xml:space="preserve">Dans le cas d’une série soumise à des variations saisonnières, on </w:t>
      </w:r>
      <w:r w:rsidR="00BB75D4">
        <w:t>utilisera</w:t>
      </w:r>
      <w:r w:rsidRPr="0002003C">
        <w:t xml:space="preserve"> le modèle de </w:t>
      </w:r>
      <w:r w:rsidRPr="00697662">
        <w:rPr>
          <w:b/>
        </w:rPr>
        <w:t>Holt et Winters.</w:t>
      </w:r>
    </w:p>
    <w:p w14:paraId="1E48B2C4" w14:textId="77777777" w:rsidR="003D01A7" w:rsidRDefault="003D01A7">
      <w:r>
        <w:t xml:space="preserve">Dans le cas d’une série de données erratiques, le modèle de </w:t>
      </w:r>
      <w:proofErr w:type="spellStart"/>
      <w:r w:rsidRPr="00BB75D4">
        <w:rPr>
          <w:b/>
        </w:rPr>
        <w:t>Croston</w:t>
      </w:r>
      <w:proofErr w:type="spellEnd"/>
      <w:r>
        <w:t xml:space="preserve"> est préconisé.</w:t>
      </w:r>
    </w:p>
    <w:p w14:paraId="65FEC6B8" w14:textId="77777777" w:rsidR="00D7426E" w:rsidRPr="003D01A7" w:rsidRDefault="00D7426E">
      <w:r>
        <w:t>Tableau de choix des méthodes de lissage :</w:t>
      </w:r>
    </w:p>
    <w:tbl>
      <w:tblPr>
        <w:tblStyle w:val="Grilledutableau"/>
        <w:tblpPr w:leftFromText="141" w:rightFromText="141" w:vertAnchor="text" w:horzAnchor="margin" w:tblpY="84"/>
        <w:tblW w:w="9464" w:type="dxa"/>
        <w:tblLook w:val="04A0" w:firstRow="1" w:lastRow="0" w:firstColumn="1" w:lastColumn="0" w:noHBand="0" w:noVBand="1"/>
      </w:tblPr>
      <w:tblGrid>
        <w:gridCol w:w="2660"/>
        <w:gridCol w:w="3118"/>
        <w:gridCol w:w="3686"/>
      </w:tblGrid>
      <w:tr w:rsidR="00D7426E" w14:paraId="1829F612" w14:textId="77777777" w:rsidTr="00D7426E">
        <w:trPr>
          <w:trHeight w:val="341"/>
        </w:trPr>
        <w:tc>
          <w:tcPr>
            <w:tcW w:w="2660" w:type="dxa"/>
          </w:tcPr>
          <w:p w14:paraId="7A1A5F8D" w14:textId="77777777" w:rsidR="00D7426E" w:rsidRDefault="00D7426E" w:rsidP="00D7426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TENDANCE</w:t>
            </w:r>
          </w:p>
        </w:tc>
        <w:tc>
          <w:tcPr>
            <w:tcW w:w="3118" w:type="dxa"/>
          </w:tcPr>
          <w:p w14:paraId="60D094D7" w14:textId="77777777" w:rsidR="00D7426E" w:rsidRDefault="00D7426E" w:rsidP="00D7426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SAISONNALITE</w:t>
            </w:r>
          </w:p>
        </w:tc>
        <w:tc>
          <w:tcPr>
            <w:tcW w:w="3686" w:type="dxa"/>
          </w:tcPr>
          <w:p w14:paraId="3CEAD63F" w14:textId="77777777" w:rsidR="00D7426E" w:rsidRDefault="00D7426E" w:rsidP="00D7426E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METHODE</w:t>
            </w:r>
          </w:p>
        </w:tc>
      </w:tr>
      <w:tr w:rsidR="00D7426E" w14:paraId="35F6C9AC" w14:textId="77777777" w:rsidTr="00D7426E">
        <w:trPr>
          <w:trHeight w:val="357"/>
        </w:trPr>
        <w:tc>
          <w:tcPr>
            <w:tcW w:w="2660" w:type="dxa"/>
          </w:tcPr>
          <w:p w14:paraId="1CD1D972" w14:textId="77777777" w:rsidR="00D7426E" w:rsidRPr="00697662" w:rsidRDefault="00D7426E" w:rsidP="00D7426E">
            <w:pPr>
              <w:jc w:val="center"/>
            </w:pPr>
            <w:r w:rsidRPr="00697662">
              <w:t>NON</w:t>
            </w:r>
          </w:p>
        </w:tc>
        <w:tc>
          <w:tcPr>
            <w:tcW w:w="3118" w:type="dxa"/>
          </w:tcPr>
          <w:p w14:paraId="398FBA23" w14:textId="77777777" w:rsidR="00D7426E" w:rsidRPr="00697662" w:rsidRDefault="00D7426E" w:rsidP="00D7426E">
            <w:pPr>
              <w:jc w:val="center"/>
            </w:pPr>
            <w:r w:rsidRPr="00697662">
              <w:t>NON</w:t>
            </w:r>
          </w:p>
        </w:tc>
        <w:tc>
          <w:tcPr>
            <w:tcW w:w="3686" w:type="dxa"/>
          </w:tcPr>
          <w:p w14:paraId="59E4B4BE" w14:textId="77777777" w:rsidR="00D7426E" w:rsidRPr="00697662" w:rsidRDefault="00D7426E" w:rsidP="00D7426E">
            <w:pPr>
              <w:jc w:val="center"/>
              <w:rPr>
                <w:b/>
                <w:color w:val="0070C0"/>
                <w:sz w:val="20"/>
              </w:rPr>
            </w:pPr>
            <w:r w:rsidRPr="00697662">
              <w:rPr>
                <w:b/>
                <w:color w:val="0070C0"/>
                <w:sz w:val="20"/>
              </w:rPr>
              <w:t>LISSAGE EXPONENTIEL SIMPLE</w:t>
            </w:r>
          </w:p>
        </w:tc>
      </w:tr>
      <w:tr w:rsidR="00D7426E" w14:paraId="7425ADBD" w14:textId="77777777" w:rsidTr="00D7426E">
        <w:trPr>
          <w:trHeight w:val="342"/>
        </w:trPr>
        <w:tc>
          <w:tcPr>
            <w:tcW w:w="2660" w:type="dxa"/>
          </w:tcPr>
          <w:p w14:paraId="57A38D7F" w14:textId="77777777" w:rsidR="00D7426E" w:rsidRPr="00697662" w:rsidRDefault="00D7426E" w:rsidP="00D7426E">
            <w:pPr>
              <w:jc w:val="center"/>
            </w:pPr>
            <w:r w:rsidRPr="00697662">
              <w:t>OUI</w:t>
            </w:r>
          </w:p>
        </w:tc>
        <w:tc>
          <w:tcPr>
            <w:tcW w:w="3118" w:type="dxa"/>
          </w:tcPr>
          <w:p w14:paraId="38781BF3" w14:textId="77777777" w:rsidR="00D7426E" w:rsidRPr="00697662" w:rsidRDefault="00D7426E" w:rsidP="00D7426E">
            <w:pPr>
              <w:jc w:val="center"/>
            </w:pPr>
            <w:r w:rsidRPr="00697662">
              <w:t>NON</w:t>
            </w:r>
          </w:p>
        </w:tc>
        <w:tc>
          <w:tcPr>
            <w:tcW w:w="3686" w:type="dxa"/>
          </w:tcPr>
          <w:p w14:paraId="72D518CF" w14:textId="77777777" w:rsidR="00D7426E" w:rsidRPr="00697662" w:rsidRDefault="00D7426E" w:rsidP="00D7426E">
            <w:pPr>
              <w:jc w:val="center"/>
              <w:rPr>
                <w:b/>
                <w:color w:val="0070C0"/>
                <w:sz w:val="20"/>
              </w:rPr>
            </w:pPr>
            <w:r w:rsidRPr="00697662">
              <w:rPr>
                <w:b/>
                <w:color w:val="0070C0"/>
                <w:sz w:val="20"/>
              </w:rPr>
              <w:t>LISSAGE EXPONENTIEL  DOUBLE ou HOLT</w:t>
            </w:r>
          </w:p>
        </w:tc>
      </w:tr>
      <w:tr w:rsidR="00D7426E" w14:paraId="364796F7" w14:textId="77777777" w:rsidTr="00D7426E">
        <w:trPr>
          <w:trHeight w:val="357"/>
        </w:trPr>
        <w:tc>
          <w:tcPr>
            <w:tcW w:w="2660" w:type="dxa"/>
          </w:tcPr>
          <w:p w14:paraId="64872544" w14:textId="77777777" w:rsidR="00D7426E" w:rsidRPr="00697662" w:rsidRDefault="00D7426E" w:rsidP="00D7426E">
            <w:pPr>
              <w:jc w:val="center"/>
            </w:pPr>
            <w:r w:rsidRPr="00697662">
              <w:t>OUI</w:t>
            </w:r>
          </w:p>
        </w:tc>
        <w:tc>
          <w:tcPr>
            <w:tcW w:w="3118" w:type="dxa"/>
          </w:tcPr>
          <w:p w14:paraId="2FAD9A6A" w14:textId="77777777" w:rsidR="00D7426E" w:rsidRPr="00697662" w:rsidRDefault="00D7426E" w:rsidP="00D7426E">
            <w:pPr>
              <w:jc w:val="center"/>
            </w:pPr>
            <w:r w:rsidRPr="00697662">
              <w:t>OUI</w:t>
            </w:r>
          </w:p>
        </w:tc>
        <w:tc>
          <w:tcPr>
            <w:tcW w:w="3686" w:type="dxa"/>
          </w:tcPr>
          <w:p w14:paraId="32099FE3" w14:textId="77777777" w:rsidR="00D7426E" w:rsidRPr="00697662" w:rsidRDefault="00D7426E" w:rsidP="00D7426E">
            <w:pPr>
              <w:jc w:val="center"/>
              <w:rPr>
                <w:b/>
                <w:color w:val="0070C0"/>
                <w:sz w:val="20"/>
              </w:rPr>
            </w:pPr>
            <w:r w:rsidRPr="00697662">
              <w:rPr>
                <w:b/>
                <w:color w:val="0070C0"/>
                <w:sz w:val="20"/>
              </w:rPr>
              <w:t>LISSAGE DE HOLT-WINTERS</w:t>
            </w:r>
          </w:p>
        </w:tc>
      </w:tr>
    </w:tbl>
    <w:p w14:paraId="737750DA" w14:textId="77777777" w:rsidR="00460A97" w:rsidRDefault="00460A97">
      <w:pPr>
        <w:rPr>
          <w:b/>
          <w:sz w:val="28"/>
        </w:rPr>
      </w:pPr>
    </w:p>
    <w:p w14:paraId="4365B434" w14:textId="77777777" w:rsidR="00031FBF" w:rsidRDefault="00031FBF">
      <w:pPr>
        <w:rPr>
          <w:b/>
          <w:sz w:val="28"/>
        </w:rPr>
      </w:pPr>
      <w:r>
        <w:rPr>
          <w:b/>
          <w:sz w:val="28"/>
        </w:rPr>
        <w:br w:type="page"/>
      </w:r>
    </w:p>
    <w:p w14:paraId="2FBF1638" w14:textId="77777777" w:rsidR="00CA17A6" w:rsidRDefault="00CA17A6" w:rsidP="00CA17A6">
      <w:pPr>
        <w:pStyle w:val="Titre1"/>
      </w:pPr>
      <w:r>
        <w:lastRenderedPageBreak/>
        <w:t>Présentation</w:t>
      </w:r>
      <w:r w:rsidR="00031FBF">
        <w:t xml:space="preserve"> et utilisation</w:t>
      </w:r>
      <w:r>
        <w:t xml:space="preserve"> des modèles de prévision :</w:t>
      </w:r>
    </w:p>
    <w:p w14:paraId="50C42853" w14:textId="77777777" w:rsidR="00037AF5" w:rsidRPr="00037AF5" w:rsidRDefault="00037AF5" w:rsidP="00037AF5"/>
    <w:p w14:paraId="104BEB05" w14:textId="77777777" w:rsidR="00E1736E" w:rsidRDefault="008223AA" w:rsidP="00CA17A6">
      <w:pPr>
        <w:pStyle w:val="Titre3"/>
        <w:rPr>
          <w:rStyle w:val="Titre2Car"/>
          <w:b/>
        </w:rPr>
      </w:pPr>
      <w:r>
        <w:rPr>
          <w:rStyle w:val="Titre2Car"/>
          <w:b/>
        </w:rPr>
        <w:t>M</w:t>
      </w:r>
      <w:r w:rsidR="00E1736E" w:rsidRPr="00CA17A6">
        <w:rPr>
          <w:rStyle w:val="Titre2Car"/>
          <w:b/>
        </w:rPr>
        <w:t>oyenne arithmétique</w:t>
      </w:r>
      <w:r w:rsidR="00CA17A6">
        <w:rPr>
          <w:rStyle w:val="Titre2Car"/>
          <w:b/>
        </w:rPr>
        <w:t xml:space="preserve"> </w:t>
      </w:r>
      <w:r w:rsidR="00E1736E" w:rsidRPr="00CA17A6">
        <w:rPr>
          <w:rStyle w:val="Titre2Car"/>
          <w:b/>
        </w:rPr>
        <w:t>simple :</w:t>
      </w:r>
    </w:p>
    <w:p w14:paraId="4B83E3C0" w14:textId="77777777" w:rsidR="00310293" w:rsidRDefault="00310293"/>
    <w:p w14:paraId="1DC51ACA" w14:textId="77777777" w:rsidR="00E1736E" w:rsidRDefault="00037AF5">
      <w:r>
        <w:t xml:space="preserve">Le calcul de la </w:t>
      </w:r>
      <w:r w:rsidRPr="00BB75D4">
        <w:rPr>
          <w:b/>
        </w:rPr>
        <w:t>moyenne arithmétique</w:t>
      </w:r>
      <w:r>
        <w:t xml:space="preserve"> d</w:t>
      </w:r>
      <w:r w:rsidR="00E1736E" w:rsidRPr="00E1736E">
        <w:t xml:space="preserve">onne une valeur égale à la moyenne </w:t>
      </w:r>
      <w:r w:rsidR="00F42A49" w:rsidRPr="00E1736E">
        <w:t>de valeurs étudiées.</w:t>
      </w:r>
    </w:p>
    <w:p w14:paraId="2DA16949" w14:textId="77777777" w:rsidR="00CA17A6" w:rsidRDefault="00CA17A6">
      <w:r>
        <w:t xml:space="preserve">Exemple de prévision par moyenne </w:t>
      </w:r>
      <w:r w:rsidRPr="00CA17A6">
        <w:t>arithmétique simple</w:t>
      </w:r>
      <w:r>
        <w:t> :</w:t>
      </w:r>
    </w:p>
    <w:p w14:paraId="2450EE50" w14:textId="77777777" w:rsidR="00CA17A6" w:rsidRDefault="0032512A">
      <w:r>
        <w:rPr>
          <w:noProof/>
          <w:lang w:eastAsia="fr-FR"/>
        </w:rPr>
        <w:drawing>
          <wp:inline distT="0" distB="0" distL="0" distR="0" wp14:anchorId="20A3A5D4" wp14:editId="411D8A3C">
            <wp:extent cx="5762625" cy="2400300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32FE7" w14:textId="77777777" w:rsidR="0032512A" w:rsidRDefault="0032512A">
      <w:r>
        <w:t xml:space="preserve">Ce modèle de prévision ne peut être appliqué qu’à des jeux de données avec de </w:t>
      </w:r>
      <w:r w:rsidRPr="00BB75D4">
        <w:rPr>
          <w:b/>
        </w:rPr>
        <w:t>faible variation</w:t>
      </w:r>
      <w:r>
        <w:t xml:space="preserve"> et </w:t>
      </w:r>
      <w:r w:rsidRPr="00BB75D4">
        <w:rPr>
          <w:b/>
        </w:rPr>
        <w:t>sans tendance</w:t>
      </w:r>
      <w:r>
        <w:t xml:space="preserve">. </w:t>
      </w:r>
      <w:r w:rsidR="0077542B">
        <w:t xml:space="preserve">Pour cette raison, cette méthode n’est </w:t>
      </w:r>
      <w:r w:rsidR="00037AF5">
        <w:t xml:space="preserve">que très </w:t>
      </w:r>
      <w:r w:rsidR="00037AF5" w:rsidRPr="00BB75D4">
        <w:rPr>
          <w:b/>
        </w:rPr>
        <w:t>rarement utilisée</w:t>
      </w:r>
      <w:r w:rsidR="0077542B">
        <w:t xml:space="preserve"> pour faire des prévisions. </w:t>
      </w:r>
    </w:p>
    <w:p w14:paraId="73E19DA3" w14:textId="77777777" w:rsidR="00037AF5" w:rsidRDefault="00037AF5"/>
    <w:p w14:paraId="3169658F" w14:textId="77777777" w:rsidR="009B617B" w:rsidRDefault="0047708B" w:rsidP="00CA17A6">
      <w:pPr>
        <w:pStyle w:val="Titre2"/>
      </w:pPr>
      <w:r>
        <w:t>Mise en place sous R :</w:t>
      </w:r>
    </w:p>
    <w:p w14:paraId="3369F5CB" w14:textId="77777777" w:rsidR="00037AF5" w:rsidRPr="00037AF5" w:rsidRDefault="00037AF5" w:rsidP="00037AF5">
      <w:pPr>
        <w:rPr>
          <w:sz w:val="10"/>
        </w:rPr>
      </w:pPr>
    </w:p>
    <w:p w14:paraId="0307343B" w14:textId="77777777" w:rsidR="009B617B" w:rsidRDefault="009B617B" w:rsidP="009B617B">
      <w:r>
        <w:t>Récupération d’un jeu de donnée (sous Excel format csv pour l’exemple) =&gt;  Moyenne.csv contient les données de la courbe ci-dessus.</w:t>
      </w:r>
    </w:p>
    <w:p w14:paraId="466B79D9" w14:textId="77777777" w:rsidR="009B617B" w:rsidRPr="009A621A" w:rsidRDefault="00377FEB" w:rsidP="009B617B">
      <w:pPr>
        <w:rPr>
          <w:vertAlign w:val="superscript"/>
        </w:rPr>
      </w:pPr>
      <w:r>
        <w:t>-</w:t>
      </w:r>
      <w:r w:rsidR="009B617B" w:rsidRPr="00310293">
        <w:rPr>
          <w:b/>
        </w:rPr>
        <w:t>Importation du fichier dans R</w:t>
      </w:r>
    </w:p>
    <w:p w14:paraId="242E5F70" w14:textId="77777777" w:rsidR="00031FBF" w:rsidRDefault="003E220A" w:rsidP="009B617B">
      <w:r>
        <w:rPr>
          <w:noProof/>
          <w:lang w:eastAsia="fr-FR"/>
        </w:rPr>
        <w:drawing>
          <wp:inline distT="0" distB="0" distL="0" distR="0" wp14:anchorId="254CFFEF" wp14:editId="16032907">
            <wp:extent cx="5559327" cy="151465"/>
            <wp:effectExtent l="19050" t="19050" r="3810" b="203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5874" cy="1538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31FBF">
        <w:t> </w:t>
      </w:r>
    </w:p>
    <w:p w14:paraId="221021DB" w14:textId="77777777" w:rsidR="0006744D" w:rsidRDefault="00031FBF" w:rsidP="009B617B">
      <w:r>
        <w:t>« </w:t>
      </w:r>
      <w:r w:rsidR="009B617B">
        <w:t>Moyenne</w:t>
      </w:r>
      <w:r>
        <w:t> »</w:t>
      </w:r>
      <w:r w:rsidR="009B617B">
        <w:t xml:space="preserve"> est un tableau contenant les données</w:t>
      </w:r>
      <w:r>
        <w:t xml:space="preserve"> di fichier « Moyenne.csv »</w:t>
      </w:r>
      <w:r w:rsidR="00D92F4A">
        <w:t xml:space="preserve">. </w:t>
      </w:r>
    </w:p>
    <w:p w14:paraId="5FEFA40D" w14:textId="77777777" w:rsidR="009B617B" w:rsidRDefault="00D92F4A" w:rsidP="009B617B">
      <w:r>
        <w:t>Sep =</w:t>
      </w:r>
      <w:r w:rsidR="00331C8B">
        <w:t>"</w:t>
      </w:r>
      <w:r w:rsidR="00ED48C9">
        <w:t>,</w:t>
      </w:r>
      <w:r w:rsidRPr="00D92F4A">
        <w:t>"</w:t>
      </w:r>
      <w:r>
        <w:t xml:space="preserve"> indique le type de séparation des données et header =TRUE que le fichier possède un entête sur la première ligne.</w:t>
      </w:r>
    </w:p>
    <w:p w14:paraId="07756A3B" w14:textId="77777777" w:rsidR="000C0DE7" w:rsidRPr="009A621A" w:rsidRDefault="000C0DE7" w:rsidP="009B617B">
      <w:pPr>
        <w:rPr>
          <w:vertAlign w:val="superscript"/>
        </w:rPr>
      </w:pPr>
      <w:r>
        <w:t>-</w:t>
      </w:r>
      <w:r w:rsidRPr="00310293">
        <w:rPr>
          <w:b/>
        </w:rPr>
        <w:t>Transformation en série temporelle</w:t>
      </w:r>
    </w:p>
    <w:p w14:paraId="3E79154D" w14:textId="77777777" w:rsidR="009A621A" w:rsidRDefault="000C0DE7" w:rsidP="009B617B">
      <w:r>
        <w:rPr>
          <w:noProof/>
          <w:lang w:eastAsia="fr-FR"/>
        </w:rPr>
        <w:drawing>
          <wp:inline distT="0" distB="0" distL="0" distR="0" wp14:anchorId="1249A3AC" wp14:editId="2E18C4D1">
            <wp:extent cx="1800225" cy="219075"/>
            <wp:effectExtent l="19050" t="19050" r="28575" b="2857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190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3309D5" w14:textId="77777777" w:rsidR="00310293" w:rsidRDefault="00310293" w:rsidP="009B617B"/>
    <w:p w14:paraId="2F0D0892" w14:textId="77777777" w:rsidR="00377FEB" w:rsidRPr="00310293" w:rsidRDefault="00377FEB" w:rsidP="009B617B">
      <w:pPr>
        <w:rPr>
          <w:b/>
          <w:vertAlign w:val="superscript"/>
        </w:rPr>
      </w:pPr>
      <w:r>
        <w:lastRenderedPageBreak/>
        <w:t>-</w:t>
      </w:r>
      <w:r w:rsidRPr="00310293">
        <w:rPr>
          <w:b/>
        </w:rPr>
        <w:t>Calcul de la moyenne</w:t>
      </w:r>
    </w:p>
    <w:p w14:paraId="220E9ADD" w14:textId="77777777" w:rsidR="003E220A" w:rsidRPr="009A621A" w:rsidRDefault="00EA2C63" w:rsidP="009A621A">
      <w:pPr>
        <w:rPr>
          <w:vertAlign w:val="superscript"/>
        </w:rPr>
      </w:pPr>
      <w:r>
        <w:rPr>
          <w:noProof/>
          <w:lang w:eastAsia="fr-FR"/>
        </w:rPr>
        <w:drawing>
          <wp:inline distT="0" distB="0" distL="0" distR="0" wp14:anchorId="07435CC5" wp14:editId="3E4AB90C">
            <wp:extent cx="1295400" cy="323850"/>
            <wp:effectExtent l="19050" t="19050" r="19050" b="190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238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57D140" w14:textId="77777777" w:rsidR="003E220A" w:rsidRDefault="003E220A" w:rsidP="003E220A">
      <w:r>
        <w:t>La fonction</w:t>
      </w:r>
      <w:r w:rsidR="00377FEB">
        <w:t> </w:t>
      </w:r>
      <w:r>
        <w:t xml:space="preserve"> </w:t>
      </w:r>
      <w:r w:rsidR="00377FEB">
        <w:t>« </w:t>
      </w:r>
      <w:r>
        <w:t>mean</w:t>
      </w:r>
      <w:r w:rsidR="00377FEB">
        <w:t> »</w:t>
      </w:r>
      <w:r>
        <w:t xml:space="preserve"> permet de récupérer directement la moyenne, il suffit de lui indiquer sur quel objet l’</w:t>
      </w:r>
      <w:r w:rsidR="00377FEB">
        <w:t>appliqué</w:t>
      </w:r>
      <w:r w:rsidR="00EA2C63">
        <w:t>. Ici, la moyenne des valeurs est de 5.245283.</w:t>
      </w:r>
    </w:p>
    <w:p w14:paraId="35034A3C" w14:textId="77777777" w:rsidR="0006744D" w:rsidRDefault="0006744D" w:rsidP="003E220A"/>
    <w:p w14:paraId="5A43AC4C" w14:textId="77777777" w:rsidR="0006744D" w:rsidRDefault="0006744D" w:rsidP="003E220A">
      <w:r>
        <w:t>-</w:t>
      </w:r>
      <w:r w:rsidRPr="00310293">
        <w:rPr>
          <w:b/>
        </w:rPr>
        <w:t>Affichage des courbes </w:t>
      </w:r>
    </w:p>
    <w:p w14:paraId="7135CAE7" w14:textId="77777777" w:rsidR="0006744D" w:rsidRDefault="00466F9C" w:rsidP="003E220A">
      <w:r>
        <w:rPr>
          <w:noProof/>
          <w:lang w:eastAsia="fr-FR"/>
        </w:rPr>
        <w:drawing>
          <wp:anchor distT="0" distB="0" distL="114300" distR="114300" simplePos="0" relativeHeight="251676672" behindDoc="1" locked="0" layoutInCell="1" allowOverlap="1" wp14:anchorId="53A9E623" wp14:editId="37EEB252">
            <wp:simplePos x="0" y="0"/>
            <wp:positionH relativeFrom="column">
              <wp:posOffset>-452120</wp:posOffset>
            </wp:positionH>
            <wp:positionV relativeFrom="paragraph">
              <wp:posOffset>116205</wp:posOffset>
            </wp:positionV>
            <wp:extent cx="6715125" cy="333375"/>
            <wp:effectExtent l="19050" t="19050" r="28575" b="28575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333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B60451" w14:textId="77777777" w:rsidR="00466F9C" w:rsidRDefault="00466F9C" w:rsidP="003E220A"/>
    <w:p w14:paraId="5CD06FC4" w14:textId="77777777" w:rsidR="00466F9C" w:rsidRDefault="00466F9C" w:rsidP="003E220A"/>
    <w:p w14:paraId="435C91F6" w14:textId="77777777" w:rsidR="0006744D" w:rsidRDefault="0006744D" w:rsidP="00466F9C">
      <w:pPr>
        <w:jc w:val="center"/>
      </w:pPr>
      <w:r>
        <w:rPr>
          <w:noProof/>
          <w:lang w:eastAsia="fr-FR"/>
        </w:rPr>
        <w:drawing>
          <wp:inline distT="0" distB="0" distL="0" distR="0" wp14:anchorId="5B3BB2F4" wp14:editId="1C4D1934">
            <wp:extent cx="4829175" cy="4799910"/>
            <wp:effectExtent l="19050" t="19050" r="9525" b="2032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0259" cy="48009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586973" w14:textId="77777777" w:rsidR="00310293" w:rsidRDefault="00310293" w:rsidP="003E220A"/>
    <w:p w14:paraId="47D24DDF" w14:textId="77777777" w:rsidR="00B96FD6" w:rsidRDefault="00B96FD6" w:rsidP="003E220A"/>
    <w:p w14:paraId="6A024FD5" w14:textId="77777777" w:rsidR="00B96FD6" w:rsidRDefault="00B96FD6" w:rsidP="003E220A"/>
    <w:p w14:paraId="75BD86D3" w14:textId="77777777" w:rsidR="00310293" w:rsidRDefault="00B96FD6" w:rsidP="00B96FD6">
      <w:pPr>
        <w:pStyle w:val="Titre2"/>
      </w:pPr>
      <w:r>
        <w:lastRenderedPageBreak/>
        <w:t>Mise en place sous Python :</w:t>
      </w:r>
    </w:p>
    <w:p w14:paraId="02EA54CD" w14:textId="77777777" w:rsidR="00310293" w:rsidRDefault="00310293" w:rsidP="003E220A"/>
    <w:p w14:paraId="72C3F198" w14:textId="77777777" w:rsidR="00FF2C3A" w:rsidRDefault="00FF2C3A" w:rsidP="00FF2C3A">
      <w:r>
        <w:t>Importation du module « Pandas » (Permet de transformer les données en « </w:t>
      </w:r>
      <w:proofErr w:type="spellStart"/>
      <w:r>
        <w:t>DataFrame</w:t>
      </w:r>
      <w:proofErr w:type="spellEnd"/>
      <w:r>
        <w:t> »</w:t>
      </w:r>
      <w:r w:rsidR="00300926">
        <w:t xml:space="preserve"> </w:t>
      </w:r>
      <w:r>
        <w:t>comme sous R pour faciliter les manipulations statistiques)</w:t>
      </w:r>
      <w:r w:rsidR="00300926">
        <w:t>.</w:t>
      </w:r>
    </w:p>
    <w:p w14:paraId="62184C1B" w14:textId="77777777" w:rsidR="00300926" w:rsidRDefault="00300926" w:rsidP="00FF2C3A">
      <w:r>
        <w:rPr>
          <w:noProof/>
          <w:lang w:eastAsia="fr-FR"/>
        </w:rPr>
        <w:drawing>
          <wp:inline distT="0" distB="0" distL="0" distR="0" wp14:anchorId="54CC9C35" wp14:editId="48917F8F">
            <wp:extent cx="1590261" cy="135022"/>
            <wp:effectExtent l="19050" t="19050" r="10160" b="17780"/>
            <wp:docPr id="49175" name="Image 49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000" cy="135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2C8A57" w14:textId="77777777" w:rsidR="00300926" w:rsidRPr="009A372A" w:rsidRDefault="009A372A" w:rsidP="00300926">
      <w:pPr>
        <w:rPr>
          <w:b/>
        </w:rPr>
      </w:pPr>
      <w:r>
        <w:rPr>
          <w:b/>
        </w:rPr>
        <w:t>-</w:t>
      </w:r>
      <w:r w:rsidR="00300926" w:rsidRPr="009A372A">
        <w:rPr>
          <w:b/>
        </w:rPr>
        <w:t>Importation du fichier sous python </w:t>
      </w:r>
    </w:p>
    <w:p w14:paraId="1CC3FFFA" w14:textId="77777777" w:rsidR="00300926" w:rsidRDefault="00300926" w:rsidP="00FF2C3A">
      <w:r>
        <w:rPr>
          <w:noProof/>
          <w:lang w:eastAsia="fr-FR"/>
        </w:rPr>
        <w:drawing>
          <wp:inline distT="0" distB="0" distL="0" distR="0" wp14:anchorId="10D776C8" wp14:editId="34F4845D">
            <wp:extent cx="5383033" cy="154060"/>
            <wp:effectExtent l="19050" t="19050" r="8255" b="17780"/>
            <wp:docPr id="49176" name="Image 49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9725" cy="1539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3FE187" w14:textId="77777777" w:rsidR="00FF2C3A" w:rsidRPr="009A372A" w:rsidRDefault="009A372A" w:rsidP="00FF2C3A">
      <w:pPr>
        <w:rPr>
          <w:b/>
        </w:rPr>
      </w:pPr>
      <w:r>
        <w:rPr>
          <w:b/>
        </w:rPr>
        <w:t>-</w:t>
      </w:r>
      <w:r w:rsidR="00300926" w:rsidRPr="009A372A">
        <w:rPr>
          <w:b/>
        </w:rPr>
        <w:t>Calcul de la moyenne </w:t>
      </w:r>
    </w:p>
    <w:p w14:paraId="7BBBCB5C" w14:textId="77777777" w:rsidR="00300926" w:rsidRDefault="00300926" w:rsidP="00FF2C3A">
      <w:r>
        <w:rPr>
          <w:noProof/>
          <w:lang w:eastAsia="fr-FR"/>
        </w:rPr>
        <w:drawing>
          <wp:inline distT="0" distB="0" distL="0" distR="0" wp14:anchorId="2386B5FC" wp14:editId="020041FE">
            <wp:extent cx="1771650" cy="428625"/>
            <wp:effectExtent l="19050" t="19050" r="19050" b="28575"/>
            <wp:docPr id="49178" name="Image 49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286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758806" w14:textId="77777777" w:rsidR="00300926" w:rsidRDefault="00300926" w:rsidP="00300926">
      <w:r>
        <w:t>La fonction  « </w:t>
      </w:r>
      <w:proofErr w:type="spellStart"/>
      <w:r>
        <w:t>mean</w:t>
      </w:r>
      <w:proofErr w:type="spellEnd"/>
      <w:r>
        <w:t> </w:t>
      </w:r>
      <w:r w:rsidR="00DB0C08">
        <w:t>()</w:t>
      </w:r>
      <w:r>
        <w:t>» permet de récupérer directement la moyenne</w:t>
      </w:r>
      <w:r w:rsidR="00BB75D4">
        <w:t xml:space="preserve">. </w:t>
      </w:r>
      <w:r>
        <w:t>Ici, la moyenne des valeurs est de 5.245283.</w:t>
      </w:r>
    </w:p>
    <w:p w14:paraId="2DF034E8" w14:textId="77777777" w:rsidR="00300926" w:rsidRDefault="00300926" w:rsidP="00FF2C3A"/>
    <w:p w14:paraId="732A8351" w14:textId="77777777" w:rsidR="00E1736E" w:rsidRDefault="00B96FD6" w:rsidP="00CA17A6">
      <w:pPr>
        <w:pStyle w:val="Titre2"/>
      </w:pPr>
      <w:r>
        <w:t>L</w:t>
      </w:r>
      <w:r w:rsidR="00E1736E" w:rsidRPr="00BC04A7">
        <w:t>issage exponentiel simple (LES) :</w:t>
      </w:r>
    </w:p>
    <w:p w14:paraId="40FCAEDD" w14:textId="77777777" w:rsidR="00DD3DEE" w:rsidRPr="00DD3DEE" w:rsidRDefault="00DD3DEE" w:rsidP="00DD3DEE"/>
    <w:p w14:paraId="38CD389D" w14:textId="77777777" w:rsidR="00F42A49" w:rsidRDefault="0077542B">
      <w:r>
        <w:t xml:space="preserve">Cette méthode s’applique pour des </w:t>
      </w:r>
      <w:r w:rsidRPr="00BB75D4">
        <w:rPr>
          <w:b/>
        </w:rPr>
        <w:t>prévisions à court terme</w:t>
      </w:r>
      <w:r>
        <w:t xml:space="preserve"> sur</w:t>
      </w:r>
      <w:r w:rsidR="00F42A49" w:rsidRPr="00F42A49">
        <w:t xml:space="preserve"> séries chronologiques </w:t>
      </w:r>
      <w:r w:rsidR="00F42A49" w:rsidRPr="00460A97">
        <w:rPr>
          <w:b/>
        </w:rPr>
        <w:t>sans</w:t>
      </w:r>
      <w:r w:rsidR="00F42A49" w:rsidRPr="00F42A49">
        <w:t xml:space="preserve"> </w:t>
      </w:r>
      <w:r w:rsidR="00F42A49" w:rsidRPr="0077542B">
        <w:rPr>
          <w:b/>
        </w:rPr>
        <w:t>tendance</w:t>
      </w:r>
      <w:r w:rsidR="00CA23D5">
        <w:t xml:space="preserve"> (3 à 5 ans de données pour des prévisions à 6 mois </w:t>
      </w:r>
      <w:r>
        <w:t>ou 1</w:t>
      </w:r>
      <w:r w:rsidR="00BB75D4">
        <w:t>,5</w:t>
      </w:r>
      <w:r w:rsidR="00CA23D5">
        <w:t xml:space="preserve"> an</w:t>
      </w:r>
      <w:r>
        <w:t xml:space="preserve"> maximum</w:t>
      </w:r>
      <w:r w:rsidR="00CA23D5">
        <w:t>)</w:t>
      </w:r>
      <w:r w:rsidR="00F42A49">
        <w:t>.</w:t>
      </w:r>
      <w:r>
        <w:t xml:space="preserve"> Elle ne convient pas pour des prévisions à long terme car l’incertitude devient trop importante.</w:t>
      </w:r>
    </w:p>
    <w:p w14:paraId="3401C131" w14:textId="77777777" w:rsidR="00F42A49" w:rsidRPr="009A372A" w:rsidRDefault="00F42A49" w:rsidP="00F42A4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/>
          <w:noProof/>
          <w:sz w:val="20"/>
        </w:rPr>
      </w:pPr>
      <w:r w:rsidRPr="009A372A">
        <w:rPr>
          <w:rFonts w:asciiTheme="minorHAnsi" w:hAnsiTheme="minorHAnsi" w:cstheme="minorBidi"/>
          <w:b/>
          <w:bCs/>
          <w:color w:val="000000" w:themeColor="text1"/>
          <w:kern w:val="24"/>
          <w:sz w:val="22"/>
          <w:szCs w:val="40"/>
        </w:rPr>
        <w:t>Formule de lissage</w:t>
      </w:r>
      <w:r w:rsidR="00D66BDE" w:rsidRPr="009A372A">
        <w:rPr>
          <w:rFonts w:asciiTheme="minorHAnsi" w:hAnsiTheme="minorHAnsi" w:cstheme="minorBidi"/>
          <w:b/>
          <w:bCs/>
          <w:color w:val="000000" w:themeColor="text1"/>
          <w:kern w:val="24"/>
          <w:sz w:val="22"/>
          <w:szCs w:val="40"/>
        </w:rPr>
        <w:t xml:space="preserve"> exponentiel simple</w:t>
      </w:r>
      <w:r w:rsidRPr="009A372A">
        <w:rPr>
          <w:rFonts w:asciiTheme="minorHAnsi" w:hAnsiTheme="minorHAnsi" w:cstheme="minorBidi"/>
          <w:b/>
          <w:bCs/>
          <w:color w:val="000000" w:themeColor="text1"/>
          <w:kern w:val="24"/>
          <w:sz w:val="22"/>
          <w:szCs w:val="40"/>
        </w:rPr>
        <w:t> :</w:t>
      </w:r>
      <w:r w:rsidRPr="009A372A">
        <w:rPr>
          <w:rFonts w:asciiTheme="minorHAnsi" w:hAnsiTheme="minorHAnsi"/>
          <w:noProof/>
          <w:sz w:val="20"/>
        </w:rPr>
        <w:t xml:space="preserve"> </w:t>
      </w:r>
    </w:p>
    <w:p w14:paraId="425D4CB1" w14:textId="77777777" w:rsidR="00697662" w:rsidRDefault="00697662" w:rsidP="00F42A4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noProof/>
          <w:sz w:val="20"/>
        </w:rPr>
      </w:pPr>
    </w:p>
    <w:p w14:paraId="1053FE9E" w14:textId="77777777" w:rsidR="00697662" w:rsidRPr="00BC04A7" w:rsidRDefault="00697662" w:rsidP="00F42A4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sz w:val="14"/>
        </w:rPr>
      </w:pPr>
    </w:p>
    <w:p w14:paraId="015B9E7D" w14:textId="77777777" w:rsidR="00F42A49" w:rsidRDefault="00F42A49">
      <w:pPr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05EA6" wp14:editId="466BFB0C">
                <wp:simplePos x="0" y="0"/>
                <wp:positionH relativeFrom="column">
                  <wp:posOffset>1900555</wp:posOffset>
                </wp:positionH>
                <wp:positionV relativeFrom="paragraph">
                  <wp:posOffset>39370</wp:posOffset>
                </wp:positionV>
                <wp:extent cx="1905000" cy="419100"/>
                <wp:effectExtent l="0" t="0" r="19050" b="19050"/>
                <wp:wrapNone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989A69" w14:textId="77777777" w:rsidR="009A372A" w:rsidRPr="00F42A49" w:rsidRDefault="009A372A" w:rsidP="00F42A4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12"/>
                              </w:rPr>
                            </w:pP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>S</w:t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position w:val="-14"/>
                                <w:sz w:val="32"/>
                                <w:szCs w:val="56"/>
                                <w:vertAlign w:val="subscript"/>
                              </w:rPr>
                              <w:t>t</w:t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 xml:space="preserve"> = </w:t>
                            </w:r>
                            <w:r w:rsidRPr="00F42A49">
                              <w:rPr>
                                <w:rFonts w:hAnsi="Symbol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sym w:font="Symbol" w:char="F061"/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>Y</w:t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position w:val="-14"/>
                                <w:sz w:val="32"/>
                                <w:szCs w:val="56"/>
                                <w:vertAlign w:val="subscript"/>
                              </w:rPr>
                              <w:t>t</w:t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 xml:space="preserve">  +  (1-</w:t>
                            </w:r>
                            <w:r w:rsidRPr="00F42A49">
                              <w:rPr>
                                <w:rFonts w:hAnsi="Symbol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sym w:font="Symbol" w:char="F061"/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>)S</w:t>
                            </w:r>
                            <w:r w:rsidRPr="00F42A49">
                              <w:rPr>
                                <w:rFonts w:cstheme="minorBidi"/>
                                <w:color w:val="000000" w:themeColor="text1"/>
                                <w:kern w:val="24"/>
                                <w:position w:val="-14"/>
                                <w:sz w:val="32"/>
                                <w:szCs w:val="56"/>
                                <w:vertAlign w:val="subscript"/>
                              </w:rPr>
                              <w:t>t-1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05EA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49.65pt;margin-top:3.1pt;width:150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" filled="f" fillcolor="#4f81bd [3204]" strokecolor="#c0504d [3205]">
                <v:shadow color="#eeece1 [3214]"/>
                <v:textbox>
                  <w:txbxContent>
                    <w:p w14:paraId="4B989A69" w14:textId="77777777" w:rsidR="009A372A" w:rsidRPr="00F42A49" w:rsidRDefault="009A372A" w:rsidP="00F42A4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12"/>
                        </w:rPr>
                      </w:pP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>S</w:t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position w:val="-14"/>
                          <w:sz w:val="32"/>
                          <w:szCs w:val="56"/>
                          <w:vertAlign w:val="subscript"/>
                        </w:rPr>
                        <w:t>t</w:t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 xml:space="preserve"> = </w:t>
                      </w:r>
                      <w:r w:rsidRPr="00F42A49">
                        <w:rPr>
                          <w:rFonts w:hAnsi="Symbol"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sym w:font="Symbol" w:char="F061"/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>Y</w:t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position w:val="-14"/>
                          <w:sz w:val="32"/>
                          <w:szCs w:val="56"/>
                          <w:vertAlign w:val="subscript"/>
                        </w:rPr>
                        <w:t>t</w:t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 xml:space="preserve">  +  (1-</w:t>
                      </w:r>
                      <w:r w:rsidRPr="00F42A49">
                        <w:rPr>
                          <w:rFonts w:hAnsi="Symbol"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sym w:font="Symbol" w:char="F061"/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>)S</w:t>
                      </w:r>
                      <w:r w:rsidRPr="00F42A49">
                        <w:rPr>
                          <w:rFonts w:cstheme="minorBidi"/>
                          <w:color w:val="000000" w:themeColor="text1"/>
                          <w:kern w:val="24"/>
                          <w:position w:val="-14"/>
                          <w:sz w:val="32"/>
                          <w:szCs w:val="56"/>
                          <w:vertAlign w:val="subscript"/>
                        </w:rPr>
                        <w:t>t-1</w:t>
                      </w:r>
                    </w:p>
                  </w:txbxContent>
                </v:textbox>
              </v:shape>
            </w:pict>
          </mc:Fallback>
        </mc:AlternateContent>
      </w:r>
    </w:p>
    <w:p w14:paraId="32DBBF88" w14:textId="77777777" w:rsidR="00F42A49" w:rsidRPr="00F42A49" w:rsidRDefault="00F42A49">
      <w:pPr>
        <w:rPr>
          <w:sz w:val="20"/>
        </w:rPr>
      </w:pPr>
    </w:p>
    <w:p w14:paraId="334F9EFF" w14:textId="77777777" w:rsidR="00F42A49" w:rsidRPr="00F42A49" w:rsidRDefault="00F42A49" w:rsidP="00F42A49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cstheme="minorBidi"/>
          <w:color w:val="000000" w:themeColor="text1"/>
          <w:kern w:val="24"/>
          <w:szCs w:val="40"/>
        </w:rPr>
      </w:pPr>
      <w:r w:rsidRPr="00F42A49">
        <w:rPr>
          <w:sz w:val="22"/>
        </w:rPr>
        <w:tab/>
      </w:r>
      <w:proofErr w:type="gramStart"/>
      <w:r w:rsidRPr="00F42A49">
        <w:rPr>
          <w:rFonts w:ascii="Tahoma" w:hAnsi="Tahoma" w:cstheme="minorBidi"/>
          <w:color w:val="000000" w:themeColor="text1"/>
          <w:kern w:val="24"/>
          <w:szCs w:val="40"/>
        </w:rPr>
        <w:t>où</w:t>
      </w:r>
      <w:proofErr w:type="gramEnd"/>
      <w:r w:rsidRPr="00F42A49">
        <w:rPr>
          <w:rFonts w:ascii="Tahoma" w:hAnsi="Tahoma" w:cstheme="minorBidi"/>
          <w:color w:val="000000" w:themeColor="text1"/>
          <w:kern w:val="24"/>
          <w:szCs w:val="40"/>
        </w:rPr>
        <w:t xml:space="preserve"> :   </w:t>
      </w:r>
      <w:r>
        <w:rPr>
          <w:rFonts w:ascii="Tahoma" w:hAnsi="Tahoma" w:cstheme="minorBidi"/>
          <w:color w:val="000000" w:themeColor="text1"/>
          <w:kern w:val="24"/>
          <w:szCs w:val="40"/>
        </w:rPr>
        <w:t xml:space="preserve"> </w:t>
      </w:r>
      <w:r w:rsidRPr="00F42A49">
        <w:rPr>
          <w:rFonts w:ascii="Tahoma" w:hAnsi="Tahoma" w:cstheme="minorBidi"/>
          <w:color w:val="000000" w:themeColor="text1"/>
          <w:kern w:val="24"/>
          <w:szCs w:val="40"/>
        </w:rPr>
        <w:t xml:space="preserve"> -   </w:t>
      </w:r>
      <w:r w:rsidRPr="00F42A49">
        <w:rPr>
          <w:rFonts w:hAnsi="Symbol" w:cstheme="minorBidi"/>
          <w:color w:val="000000" w:themeColor="text1"/>
          <w:kern w:val="24"/>
          <w:szCs w:val="40"/>
        </w:rPr>
        <w:sym w:font="Symbol" w:char="F061"/>
      </w:r>
      <w:r w:rsidR="0077542B">
        <w:rPr>
          <w:rFonts w:cstheme="minorBidi"/>
          <w:color w:val="000000" w:themeColor="text1"/>
          <w:kern w:val="24"/>
          <w:szCs w:val="40"/>
        </w:rPr>
        <w:t xml:space="preserve"> = constante de lissage   (</w:t>
      </w:r>
      <w:r w:rsidRPr="00F42A49">
        <w:rPr>
          <w:rFonts w:cstheme="minorBidi"/>
          <w:color w:val="000000" w:themeColor="text1"/>
          <w:kern w:val="24"/>
          <w:szCs w:val="40"/>
        </w:rPr>
        <w:t xml:space="preserve">0 </w:t>
      </w:r>
      <w:r w:rsidRPr="00F42A49">
        <w:rPr>
          <w:rFonts w:hAnsi="Symbol" w:cstheme="minorBidi"/>
          <w:color w:val="000000" w:themeColor="text1"/>
          <w:kern w:val="24"/>
          <w:szCs w:val="40"/>
        </w:rPr>
        <w:sym w:font="Symbol" w:char="F0A3"/>
      </w:r>
      <w:r w:rsidRPr="00F42A49">
        <w:rPr>
          <w:rFonts w:cstheme="minorBidi"/>
          <w:color w:val="000000" w:themeColor="text1"/>
          <w:kern w:val="24"/>
          <w:szCs w:val="40"/>
        </w:rPr>
        <w:t xml:space="preserve"> </w:t>
      </w:r>
      <w:r w:rsidRPr="00F42A49">
        <w:rPr>
          <w:rFonts w:hAnsi="Symbol" w:cstheme="minorBidi"/>
          <w:color w:val="000000" w:themeColor="text1"/>
          <w:kern w:val="24"/>
          <w:szCs w:val="40"/>
        </w:rPr>
        <w:sym w:font="Symbol" w:char="F061"/>
      </w:r>
      <w:r w:rsidRPr="00F42A49">
        <w:rPr>
          <w:rFonts w:cstheme="minorBidi"/>
          <w:color w:val="000000" w:themeColor="text1"/>
          <w:kern w:val="24"/>
          <w:szCs w:val="40"/>
        </w:rPr>
        <w:t xml:space="preserve">  </w:t>
      </w:r>
      <w:r w:rsidRPr="00F42A49">
        <w:rPr>
          <w:rFonts w:hAnsi="Symbol" w:cstheme="minorBidi"/>
          <w:color w:val="000000" w:themeColor="text1"/>
          <w:kern w:val="24"/>
          <w:szCs w:val="40"/>
        </w:rPr>
        <w:sym w:font="Symbol" w:char="F0A3"/>
      </w:r>
      <w:r w:rsidRPr="00F42A49">
        <w:rPr>
          <w:rFonts w:cstheme="minorBidi"/>
          <w:color w:val="000000" w:themeColor="text1"/>
          <w:kern w:val="24"/>
          <w:szCs w:val="40"/>
        </w:rPr>
        <w:t xml:space="preserve">  1)</w:t>
      </w:r>
    </w:p>
    <w:p w14:paraId="109372C5" w14:textId="77777777" w:rsidR="00F42A49" w:rsidRPr="00F42A49" w:rsidRDefault="00F42A49" w:rsidP="00F42A49">
      <w:pPr>
        <w:pStyle w:val="NormalWeb"/>
        <w:kinsoku w:val="0"/>
        <w:overflowPunct w:val="0"/>
        <w:spacing w:before="0" w:beforeAutospacing="0" w:after="0" w:afterAutospacing="0"/>
        <w:ind w:left="708" w:firstLine="708"/>
        <w:textAlignment w:val="baseline"/>
        <w:rPr>
          <w:sz w:val="16"/>
        </w:rPr>
      </w:pPr>
      <w:r w:rsidRPr="00F42A49">
        <w:rPr>
          <w:rFonts w:cstheme="minorBidi"/>
          <w:color w:val="000000" w:themeColor="text1"/>
          <w:kern w:val="24"/>
          <w:szCs w:val="40"/>
        </w:rPr>
        <w:t xml:space="preserve"> -    S</w:t>
      </w:r>
      <w:r w:rsidRPr="00F42A49">
        <w:rPr>
          <w:rFonts w:cstheme="minorBidi"/>
          <w:color w:val="000000" w:themeColor="text1"/>
          <w:kern w:val="24"/>
          <w:position w:val="-9"/>
          <w:sz w:val="22"/>
          <w:szCs w:val="36"/>
          <w:vertAlign w:val="subscript"/>
        </w:rPr>
        <w:t>0</w:t>
      </w:r>
      <w:r w:rsidRPr="00F42A49">
        <w:rPr>
          <w:rFonts w:cstheme="minorBidi"/>
          <w:color w:val="000000" w:themeColor="text1"/>
          <w:kern w:val="24"/>
          <w:szCs w:val="40"/>
        </w:rPr>
        <w:t xml:space="preserve"> = valeur initiale  (moyenne des 3 ou 4 premières valeurs de la série)</w:t>
      </w:r>
    </w:p>
    <w:p w14:paraId="03A6AE66" w14:textId="77777777" w:rsidR="00E1736E" w:rsidRPr="00E1736E" w:rsidRDefault="00E1736E" w:rsidP="00AE2F32">
      <w:r w:rsidRPr="00E1736E">
        <w:t xml:space="preserve">Donne une </w:t>
      </w:r>
      <w:r w:rsidRPr="00F42A49">
        <w:rPr>
          <w:b/>
        </w:rPr>
        <w:t>constante</w:t>
      </w:r>
      <w:r w:rsidRPr="00E1736E">
        <w:t xml:space="preserve"> en sortie de prévision.</w:t>
      </w:r>
    </w:p>
    <w:p w14:paraId="2C7D2B14" w14:textId="77777777" w:rsidR="00E1736E" w:rsidRDefault="00E1736E" w:rsidP="00AE2F3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E1736E">
        <w:rPr>
          <w:rFonts w:cs="Times New Roman"/>
          <w:szCs w:val="24"/>
        </w:rPr>
        <w:t>La méthode du lissage exponentiel repose sur l'idée de départ que les informations contenues</w:t>
      </w:r>
      <w:r w:rsidR="00F42A49">
        <w:rPr>
          <w:rFonts w:cs="Times New Roman"/>
          <w:szCs w:val="24"/>
        </w:rPr>
        <w:t xml:space="preserve"> </w:t>
      </w:r>
      <w:r w:rsidRPr="00E1736E">
        <w:rPr>
          <w:rFonts w:cs="Times New Roman"/>
          <w:szCs w:val="24"/>
        </w:rPr>
        <w:t>dans une série chronologique ont d'autant plus d'importance qu</w:t>
      </w:r>
      <w:r w:rsidR="00F42A49">
        <w:rPr>
          <w:rFonts w:cs="Times New Roman"/>
          <w:szCs w:val="24"/>
        </w:rPr>
        <w:t xml:space="preserve">'elles sont plus récentes. Pour  </w:t>
      </w:r>
      <w:r w:rsidRPr="00E1736E">
        <w:rPr>
          <w:rFonts w:cs="Times New Roman"/>
          <w:szCs w:val="24"/>
        </w:rPr>
        <w:t>effectuer une prévision il faut donc affecter aux informations un poids d'autant plus faible qu'e</w:t>
      </w:r>
      <w:r w:rsidR="00F42A49">
        <w:rPr>
          <w:rFonts w:cs="Times New Roman"/>
          <w:szCs w:val="24"/>
        </w:rPr>
        <w:t xml:space="preserve">lles </w:t>
      </w:r>
      <w:r w:rsidRPr="00E1736E">
        <w:rPr>
          <w:rFonts w:cs="Times New Roman"/>
          <w:szCs w:val="24"/>
        </w:rPr>
        <w:t>proviennent d'époques plus éloignées.</w:t>
      </w:r>
    </w:p>
    <w:p w14:paraId="58EA59F2" w14:textId="77777777" w:rsidR="00F42A49" w:rsidRDefault="00F42A49" w:rsidP="00AE2F32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</w:p>
    <w:p w14:paraId="31897989" w14:textId="77777777" w:rsidR="00BB7D10" w:rsidRPr="0002003C" w:rsidRDefault="00BC04A7" w:rsidP="00AE2F32">
      <w:pPr>
        <w:autoSpaceDE w:val="0"/>
        <w:autoSpaceDN w:val="0"/>
        <w:adjustRightInd w:val="0"/>
        <w:spacing w:after="0" w:line="240" w:lineRule="auto"/>
        <w:rPr>
          <w:color w:val="000000" w:themeColor="text1"/>
          <w:kern w:val="24"/>
        </w:rPr>
      </w:pPr>
      <w:r w:rsidRPr="0002003C">
        <w:rPr>
          <w:rFonts w:cs="Times New Roman"/>
        </w:rPr>
        <w:t xml:space="preserve">Le choix de la valeur  </w:t>
      </w:r>
      <w:r w:rsidRPr="0002003C">
        <w:rPr>
          <w:b/>
          <w:color w:val="000000" w:themeColor="text1"/>
          <w:kern w:val="24"/>
        </w:rPr>
        <w:sym w:font="Symbol" w:char="F061"/>
      </w:r>
      <w:r w:rsidRPr="0002003C">
        <w:rPr>
          <w:color w:val="000000" w:themeColor="text1"/>
          <w:kern w:val="24"/>
        </w:rPr>
        <w:t xml:space="preserve"> </w:t>
      </w:r>
      <w:r w:rsidR="00BB7D10" w:rsidRPr="0002003C">
        <w:rPr>
          <w:color w:val="000000" w:themeColor="text1"/>
          <w:kern w:val="24"/>
        </w:rPr>
        <w:t xml:space="preserve">est important. Des valeurs entre </w:t>
      </w:r>
      <w:r w:rsidR="00BB7D10" w:rsidRPr="0002003C">
        <w:rPr>
          <w:b/>
          <w:color w:val="000000" w:themeColor="text1"/>
          <w:kern w:val="24"/>
        </w:rPr>
        <w:t>0.7</w:t>
      </w:r>
      <w:r w:rsidR="00BB7D10" w:rsidRPr="0002003C">
        <w:rPr>
          <w:color w:val="000000" w:themeColor="text1"/>
          <w:kern w:val="24"/>
        </w:rPr>
        <w:t xml:space="preserve"> et </w:t>
      </w:r>
      <w:r w:rsidR="00BB7D10" w:rsidRPr="0002003C">
        <w:rPr>
          <w:b/>
          <w:color w:val="000000" w:themeColor="text1"/>
          <w:kern w:val="24"/>
        </w:rPr>
        <w:t>0.99</w:t>
      </w:r>
      <w:r w:rsidR="00BB7D10" w:rsidRPr="0002003C">
        <w:rPr>
          <w:color w:val="000000" w:themeColor="text1"/>
          <w:kern w:val="24"/>
        </w:rPr>
        <w:t xml:space="preserve"> produisent des prévisions qui tiennent compte du </w:t>
      </w:r>
      <w:r w:rsidR="00BB7D10" w:rsidRPr="0002003C">
        <w:rPr>
          <w:b/>
          <w:color w:val="000000" w:themeColor="text1"/>
          <w:kern w:val="24"/>
        </w:rPr>
        <w:t>passé lointain</w:t>
      </w:r>
      <w:r w:rsidR="00BB7D10" w:rsidRPr="0002003C">
        <w:rPr>
          <w:color w:val="000000" w:themeColor="text1"/>
          <w:kern w:val="24"/>
        </w:rPr>
        <w:t>. Elles sont rigides et peu sensibles aux variations.</w:t>
      </w:r>
    </w:p>
    <w:p w14:paraId="02084C0C" w14:textId="77777777" w:rsidR="00BB7D10" w:rsidRPr="0002003C" w:rsidRDefault="00BB7D10" w:rsidP="00AE2F32">
      <w:pPr>
        <w:autoSpaceDE w:val="0"/>
        <w:autoSpaceDN w:val="0"/>
        <w:adjustRightInd w:val="0"/>
        <w:spacing w:after="0" w:line="240" w:lineRule="auto"/>
        <w:rPr>
          <w:color w:val="000000" w:themeColor="text1"/>
          <w:kern w:val="24"/>
        </w:rPr>
      </w:pPr>
      <w:r w:rsidRPr="0002003C">
        <w:rPr>
          <w:color w:val="000000" w:themeColor="text1"/>
          <w:kern w:val="24"/>
        </w:rPr>
        <w:t xml:space="preserve">Si </w:t>
      </w:r>
      <w:r w:rsidRPr="0002003C">
        <w:rPr>
          <w:b/>
          <w:color w:val="000000" w:themeColor="text1"/>
          <w:kern w:val="24"/>
        </w:rPr>
        <w:sym w:font="Symbol" w:char="F061"/>
      </w:r>
      <w:r w:rsidRPr="0002003C">
        <w:rPr>
          <w:color w:val="000000" w:themeColor="text1"/>
          <w:kern w:val="24"/>
        </w:rPr>
        <w:t xml:space="preserve"> est compris entre </w:t>
      </w:r>
      <w:r w:rsidRPr="0002003C">
        <w:rPr>
          <w:b/>
          <w:color w:val="000000" w:themeColor="text1"/>
          <w:kern w:val="24"/>
        </w:rPr>
        <w:t xml:space="preserve">0 </w:t>
      </w:r>
      <w:r w:rsidRPr="0002003C">
        <w:rPr>
          <w:color w:val="000000" w:themeColor="text1"/>
          <w:kern w:val="24"/>
        </w:rPr>
        <w:t xml:space="preserve">et </w:t>
      </w:r>
      <w:r w:rsidRPr="0002003C">
        <w:rPr>
          <w:b/>
          <w:color w:val="000000" w:themeColor="text1"/>
          <w:kern w:val="24"/>
        </w:rPr>
        <w:t>0.3</w:t>
      </w:r>
      <w:r w:rsidRPr="0002003C">
        <w:rPr>
          <w:color w:val="000000" w:themeColor="text1"/>
          <w:kern w:val="24"/>
        </w:rPr>
        <w:t xml:space="preserve">, la prévision est influencée fortement par les </w:t>
      </w:r>
      <w:r w:rsidRPr="0002003C">
        <w:rPr>
          <w:b/>
          <w:color w:val="000000" w:themeColor="text1"/>
          <w:kern w:val="24"/>
        </w:rPr>
        <w:t>observations récentes</w:t>
      </w:r>
      <w:r w:rsidRPr="0002003C">
        <w:rPr>
          <w:color w:val="000000" w:themeColor="text1"/>
          <w:kern w:val="24"/>
        </w:rPr>
        <w:t>.</w:t>
      </w:r>
    </w:p>
    <w:p w14:paraId="135A2295" w14:textId="77777777" w:rsidR="00BB7D10" w:rsidRPr="0002003C" w:rsidRDefault="00BB7D10" w:rsidP="00AE2F32">
      <w:pPr>
        <w:autoSpaceDE w:val="0"/>
        <w:autoSpaceDN w:val="0"/>
        <w:adjustRightInd w:val="0"/>
        <w:spacing w:after="0" w:line="240" w:lineRule="auto"/>
        <w:rPr>
          <w:color w:val="000000" w:themeColor="text1"/>
          <w:kern w:val="24"/>
        </w:rPr>
      </w:pPr>
      <w:r w:rsidRPr="0002003C">
        <w:rPr>
          <w:color w:val="000000" w:themeColor="text1"/>
          <w:kern w:val="24"/>
        </w:rPr>
        <w:t xml:space="preserve">Pour </w:t>
      </w:r>
      <w:r w:rsidR="00CA17A6" w:rsidRPr="0002003C">
        <w:rPr>
          <w:color w:val="000000" w:themeColor="text1"/>
          <w:kern w:val="24"/>
        </w:rPr>
        <w:t xml:space="preserve">déterminer </w:t>
      </w:r>
      <w:r w:rsidRPr="0002003C">
        <w:rPr>
          <w:color w:val="000000" w:themeColor="text1"/>
          <w:kern w:val="24"/>
        </w:rPr>
        <w:sym w:font="Symbol" w:char="F061"/>
      </w:r>
      <w:r w:rsidRPr="0002003C">
        <w:rPr>
          <w:color w:val="000000" w:themeColor="text1"/>
          <w:kern w:val="24"/>
        </w:rPr>
        <w:t xml:space="preserve">, il faut réaliser une grille de calcul qui donne le résultat du calcul des moindres carrés (= somme </w:t>
      </w:r>
      <w:proofErr w:type="gramStart"/>
      <w:r w:rsidRPr="0002003C">
        <w:rPr>
          <w:color w:val="000000" w:themeColor="text1"/>
          <w:kern w:val="24"/>
        </w:rPr>
        <w:t>des carré</w:t>
      </w:r>
      <w:proofErr w:type="gramEnd"/>
      <w:r w:rsidRPr="0002003C">
        <w:rPr>
          <w:color w:val="000000" w:themeColor="text1"/>
          <w:kern w:val="24"/>
        </w:rPr>
        <w:t xml:space="preserve"> des </w:t>
      </w:r>
      <w:r w:rsidR="00CA17A6" w:rsidRPr="0002003C">
        <w:rPr>
          <w:color w:val="000000" w:themeColor="text1"/>
          <w:kern w:val="24"/>
        </w:rPr>
        <w:t>écarts</w:t>
      </w:r>
      <w:r w:rsidRPr="0002003C">
        <w:rPr>
          <w:color w:val="000000" w:themeColor="text1"/>
          <w:kern w:val="24"/>
        </w:rPr>
        <w:t xml:space="preserve"> entre la prévision et le réel).</w:t>
      </w:r>
    </w:p>
    <w:p w14:paraId="03ED66C8" w14:textId="77777777" w:rsidR="00BB7D10" w:rsidRPr="0002003C" w:rsidRDefault="00BB7D10" w:rsidP="00AE2F32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02003C">
        <w:rPr>
          <w:rFonts w:cs="Times New Roman"/>
        </w:rPr>
        <w:t>On prend celui qui donne le résultat le plus proche de 0.</w:t>
      </w:r>
    </w:p>
    <w:p w14:paraId="458CB70F" w14:textId="77777777" w:rsidR="00683E56" w:rsidRPr="0002003C" w:rsidRDefault="00683E56" w:rsidP="00AE2F32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14:paraId="4257A153" w14:textId="77777777" w:rsidR="00683E56" w:rsidRPr="0002003C" w:rsidRDefault="00683E56" w:rsidP="00683E56">
      <w:pPr>
        <w:rPr>
          <w:color w:val="000000" w:themeColor="text1"/>
          <w:kern w:val="24"/>
        </w:rPr>
      </w:pPr>
      <w:r w:rsidRPr="0002003C">
        <w:rPr>
          <w:color w:val="000000" w:themeColor="text1"/>
          <w:kern w:val="24"/>
        </w:rPr>
        <w:t>Exemple de prévision par lissage exponentiel simple:</w:t>
      </w:r>
    </w:p>
    <w:p w14:paraId="36D4D60E" w14:textId="77777777" w:rsidR="00683E56" w:rsidRDefault="00683E56" w:rsidP="00AE2F32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1E2495F4" w14:textId="77777777" w:rsidR="00CD2436" w:rsidRDefault="00683E56" w:rsidP="00466F9C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Cs w:val="24"/>
        </w:rPr>
      </w:pPr>
      <w:r w:rsidRPr="00683E56">
        <w:rPr>
          <w:rFonts w:cs="Times New Roman"/>
          <w:noProof/>
          <w:szCs w:val="24"/>
        </w:rPr>
        <w:drawing>
          <wp:inline distT="0" distB="0" distL="0" distR="0" wp14:anchorId="378AC5B0" wp14:editId="61CED1F8">
            <wp:extent cx="5760720" cy="4034219"/>
            <wp:effectExtent l="19050" t="19050" r="11430" b="23495"/>
            <wp:docPr id="317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1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342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7C997453" w14:textId="77777777" w:rsidR="0047708B" w:rsidRDefault="0047708B" w:rsidP="0047708B">
      <w:pPr>
        <w:pStyle w:val="Titre2"/>
      </w:pPr>
      <w:r>
        <w:t>Mise en place sous R :</w:t>
      </w:r>
    </w:p>
    <w:p w14:paraId="26108752" w14:textId="77777777" w:rsidR="00A53D30" w:rsidRPr="009A372A" w:rsidRDefault="00A53D30" w:rsidP="00A53D30">
      <w:pPr>
        <w:rPr>
          <w:b/>
          <w:vertAlign w:val="superscript"/>
        </w:rPr>
      </w:pPr>
      <w:r w:rsidRPr="009A372A">
        <w:rPr>
          <w:b/>
        </w:rPr>
        <w:t>-Importation du fichier dans R</w:t>
      </w:r>
    </w:p>
    <w:p w14:paraId="63240F4E" w14:textId="77777777" w:rsidR="00A53D30" w:rsidRDefault="00A53D30" w:rsidP="00A53D30">
      <w:r>
        <w:rPr>
          <w:noProof/>
          <w:lang w:eastAsia="fr-FR"/>
        </w:rPr>
        <w:drawing>
          <wp:anchor distT="0" distB="0" distL="114300" distR="114300" simplePos="0" relativeHeight="251677696" behindDoc="1" locked="0" layoutInCell="1" allowOverlap="1" wp14:anchorId="5659F98C" wp14:editId="54C7639F">
            <wp:simplePos x="0" y="0"/>
            <wp:positionH relativeFrom="column">
              <wp:posOffset>-293856</wp:posOffset>
            </wp:positionH>
            <wp:positionV relativeFrom="paragraph">
              <wp:posOffset>60960</wp:posOffset>
            </wp:positionV>
            <wp:extent cx="6477990" cy="154379"/>
            <wp:effectExtent l="19050" t="19050" r="18415" b="17145"/>
            <wp:wrapNone/>
            <wp:docPr id="32768" name="Image 32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90" cy="1543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6C1E37" w14:textId="77777777" w:rsidR="00A53D30" w:rsidRDefault="009A621A" w:rsidP="00A53D30">
      <w:r>
        <w:t>« LissageSimple »</w:t>
      </w:r>
      <w:r w:rsidR="00A53D30">
        <w:t xml:space="preserve"> est un tableau contenant les données </w:t>
      </w:r>
      <w:r w:rsidR="00031FBF">
        <w:t>du fichier « Lissage_Simple.csv ».</w:t>
      </w:r>
    </w:p>
    <w:p w14:paraId="43D01FFD" w14:textId="77777777" w:rsidR="00A53D30" w:rsidRDefault="00A53D30" w:rsidP="00A53D30">
      <w:r>
        <w:t>Sep =</w:t>
      </w:r>
      <w:r w:rsidRPr="00D92F4A">
        <w:t>";"</w:t>
      </w:r>
      <w:r>
        <w:t xml:space="preserve"> indique le type de séparation des données et header =TRUE que le fichier possède un entête sur la première ligne.</w:t>
      </w:r>
    </w:p>
    <w:p w14:paraId="2267F811" w14:textId="77777777" w:rsidR="00A53D30" w:rsidRPr="009A621A" w:rsidRDefault="00A53D30" w:rsidP="00A53D30">
      <w:pPr>
        <w:rPr>
          <w:vertAlign w:val="superscript"/>
        </w:rPr>
      </w:pPr>
      <w:r>
        <w:t>-</w:t>
      </w:r>
      <w:r w:rsidRPr="009A372A">
        <w:rPr>
          <w:b/>
        </w:rPr>
        <w:t>Transformation en série temporelle</w:t>
      </w:r>
    </w:p>
    <w:p w14:paraId="09A45EC6" w14:textId="77777777" w:rsidR="00A53D30" w:rsidRDefault="00A53D30" w:rsidP="00A53D30">
      <w:r>
        <w:rPr>
          <w:noProof/>
          <w:lang w:eastAsia="fr-FR"/>
        </w:rPr>
        <w:drawing>
          <wp:inline distT="0" distB="0" distL="0" distR="0" wp14:anchorId="0045BCF5" wp14:editId="0E6EAF97">
            <wp:extent cx="2790825" cy="171450"/>
            <wp:effectExtent l="19050" t="19050" r="28575" b="19050"/>
            <wp:docPr id="32769" name="Image 32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1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D4870F" w14:textId="77777777" w:rsidR="000C0DE7" w:rsidRPr="009A621A" w:rsidRDefault="009A372A" w:rsidP="000C0DE7">
      <w:pPr>
        <w:rPr>
          <w:vertAlign w:val="superscript"/>
        </w:rPr>
      </w:pPr>
      <w:r>
        <w:rPr>
          <w:b/>
        </w:rPr>
        <w:t>-</w:t>
      </w:r>
      <w:r w:rsidR="000C0DE7" w:rsidRPr="009A372A">
        <w:rPr>
          <w:b/>
        </w:rPr>
        <w:t xml:space="preserve">Application </w:t>
      </w:r>
      <w:r w:rsidR="002D59CF" w:rsidRPr="009A372A">
        <w:rPr>
          <w:b/>
        </w:rPr>
        <w:t>du lissage de H</w:t>
      </w:r>
      <w:r w:rsidR="000C0DE7" w:rsidRPr="009A372A">
        <w:rPr>
          <w:b/>
        </w:rPr>
        <w:t>olt</w:t>
      </w:r>
      <w:r w:rsidR="002D59CF" w:rsidRPr="009A372A">
        <w:rPr>
          <w:b/>
        </w:rPr>
        <w:t>-W</w:t>
      </w:r>
      <w:r w:rsidR="000C0DE7" w:rsidRPr="009A372A">
        <w:rPr>
          <w:b/>
        </w:rPr>
        <w:t>inters</w:t>
      </w:r>
      <w:r w:rsidR="000C0DE7">
        <w:t xml:space="preserve"> avec alpha n</w:t>
      </w:r>
      <w:r w:rsidR="002D59CF">
        <w:t>on nul,</w:t>
      </w:r>
      <w:r w:rsidR="000C0DE7">
        <w:t xml:space="preserve"> beta</w:t>
      </w:r>
      <w:r w:rsidR="002D59CF">
        <w:t xml:space="preserve"> et </w:t>
      </w:r>
      <w:r w:rsidR="000C0DE7">
        <w:t>gamma false</w:t>
      </w:r>
      <w:r w:rsidR="002D59CF">
        <w:t xml:space="preserve">. </w:t>
      </w:r>
    </w:p>
    <w:p w14:paraId="514DF59B" w14:textId="77777777" w:rsidR="00A53D30" w:rsidRDefault="00A53D30" w:rsidP="000C0DE7">
      <w:r>
        <w:rPr>
          <w:noProof/>
          <w:lang w:eastAsia="fr-FR"/>
        </w:rPr>
        <w:drawing>
          <wp:inline distT="0" distB="0" distL="0" distR="0" wp14:anchorId="4752EA41" wp14:editId="52F1A2E0">
            <wp:extent cx="5760720" cy="166977"/>
            <wp:effectExtent l="19050" t="19050" r="0" b="24130"/>
            <wp:docPr id="32770" name="Image 32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D42D21" w14:textId="77777777" w:rsidR="00466F9C" w:rsidRDefault="00466F9C" w:rsidP="000C0DE7"/>
    <w:p w14:paraId="04D41219" w14:textId="77777777" w:rsidR="00466F9C" w:rsidRDefault="00466F9C" w:rsidP="000C0DE7"/>
    <w:p w14:paraId="56C70B05" w14:textId="77777777" w:rsidR="00466F9C" w:rsidRDefault="00466F9C" w:rsidP="000C0DE7"/>
    <w:p w14:paraId="2CFE92AA" w14:textId="77777777" w:rsidR="002D59CF" w:rsidRPr="009A372A" w:rsidRDefault="009A372A" w:rsidP="000C0DE7">
      <w:pPr>
        <w:rPr>
          <w:b/>
          <w:vertAlign w:val="superscript"/>
        </w:rPr>
      </w:pPr>
      <w:r>
        <w:rPr>
          <w:b/>
        </w:rPr>
        <w:lastRenderedPageBreak/>
        <w:t>-</w:t>
      </w:r>
      <w:r w:rsidR="002D59CF" w:rsidRPr="009A372A">
        <w:rPr>
          <w:b/>
        </w:rPr>
        <w:t>Résultats du lissage simple</w:t>
      </w:r>
      <w:r w:rsidR="009A621A" w:rsidRPr="009A372A">
        <w:rPr>
          <w:b/>
        </w:rPr>
        <w:t xml:space="preserve"> </w:t>
      </w:r>
    </w:p>
    <w:p w14:paraId="3D4D410D" w14:textId="77777777" w:rsidR="002D59CF" w:rsidRDefault="00F1269E" w:rsidP="000C0DE7">
      <w:r>
        <w:rPr>
          <w:noProof/>
          <w:lang w:eastAsia="fr-FR"/>
        </w:rPr>
        <w:drawing>
          <wp:inline distT="0" distB="0" distL="0" distR="0" wp14:anchorId="1B024092" wp14:editId="4073E8AC">
            <wp:extent cx="5760720" cy="1958008"/>
            <wp:effectExtent l="19050" t="19050" r="11430" b="23495"/>
            <wp:docPr id="32778" name="Image 32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800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C55987" w14:textId="77777777" w:rsidR="00F1269E" w:rsidRDefault="002D59CF" w:rsidP="000C0DE7">
      <w:r>
        <w:t>On voit que le logiciel R a estimé le meilleur alpha pour le lissage.</w:t>
      </w:r>
      <w:r w:rsidR="00F1269E">
        <w:t xml:space="preserve"> La valeur de prévision est </w:t>
      </w:r>
    </w:p>
    <w:p w14:paraId="490866A9" w14:textId="77777777" w:rsidR="002D59CF" w:rsidRDefault="00F1269E" w:rsidP="000C0DE7">
      <w:r>
        <w:t>a = 5.07464</w:t>
      </w:r>
      <w:r w:rsidR="00466F9C">
        <w:t xml:space="preserve"> pour alpha = 0.1067213</w:t>
      </w:r>
    </w:p>
    <w:p w14:paraId="62573A55" w14:textId="77777777" w:rsidR="00A53D30" w:rsidRPr="009A372A" w:rsidRDefault="00A53D30" w:rsidP="000C0DE7">
      <w:pPr>
        <w:rPr>
          <w:b/>
          <w:vertAlign w:val="superscript"/>
        </w:rPr>
      </w:pPr>
      <w:r w:rsidRPr="009A372A">
        <w:rPr>
          <w:b/>
          <w:noProof/>
          <w:lang w:eastAsia="fr-FR"/>
        </w:rPr>
        <w:drawing>
          <wp:anchor distT="0" distB="0" distL="114300" distR="114300" simplePos="0" relativeHeight="251678720" behindDoc="1" locked="0" layoutInCell="1" allowOverlap="1" wp14:anchorId="39B1DAD6" wp14:editId="7725211A">
            <wp:simplePos x="0" y="0"/>
            <wp:positionH relativeFrom="column">
              <wp:posOffset>-304572</wp:posOffset>
            </wp:positionH>
            <wp:positionV relativeFrom="paragraph">
              <wp:posOffset>271385</wp:posOffset>
            </wp:positionV>
            <wp:extent cx="6521569" cy="301924"/>
            <wp:effectExtent l="19050" t="19050" r="12700" b="22225"/>
            <wp:wrapNone/>
            <wp:docPr id="32771" name="Image 32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570" cy="3019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372A">
        <w:rPr>
          <w:b/>
        </w:rPr>
        <w:t>-</w:t>
      </w:r>
      <w:r w:rsidRPr="009A372A">
        <w:rPr>
          <w:b/>
        </w:rPr>
        <w:t>Affichage du résultat</w:t>
      </w:r>
      <w:r w:rsidR="009A621A" w:rsidRPr="009A372A">
        <w:rPr>
          <w:b/>
        </w:rPr>
        <w:t xml:space="preserve"> </w:t>
      </w:r>
    </w:p>
    <w:p w14:paraId="4765C005" w14:textId="77777777" w:rsidR="00A53D30" w:rsidRDefault="00A53D30" w:rsidP="000C0DE7"/>
    <w:p w14:paraId="2584644C" w14:textId="77777777" w:rsidR="00466F9C" w:rsidRDefault="00466F9C" w:rsidP="000C0DE7"/>
    <w:p w14:paraId="63088156" w14:textId="77777777" w:rsidR="000C0DE7" w:rsidRDefault="002D59CF" w:rsidP="00466F9C">
      <w:pPr>
        <w:jc w:val="center"/>
      </w:pPr>
      <w:r>
        <w:rPr>
          <w:noProof/>
          <w:lang w:eastAsia="fr-FR"/>
        </w:rPr>
        <w:drawing>
          <wp:inline distT="0" distB="0" distL="0" distR="0" wp14:anchorId="6673C8B8" wp14:editId="02E838CD">
            <wp:extent cx="4408098" cy="2941608"/>
            <wp:effectExtent l="19050" t="19050" r="12065" b="11430"/>
            <wp:docPr id="32773" name="Image 3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6860" cy="29474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56B641" w14:textId="77777777" w:rsidR="00F1269E" w:rsidRDefault="00F1269E" w:rsidP="000C0DE7"/>
    <w:p w14:paraId="119AB8AD" w14:textId="77777777" w:rsidR="002D59CF" w:rsidRPr="009A372A" w:rsidRDefault="009A372A" w:rsidP="000C0DE7">
      <w:pPr>
        <w:rPr>
          <w:b/>
        </w:rPr>
      </w:pPr>
      <w:r>
        <w:rPr>
          <w:b/>
        </w:rPr>
        <w:t>-</w:t>
      </w:r>
      <w:r w:rsidR="002D59CF" w:rsidRPr="009A372A">
        <w:rPr>
          <w:b/>
        </w:rPr>
        <w:t>Prévision après le lissage</w:t>
      </w:r>
      <w:r w:rsidR="009A621A" w:rsidRPr="009A372A">
        <w:rPr>
          <w:b/>
        </w:rPr>
        <w:t xml:space="preserve"> </w:t>
      </w:r>
    </w:p>
    <w:p w14:paraId="77AB8F40" w14:textId="77777777" w:rsidR="00F1269E" w:rsidRDefault="00F1269E" w:rsidP="000C0DE7">
      <w:r>
        <w:rPr>
          <w:noProof/>
          <w:lang w:eastAsia="fr-FR"/>
        </w:rPr>
        <w:drawing>
          <wp:anchor distT="0" distB="0" distL="114300" distR="114300" simplePos="0" relativeHeight="251679744" behindDoc="1" locked="0" layoutInCell="1" allowOverlap="1" wp14:anchorId="21D7D0EA" wp14:editId="6F765C93">
            <wp:simplePos x="0" y="0"/>
            <wp:positionH relativeFrom="column">
              <wp:posOffset>-396240</wp:posOffset>
            </wp:positionH>
            <wp:positionV relativeFrom="paragraph">
              <wp:posOffset>1905</wp:posOffset>
            </wp:positionV>
            <wp:extent cx="6621145" cy="310515"/>
            <wp:effectExtent l="19050" t="19050" r="27305" b="13335"/>
            <wp:wrapNone/>
            <wp:docPr id="32776" name="Image 32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3105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A37241" w14:textId="77777777" w:rsidR="00466F9C" w:rsidRDefault="00466F9C" w:rsidP="000C0DE7"/>
    <w:p w14:paraId="1862DF96" w14:textId="77777777" w:rsidR="00466F9C" w:rsidRDefault="00466F9C" w:rsidP="000C0DE7"/>
    <w:p w14:paraId="24284B45" w14:textId="77777777" w:rsidR="002D59CF" w:rsidRPr="000C0DE7" w:rsidRDefault="00F1269E" w:rsidP="000C0DE7">
      <w:r>
        <w:lastRenderedPageBreak/>
        <w:t>Prévision par lissage exponentiel simple</w:t>
      </w:r>
      <w:r w:rsidR="009A621A">
        <w:t xml:space="preserve"> avec intervalle de confiance à 80% et 95%</w:t>
      </w:r>
    </w:p>
    <w:p w14:paraId="38DC5E5F" w14:textId="77777777" w:rsidR="002D59CF" w:rsidRDefault="00F1269E" w:rsidP="00466F9C">
      <w:pPr>
        <w:pStyle w:val="Titre2"/>
        <w:jc w:val="center"/>
      </w:pPr>
      <w:r>
        <w:rPr>
          <w:noProof/>
          <w:lang w:eastAsia="fr-FR"/>
        </w:rPr>
        <w:drawing>
          <wp:inline distT="0" distB="0" distL="0" distR="0" wp14:anchorId="2ACA73C2" wp14:editId="33C792CC">
            <wp:extent cx="5279366" cy="3925019"/>
            <wp:effectExtent l="19050" t="19050" r="17145" b="18415"/>
            <wp:docPr id="32777" name="Image 3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767" cy="39245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1D4736" w14:textId="77777777" w:rsidR="00466F9C" w:rsidRDefault="00466F9C" w:rsidP="00CA17A6">
      <w:pPr>
        <w:pStyle w:val="Titre2"/>
        <w:rPr>
          <w:color w:val="00B050"/>
        </w:rPr>
      </w:pPr>
    </w:p>
    <w:p w14:paraId="7341E79D" w14:textId="77777777" w:rsidR="00AE2F32" w:rsidRDefault="00B6113B" w:rsidP="00CA17A6">
      <w:pPr>
        <w:pStyle w:val="Titre2"/>
      </w:pPr>
      <w:r>
        <w:t>L</w:t>
      </w:r>
      <w:r w:rsidR="00AE2F32" w:rsidRPr="00BC04A7">
        <w:t>issage de Holt</w:t>
      </w:r>
      <w:r w:rsidR="007B6A38">
        <w:t xml:space="preserve"> (Lissage exponentiel double)</w:t>
      </w:r>
      <w:r w:rsidR="00AE2F32" w:rsidRPr="00BC04A7">
        <w:t> :</w:t>
      </w:r>
    </w:p>
    <w:p w14:paraId="425F5BC2" w14:textId="77777777" w:rsidR="007B6A38" w:rsidRDefault="007B6A38" w:rsidP="00AE2F32"/>
    <w:p w14:paraId="5F5006B4" w14:textId="77777777" w:rsidR="000C4887" w:rsidRPr="004439CA" w:rsidRDefault="007B6A38" w:rsidP="00AE2F32">
      <w:r>
        <w:t>Le</w:t>
      </w:r>
      <w:r w:rsidR="000C4887" w:rsidRPr="00991C1F">
        <w:rPr>
          <w:b/>
        </w:rPr>
        <w:t xml:space="preserve"> lissage de Holt</w:t>
      </w:r>
      <w:r w:rsidR="000C4887" w:rsidRPr="000C4887">
        <w:t xml:space="preserve"> permet d’établir </w:t>
      </w:r>
      <w:r w:rsidR="004439CA">
        <w:t>une droite de</w:t>
      </w:r>
      <w:r w:rsidR="000C4887" w:rsidRPr="000C4887">
        <w:t xml:space="preserve"> </w:t>
      </w:r>
      <w:r w:rsidR="000C4887" w:rsidRPr="00991C1F">
        <w:rPr>
          <w:b/>
        </w:rPr>
        <w:t xml:space="preserve">prévision </w:t>
      </w:r>
      <w:r w:rsidR="004439CA">
        <w:t>qui suivra la tendance des données.</w:t>
      </w:r>
    </w:p>
    <w:p w14:paraId="1C1E1071" w14:textId="77777777" w:rsidR="000C4887" w:rsidRDefault="000C4887" w:rsidP="00AE2F32">
      <w:pPr>
        <w:rPr>
          <w:color w:val="000000" w:themeColor="text1"/>
          <w:kern w:val="24"/>
          <w:sz w:val="24"/>
          <w:szCs w:val="56"/>
        </w:rPr>
      </w:pPr>
      <w:r>
        <w:t xml:space="preserve">Il faut maintenant déterminer deux paramètres,  </w:t>
      </w:r>
      <w:r w:rsidRPr="00991C1F">
        <w:rPr>
          <w:b/>
          <w:color w:val="000000" w:themeColor="text1"/>
          <w:kern w:val="24"/>
          <w:sz w:val="24"/>
          <w:szCs w:val="56"/>
        </w:rPr>
        <w:sym w:font="Symbol" w:char="F061"/>
      </w:r>
      <w:r>
        <w:rPr>
          <w:color w:val="000000" w:themeColor="text1"/>
          <w:kern w:val="24"/>
          <w:sz w:val="24"/>
          <w:szCs w:val="56"/>
        </w:rPr>
        <w:t xml:space="preserve"> et </w:t>
      </w:r>
      <w:r w:rsidRPr="00991C1F">
        <w:rPr>
          <w:b/>
          <w:color w:val="000000" w:themeColor="text1"/>
          <w:kern w:val="24"/>
          <w:sz w:val="24"/>
          <w:szCs w:val="56"/>
        </w:rPr>
        <w:t>β</w:t>
      </w:r>
      <w:r w:rsidR="00991C1F">
        <w:rPr>
          <w:color w:val="000000" w:themeColor="text1"/>
          <w:kern w:val="24"/>
          <w:sz w:val="24"/>
          <w:szCs w:val="56"/>
        </w:rPr>
        <w:t xml:space="preserve"> compris entre 0 et 1. Le choix de ces paramètres se fait sur le critère de la </w:t>
      </w:r>
      <w:r w:rsidR="00991C1F" w:rsidRPr="00991C1F">
        <w:rPr>
          <w:b/>
          <w:color w:val="000000" w:themeColor="text1"/>
          <w:kern w:val="24"/>
          <w:sz w:val="24"/>
          <w:szCs w:val="56"/>
        </w:rPr>
        <w:t>somme des carrés des erreurs</w:t>
      </w:r>
      <w:r w:rsidR="001647B2">
        <w:rPr>
          <w:b/>
          <w:color w:val="000000" w:themeColor="text1"/>
          <w:kern w:val="24"/>
          <w:sz w:val="24"/>
          <w:szCs w:val="56"/>
        </w:rPr>
        <w:t xml:space="preserve"> </w:t>
      </w:r>
      <w:r w:rsidR="001647B2">
        <w:rPr>
          <w:color w:val="000000" w:themeColor="text1"/>
          <w:kern w:val="24"/>
          <w:sz w:val="24"/>
          <w:szCs w:val="56"/>
        </w:rPr>
        <w:t>(On cherche à minimiser celui-ci)</w:t>
      </w:r>
      <w:r w:rsidR="00991C1F">
        <w:rPr>
          <w:color w:val="000000" w:themeColor="text1"/>
          <w:kern w:val="24"/>
          <w:sz w:val="24"/>
          <w:szCs w:val="56"/>
        </w:rPr>
        <w:t>.</w:t>
      </w:r>
      <w:r w:rsidR="00E779E5">
        <w:rPr>
          <w:color w:val="000000" w:themeColor="text1"/>
          <w:kern w:val="24"/>
          <w:sz w:val="24"/>
          <w:szCs w:val="56"/>
        </w:rPr>
        <w:t xml:space="preserve"> Le lissage exponentiel double est le cas où </w:t>
      </w:r>
      <w:r w:rsidR="00E779E5" w:rsidRPr="00E779E5">
        <w:rPr>
          <w:color w:val="000000" w:themeColor="text1"/>
          <w:kern w:val="24"/>
          <w:sz w:val="24"/>
          <w:szCs w:val="56"/>
        </w:rPr>
        <w:sym w:font="Symbol" w:char="F061"/>
      </w:r>
      <w:r w:rsidR="00E779E5" w:rsidRPr="00E779E5">
        <w:rPr>
          <w:color w:val="000000" w:themeColor="text1"/>
          <w:kern w:val="24"/>
          <w:sz w:val="24"/>
          <w:szCs w:val="56"/>
        </w:rPr>
        <w:t xml:space="preserve"> </w:t>
      </w:r>
      <w:r w:rsidR="00E779E5">
        <w:rPr>
          <w:color w:val="000000" w:themeColor="text1"/>
          <w:kern w:val="24"/>
          <w:sz w:val="24"/>
          <w:szCs w:val="56"/>
        </w:rPr>
        <w:t>=</w:t>
      </w:r>
      <w:r w:rsidR="00E779E5" w:rsidRPr="00E779E5">
        <w:rPr>
          <w:color w:val="000000" w:themeColor="text1"/>
          <w:kern w:val="24"/>
          <w:sz w:val="24"/>
          <w:szCs w:val="56"/>
        </w:rPr>
        <w:t xml:space="preserve"> β</w:t>
      </w:r>
      <w:r w:rsidR="00E779E5">
        <w:rPr>
          <w:color w:val="000000" w:themeColor="text1"/>
          <w:kern w:val="24"/>
          <w:sz w:val="24"/>
          <w:szCs w:val="56"/>
        </w:rPr>
        <w:t xml:space="preserve"> (C’est un cas particulier du lissage de Holt).</w:t>
      </w:r>
    </w:p>
    <w:p w14:paraId="48698BDA" w14:textId="77777777" w:rsidR="00991C1F" w:rsidRDefault="00991C1F" w:rsidP="00AE2F32">
      <w:pPr>
        <w:rPr>
          <w:color w:val="000000" w:themeColor="text1"/>
          <w:kern w:val="24"/>
          <w:sz w:val="24"/>
          <w:szCs w:val="56"/>
        </w:rPr>
      </w:pPr>
    </w:p>
    <w:p w14:paraId="14270B01" w14:textId="77777777" w:rsidR="000C4887" w:rsidRDefault="00683E56" w:rsidP="000C4887">
      <w:pPr>
        <w:rPr>
          <w:color w:val="000000" w:themeColor="text1"/>
          <w:kern w:val="24"/>
          <w:sz w:val="24"/>
          <w:szCs w:val="5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57743B" wp14:editId="58129FEC">
                <wp:simplePos x="0" y="0"/>
                <wp:positionH relativeFrom="column">
                  <wp:posOffset>748030</wp:posOffset>
                </wp:positionH>
                <wp:positionV relativeFrom="paragraph">
                  <wp:posOffset>-88900</wp:posOffset>
                </wp:positionV>
                <wp:extent cx="2038350" cy="371475"/>
                <wp:effectExtent l="0" t="0" r="19050" b="28575"/>
                <wp:wrapNone/>
                <wp:docPr id="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E12F643" w14:textId="77777777" w:rsidR="009A372A" w:rsidRPr="000C4887" w:rsidRDefault="009A372A" w:rsidP="000C488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8"/>
                              </w:rPr>
                            </w:pPr>
                            <w:r w:rsidRPr="000C4887">
                              <w:rPr>
                                <w:sz w:val="14"/>
                              </w:rPr>
                              <w:t xml:space="preserve"> </w:t>
                            </w:r>
                            <w:r w:rsidRPr="000C4887">
                              <w:rPr>
                                <w:sz w:val="28"/>
                              </w:rPr>
                              <w:t>b</w:t>
                            </w:r>
                            <w:r w:rsidRPr="000C4887">
                              <w:rPr>
                                <w:sz w:val="28"/>
                                <w:vertAlign w:val="subscript"/>
                              </w:rPr>
                              <w:t>t</w:t>
                            </w:r>
                            <w:r w:rsidRPr="000C4887">
                              <w:rPr>
                                <w:sz w:val="28"/>
                              </w:rPr>
                              <w:t xml:space="preserve"> = 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sym w:font="Symbol" w:char="F061"/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y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 xml:space="preserve">t 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+ (1-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sym w:font="Symbol" w:char="F061"/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)(b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 xml:space="preserve">t-1 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+ a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>t-1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743B" id="_x0000_s1027" type="#_x0000_t202" style="position:absolute;margin-left:58.9pt;margin-top:-7pt;width:160.5pt;height:2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" filled="f" fillcolor="#4f81bd [3204]" strokecolor="#c0504d [3205]">
                <v:shadow color="#eeece1 [3214]"/>
                <v:textbox>
                  <w:txbxContent>
                    <w:p w14:paraId="1E12F643" w14:textId="77777777" w:rsidR="009A372A" w:rsidRPr="000C4887" w:rsidRDefault="009A372A" w:rsidP="000C488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8"/>
                        </w:rPr>
                      </w:pPr>
                      <w:r w:rsidRPr="000C4887">
                        <w:rPr>
                          <w:sz w:val="14"/>
                        </w:rPr>
                        <w:t xml:space="preserve"> </w:t>
                      </w:r>
                      <w:r w:rsidRPr="000C4887">
                        <w:rPr>
                          <w:sz w:val="28"/>
                        </w:rPr>
                        <w:t>b</w:t>
                      </w:r>
                      <w:r w:rsidRPr="000C4887">
                        <w:rPr>
                          <w:sz w:val="28"/>
                          <w:vertAlign w:val="subscript"/>
                        </w:rPr>
                        <w:t>t</w:t>
                      </w:r>
                      <w:r w:rsidRPr="000C4887">
                        <w:rPr>
                          <w:sz w:val="28"/>
                        </w:rPr>
                        <w:t xml:space="preserve"> = 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sym w:font="Symbol" w:char="F061"/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y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 xml:space="preserve">t 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+ (1-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sym w:font="Symbol" w:char="F061"/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)(b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 xml:space="preserve">t-1 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+ a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>t-1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C4887">
        <w:rPr>
          <w:color w:val="000000" w:themeColor="text1"/>
          <w:kern w:val="24"/>
          <w:sz w:val="24"/>
          <w:szCs w:val="56"/>
        </w:rPr>
        <w:t xml:space="preserve">-Calcul de </w:t>
      </w:r>
    </w:p>
    <w:p w14:paraId="38DDF2EA" w14:textId="77777777" w:rsidR="000C4887" w:rsidRPr="00AE2F32" w:rsidRDefault="000C4887" w:rsidP="00AE2F32"/>
    <w:p w14:paraId="35BCD4C6" w14:textId="77777777" w:rsidR="00991C1F" w:rsidRDefault="007B6A38" w:rsidP="00991C1F">
      <w:pPr>
        <w:rPr>
          <w:color w:val="000000" w:themeColor="text1"/>
          <w:kern w:val="24"/>
          <w:sz w:val="24"/>
          <w:szCs w:val="56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8E0C2E" wp14:editId="2D762CAF">
                <wp:simplePos x="0" y="0"/>
                <wp:positionH relativeFrom="column">
                  <wp:posOffset>898525</wp:posOffset>
                </wp:positionH>
                <wp:positionV relativeFrom="paragraph">
                  <wp:posOffset>-115570</wp:posOffset>
                </wp:positionV>
                <wp:extent cx="2038350" cy="371475"/>
                <wp:effectExtent l="0" t="0" r="19050" b="28575"/>
                <wp:wrapNone/>
                <wp:docPr id="1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371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D1CE322" w14:textId="77777777" w:rsidR="009A372A" w:rsidRPr="00991C1F" w:rsidRDefault="009A372A" w:rsidP="00991C1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/>
                                <w:sz w:val="28"/>
                                <w:vertAlign w:val="subscript"/>
                              </w:rPr>
                            </w:pPr>
                            <w:r w:rsidRPr="000C4887">
                              <w:rPr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sz w:val="28"/>
                              </w:rPr>
                              <w:t>a</w:t>
                            </w:r>
                            <w:r w:rsidRPr="000C4887">
                              <w:rPr>
                                <w:sz w:val="28"/>
                                <w:vertAlign w:val="subscript"/>
                              </w:rPr>
                              <w:t>t</w:t>
                            </w:r>
                            <w:r w:rsidRPr="000C4887">
                              <w:rPr>
                                <w:sz w:val="28"/>
                              </w:rPr>
                              <w:t xml:space="preserve"> = </w:t>
                            </w:r>
                            <w:r w:rsidRPr="000C4887">
                              <w:rPr>
                                <w:color w:val="000000" w:themeColor="text1"/>
                                <w:kern w:val="24"/>
                                <w:szCs w:val="56"/>
                              </w:rPr>
                              <w:t>β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(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bt</w:t>
                            </w:r>
                            <w:r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 xml:space="preserve"> - 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b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>t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 xml:space="preserve">-1 </w:t>
                            </w:r>
                            <w:r w:rsidRPr="000C4887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 xml:space="preserve"> + (1-</w:t>
                            </w:r>
                            <w:r w:rsidRPr="00991C1F">
                              <w:rPr>
                                <w:color w:val="000000" w:themeColor="text1"/>
                                <w:kern w:val="24"/>
                                <w:szCs w:val="56"/>
                              </w:rPr>
                              <w:t xml:space="preserve"> </w:t>
                            </w:r>
                            <w:r w:rsidRPr="000C4887">
                              <w:rPr>
                                <w:color w:val="000000" w:themeColor="text1"/>
                                <w:kern w:val="24"/>
                                <w:szCs w:val="56"/>
                              </w:rPr>
                              <w:t>β</w:t>
                            </w:r>
                            <w:r>
                              <w:rPr>
                                <w:color w:val="000000" w:themeColor="text1"/>
                                <w:kern w:val="24"/>
                                <w:szCs w:val="56"/>
                              </w:rPr>
                              <w:t xml:space="preserve"> </w:t>
                            </w:r>
                            <w:r w:rsidRPr="00991C1F">
                              <w:rPr>
                                <w:rFonts w:asciiTheme="minorHAnsi" w:hAnsiTheme="minorHAns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)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kern w:val="24"/>
                                <w:sz w:val="28"/>
                                <w:szCs w:val="56"/>
                              </w:rPr>
                              <w:t>a</w:t>
                            </w:r>
                            <w:r>
                              <w:rPr>
                                <w:rFonts w:asciiTheme="minorHAnsi" w:hAnsiTheme="minorHAnsi"/>
                                <w:color w:val="000000" w:themeColor="text1"/>
                                <w:kern w:val="24"/>
                                <w:sz w:val="28"/>
                                <w:szCs w:val="56"/>
                                <w:vertAlign w:val="subscript"/>
                              </w:rPr>
                              <w:t>t-1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E0C2E" id="_x0000_s1028" type="#_x0000_t202" style="position:absolute;margin-left:70.75pt;margin-top:-9.1pt;width:160.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" filled="f" fillcolor="#4f81bd [3204]" strokecolor="#c0504d [3205]">
                <v:shadow color="#eeece1 [3214]"/>
                <v:textbox>
                  <w:txbxContent>
                    <w:p w14:paraId="7D1CE322" w14:textId="77777777" w:rsidR="009A372A" w:rsidRPr="00991C1F" w:rsidRDefault="009A372A" w:rsidP="00991C1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/>
                          <w:sz w:val="28"/>
                          <w:vertAlign w:val="subscript"/>
                        </w:rPr>
                      </w:pPr>
                      <w:r w:rsidRPr="000C4887">
                        <w:rPr>
                          <w:sz w:val="14"/>
                        </w:rPr>
                        <w:t xml:space="preserve"> </w:t>
                      </w:r>
                      <w:r>
                        <w:rPr>
                          <w:rFonts w:asciiTheme="minorHAnsi" w:hAnsiTheme="minorHAnsi"/>
                          <w:sz w:val="28"/>
                        </w:rPr>
                        <w:t>a</w:t>
                      </w:r>
                      <w:r w:rsidRPr="000C4887">
                        <w:rPr>
                          <w:sz w:val="28"/>
                          <w:vertAlign w:val="subscript"/>
                        </w:rPr>
                        <w:t>t</w:t>
                      </w:r>
                      <w:r w:rsidRPr="000C4887">
                        <w:rPr>
                          <w:sz w:val="28"/>
                        </w:rPr>
                        <w:t xml:space="preserve"> = </w:t>
                      </w:r>
                      <w:r w:rsidRPr="000C4887">
                        <w:rPr>
                          <w:color w:val="000000" w:themeColor="text1"/>
                          <w:kern w:val="24"/>
                          <w:szCs w:val="56"/>
                        </w:rPr>
                        <w:t>β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(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bt</w:t>
                      </w:r>
                      <w:r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 xml:space="preserve"> - 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b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>t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 xml:space="preserve">-1 </w:t>
                      </w:r>
                      <w:r w:rsidRPr="000C4887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>)</w:t>
                      </w:r>
                      <w:r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28"/>
                          <w:szCs w:val="56"/>
                        </w:rPr>
                        <w:t xml:space="preserve"> + (1-</w:t>
                      </w:r>
                      <w:r w:rsidRPr="00991C1F">
                        <w:rPr>
                          <w:color w:val="000000" w:themeColor="text1"/>
                          <w:kern w:val="24"/>
                          <w:szCs w:val="56"/>
                        </w:rPr>
                        <w:t xml:space="preserve"> </w:t>
                      </w:r>
                      <w:r w:rsidRPr="000C4887">
                        <w:rPr>
                          <w:color w:val="000000" w:themeColor="text1"/>
                          <w:kern w:val="24"/>
                          <w:szCs w:val="56"/>
                        </w:rPr>
                        <w:t>β</w:t>
                      </w:r>
                      <w:r>
                        <w:rPr>
                          <w:color w:val="000000" w:themeColor="text1"/>
                          <w:kern w:val="24"/>
                          <w:szCs w:val="56"/>
                        </w:rPr>
                        <w:t xml:space="preserve"> </w:t>
                      </w:r>
                      <w:r w:rsidRPr="00991C1F">
                        <w:rPr>
                          <w:rFonts w:asciiTheme="minorHAnsi" w:hAnsiTheme="minorHAnsi"/>
                          <w:color w:val="000000" w:themeColor="text1"/>
                          <w:kern w:val="24"/>
                          <w:sz w:val="28"/>
                          <w:szCs w:val="56"/>
                        </w:rPr>
                        <w:t>)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kern w:val="24"/>
                          <w:sz w:val="28"/>
                          <w:szCs w:val="56"/>
                        </w:rPr>
                        <w:t>a</w:t>
                      </w:r>
                      <w:r>
                        <w:rPr>
                          <w:rFonts w:asciiTheme="minorHAnsi" w:hAnsiTheme="minorHAnsi"/>
                          <w:color w:val="000000" w:themeColor="text1"/>
                          <w:kern w:val="24"/>
                          <w:sz w:val="28"/>
                          <w:szCs w:val="56"/>
                          <w:vertAlign w:val="subscript"/>
                        </w:rPr>
                        <w:t>t-1</w:t>
                      </w:r>
                    </w:p>
                  </w:txbxContent>
                </v:textbox>
              </v:shape>
            </w:pict>
          </mc:Fallback>
        </mc:AlternateContent>
      </w:r>
      <w:r w:rsidR="00991C1F">
        <w:rPr>
          <w:color w:val="000000" w:themeColor="text1"/>
          <w:kern w:val="24"/>
          <w:sz w:val="24"/>
          <w:szCs w:val="56"/>
        </w:rPr>
        <w:t xml:space="preserve">-Calcul de </w:t>
      </w:r>
    </w:p>
    <w:p w14:paraId="283B7AA3" w14:textId="77777777" w:rsidR="003E6296" w:rsidRDefault="00991C1F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9D0599" wp14:editId="07EC9820">
                <wp:simplePos x="0" y="0"/>
                <wp:positionH relativeFrom="column">
                  <wp:posOffset>1462405</wp:posOffset>
                </wp:positionH>
                <wp:positionV relativeFrom="paragraph">
                  <wp:posOffset>232410</wp:posOffset>
                </wp:positionV>
                <wp:extent cx="1381125" cy="381000"/>
                <wp:effectExtent l="0" t="0" r="28575" b="19050"/>
                <wp:wrapNone/>
                <wp:docPr id="1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A09091A" w14:textId="77777777" w:rsidR="009A372A" w:rsidRPr="00991C1F" w:rsidRDefault="009A372A" w:rsidP="00991C1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14"/>
                                <w:vertAlign w:val="subscript"/>
                              </w:rPr>
                            </w:pP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>P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  <w:vertAlign w:val="subscript"/>
                              </w:rPr>
                              <w:t>t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 xml:space="preserve"> = a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  <w:vertAlign w:val="subscript"/>
                              </w:rPr>
                              <w:t xml:space="preserve">t-1 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</w:rPr>
                              <w:t>+  b</w:t>
                            </w:r>
                            <w:r w:rsidRPr="00991C1F">
                              <w:rPr>
                                <w:rFonts w:asciiTheme="minorHAnsi" w:hAnsiTheme="minorHAnsi" w:cstheme="minorBidi"/>
                                <w:color w:val="000000" w:themeColor="text1"/>
                                <w:kern w:val="24"/>
                                <w:sz w:val="32"/>
                                <w:szCs w:val="56"/>
                                <w:vertAlign w:val="subscript"/>
                              </w:rPr>
                              <w:t>t-1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D0599" id="_x0000_s1029" type="#_x0000_t202" style="position:absolute;margin-left:115.15pt;margin-top:18.3pt;width:108.75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" filled="f" fillcolor="#4f81bd [3204]" strokecolor="#c0504d [3205]">
                <v:shadow color="#eeece1 [3214]"/>
                <v:textbox>
                  <w:txbxContent>
                    <w:p w14:paraId="0A09091A" w14:textId="77777777" w:rsidR="009A372A" w:rsidRPr="00991C1F" w:rsidRDefault="009A372A" w:rsidP="00991C1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14"/>
                          <w:vertAlign w:val="subscript"/>
                        </w:rPr>
                      </w:pP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>P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  <w:vertAlign w:val="subscript"/>
                        </w:rPr>
                        <w:t>t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 xml:space="preserve"> = a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  <w:vertAlign w:val="subscript"/>
                        </w:rPr>
                        <w:t xml:space="preserve">t-1 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</w:rPr>
                        <w:t>+  b</w:t>
                      </w:r>
                      <w:r w:rsidRPr="00991C1F">
                        <w:rPr>
                          <w:rFonts w:asciiTheme="minorHAnsi" w:hAnsiTheme="minorHAnsi" w:cstheme="minorBidi"/>
                          <w:color w:val="000000" w:themeColor="text1"/>
                          <w:kern w:val="24"/>
                          <w:sz w:val="32"/>
                          <w:szCs w:val="56"/>
                          <w:vertAlign w:val="subscript"/>
                        </w:rPr>
                        <w:t>t-1</w:t>
                      </w:r>
                    </w:p>
                  </w:txbxContent>
                </v:textbox>
              </v:shape>
            </w:pict>
          </mc:Fallback>
        </mc:AlternateContent>
      </w:r>
    </w:p>
    <w:p w14:paraId="0CDC765E" w14:textId="77777777" w:rsidR="00991C1F" w:rsidRPr="0002003C" w:rsidRDefault="00991C1F" w:rsidP="00991C1F">
      <w:pPr>
        <w:rPr>
          <w:color w:val="000000" w:themeColor="text1"/>
          <w:kern w:val="24"/>
        </w:rPr>
      </w:pPr>
      <w:r w:rsidRPr="0002003C">
        <w:rPr>
          <w:color w:val="000000" w:themeColor="text1"/>
          <w:kern w:val="24"/>
        </w:rPr>
        <w:t xml:space="preserve">-Calcul de la prévision </w:t>
      </w:r>
    </w:p>
    <w:p w14:paraId="00B59BA4" w14:textId="77777777" w:rsidR="00683E56" w:rsidRPr="0002003C" w:rsidRDefault="00683E56" w:rsidP="00991C1F">
      <w:pPr>
        <w:rPr>
          <w:color w:val="000000" w:themeColor="text1"/>
          <w:kern w:val="24"/>
        </w:rPr>
      </w:pPr>
    </w:p>
    <w:p w14:paraId="52208B7D" w14:textId="77777777" w:rsidR="00683E56" w:rsidRPr="0002003C" w:rsidRDefault="00683E56" w:rsidP="00991C1F">
      <w:pPr>
        <w:rPr>
          <w:color w:val="000000" w:themeColor="text1"/>
          <w:kern w:val="24"/>
        </w:rPr>
      </w:pPr>
      <w:r w:rsidRPr="0002003C">
        <w:rPr>
          <w:color w:val="000000" w:themeColor="text1"/>
          <w:kern w:val="24"/>
        </w:rPr>
        <w:lastRenderedPageBreak/>
        <w:t>Exemple de prévision par lissage de HOLT :</w:t>
      </w:r>
    </w:p>
    <w:p w14:paraId="45941AFE" w14:textId="77777777" w:rsidR="00683E56" w:rsidRDefault="00683E56" w:rsidP="00683E56">
      <w:r w:rsidRPr="00683E56">
        <w:rPr>
          <w:noProof/>
        </w:rPr>
        <w:drawing>
          <wp:inline distT="0" distB="0" distL="0" distR="0" wp14:anchorId="1A94B96D" wp14:editId="569A4E1B">
            <wp:extent cx="5760720" cy="4280424"/>
            <wp:effectExtent l="19050" t="19050" r="11430" b="25400"/>
            <wp:docPr id="491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1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804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DDC6CBF" w14:textId="77777777" w:rsidR="00683E56" w:rsidRDefault="00683E56" w:rsidP="00683E56"/>
    <w:p w14:paraId="6C44B97F" w14:textId="77777777" w:rsidR="0047708B" w:rsidRDefault="0047708B" w:rsidP="0047708B">
      <w:pPr>
        <w:pStyle w:val="Titre2"/>
      </w:pPr>
      <w:r>
        <w:t>Mise en place sous R :</w:t>
      </w:r>
    </w:p>
    <w:p w14:paraId="238D1C5F" w14:textId="77777777" w:rsidR="0012311B" w:rsidRPr="009A372A" w:rsidRDefault="0012311B" w:rsidP="0012311B">
      <w:pPr>
        <w:rPr>
          <w:b/>
          <w:vertAlign w:val="superscript"/>
        </w:rPr>
      </w:pPr>
      <w:r w:rsidRPr="009A372A">
        <w:rPr>
          <w:b/>
        </w:rPr>
        <w:t>-Importation du fichier dans R</w:t>
      </w:r>
    </w:p>
    <w:p w14:paraId="77863D41" w14:textId="77777777" w:rsidR="0012311B" w:rsidRDefault="00C61EF3" w:rsidP="0012311B">
      <w:r>
        <w:rPr>
          <w:noProof/>
          <w:lang w:eastAsia="fr-FR"/>
        </w:rPr>
        <w:drawing>
          <wp:inline distT="0" distB="0" distL="0" distR="0" wp14:anchorId="78B354E5" wp14:editId="12CCD566">
            <wp:extent cx="5918479" cy="120162"/>
            <wp:effectExtent l="19050" t="19050" r="6350" b="13335"/>
            <wp:docPr id="32795" name="Image 32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954" cy="1279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E8D129" w14:textId="77777777" w:rsidR="0012311B" w:rsidRDefault="0012311B" w:rsidP="0012311B">
      <w:r>
        <w:t>« </w:t>
      </w:r>
      <w:proofErr w:type="spellStart"/>
      <w:r>
        <w:t>Lissage</w:t>
      </w:r>
      <w:r w:rsidR="00C61EF3">
        <w:t>Holt</w:t>
      </w:r>
      <w:proofErr w:type="spellEnd"/>
      <w:r>
        <w:t xml:space="preserve"> » est un tableau contenant les données. </w:t>
      </w:r>
    </w:p>
    <w:p w14:paraId="45ACF71F" w14:textId="77777777" w:rsidR="0012311B" w:rsidRDefault="0012311B" w:rsidP="0012311B">
      <w:r>
        <w:t>Sep =</w:t>
      </w:r>
      <w:r w:rsidRPr="00D92F4A">
        <w:t>";"</w:t>
      </w:r>
      <w:r>
        <w:t xml:space="preserve"> indique le type de séparation des données et header =TRUE que le fichier possède un entête sur la première ligne.</w:t>
      </w:r>
    </w:p>
    <w:p w14:paraId="17914964" w14:textId="77777777" w:rsidR="0012311B" w:rsidRPr="009A372A" w:rsidRDefault="0012311B" w:rsidP="0012311B">
      <w:pPr>
        <w:rPr>
          <w:b/>
          <w:vertAlign w:val="superscript"/>
        </w:rPr>
      </w:pPr>
      <w:r w:rsidRPr="009A372A">
        <w:rPr>
          <w:b/>
        </w:rPr>
        <w:t>-Transformation en série temporelle</w:t>
      </w:r>
    </w:p>
    <w:p w14:paraId="3BB92EBC" w14:textId="77777777" w:rsidR="0012311B" w:rsidRDefault="00C61EF3" w:rsidP="0012311B">
      <w:r>
        <w:rPr>
          <w:noProof/>
          <w:lang w:eastAsia="fr-FR"/>
        </w:rPr>
        <w:drawing>
          <wp:inline distT="0" distB="0" distL="0" distR="0" wp14:anchorId="57235570" wp14:editId="01918A0D">
            <wp:extent cx="2390775" cy="161925"/>
            <wp:effectExtent l="19050" t="19050" r="28575" b="28575"/>
            <wp:docPr id="32796" name="Image 3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19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42BEFC" w14:textId="77777777" w:rsidR="0012311B" w:rsidRPr="009A621A" w:rsidRDefault="009A372A" w:rsidP="0012311B">
      <w:pPr>
        <w:rPr>
          <w:vertAlign w:val="superscript"/>
        </w:rPr>
      </w:pPr>
      <w:r>
        <w:rPr>
          <w:b/>
        </w:rPr>
        <w:t>-</w:t>
      </w:r>
      <w:r w:rsidR="0012311B" w:rsidRPr="009A372A">
        <w:rPr>
          <w:b/>
        </w:rPr>
        <w:t>Application du lissage de Holt-Winters</w:t>
      </w:r>
      <w:r w:rsidR="0012311B">
        <w:t xml:space="preserve"> avec alpha et beta non nul, gamma est à false. </w:t>
      </w:r>
    </w:p>
    <w:p w14:paraId="7DA59778" w14:textId="77777777" w:rsidR="0012311B" w:rsidRDefault="00C61EF3" w:rsidP="0012311B">
      <w:r>
        <w:rPr>
          <w:noProof/>
          <w:lang w:eastAsia="fr-FR"/>
        </w:rPr>
        <w:drawing>
          <wp:inline distT="0" distB="0" distL="0" distR="0" wp14:anchorId="4769B877" wp14:editId="3DD6795C">
            <wp:extent cx="4524375" cy="142875"/>
            <wp:effectExtent l="19050" t="19050" r="28575" b="28575"/>
            <wp:docPr id="32797" name="Image 3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28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B0D333" w14:textId="77777777" w:rsidR="0012311B" w:rsidRPr="009A372A" w:rsidRDefault="009A372A" w:rsidP="0012311B">
      <w:pPr>
        <w:rPr>
          <w:b/>
          <w:vertAlign w:val="superscript"/>
        </w:rPr>
      </w:pPr>
      <w:r>
        <w:rPr>
          <w:b/>
        </w:rPr>
        <w:t>-</w:t>
      </w:r>
      <w:r w:rsidR="0012311B" w:rsidRPr="009A372A">
        <w:rPr>
          <w:b/>
        </w:rPr>
        <w:t xml:space="preserve">Résultats du lissage simple </w:t>
      </w:r>
    </w:p>
    <w:p w14:paraId="1EA32811" w14:textId="77777777" w:rsidR="0012311B" w:rsidRDefault="00C61EF3" w:rsidP="0012311B">
      <w:r>
        <w:rPr>
          <w:noProof/>
          <w:lang w:eastAsia="fr-FR"/>
        </w:rPr>
        <w:lastRenderedPageBreak/>
        <w:drawing>
          <wp:inline distT="0" distB="0" distL="0" distR="0" wp14:anchorId="67FA9257" wp14:editId="12CCFE3B">
            <wp:extent cx="5760720" cy="2206430"/>
            <wp:effectExtent l="19050" t="19050" r="11430" b="22860"/>
            <wp:docPr id="32798" name="Image 3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64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44D429" w14:textId="77777777" w:rsidR="0012311B" w:rsidRDefault="0012311B" w:rsidP="007B6A38">
      <w:r>
        <w:t>On voit que le logiciel R a estimé le meilleur alpha</w:t>
      </w:r>
      <w:r w:rsidR="00B6113B">
        <w:t>-beta</w:t>
      </w:r>
      <w:r>
        <w:t xml:space="preserve"> pour le lissage. </w:t>
      </w:r>
    </w:p>
    <w:p w14:paraId="0F8C2DBF" w14:textId="77777777" w:rsidR="0012311B" w:rsidRPr="009A372A" w:rsidRDefault="009A372A" w:rsidP="0012311B">
      <w:pPr>
        <w:rPr>
          <w:b/>
          <w:vertAlign w:val="superscript"/>
        </w:rPr>
      </w:pPr>
      <w:r>
        <w:rPr>
          <w:b/>
        </w:rPr>
        <w:t>-</w:t>
      </w:r>
      <w:r w:rsidR="0012311B" w:rsidRPr="009A372A">
        <w:rPr>
          <w:b/>
        </w:rPr>
        <w:t xml:space="preserve">Affichage du résultat </w:t>
      </w:r>
    </w:p>
    <w:p w14:paraId="0FC3ADD0" w14:textId="77777777" w:rsidR="0012311B" w:rsidRDefault="00C61EF3" w:rsidP="0012311B">
      <w:r>
        <w:rPr>
          <w:noProof/>
          <w:lang w:eastAsia="fr-FR"/>
        </w:rPr>
        <w:drawing>
          <wp:inline distT="0" distB="0" distL="0" distR="0" wp14:anchorId="5D41E31E" wp14:editId="43B2CCE4">
            <wp:extent cx="5857875" cy="238090"/>
            <wp:effectExtent l="19050" t="19050" r="9525" b="10160"/>
            <wp:docPr id="32799" name="Image 3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380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EFCB98" w14:textId="77777777" w:rsidR="0012311B" w:rsidRDefault="00C61EF3" w:rsidP="00466F9C">
      <w:pPr>
        <w:jc w:val="center"/>
      </w:pPr>
      <w:r>
        <w:rPr>
          <w:noProof/>
          <w:lang w:eastAsia="fr-FR"/>
        </w:rPr>
        <w:drawing>
          <wp:inline distT="0" distB="0" distL="0" distR="0" wp14:anchorId="3D6B1C3F" wp14:editId="5127796C">
            <wp:extent cx="5149970" cy="3550781"/>
            <wp:effectExtent l="19050" t="19050" r="12700" b="12065"/>
            <wp:docPr id="49152" name="Image 4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5853" cy="35548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62678C" w14:textId="77777777" w:rsidR="006C4638" w:rsidRPr="009A372A" w:rsidRDefault="009A372A" w:rsidP="007B6A38">
      <w:pPr>
        <w:rPr>
          <w:b/>
          <w:vertAlign w:val="superscript"/>
        </w:rPr>
      </w:pPr>
      <w:r>
        <w:rPr>
          <w:b/>
        </w:rPr>
        <w:t>-</w:t>
      </w:r>
      <w:r w:rsidR="0012311B" w:rsidRPr="009A372A">
        <w:rPr>
          <w:b/>
        </w:rPr>
        <w:t xml:space="preserve">Prévision après le lissage </w:t>
      </w:r>
    </w:p>
    <w:p w14:paraId="5C2B6430" w14:textId="77777777" w:rsidR="00DD3DEE" w:rsidRDefault="00B6113B" w:rsidP="007B6A38">
      <w:pPr>
        <w:rPr>
          <w:color w:val="00B050"/>
        </w:rPr>
      </w:pPr>
      <w:r>
        <w:t>Cette méthode permet de récupérer une droite en sortie de prévision donc</w:t>
      </w:r>
      <w:r w:rsidR="007B6A38">
        <w:t xml:space="preserve"> la </w:t>
      </w:r>
      <w:r w:rsidR="00DD3DEE">
        <w:t xml:space="preserve">valeur de prévision est de type : </w:t>
      </w:r>
      <w:r w:rsidR="007B6A38">
        <w:t xml:space="preserve">y = </w:t>
      </w:r>
      <w:r w:rsidR="007B6A38" w:rsidRPr="008D04FE">
        <w:rPr>
          <w:color w:val="FF0000"/>
        </w:rPr>
        <w:t>b</w:t>
      </w:r>
      <w:r w:rsidR="007B6A38">
        <w:rPr>
          <w:color w:val="FF0000"/>
        </w:rPr>
        <w:t xml:space="preserve"> </w:t>
      </w:r>
      <w:r w:rsidR="007B6A38">
        <w:t xml:space="preserve">x + </w:t>
      </w:r>
      <w:r w:rsidR="007B6A38" w:rsidRPr="008D04FE">
        <w:rPr>
          <w:color w:val="00B050"/>
        </w:rPr>
        <w:t>a</w:t>
      </w:r>
      <w:r w:rsidR="007B6A38">
        <w:rPr>
          <w:color w:val="00B050"/>
        </w:rPr>
        <w:t xml:space="preserve"> </w:t>
      </w:r>
    </w:p>
    <w:p w14:paraId="07AF68B9" w14:textId="77777777" w:rsidR="007B6A38" w:rsidRDefault="00DD3DEE" w:rsidP="007B6A38">
      <w:r>
        <w:t>Ici, la</w:t>
      </w:r>
      <w:r w:rsidR="007B6A38" w:rsidRPr="007B6A38">
        <w:t xml:space="preserve"> valeur</w:t>
      </w:r>
      <w:r w:rsidR="007B6A38">
        <w:t xml:space="preserve"> : </w:t>
      </w:r>
      <w:r w:rsidR="007B6A38" w:rsidRPr="007B6A38">
        <w:t>y</w:t>
      </w:r>
      <w:r w:rsidR="007B6A38">
        <w:t xml:space="preserve"> = </w:t>
      </w:r>
      <w:r w:rsidR="007B6A38" w:rsidRPr="008D04FE">
        <w:rPr>
          <w:color w:val="FF0000"/>
        </w:rPr>
        <w:t>1.05913</w:t>
      </w:r>
      <w:r w:rsidR="007B6A38">
        <w:t xml:space="preserve"> x + </w:t>
      </w:r>
      <w:r w:rsidR="007B6A38" w:rsidRPr="008D04FE">
        <w:rPr>
          <w:color w:val="00B050"/>
        </w:rPr>
        <w:t>60.10124</w:t>
      </w:r>
    </w:p>
    <w:p w14:paraId="6F51282B" w14:textId="77777777" w:rsidR="00C61EF3" w:rsidRPr="007B6A38" w:rsidRDefault="00466F9C" w:rsidP="0012311B">
      <w:r>
        <w:rPr>
          <w:noProof/>
          <w:lang w:eastAsia="fr-FR"/>
        </w:rPr>
        <w:drawing>
          <wp:anchor distT="0" distB="0" distL="114300" distR="114300" simplePos="0" relativeHeight="251681792" behindDoc="1" locked="0" layoutInCell="1" allowOverlap="1" wp14:anchorId="726A0A95" wp14:editId="6924FAF9">
            <wp:simplePos x="0" y="0"/>
            <wp:positionH relativeFrom="column">
              <wp:posOffset>-480695</wp:posOffset>
            </wp:positionH>
            <wp:positionV relativeFrom="paragraph">
              <wp:posOffset>3175</wp:posOffset>
            </wp:positionV>
            <wp:extent cx="6696075" cy="294005"/>
            <wp:effectExtent l="19050" t="19050" r="28575" b="10795"/>
            <wp:wrapNone/>
            <wp:docPr id="49153" name="Image 49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94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EE4D9" w14:textId="77777777" w:rsidR="00C61EF3" w:rsidRDefault="00C61EF3" w:rsidP="00466F9C">
      <w:pPr>
        <w:jc w:val="both"/>
      </w:pPr>
    </w:p>
    <w:p w14:paraId="7A1E099B" w14:textId="77777777" w:rsidR="0012311B" w:rsidRDefault="00C61EF3" w:rsidP="00466F9C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4ABD249B" wp14:editId="55323BB4">
            <wp:extent cx="5201728" cy="4477083"/>
            <wp:effectExtent l="19050" t="19050" r="18415" b="19050"/>
            <wp:docPr id="49154" name="Image 49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595" cy="44769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638906" w14:textId="77777777" w:rsidR="0012311B" w:rsidRPr="000C0DE7" w:rsidRDefault="0012311B" w:rsidP="0012311B">
      <w:r>
        <w:t xml:space="preserve">Prévision par lissage exponentiel </w:t>
      </w:r>
      <w:r w:rsidR="0010724B">
        <w:t>de Holt</w:t>
      </w:r>
      <w:r>
        <w:t xml:space="preserve"> avec intervalle de confiance à 80% et 95%</w:t>
      </w:r>
      <w:r w:rsidR="0010724B">
        <w:t>. La</w:t>
      </w:r>
      <w:r w:rsidR="00DD3DEE">
        <w:t xml:space="preserve"> valeur de prévision est :</w:t>
      </w:r>
      <w:r w:rsidR="0010724B">
        <w:t xml:space="preserve"> y = </w:t>
      </w:r>
      <w:r w:rsidR="0010724B" w:rsidRPr="008D04FE">
        <w:rPr>
          <w:color w:val="FF0000"/>
        </w:rPr>
        <w:t>1.05913</w:t>
      </w:r>
      <w:r w:rsidR="0010724B">
        <w:t xml:space="preserve"> x + </w:t>
      </w:r>
      <w:r w:rsidR="0010724B" w:rsidRPr="008D04FE">
        <w:rPr>
          <w:color w:val="00B050"/>
        </w:rPr>
        <w:t>60.10124</w:t>
      </w:r>
    </w:p>
    <w:p w14:paraId="1E8CA5FD" w14:textId="77777777" w:rsidR="0012311B" w:rsidRDefault="00E779E5" w:rsidP="0012311B">
      <w:r>
        <w:t>Nous obtenons bien une droite de prévision qui suit la tendance des valeurs.</w:t>
      </w:r>
    </w:p>
    <w:p w14:paraId="14C8A9AA" w14:textId="77777777" w:rsidR="00E779E5" w:rsidRPr="0012311B" w:rsidRDefault="00E779E5" w:rsidP="0012311B"/>
    <w:p w14:paraId="71218E8F" w14:textId="77777777" w:rsidR="00E1736E" w:rsidRPr="00B96FD6" w:rsidRDefault="00B96FD6" w:rsidP="00B96FD6">
      <w:pPr>
        <w:pStyle w:val="Titre2"/>
      </w:pPr>
      <w:r>
        <w:t>L</w:t>
      </w:r>
      <w:r w:rsidR="00E1736E" w:rsidRPr="00B96FD6">
        <w:rPr>
          <w:rStyle w:val="Titre2Car"/>
          <w:b/>
          <w:bCs/>
        </w:rPr>
        <w:t xml:space="preserve">issage de </w:t>
      </w:r>
      <w:r w:rsidR="00CF29A2" w:rsidRPr="00B96FD6">
        <w:rPr>
          <w:rStyle w:val="Titre2Car"/>
          <w:b/>
          <w:bCs/>
        </w:rPr>
        <w:t>Holt-</w:t>
      </w:r>
      <w:r w:rsidR="00E1736E" w:rsidRPr="00B96FD6">
        <w:rPr>
          <w:rStyle w:val="Titre2Car"/>
          <w:b/>
          <w:bCs/>
        </w:rPr>
        <w:t>Winter (HW) :</w:t>
      </w:r>
    </w:p>
    <w:p w14:paraId="2F66FFCF" w14:textId="77777777" w:rsidR="00683E56" w:rsidRPr="00495D04" w:rsidRDefault="00495D04">
      <w:pPr>
        <w:rPr>
          <w:color w:val="FF0000"/>
          <w:sz w:val="28"/>
        </w:rPr>
      </w:pPr>
      <w:r w:rsidRPr="00495D04">
        <w:rPr>
          <w:color w:val="FF0000"/>
          <w:sz w:val="28"/>
        </w:rPr>
        <w:t>//ajouter additive et multiplicative</w:t>
      </w:r>
    </w:p>
    <w:p w14:paraId="1D70656B" w14:textId="77777777" w:rsidR="00683E56" w:rsidRPr="0002003C" w:rsidRDefault="00683E56">
      <w:r w:rsidRPr="0002003C">
        <w:t xml:space="preserve">C’est la méthode de lissage exponentiel la plus aboutie. La plupart des prévisions de ventes sont établies à partir de cette technique. </w:t>
      </w:r>
    </w:p>
    <w:p w14:paraId="7BEF7CB4" w14:textId="77777777" w:rsidR="00E1736E" w:rsidRPr="0002003C" w:rsidRDefault="00E1736E">
      <w:r w:rsidRPr="0002003C">
        <w:t>Donne un polynôme en sortie de prévision</w:t>
      </w:r>
      <w:r w:rsidR="00683E56" w:rsidRPr="0002003C">
        <w:t xml:space="preserve"> pour des jeux de données avec tendance et saisonnalité</w:t>
      </w:r>
      <w:r w:rsidRPr="0002003C">
        <w:t>.</w:t>
      </w:r>
    </w:p>
    <w:p w14:paraId="2D90067E" w14:textId="77777777" w:rsidR="00267BF2" w:rsidRPr="0002003C" w:rsidRDefault="00683E56">
      <w:r w:rsidRPr="0002003C">
        <w:t xml:space="preserve">Cette méthode nécessite 3 </w:t>
      </w:r>
      <w:r w:rsidR="0009404C" w:rsidRPr="0002003C">
        <w:t xml:space="preserve">paramètres </w:t>
      </w:r>
      <w:r w:rsidRPr="0002003C">
        <w:rPr>
          <w:b/>
          <w:color w:val="000000" w:themeColor="text1"/>
          <w:kern w:val="24"/>
        </w:rPr>
        <w:sym w:font="Symbol" w:char="F061"/>
      </w:r>
      <w:r w:rsidR="0009404C" w:rsidRPr="0002003C">
        <w:rPr>
          <w:b/>
          <w:color w:val="000000" w:themeColor="text1"/>
          <w:kern w:val="24"/>
        </w:rPr>
        <w:t>,</w:t>
      </w:r>
      <w:r w:rsidRPr="0002003C">
        <w:rPr>
          <w:color w:val="000000" w:themeColor="text1"/>
          <w:kern w:val="24"/>
        </w:rPr>
        <w:t xml:space="preserve">  </w:t>
      </w:r>
      <w:r w:rsidRPr="0002003C">
        <w:rPr>
          <w:b/>
          <w:color w:val="000000" w:themeColor="text1"/>
          <w:kern w:val="24"/>
        </w:rPr>
        <w:t xml:space="preserve">β </w:t>
      </w:r>
      <w:proofErr w:type="gramStart"/>
      <w:r w:rsidRPr="0002003C">
        <w:rPr>
          <w:b/>
          <w:color w:val="000000" w:themeColor="text1"/>
          <w:kern w:val="24"/>
        </w:rPr>
        <w:t>et  ɣ.</w:t>
      </w:r>
      <w:proofErr w:type="gramEnd"/>
      <w:r w:rsidRPr="0002003C">
        <w:rPr>
          <w:b/>
          <w:color w:val="000000" w:themeColor="text1"/>
          <w:kern w:val="24"/>
        </w:rPr>
        <w:t xml:space="preserve"> </w:t>
      </w:r>
      <w:r w:rsidRPr="0002003C">
        <w:rPr>
          <w:color w:val="000000" w:themeColor="text1"/>
          <w:kern w:val="24"/>
        </w:rPr>
        <w:t>C</w:t>
      </w:r>
      <w:r w:rsidR="001647B2" w:rsidRPr="0002003C">
        <w:rPr>
          <w:color w:val="000000" w:themeColor="text1"/>
          <w:kern w:val="24"/>
        </w:rPr>
        <w:t xml:space="preserve">omme pour les autres méthodes, le choix de ces paramètres se fait sur le critère de la </w:t>
      </w:r>
      <w:r w:rsidR="001647B2" w:rsidRPr="0002003C">
        <w:rPr>
          <w:b/>
          <w:color w:val="000000" w:themeColor="text1"/>
          <w:kern w:val="24"/>
        </w:rPr>
        <w:t xml:space="preserve">somme des carrés des erreurs </w:t>
      </w:r>
      <w:r w:rsidR="001647B2" w:rsidRPr="0002003C">
        <w:rPr>
          <w:color w:val="000000" w:themeColor="text1"/>
          <w:kern w:val="24"/>
        </w:rPr>
        <w:t>(On cherche à minimiser celui-ci).</w:t>
      </w:r>
    </w:p>
    <w:p w14:paraId="0955E86B" w14:textId="77777777" w:rsidR="00BD657B" w:rsidRPr="0002003C" w:rsidRDefault="00BD657B" w:rsidP="00BD657B">
      <w:r w:rsidRPr="0002003C">
        <w:t>Estimation des coefficients de lissage obtenues par approximations successives* avec les repères suivants :</w:t>
      </w:r>
    </w:p>
    <w:p w14:paraId="3FC1FFC7" w14:textId="77777777" w:rsidR="00BD657B" w:rsidRPr="0002003C" w:rsidRDefault="00BD657B" w:rsidP="00BD657B">
      <w:pPr>
        <w:ind w:firstLine="708"/>
      </w:pPr>
      <w:r w:rsidRPr="0002003C">
        <w:t xml:space="preserve">- </w:t>
      </w:r>
      <w:r w:rsidRPr="0002003C">
        <w:rPr>
          <w:b/>
          <w:color w:val="000000" w:themeColor="text1"/>
          <w:kern w:val="24"/>
        </w:rPr>
        <w:sym w:font="Symbol" w:char="F061"/>
      </w:r>
      <w:r w:rsidRPr="0002003C">
        <w:rPr>
          <w:b/>
          <w:color w:val="000000" w:themeColor="text1"/>
          <w:kern w:val="24"/>
        </w:rPr>
        <w:t xml:space="preserve"> </w:t>
      </w:r>
      <w:r w:rsidRPr="0002003C">
        <w:t>est compris généralement 0,1 à 0,3</w:t>
      </w:r>
    </w:p>
    <w:p w14:paraId="107E43E5" w14:textId="77777777" w:rsidR="00BD657B" w:rsidRPr="0002003C" w:rsidRDefault="00BD657B" w:rsidP="00BD657B">
      <w:pPr>
        <w:ind w:left="708"/>
      </w:pPr>
      <w:r w:rsidRPr="0002003C">
        <w:lastRenderedPageBreak/>
        <w:t xml:space="preserve">- </w:t>
      </w:r>
      <w:r w:rsidRPr="0002003C">
        <w:rPr>
          <w:b/>
          <w:color w:val="000000" w:themeColor="text1"/>
          <w:kern w:val="24"/>
        </w:rPr>
        <w:t>β</w:t>
      </w:r>
      <w:r w:rsidRPr="0002003C">
        <w:t xml:space="preserve"> est d’autant plus fort que la tendance se modifie fréquemment, en général sa valeur se situe près de 0,1</w:t>
      </w:r>
    </w:p>
    <w:p w14:paraId="56FF706C" w14:textId="77777777" w:rsidR="00BD657B" w:rsidRPr="0002003C" w:rsidRDefault="00BD657B" w:rsidP="00BD657B">
      <w:pPr>
        <w:ind w:left="708"/>
      </w:pPr>
      <w:r w:rsidRPr="0002003C">
        <w:t xml:space="preserve">-  </w:t>
      </w:r>
      <w:r w:rsidRPr="0002003C">
        <w:rPr>
          <w:b/>
          <w:color w:val="000000" w:themeColor="text1"/>
          <w:kern w:val="24"/>
        </w:rPr>
        <w:t>ɣ</w:t>
      </w:r>
      <w:r w:rsidRPr="0002003C">
        <w:t xml:space="preserve"> est compris généralement 0,1 à 0,3</w:t>
      </w:r>
    </w:p>
    <w:p w14:paraId="2088BCF9" w14:textId="77777777" w:rsidR="00267BF2" w:rsidRPr="0009404C" w:rsidRDefault="00BD657B" w:rsidP="00BD657B">
      <w:pPr>
        <w:rPr>
          <w:sz w:val="24"/>
          <w:szCs w:val="24"/>
        </w:rPr>
      </w:pPr>
      <w:r w:rsidRPr="0002003C">
        <w:t>*Pour chaque triplet (</w:t>
      </w:r>
      <w:r w:rsidRPr="0002003C">
        <w:rPr>
          <w:b/>
          <w:color w:val="000000" w:themeColor="text1"/>
          <w:kern w:val="24"/>
        </w:rPr>
        <w:sym w:font="Symbol" w:char="F061"/>
      </w:r>
      <w:r w:rsidRPr="0002003C">
        <w:rPr>
          <w:color w:val="000000" w:themeColor="text1"/>
          <w:kern w:val="24"/>
        </w:rPr>
        <w:t xml:space="preserve">,  </w:t>
      </w:r>
      <w:r w:rsidRPr="0002003C">
        <w:rPr>
          <w:b/>
          <w:color w:val="000000" w:themeColor="text1"/>
          <w:kern w:val="24"/>
        </w:rPr>
        <w:t>β et  ɣ.</w:t>
      </w:r>
      <w:r w:rsidRPr="0002003C">
        <w:t>) testé, on calculera les erreurs de prévision (</w:t>
      </w:r>
      <w:r w:rsidR="00E779E5">
        <w:t>Erreur Quadratique Moyenne)</w:t>
      </w:r>
      <w:r w:rsidRPr="0002003C">
        <w:t xml:space="preserve"> et on choisira celui qui donne l’écart minimum c'est-à-dire les meilleures prévisions. C’est un problème d’optimisation assez complexe</w:t>
      </w:r>
      <w:r w:rsidR="00E779E5">
        <w:t>.</w:t>
      </w:r>
    </w:p>
    <w:p w14:paraId="38C658DA" w14:textId="77777777" w:rsidR="00BD657B" w:rsidRDefault="00BD657B" w:rsidP="00BD657B">
      <w:pPr>
        <w:rPr>
          <w:lang w:val="fr-CH"/>
        </w:rPr>
      </w:pPr>
      <w:r w:rsidRPr="006C5550">
        <w:rPr>
          <w:position w:val="-30"/>
          <w:lang w:val="fr-CH"/>
        </w:rPr>
        <w:object w:dxaOrig="4099" w:dyaOrig="700" w14:anchorId="032949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36pt" o:ole="">
            <v:imagedata r:id="rId36" o:title=""/>
          </v:shape>
          <o:OLEObject Type="Embed" ProgID="Equation.3" ShapeID="_x0000_i1025" DrawAspect="Content" ObjectID="_1696077049" r:id="rId37"/>
        </w:object>
      </w:r>
    </w:p>
    <w:p w14:paraId="2C4B661C" w14:textId="77777777" w:rsidR="00BD657B" w:rsidRDefault="00BD657B" w:rsidP="00BD657B">
      <w:pPr>
        <w:rPr>
          <w:lang w:val="fr-CH"/>
        </w:rPr>
      </w:pPr>
      <w:r w:rsidRPr="006C5550">
        <w:rPr>
          <w:position w:val="-12"/>
          <w:lang w:val="fr-CH"/>
        </w:rPr>
        <w:object w:dxaOrig="4000" w:dyaOrig="360" w14:anchorId="61FE162C">
          <v:shape id="_x0000_i1026" type="#_x0000_t75" style="width:198pt;height:18pt" o:ole="">
            <v:imagedata r:id="rId38" o:title=""/>
          </v:shape>
          <o:OLEObject Type="Embed" ProgID="Equation.3" ShapeID="_x0000_i1026" DrawAspect="Content" ObjectID="_1696077050" r:id="rId39"/>
        </w:object>
      </w:r>
    </w:p>
    <w:p w14:paraId="6398FB83" w14:textId="77777777" w:rsidR="00BD657B" w:rsidRDefault="00BD657B" w:rsidP="00BD657B">
      <w:pPr>
        <w:rPr>
          <w:lang w:val="fr-CH"/>
        </w:rPr>
      </w:pPr>
      <w:r w:rsidRPr="006C5550">
        <w:rPr>
          <w:position w:val="-30"/>
          <w:lang w:val="fr-CH"/>
        </w:rPr>
        <w:object w:dxaOrig="3640" w:dyaOrig="700" w14:anchorId="6BA57944">
          <v:shape id="_x0000_i1027" type="#_x0000_t75" style="width:180pt;height:36pt" o:ole="">
            <v:imagedata r:id="rId40" o:title=""/>
          </v:shape>
          <o:OLEObject Type="Embed" ProgID="Equation.3" ShapeID="_x0000_i1027" DrawAspect="Content" ObjectID="_1696077051" r:id="rId41"/>
        </w:object>
      </w:r>
    </w:p>
    <w:p w14:paraId="7EF5CB65" w14:textId="77777777" w:rsidR="00BD657B" w:rsidRDefault="00BD657B" w:rsidP="00BD657B">
      <w:pPr>
        <w:rPr>
          <w:lang w:val="fr-CH"/>
        </w:rPr>
      </w:pPr>
      <w:r w:rsidRPr="006C5550">
        <w:rPr>
          <w:position w:val="-12"/>
          <w:lang w:val="fr-CH"/>
        </w:rPr>
        <w:object w:dxaOrig="3540" w:dyaOrig="360" w14:anchorId="462A0A08">
          <v:shape id="_x0000_i1028" type="#_x0000_t75" style="width:180pt;height:18pt" o:ole="">
            <v:imagedata r:id="rId42" o:title=""/>
          </v:shape>
          <o:OLEObject Type="Embed" ProgID="Equation.3" ShapeID="_x0000_i1028" DrawAspect="Content" ObjectID="_1696077052" r:id="rId43"/>
        </w:object>
      </w:r>
    </w:p>
    <w:p w14:paraId="3688D6BB" w14:textId="77777777" w:rsidR="0009404C" w:rsidRPr="0002003C" w:rsidRDefault="0009404C" w:rsidP="00BD657B">
      <w:pPr>
        <w:rPr>
          <w:color w:val="000000" w:themeColor="text1"/>
          <w:kern w:val="24"/>
          <w:szCs w:val="56"/>
        </w:rPr>
      </w:pPr>
      <w:r w:rsidRPr="0002003C">
        <w:rPr>
          <w:color w:val="000000" w:themeColor="text1"/>
          <w:kern w:val="24"/>
          <w:szCs w:val="56"/>
        </w:rPr>
        <w:t>Exemple de prévision par lissage de HOLT-WINTERS :</w:t>
      </w:r>
    </w:p>
    <w:p w14:paraId="3AA29349" w14:textId="77777777" w:rsidR="0009404C" w:rsidRDefault="0009404C" w:rsidP="00BD657B">
      <w:pPr>
        <w:rPr>
          <w:lang w:val="fr-CH"/>
        </w:rPr>
      </w:pPr>
    </w:p>
    <w:p w14:paraId="09F918B6" w14:textId="77777777" w:rsidR="0009404C" w:rsidRDefault="0009404C" w:rsidP="00BD657B">
      <w:r>
        <w:rPr>
          <w:noProof/>
          <w:lang w:eastAsia="fr-FR"/>
        </w:rPr>
        <w:drawing>
          <wp:inline distT="0" distB="0" distL="0" distR="0" wp14:anchorId="55CFB723" wp14:editId="1CB19894">
            <wp:extent cx="5334000" cy="3586430"/>
            <wp:effectExtent l="0" t="0" r="0" b="0"/>
            <wp:docPr id="19" name="Image 19" descr="Graphr Mini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Graphr Minitab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B2A5" w14:textId="77777777" w:rsidR="00267BF2" w:rsidRDefault="00267BF2"/>
    <w:p w14:paraId="0B132415" w14:textId="77777777" w:rsidR="0047708B" w:rsidRDefault="0047708B" w:rsidP="0047708B">
      <w:pPr>
        <w:pStyle w:val="Titre2"/>
      </w:pPr>
      <w:r>
        <w:t>Mise en place sous R :</w:t>
      </w:r>
    </w:p>
    <w:p w14:paraId="785BFFAF" w14:textId="77777777" w:rsidR="00904883" w:rsidRPr="009A372A" w:rsidRDefault="00904883" w:rsidP="00904883">
      <w:pPr>
        <w:rPr>
          <w:b/>
          <w:vertAlign w:val="superscript"/>
        </w:rPr>
      </w:pPr>
      <w:r w:rsidRPr="009A372A">
        <w:rPr>
          <w:b/>
        </w:rPr>
        <w:t>-Importation du fichier dans R</w:t>
      </w:r>
    </w:p>
    <w:p w14:paraId="7C6CD667" w14:textId="77777777" w:rsidR="00904883" w:rsidRDefault="00904883" w:rsidP="00904883">
      <w:r>
        <w:rPr>
          <w:noProof/>
          <w:lang w:eastAsia="fr-FR"/>
        </w:rPr>
        <w:lastRenderedPageBreak/>
        <w:drawing>
          <wp:inline distT="0" distB="0" distL="0" distR="0" wp14:anchorId="64371797" wp14:editId="3090F40B">
            <wp:extent cx="5760720" cy="152500"/>
            <wp:effectExtent l="19050" t="19050" r="11430" b="19050"/>
            <wp:docPr id="49164" name="Image 4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6A3B1B" w14:textId="77777777" w:rsidR="00904883" w:rsidRDefault="00904883" w:rsidP="00904883">
      <w:r>
        <w:t xml:space="preserve">« LissageHolt » est un tableau contenant les données ainsi qu’un indice de 1 à n (avec n = nombre de données du fichier). </w:t>
      </w:r>
    </w:p>
    <w:p w14:paraId="646A673A" w14:textId="77777777" w:rsidR="00904883" w:rsidRDefault="00904883" w:rsidP="00904883">
      <w:r>
        <w:t>Sep =</w:t>
      </w:r>
      <w:r w:rsidRPr="00D92F4A">
        <w:t>";"</w:t>
      </w:r>
      <w:r>
        <w:t xml:space="preserve"> indique le type de séparation des données et header =TRUE que le fichier possède un entête sur la première ligne.</w:t>
      </w:r>
    </w:p>
    <w:p w14:paraId="610715FA" w14:textId="77777777" w:rsidR="00904883" w:rsidRPr="009A372A" w:rsidRDefault="00904883" w:rsidP="00904883">
      <w:pPr>
        <w:rPr>
          <w:b/>
          <w:vertAlign w:val="superscript"/>
        </w:rPr>
      </w:pPr>
      <w:r w:rsidRPr="009A372A">
        <w:rPr>
          <w:b/>
        </w:rPr>
        <w:t>-Transformation en série temporelle</w:t>
      </w:r>
    </w:p>
    <w:p w14:paraId="67E305F6" w14:textId="77777777" w:rsidR="00904883" w:rsidRDefault="00904883" w:rsidP="00904883">
      <w:r>
        <w:rPr>
          <w:noProof/>
          <w:lang w:eastAsia="fr-FR"/>
        </w:rPr>
        <w:drawing>
          <wp:inline distT="0" distB="0" distL="0" distR="0" wp14:anchorId="43EF0AF6" wp14:editId="4484455A">
            <wp:extent cx="4733925" cy="171450"/>
            <wp:effectExtent l="19050" t="19050" r="28575" b="19050"/>
            <wp:docPr id="49165" name="Image 49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1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8AF06" w14:textId="77777777" w:rsidR="00904883" w:rsidRPr="009A621A" w:rsidRDefault="009A372A" w:rsidP="00904883">
      <w:pPr>
        <w:rPr>
          <w:vertAlign w:val="superscript"/>
        </w:rPr>
      </w:pPr>
      <w:r w:rsidRPr="009A372A">
        <w:rPr>
          <w:b/>
        </w:rPr>
        <w:t>-</w:t>
      </w:r>
      <w:r w:rsidR="00904883" w:rsidRPr="009A372A">
        <w:rPr>
          <w:b/>
        </w:rPr>
        <w:t>Application du lissage de Holt-Winters</w:t>
      </w:r>
      <w:r w:rsidR="00904883">
        <w:t xml:space="preserve"> avec alpha et beta non nul, gamma est à false. </w:t>
      </w:r>
      <w:r w:rsidR="00904883">
        <w:rPr>
          <w:vertAlign w:val="superscript"/>
        </w:rPr>
        <w:t>(7)</w:t>
      </w:r>
    </w:p>
    <w:p w14:paraId="4A0F27EF" w14:textId="77777777" w:rsidR="00904883" w:rsidRDefault="00904883" w:rsidP="00904883">
      <w:r>
        <w:rPr>
          <w:noProof/>
          <w:lang w:eastAsia="fr-FR"/>
        </w:rPr>
        <w:drawing>
          <wp:inline distT="0" distB="0" distL="0" distR="0" wp14:anchorId="21655A33" wp14:editId="48421B76">
            <wp:extent cx="2762250" cy="133350"/>
            <wp:effectExtent l="19050" t="19050" r="19050" b="19050"/>
            <wp:docPr id="49166" name="Image 49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33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7BE2DA" w14:textId="77777777" w:rsidR="00904883" w:rsidRPr="009A372A" w:rsidRDefault="009A372A" w:rsidP="00904883">
      <w:pPr>
        <w:rPr>
          <w:b/>
          <w:vertAlign w:val="superscript"/>
        </w:rPr>
      </w:pPr>
      <w:r w:rsidRPr="009A372A">
        <w:rPr>
          <w:b/>
        </w:rPr>
        <w:t>-</w:t>
      </w:r>
      <w:r w:rsidR="00904883" w:rsidRPr="009A372A">
        <w:rPr>
          <w:b/>
        </w:rPr>
        <w:t xml:space="preserve">Résultats du lissage simple </w:t>
      </w:r>
    </w:p>
    <w:p w14:paraId="25BA95AC" w14:textId="77777777" w:rsidR="00904883" w:rsidRDefault="007B6A38" w:rsidP="00904883">
      <w:r>
        <w:rPr>
          <w:noProof/>
          <w:lang w:eastAsia="fr-FR"/>
        </w:rPr>
        <w:drawing>
          <wp:inline distT="0" distB="0" distL="0" distR="0" wp14:anchorId="2B245BE7" wp14:editId="2CE6852F">
            <wp:extent cx="5760720" cy="1419663"/>
            <wp:effectExtent l="19050" t="19050" r="11430" b="28575"/>
            <wp:docPr id="49172" name="Image 49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96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0C9E1C" w14:textId="77777777" w:rsidR="00904883" w:rsidRDefault="00904883" w:rsidP="00904883">
      <w:r>
        <w:t>On voit que le logiciel R a estimé le meilleur alpha</w:t>
      </w:r>
      <w:r w:rsidR="00031FBF">
        <w:t>, beta et gamma</w:t>
      </w:r>
      <w:r>
        <w:t xml:space="preserve"> pour le lissage. </w:t>
      </w:r>
    </w:p>
    <w:p w14:paraId="391A5B9C" w14:textId="77777777" w:rsidR="00904883" w:rsidRDefault="00904883" w:rsidP="008D63EB">
      <w:pPr>
        <w:jc w:val="center"/>
      </w:pPr>
      <w:r>
        <w:t xml:space="preserve">Affichage du résultat </w:t>
      </w:r>
      <w:r>
        <w:rPr>
          <w:vertAlign w:val="superscript"/>
        </w:rPr>
        <w:t>(9)</w:t>
      </w:r>
      <w:r w:rsidR="001E00D4">
        <w:rPr>
          <w:noProof/>
          <w:lang w:eastAsia="fr-FR"/>
        </w:rPr>
        <w:drawing>
          <wp:inline distT="0" distB="0" distL="0" distR="0" wp14:anchorId="229034DE" wp14:editId="1148E57E">
            <wp:extent cx="4731026" cy="3570136"/>
            <wp:effectExtent l="19050" t="19050" r="12700" b="11430"/>
            <wp:docPr id="49171" name="Image 49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27" cy="35671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39356F" w14:textId="77777777" w:rsidR="00904883" w:rsidRPr="009A372A" w:rsidRDefault="009A372A" w:rsidP="00904883">
      <w:pPr>
        <w:rPr>
          <w:b/>
        </w:rPr>
      </w:pPr>
      <w:r>
        <w:rPr>
          <w:b/>
        </w:rPr>
        <w:lastRenderedPageBreak/>
        <w:t>-</w:t>
      </w:r>
      <w:r w:rsidR="00904883" w:rsidRPr="009A372A">
        <w:rPr>
          <w:b/>
        </w:rPr>
        <w:t xml:space="preserve">Prévision après le lissage </w:t>
      </w:r>
    </w:p>
    <w:p w14:paraId="04C3B1EE" w14:textId="77777777" w:rsidR="00904883" w:rsidRDefault="001E00D4" w:rsidP="00904883">
      <w:r>
        <w:rPr>
          <w:noProof/>
          <w:lang w:eastAsia="fr-FR"/>
        </w:rPr>
        <w:drawing>
          <wp:inline distT="0" distB="0" distL="0" distR="0" wp14:anchorId="3498D922" wp14:editId="66CEB654">
            <wp:extent cx="5760720" cy="253555"/>
            <wp:effectExtent l="19050" t="19050" r="11430" b="13335"/>
            <wp:docPr id="49169" name="Image 49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8D9954" w14:textId="77777777" w:rsidR="001E00D4" w:rsidRDefault="001E00D4" w:rsidP="008D63EB">
      <w:pPr>
        <w:jc w:val="center"/>
      </w:pPr>
      <w:r>
        <w:rPr>
          <w:noProof/>
          <w:lang w:eastAsia="fr-FR"/>
        </w:rPr>
        <w:drawing>
          <wp:inline distT="0" distB="0" distL="0" distR="0" wp14:anchorId="2335B193" wp14:editId="5DEA0DF2">
            <wp:extent cx="4852960" cy="4189974"/>
            <wp:effectExtent l="19050" t="19050" r="24130" b="20320"/>
            <wp:docPr id="49170" name="Image 49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9613" cy="41870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400940" w14:textId="77777777" w:rsidR="00904883" w:rsidRDefault="00904883" w:rsidP="00904883"/>
    <w:p w14:paraId="4CAFBF01" w14:textId="77777777" w:rsidR="00904883" w:rsidRPr="000C0DE7" w:rsidRDefault="00904883" w:rsidP="00904883">
      <w:r>
        <w:t>Prévision par lissage exponentiel de Holt avec intervalle de confiance à 80% et 95%</w:t>
      </w:r>
      <w:r w:rsidR="007B6A38">
        <w:t>.</w:t>
      </w:r>
    </w:p>
    <w:p w14:paraId="0D3F72CA" w14:textId="77777777" w:rsidR="00CA17A6" w:rsidRDefault="002B2679" w:rsidP="00870FF0">
      <w:pPr>
        <w:pStyle w:val="Titre1"/>
      </w:pPr>
      <w:r>
        <w:t xml:space="preserve">-Méthode de </w:t>
      </w:r>
      <w:proofErr w:type="spellStart"/>
      <w:r>
        <w:t>Croston</w:t>
      </w:r>
      <w:proofErr w:type="spellEnd"/>
    </w:p>
    <w:p w14:paraId="562378A9" w14:textId="77777777" w:rsidR="00CA17A6" w:rsidRDefault="00CA17A6"/>
    <w:p w14:paraId="29D8DDF6" w14:textId="77777777" w:rsidR="00982337" w:rsidRDefault="00870FF0" w:rsidP="00C3137C">
      <w:r>
        <w:t xml:space="preserve">Comme pour le lissage exponentiel simple, </w:t>
      </w:r>
      <w:r w:rsidRPr="009A372A">
        <w:rPr>
          <w:b/>
        </w:rPr>
        <w:t>la méthode de Croston</w:t>
      </w:r>
      <w:r>
        <w:t xml:space="preserve"> permet de récupérer une </w:t>
      </w:r>
      <w:r w:rsidRPr="009A372A">
        <w:rPr>
          <w:b/>
        </w:rPr>
        <w:t>constante en sortie</w:t>
      </w:r>
      <w:r>
        <w:t xml:space="preserve"> de prévision. </w:t>
      </w:r>
    </w:p>
    <w:p w14:paraId="7FC7F5CA" w14:textId="77777777" w:rsidR="00982337" w:rsidRDefault="00982337" w:rsidP="00C3137C">
      <w:r>
        <w:t xml:space="preserve">Au lieu de lisser la demande à chaque période, la méthode de </w:t>
      </w:r>
      <w:proofErr w:type="spellStart"/>
      <w:r>
        <w:t>Croston</w:t>
      </w:r>
      <w:proofErr w:type="spellEnd"/>
      <w:r>
        <w:t xml:space="preserve"> applique séparément le lissage exponentiel à la taille des demandes et à l'intervalle inter-demande. La méthode ne prend en considération que les périodes avec demande non-nulle.</w:t>
      </w:r>
    </w:p>
    <w:p w14:paraId="352D34E7" w14:textId="77777777" w:rsidR="00AD0406" w:rsidRDefault="00AD0406" w:rsidP="00C3137C">
      <w:r>
        <w:t xml:space="preserve">Schéma explicatif de la méthode de </w:t>
      </w:r>
      <w:proofErr w:type="spellStart"/>
      <w:r>
        <w:t>Croston</w:t>
      </w:r>
      <w:proofErr w:type="spellEnd"/>
      <w:r>
        <w:t> :</w:t>
      </w:r>
    </w:p>
    <w:p w14:paraId="225358C3" w14:textId="77777777" w:rsidR="00982337" w:rsidRDefault="00982337" w:rsidP="00C3137C">
      <w:r>
        <w:rPr>
          <w:noProof/>
          <w:lang w:eastAsia="fr-FR"/>
        </w:rPr>
        <w:lastRenderedPageBreak/>
        <w:drawing>
          <wp:inline distT="0" distB="0" distL="0" distR="0" wp14:anchorId="7725E9EF" wp14:editId="048C5AAF">
            <wp:extent cx="5419725" cy="2076450"/>
            <wp:effectExtent l="0" t="0" r="9525" b="0"/>
            <wp:docPr id="31775" name="Image 31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F852" w14:textId="77777777" w:rsidR="00982337" w:rsidRDefault="00982337" w:rsidP="00C3137C"/>
    <w:p w14:paraId="58C34691" w14:textId="77777777" w:rsidR="00FE08F8" w:rsidRDefault="00FE08F8" w:rsidP="00C3137C">
      <w:r>
        <w:t xml:space="preserve">Il est difficile de trouver </w:t>
      </w:r>
      <w:r w:rsidR="00C87DDE">
        <w:t xml:space="preserve">le modèle mathématique de la méthode de </w:t>
      </w:r>
      <w:proofErr w:type="spellStart"/>
      <w:r w:rsidR="00C87DDE">
        <w:t>Croston</w:t>
      </w:r>
      <w:proofErr w:type="spellEnd"/>
      <w:r w:rsidR="00C87DDE">
        <w:t xml:space="preserve">, une présentation a été faite dans une publication économique. </w:t>
      </w:r>
    </w:p>
    <w:p w14:paraId="56770E5A" w14:textId="77777777" w:rsidR="00C3137C" w:rsidRDefault="00C87DDE" w:rsidP="00C3137C">
      <w:r>
        <w:rPr>
          <w:noProof/>
          <w:lang w:eastAsia="fr-FR"/>
        </w:rPr>
        <w:drawing>
          <wp:inline distT="0" distB="0" distL="0" distR="0" wp14:anchorId="177F8B92" wp14:editId="131A2906">
            <wp:extent cx="3933645" cy="2618152"/>
            <wp:effectExtent l="0" t="0" r="0" b="0"/>
            <wp:docPr id="31760" name="Image 3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9957" cy="26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7F31" w14:textId="77777777" w:rsidR="00C87DDE" w:rsidRDefault="00C87DDE" w:rsidP="00C3137C">
      <w:r>
        <w:rPr>
          <w:noProof/>
          <w:lang w:eastAsia="fr-FR"/>
        </w:rPr>
        <w:drawing>
          <wp:inline distT="0" distB="0" distL="0" distR="0" wp14:anchorId="6DA47B82" wp14:editId="5A230A22">
            <wp:extent cx="4132053" cy="2012189"/>
            <wp:effectExtent l="0" t="0" r="1905" b="7620"/>
            <wp:docPr id="31761" name="Image 3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9775" cy="20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553E" w14:textId="77777777" w:rsidR="007E1511" w:rsidRDefault="00C87DDE">
      <w:r>
        <w:t xml:space="preserve">Citation de la publication de </w:t>
      </w:r>
      <w:r w:rsidRPr="00C87DDE">
        <w:rPr>
          <w:i/>
        </w:rPr>
        <w:t xml:space="preserve">Zied </w:t>
      </w:r>
      <w:proofErr w:type="spellStart"/>
      <w:r w:rsidRPr="00C87DDE">
        <w:rPr>
          <w:i/>
        </w:rPr>
        <w:t>Babai</w:t>
      </w:r>
      <w:proofErr w:type="spellEnd"/>
      <w:r w:rsidRPr="00C87DDE">
        <w:rPr>
          <w:i/>
        </w:rPr>
        <w:t xml:space="preserve">, M., et al., Intermittent </w:t>
      </w:r>
      <w:proofErr w:type="spellStart"/>
      <w:r w:rsidRPr="00C87DDE">
        <w:rPr>
          <w:i/>
        </w:rPr>
        <w:t>demand</w:t>
      </w:r>
      <w:proofErr w:type="spellEnd"/>
      <w:r w:rsidRPr="00C87DDE">
        <w:rPr>
          <w:i/>
        </w:rPr>
        <w:t xml:space="preserve"> </w:t>
      </w:r>
      <w:proofErr w:type="spellStart"/>
      <w:proofErr w:type="gramStart"/>
      <w:r w:rsidRPr="00C87DDE">
        <w:rPr>
          <w:i/>
        </w:rPr>
        <w:t>forecasting</w:t>
      </w:r>
      <w:proofErr w:type="spellEnd"/>
      <w:r w:rsidRPr="00C87DDE">
        <w:rPr>
          <w:i/>
        </w:rPr>
        <w:t>:</w:t>
      </w:r>
      <w:proofErr w:type="gramEnd"/>
      <w:r w:rsidRPr="00C87DDE">
        <w:rPr>
          <w:i/>
        </w:rPr>
        <w:t xml:space="preserve"> An </w:t>
      </w:r>
      <w:proofErr w:type="spellStart"/>
      <w:r w:rsidRPr="00C87DDE">
        <w:rPr>
          <w:i/>
        </w:rPr>
        <w:t>empirical</w:t>
      </w:r>
      <w:proofErr w:type="spellEnd"/>
      <w:r w:rsidRPr="00C87DDE">
        <w:rPr>
          <w:i/>
        </w:rPr>
        <w:t xml:space="preserve"> </w:t>
      </w:r>
      <w:proofErr w:type="spellStart"/>
      <w:r w:rsidRPr="00C87DDE">
        <w:rPr>
          <w:i/>
        </w:rPr>
        <w:t>study</w:t>
      </w:r>
      <w:proofErr w:type="spellEnd"/>
      <w:r w:rsidRPr="00C87DDE">
        <w:rPr>
          <w:i/>
        </w:rPr>
        <w:t xml:space="preserve"> on </w:t>
      </w:r>
      <w:proofErr w:type="spellStart"/>
      <w:r w:rsidRPr="00C87DDE">
        <w:rPr>
          <w:i/>
        </w:rPr>
        <w:t>accuracy</w:t>
      </w:r>
      <w:proofErr w:type="spellEnd"/>
      <w:r w:rsidRPr="00C87DDE">
        <w:rPr>
          <w:i/>
        </w:rPr>
        <w:t xml:space="preserve"> and the </w:t>
      </w:r>
      <w:proofErr w:type="spellStart"/>
      <w:r w:rsidRPr="00C87DDE">
        <w:rPr>
          <w:i/>
        </w:rPr>
        <w:t>risk</w:t>
      </w:r>
      <w:proofErr w:type="spellEnd"/>
      <w:r w:rsidRPr="00C87DDE">
        <w:rPr>
          <w:i/>
        </w:rPr>
        <w:t xml:space="preserve"> of obsolescence. International Journal of Production </w:t>
      </w:r>
      <w:proofErr w:type="spellStart"/>
      <w:r w:rsidRPr="00C87DDE">
        <w:rPr>
          <w:i/>
        </w:rPr>
        <w:t>Economics</w:t>
      </w:r>
      <w:proofErr w:type="spellEnd"/>
      <w:r w:rsidRPr="00C87DDE">
        <w:rPr>
          <w:i/>
        </w:rPr>
        <w:t xml:space="preserve"> (2014), </w:t>
      </w:r>
      <w:hyperlink r:id="rId55" w:history="1">
        <w:r w:rsidRPr="00791CEA">
          <w:rPr>
            <w:rStyle w:val="Lienhypertexte"/>
            <w:i/>
          </w:rPr>
          <w:t>http://dx.doi.org/10.1016/j.ijpe.2014.08.019</w:t>
        </w:r>
      </w:hyperlink>
      <w:r>
        <w:t>).</w:t>
      </w:r>
    </w:p>
    <w:p w14:paraId="4C5CE837" w14:textId="77777777" w:rsidR="00C87DDE" w:rsidRDefault="00C87DDE"/>
    <w:p w14:paraId="234564C4" w14:textId="77777777" w:rsidR="00C87DDE" w:rsidRDefault="00C87DDE" w:rsidP="00C34FF8">
      <w:pPr>
        <w:pStyle w:val="Titre1"/>
      </w:pPr>
      <w:r>
        <w:t>Mise en place sous R</w:t>
      </w:r>
    </w:p>
    <w:p w14:paraId="3837846D" w14:textId="77777777" w:rsidR="00C87DDE" w:rsidRPr="00C87DDE" w:rsidRDefault="00C87DDE" w:rsidP="00C87DDE"/>
    <w:p w14:paraId="44E01F8A" w14:textId="77777777" w:rsidR="00C87DDE" w:rsidRDefault="00C87DDE" w:rsidP="00C87DDE">
      <w:r>
        <w:t xml:space="preserve">Sous R la méthode de </w:t>
      </w:r>
      <w:proofErr w:type="spellStart"/>
      <w:r>
        <w:t>Croston</w:t>
      </w:r>
      <w:proofErr w:type="spellEnd"/>
      <w:r>
        <w:t xml:space="preserve"> est disponible dans le package « </w:t>
      </w:r>
      <w:proofErr w:type="spellStart"/>
      <w:r>
        <w:t>tsintermittent</w:t>
      </w:r>
      <w:proofErr w:type="spellEnd"/>
      <w:r>
        <w:t> »</w:t>
      </w:r>
    </w:p>
    <w:p w14:paraId="6526D815" w14:textId="77777777" w:rsidR="00C87DDE" w:rsidRDefault="00C87DDE" w:rsidP="00C87DDE">
      <w:r>
        <w:rPr>
          <w:noProof/>
          <w:lang w:eastAsia="fr-FR"/>
        </w:rPr>
        <w:drawing>
          <wp:inline distT="0" distB="0" distL="0" distR="0" wp14:anchorId="0D48A760" wp14:editId="3749CC5E">
            <wp:extent cx="2343769" cy="143010"/>
            <wp:effectExtent l="0" t="0" r="0" b="9525"/>
            <wp:docPr id="31762" name="Image 31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43749" cy="1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8D80" w14:textId="77777777" w:rsidR="00C87DDE" w:rsidRDefault="00C87DDE" w:rsidP="00C87DDE">
      <w:r>
        <w:rPr>
          <w:noProof/>
          <w:lang w:eastAsia="fr-FR"/>
        </w:rPr>
        <w:drawing>
          <wp:inline distT="0" distB="0" distL="0" distR="0" wp14:anchorId="2531F85C" wp14:editId="09119C78">
            <wp:extent cx="1707458" cy="126790"/>
            <wp:effectExtent l="0" t="0" r="0" b="6985"/>
            <wp:docPr id="31763" name="Image 3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34642" cy="1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23F" w14:textId="77777777" w:rsidR="00C87DDE" w:rsidRPr="009A372A" w:rsidRDefault="00C87DDE" w:rsidP="00C87DDE">
      <w:pPr>
        <w:rPr>
          <w:b/>
          <w:vertAlign w:val="superscript"/>
        </w:rPr>
      </w:pPr>
      <w:r w:rsidRPr="009A372A">
        <w:rPr>
          <w:b/>
        </w:rPr>
        <w:t>-Importation du fichier dans R</w:t>
      </w:r>
    </w:p>
    <w:p w14:paraId="56E78DF2" w14:textId="77777777" w:rsidR="00C87DDE" w:rsidRDefault="00B033F4" w:rsidP="00C87DDE">
      <w:r>
        <w:rPr>
          <w:noProof/>
          <w:lang w:eastAsia="fr-FR"/>
        </w:rPr>
        <w:drawing>
          <wp:inline distT="0" distB="0" distL="0" distR="0" wp14:anchorId="03AC602B" wp14:editId="06F20A6C">
            <wp:extent cx="6003985" cy="147450"/>
            <wp:effectExtent l="0" t="0" r="0" b="5080"/>
            <wp:docPr id="31770" name="Image 31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4190" cy="1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6C90" w14:textId="77777777" w:rsidR="00C87DDE" w:rsidRDefault="00C87DDE" w:rsidP="00C87DDE">
      <w:r>
        <w:t>« </w:t>
      </w:r>
      <w:proofErr w:type="spellStart"/>
      <w:proofErr w:type="gramStart"/>
      <w:r w:rsidR="00B033F4">
        <w:t>croston</w:t>
      </w:r>
      <w:proofErr w:type="spellEnd"/>
      <w:proofErr w:type="gramEnd"/>
      <w:r>
        <w:t> » est un tableau contenant les données du fichier « </w:t>
      </w:r>
      <w:r w:rsidR="00B033F4">
        <w:t>Croston</w:t>
      </w:r>
      <w:r>
        <w:t>.csv ».</w:t>
      </w:r>
    </w:p>
    <w:p w14:paraId="2B7A7627" w14:textId="77777777" w:rsidR="00C87DDE" w:rsidRDefault="00C87DDE" w:rsidP="00C87DDE">
      <w:r>
        <w:t>Sep =</w:t>
      </w:r>
      <w:r w:rsidRPr="00D92F4A">
        <w:t>";"</w:t>
      </w:r>
      <w:r>
        <w:t xml:space="preserve"> indique le type de séparation des données et header =TRUE que le fichier possède un entête sur la première ligne.</w:t>
      </w:r>
    </w:p>
    <w:p w14:paraId="14138598" w14:textId="77777777" w:rsidR="00C87DDE" w:rsidRPr="009A372A" w:rsidRDefault="00C87DDE" w:rsidP="00C87DDE">
      <w:pPr>
        <w:rPr>
          <w:b/>
          <w:vertAlign w:val="superscript"/>
        </w:rPr>
      </w:pPr>
      <w:r w:rsidRPr="009A372A">
        <w:rPr>
          <w:b/>
        </w:rPr>
        <w:t>-Transformation en série temporelle</w:t>
      </w:r>
    </w:p>
    <w:p w14:paraId="4BF8E060" w14:textId="77777777" w:rsidR="00C87DDE" w:rsidRDefault="00B033F4" w:rsidP="00C87DDE">
      <w:r>
        <w:rPr>
          <w:noProof/>
          <w:lang w:eastAsia="fr-FR"/>
        </w:rPr>
        <w:drawing>
          <wp:inline distT="0" distB="0" distL="0" distR="0" wp14:anchorId="0E867893" wp14:editId="57CC60BD">
            <wp:extent cx="1828800" cy="114300"/>
            <wp:effectExtent l="0" t="0" r="0" b="0"/>
            <wp:docPr id="31771" name="Image 31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99A5" w14:textId="77777777" w:rsidR="00C87DDE" w:rsidRPr="009A621A" w:rsidRDefault="009A372A" w:rsidP="00C87DDE">
      <w:pPr>
        <w:rPr>
          <w:vertAlign w:val="superscript"/>
        </w:rPr>
      </w:pPr>
      <w:r>
        <w:rPr>
          <w:b/>
        </w:rPr>
        <w:t>-</w:t>
      </w:r>
      <w:r w:rsidR="00C87DDE" w:rsidRPr="009A372A">
        <w:rPr>
          <w:b/>
        </w:rPr>
        <w:t xml:space="preserve">Application </w:t>
      </w:r>
      <w:r w:rsidR="00B033F4" w:rsidRPr="009A372A">
        <w:rPr>
          <w:b/>
        </w:rPr>
        <w:t xml:space="preserve">de la méthode de </w:t>
      </w:r>
      <w:proofErr w:type="spellStart"/>
      <w:r w:rsidR="00B033F4" w:rsidRPr="009A372A">
        <w:rPr>
          <w:b/>
        </w:rPr>
        <w:t>Croston</w:t>
      </w:r>
      <w:proofErr w:type="spellEnd"/>
      <w:r w:rsidR="00B033F4">
        <w:t xml:space="preserve"> avec </w:t>
      </w:r>
      <w:r w:rsidR="00B033F4" w:rsidRPr="009A372A">
        <w:rPr>
          <w:b/>
        </w:rPr>
        <w:t>affichage</w:t>
      </w:r>
      <w:r w:rsidR="00B033F4">
        <w:t>.</w:t>
      </w:r>
    </w:p>
    <w:p w14:paraId="02470F75" w14:textId="77777777" w:rsidR="00C87DDE" w:rsidRDefault="00B033F4" w:rsidP="00C87DDE">
      <w:r>
        <w:rPr>
          <w:noProof/>
          <w:lang w:eastAsia="fr-FR"/>
        </w:rPr>
        <w:drawing>
          <wp:inline distT="0" distB="0" distL="0" distR="0" wp14:anchorId="56A81B7C" wp14:editId="0A33424F">
            <wp:extent cx="3676650" cy="152400"/>
            <wp:effectExtent l="0" t="0" r="0" b="0"/>
            <wp:docPr id="31772" name="Image 3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BE09" w14:textId="77777777" w:rsidR="00982337" w:rsidRDefault="00982337" w:rsidP="00C87DDE">
      <w:r>
        <w:rPr>
          <w:noProof/>
          <w:lang w:eastAsia="fr-FR"/>
        </w:rPr>
        <w:drawing>
          <wp:inline distT="0" distB="0" distL="0" distR="0" wp14:anchorId="6B839781" wp14:editId="325822A8">
            <wp:extent cx="5990262" cy="146649"/>
            <wp:effectExtent l="0" t="0" r="0" b="6350"/>
            <wp:docPr id="31774" name="Image 31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7368" cy="15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ADD" w14:textId="77777777" w:rsidR="00B033F4" w:rsidRDefault="00AD0406" w:rsidP="00982337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7A3644FE" wp14:editId="0F01CCCC">
            <wp:extent cx="5760720" cy="4715265"/>
            <wp:effectExtent l="0" t="0" r="0" b="9525"/>
            <wp:docPr id="49187" name="Image 4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9FA" w14:textId="77777777" w:rsidR="00795372" w:rsidRDefault="00795372" w:rsidP="00795372">
      <w:r>
        <w:t>Nous pouvons récupérer les différentes valeurs retournées par la méthode en affichant le contenue de la variable « croston3 » :</w:t>
      </w:r>
    </w:p>
    <w:p w14:paraId="1DEB2F8F" w14:textId="77777777" w:rsidR="00795372" w:rsidRDefault="009A372A" w:rsidP="00795372">
      <w:r>
        <w:rPr>
          <w:noProof/>
          <w:lang w:eastAsia="fr-FR"/>
        </w:rPr>
        <w:drawing>
          <wp:inline distT="0" distB="0" distL="0" distR="0" wp14:anchorId="531A5FC9" wp14:editId="35D98C45">
            <wp:extent cx="6116128" cy="1746537"/>
            <wp:effectExtent l="0" t="0" r="0" b="6350"/>
            <wp:docPr id="49188" name="Image 4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4297" cy="17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C37" w14:textId="77777777" w:rsidR="009A372A" w:rsidRDefault="009A372A" w:rsidP="00795372">
      <w:r>
        <w:t xml:space="preserve">On peut ainsi récupérer plusieurs éléments. </w:t>
      </w:r>
    </w:p>
    <w:p w14:paraId="38EEFDD2" w14:textId="77777777" w:rsidR="009A372A" w:rsidRDefault="00B116B3" w:rsidP="00795372">
      <w:r>
        <w:t>$model renvoie</w:t>
      </w:r>
      <w:r w:rsidR="009A372A">
        <w:t xml:space="preserve"> le la méthode appliqué à la série temporelle.</w:t>
      </w:r>
    </w:p>
    <w:p w14:paraId="438C3416" w14:textId="77777777" w:rsidR="009A372A" w:rsidRDefault="009A372A" w:rsidP="00795372">
      <w:r>
        <w:t>$</w:t>
      </w:r>
      <w:r w:rsidR="00B116B3">
        <w:t xml:space="preserve">frc.in renvoie </w:t>
      </w:r>
      <w:r w:rsidR="00C46B2F">
        <w:t>la liste des valeurs lissées.</w:t>
      </w:r>
    </w:p>
    <w:p w14:paraId="74B6FED0" w14:textId="77777777" w:rsidR="00C46B2F" w:rsidRDefault="00C46B2F" w:rsidP="00795372">
      <w:r>
        <w:t>$</w:t>
      </w:r>
      <w:proofErr w:type="spellStart"/>
      <w:r>
        <w:t>frc.out</w:t>
      </w:r>
      <w:proofErr w:type="spellEnd"/>
      <w:r>
        <w:t xml:space="preserve"> renvoie la valeur de prévision.</w:t>
      </w:r>
    </w:p>
    <w:p w14:paraId="2B5A7510" w14:textId="77777777" w:rsidR="00C46B2F" w:rsidRDefault="00C46B2F" w:rsidP="00795372">
      <w:r>
        <w:t>$</w:t>
      </w:r>
      <w:proofErr w:type="spellStart"/>
      <w:r>
        <w:t>weights</w:t>
      </w:r>
      <w:proofErr w:type="spellEnd"/>
      <w:r>
        <w:t xml:space="preserve"> renvoie les paramètres de lissages utilisés.</w:t>
      </w:r>
    </w:p>
    <w:p w14:paraId="4849B842" w14:textId="77777777" w:rsidR="00C46B2F" w:rsidRDefault="00C46B2F" w:rsidP="00795372">
      <w:r>
        <w:lastRenderedPageBreak/>
        <w:t>$initial renvoie les valeurs initiales prise pour le lissage.</w:t>
      </w:r>
    </w:p>
    <w:p w14:paraId="4F2EA6D3" w14:textId="77777777" w:rsidR="00C46B2F" w:rsidRDefault="00C46B2F" w:rsidP="00795372">
      <w:r>
        <w:t xml:space="preserve">De nombreuse recherche sur le sujet ont démontré que le </w:t>
      </w:r>
      <w:r w:rsidRPr="00047CDF">
        <w:rPr>
          <w:b/>
        </w:rPr>
        <w:t xml:space="preserve">modèle de </w:t>
      </w:r>
      <w:proofErr w:type="spellStart"/>
      <w:r w:rsidRPr="00047CDF">
        <w:rPr>
          <w:b/>
        </w:rPr>
        <w:t>Croston</w:t>
      </w:r>
      <w:proofErr w:type="spellEnd"/>
      <w:r w:rsidRPr="00047CDF">
        <w:rPr>
          <w:b/>
        </w:rPr>
        <w:t xml:space="preserve"> possède de fort biais</w:t>
      </w:r>
      <w:r>
        <w:t xml:space="preserve"> lors de son utilisation pour réaliser des prévisions. </w:t>
      </w:r>
      <w:proofErr w:type="gramStart"/>
      <w:r>
        <w:t>Ces recherche</w:t>
      </w:r>
      <w:proofErr w:type="gramEnd"/>
      <w:r>
        <w:t xml:space="preserve"> ont permis de mettre en place de </w:t>
      </w:r>
      <w:r w:rsidRPr="00047CDF">
        <w:rPr>
          <w:b/>
        </w:rPr>
        <w:t>nouvelles méthodes</w:t>
      </w:r>
      <w:r>
        <w:t xml:space="preserve"> comme la </w:t>
      </w:r>
      <w:r w:rsidR="00047CDF" w:rsidRPr="00047CDF">
        <w:rPr>
          <w:b/>
        </w:rPr>
        <w:t>SBA</w:t>
      </w:r>
      <w:r w:rsidR="00047CDF" w:rsidRPr="00047CDF">
        <w:t xml:space="preserve"> (</w:t>
      </w:r>
      <w:proofErr w:type="spellStart"/>
      <w:r w:rsidR="00047CDF" w:rsidRPr="00047CDF">
        <w:t>Syntetos</w:t>
      </w:r>
      <w:proofErr w:type="spellEnd"/>
      <w:r w:rsidR="00047CDF" w:rsidRPr="00047CDF">
        <w:t xml:space="preserve"> et </w:t>
      </w:r>
      <w:proofErr w:type="spellStart"/>
      <w:r w:rsidR="00047CDF" w:rsidRPr="00047CDF">
        <w:t>Boylan</w:t>
      </w:r>
      <w:proofErr w:type="spellEnd"/>
      <w:r w:rsidR="00047CDF" w:rsidRPr="00047CDF">
        <w:t xml:space="preserve"> approximative)</w:t>
      </w:r>
      <w:r w:rsidR="00047CDF">
        <w:t xml:space="preserve"> de 2005 et la méthode </w:t>
      </w:r>
      <w:r w:rsidR="00047CDF" w:rsidRPr="00047CDF">
        <w:rPr>
          <w:b/>
        </w:rPr>
        <w:t>TSB</w:t>
      </w:r>
      <w:r w:rsidR="00047CDF">
        <w:t xml:space="preserve"> (</w:t>
      </w:r>
      <w:proofErr w:type="spellStart"/>
      <w:r w:rsidR="00047CDF" w:rsidRPr="00047CDF">
        <w:t>Teunter</w:t>
      </w:r>
      <w:proofErr w:type="spellEnd"/>
      <w:r w:rsidR="00047CDF" w:rsidRPr="00047CDF">
        <w:t xml:space="preserve">, </w:t>
      </w:r>
      <w:proofErr w:type="spellStart"/>
      <w:r w:rsidR="00047CDF" w:rsidRPr="00047CDF">
        <w:t>Syntetos</w:t>
      </w:r>
      <w:proofErr w:type="spellEnd"/>
      <w:r w:rsidR="00047CDF" w:rsidRPr="00047CDF">
        <w:t xml:space="preserve"> et </w:t>
      </w:r>
      <w:proofErr w:type="spellStart"/>
      <w:r w:rsidR="00047CDF" w:rsidRPr="00047CDF">
        <w:t>Babai</w:t>
      </w:r>
      <w:proofErr w:type="spellEnd"/>
      <w:r w:rsidR="00047CDF" w:rsidRPr="00047CDF">
        <w:t>)</w:t>
      </w:r>
      <w:r w:rsidR="00047CDF">
        <w:t xml:space="preserve"> en 2011. </w:t>
      </w:r>
      <w:r w:rsidR="00047CDF" w:rsidRPr="00047CDF">
        <w:rPr>
          <w:b/>
        </w:rPr>
        <w:t>Ces méthodes permettent de réduire les biais</w:t>
      </w:r>
      <w:r w:rsidR="00047CDF">
        <w:t xml:space="preserve"> obtenus par la méthode de </w:t>
      </w:r>
      <w:proofErr w:type="spellStart"/>
      <w:r w:rsidR="00047CDF">
        <w:t>Croston</w:t>
      </w:r>
      <w:proofErr w:type="spellEnd"/>
      <w:r w:rsidR="00047CDF">
        <w:t>.</w:t>
      </w:r>
    </w:p>
    <w:p w14:paraId="4BC2C73E" w14:textId="77777777" w:rsidR="00CA17A6" w:rsidRDefault="00C34FF8" w:rsidP="00C34FF8">
      <w:pPr>
        <w:pStyle w:val="Titre1"/>
      </w:pPr>
      <w:r>
        <w:t>R dans Python</w:t>
      </w:r>
    </w:p>
    <w:p w14:paraId="0A626028" w14:textId="77777777" w:rsidR="00C34FF8" w:rsidRDefault="00C34FF8" w:rsidP="00C34FF8"/>
    <w:p w14:paraId="7B0F8EB5" w14:textId="77777777" w:rsidR="00C34FF8" w:rsidRDefault="009A372A" w:rsidP="00C34FF8">
      <w:r w:rsidRPr="00047CDF">
        <w:rPr>
          <w:b/>
        </w:rPr>
        <w:t>R est utilisable directement dans Python</w:t>
      </w:r>
      <w:r>
        <w:t xml:space="preserve"> via l’i</w:t>
      </w:r>
      <w:r w:rsidR="00C34FF8">
        <w:t xml:space="preserve">nstallation du package </w:t>
      </w:r>
      <w:r>
        <w:t>« </w:t>
      </w:r>
      <w:r w:rsidR="00C34FF8">
        <w:t>Rpy2</w:t>
      </w:r>
      <w:r>
        <w:t> »</w:t>
      </w:r>
      <w:r w:rsidR="00C34FF8">
        <w:t xml:space="preserve"> ou </w:t>
      </w:r>
      <w:r>
        <w:t>« </w:t>
      </w:r>
      <w:proofErr w:type="spellStart"/>
      <w:r w:rsidR="00C34FF8">
        <w:t>PypeR</w:t>
      </w:r>
      <w:proofErr w:type="spellEnd"/>
      <w:r>
        <w:t> »</w:t>
      </w:r>
      <w:r w:rsidR="00C34FF8">
        <w:t>.</w:t>
      </w:r>
    </w:p>
    <w:p w14:paraId="1EE2AE17" w14:textId="77777777" w:rsidR="00BC529A" w:rsidRDefault="00BC529A" w:rsidP="00C34FF8">
      <w:r>
        <w:t>Utilisation du langage R dans python via la fonction r().</w:t>
      </w:r>
    </w:p>
    <w:p w14:paraId="793D7767" w14:textId="77777777" w:rsidR="00BC529A" w:rsidRPr="00CF48B3" w:rsidRDefault="00CF48B3" w:rsidP="00C34FF8">
      <w:pPr>
        <w:rPr>
          <w:b/>
        </w:rPr>
      </w:pPr>
      <w:r w:rsidRPr="00CF48B3">
        <w:rPr>
          <w:b/>
        </w:rPr>
        <w:t>-</w:t>
      </w:r>
      <w:r w:rsidR="00BC529A" w:rsidRPr="00CF48B3">
        <w:rPr>
          <w:b/>
        </w:rPr>
        <w:t>Exemple </w:t>
      </w:r>
      <w:r w:rsidRPr="00CF48B3">
        <w:rPr>
          <w:b/>
        </w:rPr>
        <w:t>sous R </w:t>
      </w:r>
    </w:p>
    <w:p w14:paraId="461A9C75" w14:textId="77777777" w:rsidR="00BC529A" w:rsidRDefault="00BC529A" w:rsidP="00C34FF8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75E6FC45" wp14:editId="3968CEAA">
            <wp:extent cx="1000125" cy="490257"/>
            <wp:effectExtent l="19050" t="19050" r="9525" b="24130"/>
            <wp:docPr id="49182" name="Image 49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902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F12008" w14:textId="77777777" w:rsidR="00BC529A" w:rsidRPr="00CF48B3" w:rsidRDefault="00CF48B3" w:rsidP="00C34FF8">
      <w:pPr>
        <w:rPr>
          <w:b/>
        </w:rPr>
      </w:pPr>
      <w:r>
        <w:rPr>
          <w:b/>
          <w:noProof/>
          <w:lang w:eastAsia="fr-FR"/>
        </w:rPr>
        <w:t>-</w:t>
      </w:r>
      <w:r w:rsidR="00BC529A" w:rsidRPr="00CF48B3">
        <w:rPr>
          <w:b/>
          <w:noProof/>
          <w:lang w:eastAsia="fr-FR"/>
        </w:rPr>
        <w:t>Equivalent sous Python</w:t>
      </w:r>
    </w:p>
    <w:p w14:paraId="0E66791F" w14:textId="77777777" w:rsidR="00E20C2D" w:rsidRDefault="00BC529A">
      <w:r>
        <w:rPr>
          <w:noProof/>
          <w:lang w:eastAsia="fr-FR"/>
        </w:rPr>
        <w:drawing>
          <wp:inline distT="0" distB="0" distL="0" distR="0" wp14:anchorId="04CD234F" wp14:editId="4CD02F1E">
            <wp:extent cx="1857375" cy="809625"/>
            <wp:effectExtent l="19050" t="19050" r="28575" b="28575"/>
            <wp:docPr id="49181" name="Image 49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41662B" w14:textId="77777777" w:rsidR="00BC529A" w:rsidRDefault="00BC529A">
      <w:r>
        <w:t>On peut donc utiliser toutes les fonctions du logiciel R dans un script Python</w:t>
      </w:r>
      <w:r w:rsidR="008D63EB">
        <w:t xml:space="preserve"> très simplement</w:t>
      </w:r>
      <w:r>
        <w:t>.</w:t>
      </w:r>
    </w:p>
    <w:p w14:paraId="43F9332C" w14:textId="77777777" w:rsidR="00BC529A" w:rsidRDefault="00BC529A"/>
    <w:p w14:paraId="4A2CF7A0" w14:textId="77777777" w:rsidR="00105AFF" w:rsidRPr="00E1736E" w:rsidRDefault="00105AFF" w:rsidP="00105AFF">
      <w:pPr>
        <w:pStyle w:val="Titre2"/>
        <w:rPr>
          <w:rFonts w:asciiTheme="minorHAnsi" w:hAnsiTheme="minorHAnsi"/>
        </w:rPr>
      </w:pPr>
      <w:r>
        <w:t>Mise en place sous Python des lissages Exponentiels:</w:t>
      </w:r>
    </w:p>
    <w:p w14:paraId="3A248A65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26DE134B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 w:rsidRPr="00CF48B3">
        <w:rPr>
          <w:rFonts w:cs="Times New Roman"/>
          <w:b/>
          <w:szCs w:val="24"/>
        </w:rPr>
        <w:t>Il n’existe pas de fonction prédéfinie dans python</w:t>
      </w:r>
      <w:r>
        <w:rPr>
          <w:rFonts w:cs="Times New Roman"/>
          <w:szCs w:val="24"/>
        </w:rPr>
        <w:t xml:space="preserve"> permettant de réaliser un </w:t>
      </w:r>
      <w:r w:rsidRPr="00CF48B3">
        <w:rPr>
          <w:rFonts w:cs="Times New Roman"/>
          <w:b/>
          <w:szCs w:val="24"/>
        </w:rPr>
        <w:t>lissage exponentiel</w:t>
      </w:r>
      <w:r>
        <w:rPr>
          <w:rFonts w:cs="Times New Roman"/>
          <w:szCs w:val="24"/>
        </w:rPr>
        <w:t xml:space="preserve">. </w:t>
      </w:r>
    </w:p>
    <w:p w14:paraId="3096EC7A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Trois solutions sont actuellement possible :</w:t>
      </w:r>
    </w:p>
    <w:p w14:paraId="28FAE20F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3BBF15D8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CF48B3">
        <w:rPr>
          <w:rFonts w:cs="Times New Roman"/>
          <w:b/>
          <w:szCs w:val="24"/>
        </w:rPr>
        <w:t>Développer les fonctions</w:t>
      </w:r>
      <w:r>
        <w:rPr>
          <w:rFonts w:cs="Times New Roman"/>
          <w:szCs w:val="24"/>
        </w:rPr>
        <w:t xml:space="preserve"> de lissage et de prévision sous python</w:t>
      </w:r>
    </w:p>
    <w:p w14:paraId="2CB5C262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  <w:t>Nécessite des compétences en mathématique statistique et développement Python.</w:t>
      </w:r>
    </w:p>
    <w:p w14:paraId="53EEE4F2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F48B3">
        <w:rPr>
          <w:rFonts w:cs="Times New Roman"/>
          <w:b/>
          <w:szCs w:val="24"/>
        </w:rPr>
        <w:t>Les +</w:t>
      </w:r>
      <w:r>
        <w:rPr>
          <w:rFonts w:cs="Times New Roman"/>
          <w:szCs w:val="24"/>
        </w:rPr>
        <w:t xml:space="preserve"> : fonctions répondant exactement aux besoins </w:t>
      </w:r>
    </w:p>
    <w:p w14:paraId="0ED1EC5D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F48B3">
        <w:rPr>
          <w:rFonts w:cs="Times New Roman"/>
          <w:b/>
          <w:szCs w:val="24"/>
        </w:rPr>
        <w:t>Les -</w:t>
      </w:r>
      <w:r>
        <w:rPr>
          <w:rFonts w:cs="Times New Roman"/>
          <w:szCs w:val="24"/>
        </w:rPr>
        <w:t> : Couteux en temps et en personnel</w:t>
      </w:r>
    </w:p>
    <w:p w14:paraId="26655419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18581249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CF48B3">
        <w:rPr>
          <w:rFonts w:cs="Times New Roman"/>
          <w:b/>
          <w:szCs w:val="24"/>
        </w:rPr>
        <w:t>Utiliser les fonctions</w:t>
      </w:r>
      <w:r>
        <w:rPr>
          <w:rFonts w:cs="Times New Roman"/>
          <w:szCs w:val="24"/>
        </w:rPr>
        <w:t xml:space="preserve"> développées par la communauté Python</w:t>
      </w:r>
    </w:p>
    <w:p w14:paraId="05C22DC6" w14:textId="77777777" w:rsidR="00105AFF" w:rsidRDefault="00105AFF" w:rsidP="00105AFF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CF48B3">
        <w:rPr>
          <w:rFonts w:cs="Times New Roman"/>
          <w:b/>
          <w:szCs w:val="24"/>
        </w:rPr>
        <w:t>Les +</w:t>
      </w:r>
      <w:r>
        <w:rPr>
          <w:rFonts w:cs="Times New Roman"/>
          <w:szCs w:val="24"/>
        </w:rPr>
        <w:t> : Pas de développement à faire (ou très peu)</w:t>
      </w:r>
    </w:p>
    <w:p w14:paraId="0562C1B3" w14:textId="77777777" w:rsidR="00105AFF" w:rsidRDefault="00105AFF" w:rsidP="000863CE">
      <w:pPr>
        <w:autoSpaceDE w:val="0"/>
        <w:autoSpaceDN w:val="0"/>
        <w:adjustRightInd w:val="0"/>
        <w:spacing w:after="0" w:line="240" w:lineRule="auto"/>
        <w:ind w:left="708"/>
        <w:rPr>
          <w:rFonts w:cs="Times New Roman"/>
          <w:szCs w:val="24"/>
        </w:rPr>
      </w:pPr>
      <w:r w:rsidRPr="00CF48B3">
        <w:rPr>
          <w:rFonts w:cs="Times New Roman"/>
          <w:b/>
          <w:szCs w:val="24"/>
        </w:rPr>
        <w:t>Les -</w:t>
      </w:r>
      <w:r>
        <w:rPr>
          <w:rFonts w:cs="Times New Roman"/>
          <w:szCs w:val="24"/>
        </w:rPr>
        <w:t> : Méthode qui ne correspondent pas exactement aux besoins</w:t>
      </w:r>
      <w:r w:rsidR="000863CE">
        <w:rPr>
          <w:rFonts w:cs="Times New Roman"/>
          <w:szCs w:val="24"/>
        </w:rPr>
        <w:t>, pas de validation de la part de statisticiens ou de développeurs.</w:t>
      </w:r>
    </w:p>
    <w:p w14:paraId="38ADAF6B" w14:textId="77777777" w:rsidR="000863CE" w:rsidRDefault="000863CE" w:rsidP="000863C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</w:p>
    <w:p w14:paraId="7A2F68F8" w14:textId="77777777" w:rsidR="00105AFF" w:rsidRDefault="00105AFF" w:rsidP="000863CE">
      <w:pPr>
        <w:autoSpaceDE w:val="0"/>
        <w:autoSpaceDN w:val="0"/>
        <w:adjustRightInd w:val="0"/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-</w:t>
      </w:r>
      <w:r w:rsidRPr="00CF48B3">
        <w:rPr>
          <w:rFonts w:cs="Times New Roman"/>
          <w:b/>
          <w:szCs w:val="24"/>
        </w:rPr>
        <w:t>Appeler la fonction</w:t>
      </w:r>
      <w:r>
        <w:rPr>
          <w:rFonts w:cs="Times New Roman"/>
          <w:szCs w:val="24"/>
        </w:rPr>
        <w:t xml:space="preserve"> HoltWinters de </w:t>
      </w:r>
      <w:r w:rsidRPr="00CF48B3">
        <w:rPr>
          <w:rFonts w:cs="Times New Roman"/>
          <w:b/>
          <w:szCs w:val="24"/>
        </w:rPr>
        <w:t>R</w:t>
      </w:r>
    </w:p>
    <w:p w14:paraId="07DAEEC7" w14:textId="77777777" w:rsidR="00CF48B3" w:rsidRDefault="000863CE" w:rsidP="00CF48B3">
      <w:pPr>
        <w:ind w:left="708"/>
      </w:pPr>
      <w:r w:rsidRPr="00CF48B3">
        <w:rPr>
          <w:rFonts w:cs="Times New Roman"/>
          <w:b/>
          <w:szCs w:val="24"/>
        </w:rPr>
        <w:lastRenderedPageBreak/>
        <w:t>Les +</w:t>
      </w:r>
      <w:r>
        <w:rPr>
          <w:rFonts w:cs="Times New Roman"/>
          <w:szCs w:val="24"/>
        </w:rPr>
        <w:t xml:space="preserve"> : Algorithmes développés et validés pas des statisticiens. Utilisable directement dans un code en Python via un package. </w:t>
      </w:r>
      <w:r w:rsidR="00830962">
        <w:rPr>
          <w:rFonts w:cs="Times New Roman"/>
          <w:szCs w:val="24"/>
        </w:rPr>
        <w:t>Détermination</w:t>
      </w:r>
      <w:r w:rsidR="00D0009C">
        <w:rPr>
          <w:rFonts w:cs="Times New Roman"/>
          <w:szCs w:val="24"/>
        </w:rPr>
        <w:t xml:space="preserve"> automatique des meilleurs </w:t>
      </w:r>
      <w:r w:rsidR="00830962">
        <w:rPr>
          <w:rFonts w:cs="Times New Roman"/>
          <w:szCs w:val="24"/>
        </w:rPr>
        <w:t>paramètres</w:t>
      </w:r>
      <w:r w:rsidR="00CF48B3">
        <w:rPr>
          <w:rFonts w:cs="Times New Roman"/>
          <w:szCs w:val="24"/>
        </w:rPr>
        <w:t xml:space="preserve"> </w:t>
      </w:r>
      <w:r w:rsidR="00F2155B">
        <w:t>en proposant le couple de valeurs qui minimisent l’erreur quadratique moyenne</w:t>
      </w:r>
      <w:r w:rsidR="008D63EB">
        <w:t>(MSE)</w:t>
      </w:r>
      <w:r w:rsidR="00F2155B">
        <w:t>. Cela permet de comparer plusieurs estimateurs (Valeurs d’alpha, beta et gamma</w:t>
      </w:r>
      <w:r w:rsidR="00CF48B3">
        <w:t xml:space="preserve"> cf. Holt-Winters</w:t>
      </w:r>
      <w:r w:rsidR="00F2155B">
        <w:t>). Le principe est de faire la moyenne des erreurs élevées au car</w:t>
      </w:r>
      <w:r w:rsidR="00CF48B3">
        <w:t>ré, cela peut se traduire par :</w:t>
      </w:r>
    </w:p>
    <w:p w14:paraId="7507055B" w14:textId="77777777" w:rsidR="00F2155B" w:rsidRDefault="00F2155B" w:rsidP="00CF48B3">
      <w:pPr>
        <w:jc w:val="center"/>
      </w:pPr>
      <w:r>
        <w:rPr>
          <w:noProof/>
          <w:lang w:eastAsia="fr-FR"/>
        </w:rPr>
        <w:drawing>
          <wp:inline distT="0" distB="0" distL="0" distR="0" wp14:anchorId="69AC6C2F" wp14:editId="16BF428F">
            <wp:extent cx="2524125" cy="942975"/>
            <wp:effectExtent l="19050" t="19050" r="28575" b="28575"/>
            <wp:docPr id="49183" name="Image 4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429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6575B0" w14:textId="77777777" w:rsidR="00F2155B" w:rsidRDefault="00F2155B" w:rsidP="00F2155B">
      <w:pPr>
        <w:ind w:left="708"/>
      </w:pPr>
      <w:r>
        <w:t>MSE = Mean Square Error (Erreur Quadratique Moyenne)</w:t>
      </w:r>
    </w:p>
    <w:p w14:paraId="34609DB5" w14:textId="77777777" w:rsidR="00F2155B" w:rsidRDefault="00F2155B" w:rsidP="00F2155B">
      <w:pPr>
        <w:ind w:left="708"/>
      </w:pPr>
      <w:r>
        <w:t>N = Nombre d’observation</w:t>
      </w:r>
    </w:p>
    <w:p w14:paraId="798EE824" w14:textId="77777777" w:rsidR="00F2155B" w:rsidRDefault="00F2155B" w:rsidP="00F2155B">
      <w:pPr>
        <w:ind w:left="708"/>
      </w:pPr>
      <w:r>
        <w:t>Y = Valeur observée</w:t>
      </w:r>
    </w:p>
    <w:p w14:paraId="7A6CA08A" w14:textId="77777777" w:rsidR="00F2155B" w:rsidRDefault="00F2155B" w:rsidP="00F2155B">
      <w:pPr>
        <w:ind w:left="708"/>
      </w:pPr>
      <w:r w:rsidRPr="00A0680C">
        <w:t>Ŷ</w:t>
      </w:r>
      <w:r>
        <w:t xml:space="preserve"> = Valeur calculée (par lissage exponentiel dans notre cas)</w:t>
      </w:r>
    </w:p>
    <w:p w14:paraId="3457CAE4" w14:textId="77777777" w:rsidR="00105AFF" w:rsidRDefault="00DD2053" w:rsidP="00CF48B3">
      <w:pPr>
        <w:ind w:firstLine="708"/>
      </w:pPr>
      <w:r w:rsidRPr="00CF48B3">
        <w:rPr>
          <w:b/>
        </w:rPr>
        <w:t>Les - </w:t>
      </w:r>
      <w:r>
        <w:t>: Manipulation de deux langages différents au sein des scripts Python.</w:t>
      </w:r>
    </w:p>
    <w:p w14:paraId="270F50F1" w14:textId="77777777" w:rsidR="008D63EB" w:rsidRDefault="008D63EB" w:rsidP="00AC39DC">
      <w:pPr>
        <w:pStyle w:val="Titre1"/>
      </w:pPr>
      <w:r>
        <w:t>Utilisation des scripts R dans d’autres langages</w:t>
      </w:r>
    </w:p>
    <w:p w14:paraId="11A0E54D" w14:textId="77777777" w:rsidR="006C4638" w:rsidRPr="006C4638" w:rsidRDefault="006C4638" w:rsidP="006C4638"/>
    <w:p w14:paraId="648973D7" w14:textId="77777777" w:rsidR="008D63EB" w:rsidRDefault="008D63EB" w:rsidP="008D63EB">
      <w:r>
        <w:t xml:space="preserve">Un des </w:t>
      </w:r>
      <w:r w:rsidRPr="00CF48B3">
        <w:rPr>
          <w:b/>
        </w:rPr>
        <w:t>avantages de R</w:t>
      </w:r>
      <w:r>
        <w:t xml:space="preserve"> est son utilisation au sein d’</w:t>
      </w:r>
      <w:r w:rsidR="00995447">
        <w:t>autres langages, en effet les</w:t>
      </w:r>
      <w:r>
        <w:t xml:space="preserve"> scripts R sont </w:t>
      </w:r>
      <w:r w:rsidRPr="00CF48B3">
        <w:rPr>
          <w:b/>
        </w:rPr>
        <w:t>exécutables</w:t>
      </w:r>
      <w:r w:rsidR="00995447" w:rsidRPr="00CF48B3">
        <w:rPr>
          <w:b/>
        </w:rPr>
        <w:t xml:space="preserve"> </w:t>
      </w:r>
      <w:r w:rsidRPr="00CF48B3">
        <w:rPr>
          <w:b/>
        </w:rPr>
        <w:t xml:space="preserve">dans Python </w:t>
      </w:r>
      <w:r w:rsidR="00995447" w:rsidRPr="00CF48B3">
        <w:rPr>
          <w:b/>
        </w:rPr>
        <w:t>et C++</w:t>
      </w:r>
      <w:r w:rsidR="00995447">
        <w:t>. L’inverse est aussi possible, au travers de packages, R est capable d’intégrer</w:t>
      </w:r>
      <w:r w:rsidR="00CF48B3">
        <w:t xml:space="preserve"> ces</w:t>
      </w:r>
      <w:r w:rsidR="00995447">
        <w:t xml:space="preserve"> différents langages comme.</w:t>
      </w:r>
    </w:p>
    <w:p w14:paraId="082DFA24" w14:textId="77777777" w:rsidR="00986C35" w:rsidRDefault="00986C35" w:rsidP="008D63EB">
      <w:r>
        <w:t>Exemple de liens d’utilisation de différents langages (R, Python et C++)</w:t>
      </w:r>
    </w:p>
    <w:p w14:paraId="66E1F44B" w14:textId="77777777" w:rsidR="00986C35" w:rsidRDefault="00986C35" w:rsidP="00986C35">
      <w:pPr>
        <w:jc w:val="center"/>
      </w:pPr>
      <w:r>
        <w:rPr>
          <w:noProof/>
          <w:lang w:eastAsia="fr-FR"/>
        </w:rPr>
        <w:drawing>
          <wp:inline distT="0" distB="0" distL="0" distR="0" wp14:anchorId="4269289D" wp14:editId="5747DF82">
            <wp:extent cx="2289975" cy="1966561"/>
            <wp:effectExtent l="0" t="0" r="0" b="0"/>
            <wp:docPr id="31750" name="Image 3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89476" cy="19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CA73" w14:textId="77777777" w:rsidR="00986C35" w:rsidRDefault="00CF48B3" w:rsidP="00986C35">
      <w:r>
        <w:t>N</w:t>
      </w:r>
      <w:r w:rsidR="00986C35">
        <w:t xml:space="preserve">ous pouvons voir que l’utilisation des langages est </w:t>
      </w:r>
      <w:r w:rsidRPr="00CF48B3">
        <w:rPr>
          <w:b/>
        </w:rPr>
        <w:t>bidirectionnelle</w:t>
      </w:r>
      <w:r w:rsidR="00986C35">
        <w:t>. Il est donc possible d’utiliser chacun des langages au travers des autres.</w:t>
      </w:r>
    </w:p>
    <w:p w14:paraId="2D145227" w14:textId="77777777" w:rsidR="00995447" w:rsidRDefault="00995447" w:rsidP="008D63EB">
      <w:r>
        <w:t>Nous pouvons donc imaginer schématiquement c</w:t>
      </w:r>
      <w:r w:rsidR="001E4E62">
        <w:t xml:space="preserve">es </w:t>
      </w:r>
      <w:r w:rsidR="00986C35">
        <w:t>architectures</w:t>
      </w:r>
      <w:r>
        <w:t> :</w:t>
      </w:r>
    </w:p>
    <w:p w14:paraId="7FA07ABB" w14:textId="77777777" w:rsidR="00995447" w:rsidRDefault="00995447" w:rsidP="001E4E62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7B565B36" wp14:editId="3AF6106B">
            <wp:extent cx="1530094" cy="1447137"/>
            <wp:effectExtent l="0" t="0" r="0" b="1270"/>
            <wp:docPr id="31747" name="Image 3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26076" cy="14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8B3">
        <w:t xml:space="preserve">                   </w:t>
      </w:r>
      <w:r w:rsidR="001E4E62">
        <w:rPr>
          <w:noProof/>
          <w:lang w:eastAsia="fr-FR"/>
        </w:rPr>
        <w:drawing>
          <wp:inline distT="0" distB="0" distL="0" distR="0" wp14:anchorId="0CE09EA2" wp14:editId="20326473">
            <wp:extent cx="1470991" cy="1437988"/>
            <wp:effectExtent l="0" t="0" r="0" b="0"/>
            <wp:docPr id="31749" name="Image 3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70008" cy="14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4C99" w14:textId="77777777" w:rsidR="00986C35" w:rsidRDefault="00986C35" w:rsidP="00AC39DC">
      <w:pPr>
        <w:pStyle w:val="Titre1"/>
      </w:pPr>
    </w:p>
    <w:p w14:paraId="43345C61" w14:textId="77777777" w:rsidR="00AC39DC" w:rsidRDefault="00093C1B" w:rsidP="00AC39DC">
      <w:pPr>
        <w:pStyle w:val="Titre1"/>
      </w:pPr>
      <w:r>
        <w:t>Conclusion</w:t>
      </w:r>
    </w:p>
    <w:p w14:paraId="4AC8C410" w14:textId="77777777" w:rsidR="00AC39DC" w:rsidRDefault="00AC39DC" w:rsidP="00AC39DC"/>
    <w:p w14:paraId="131676F4" w14:textId="77777777" w:rsidR="00110882" w:rsidRDefault="00F2155B" w:rsidP="00110882">
      <w:r>
        <w:t>Cette analyse présente l’</w:t>
      </w:r>
      <w:r w:rsidRPr="00CF48B3">
        <w:rPr>
          <w:b/>
        </w:rPr>
        <w:t>implémentation</w:t>
      </w:r>
      <w:r>
        <w:t xml:space="preserve"> des méthodes de calcul de </w:t>
      </w:r>
      <w:r w:rsidRPr="00CF48B3">
        <w:rPr>
          <w:b/>
        </w:rPr>
        <w:t>moyenne arithmétique</w:t>
      </w:r>
      <w:r>
        <w:t xml:space="preserve">, de </w:t>
      </w:r>
      <w:r w:rsidRPr="00CF48B3">
        <w:rPr>
          <w:b/>
        </w:rPr>
        <w:t>lissages exponentiels</w:t>
      </w:r>
      <w:r>
        <w:t xml:space="preserve"> et de </w:t>
      </w:r>
      <w:r w:rsidRPr="00CF48B3">
        <w:rPr>
          <w:b/>
        </w:rPr>
        <w:t>Croston</w:t>
      </w:r>
      <w:r>
        <w:t xml:space="preserve"> sous le logiciel R en particulier. </w:t>
      </w:r>
      <w:r w:rsidR="00110882">
        <w:t>Dans le cas des lissages exponentiels, R permet une détermination automatique des  paramètres alpha, beta et gamma (</w:t>
      </w:r>
      <w:r w:rsidR="00110882">
        <w:rPr>
          <w:rFonts w:cs="Times New Roman"/>
          <w:szCs w:val="24"/>
        </w:rPr>
        <w:t xml:space="preserve">cf. Lissage de Holt-Winters). </w:t>
      </w:r>
    </w:p>
    <w:p w14:paraId="5FDE19A6" w14:textId="77777777" w:rsidR="00986C35" w:rsidRDefault="00AC39DC" w:rsidP="00105AFF">
      <w:r>
        <w:t>Suite aux différentes recherches et test</w:t>
      </w:r>
      <w:r w:rsidR="00F2155B">
        <w:t>s</w:t>
      </w:r>
      <w:r>
        <w:t xml:space="preserve"> réalisés pour cette analyse,</w:t>
      </w:r>
      <w:r w:rsidR="00986C35">
        <w:t xml:space="preserve"> nous avons vu R</w:t>
      </w:r>
      <w:r w:rsidR="00986C35" w:rsidRPr="00110882">
        <w:t xml:space="preserve"> </w:t>
      </w:r>
      <w:r w:rsidR="00986C35">
        <w:t>ne présentent que des avantages :</w:t>
      </w:r>
    </w:p>
    <w:p w14:paraId="668AD92F" w14:textId="77777777" w:rsidR="00986C35" w:rsidRPr="00CF48B3" w:rsidRDefault="00986C35" w:rsidP="00105AFF">
      <w:pPr>
        <w:rPr>
          <w:b/>
        </w:rPr>
      </w:pPr>
      <w:r w:rsidRPr="00CF48B3">
        <w:rPr>
          <w:b/>
        </w:rPr>
        <w:t>-Facilité de mise en place et d’utilisation</w:t>
      </w:r>
    </w:p>
    <w:p w14:paraId="77BABEC8" w14:textId="77777777" w:rsidR="00986C35" w:rsidRPr="00CF48B3" w:rsidRDefault="00986C35" w:rsidP="00105AFF">
      <w:pPr>
        <w:rPr>
          <w:b/>
        </w:rPr>
      </w:pPr>
      <w:r w:rsidRPr="00CF48B3">
        <w:rPr>
          <w:b/>
        </w:rPr>
        <w:t>-package statistique le plus complet</w:t>
      </w:r>
    </w:p>
    <w:p w14:paraId="5235EF46" w14:textId="77777777" w:rsidR="00986C35" w:rsidRPr="00CF48B3" w:rsidRDefault="00986C35" w:rsidP="00105AFF">
      <w:pPr>
        <w:rPr>
          <w:b/>
        </w:rPr>
      </w:pPr>
      <w:r w:rsidRPr="00CF48B3">
        <w:rPr>
          <w:b/>
        </w:rPr>
        <w:t>-communauté active</w:t>
      </w:r>
    </w:p>
    <w:p w14:paraId="7A292A91" w14:textId="77777777" w:rsidR="00986C35" w:rsidRPr="00CF48B3" w:rsidRDefault="00986C35" w:rsidP="00105AFF">
      <w:pPr>
        <w:rPr>
          <w:b/>
        </w:rPr>
      </w:pPr>
      <w:r w:rsidRPr="00CF48B3">
        <w:rPr>
          <w:b/>
        </w:rPr>
        <w:t>-validité des résultats</w:t>
      </w:r>
    </w:p>
    <w:p w14:paraId="1852EA39" w14:textId="77777777" w:rsidR="00986C35" w:rsidRPr="00CF48B3" w:rsidRDefault="00986C35" w:rsidP="00105AFF">
      <w:pPr>
        <w:rPr>
          <w:b/>
        </w:rPr>
      </w:pPr>
      <w:r w:rsidRPr="00CF48B3">
        <w:rPr>
          <w:b/>
        </w:rPr>
        <w:t>-utilisable dans des scripts Python et C++</w:t>
      </w:r>
    </w:p>
    <w:p w14:paraId="3FF055C3" w14:textId="77777777" w:rsidR="00105AFF" w:rsidRDefault="00105AFF" w:rsidP="00105AFF">
      <w:r>
        <w:t>La communauté Python</w:t>
      </w:r>
      <w:r w:rsidR="00986C35">
        <w:t xml:space="preserve"> et C++</w:t>
      </w:r>
      <w:r>
        <w:t xml:space="preserve"> a permis le développement des méthodes de </w:t>
      </w:r>
      <w:r w:rsidR="00986C35">
        <w:t>prévisions</w:t>
      </w:r>
      <w:r>
        <w:t>. Cependant contrairement aux méthodes de R, les fonctions disponibles sur internet ne sont pas validées par des statisticiens.</w:t>
      </w:r>
    </w:p>
    <w:p w14:paraId="0216F781" w14:textId="77777777" w:rsidR="00CF48B3" w:rsidRDefault="00110882" w:rsidP="00CF48B3">
      <w:r>
        <w:t>Dans le ca</w:t>
      </w:r>
      <w:r w:rsidR="00986C35">
        <w:t xml:space="preserve">dre </w:t>
      </w:r>
      <w:r>
        <w:t>de traitements statistiques et de prévision des ventes,</w:t>
      </w:r>
      <w:r w:rsidR="00CF48B3">
        <w:t xml:space="preserve"> la solution préconisée est d’utiliser les fonctions du logiciel R directement ou au travers d’autre langages tels que Python et C++. </w:t>
      </w:r>
    </w:p>
    <w:p w14:paraId="4621C549" w14:textId="77777777" w:rsidR="00F2155B" w:rsidRDefault="00F2155B"/>
    <w:p w14:paraId="189A6EEB" w14:textId="77777777" w:rsidR="009A621A" w:rsidRPr="009A621A" w:rsidRDefault="009A621A" w:rsidP="009A621A">
      <w:pPr>
        <w:rPr>
          <w:color w:val="FF0000"/>
          <w:sz w:val="20"/>
        </w:rPr>
      </w:pPr>
    </w:p>
    <w:sectPr w:rsidR="009A621A" w:rsidRPr="009A621A">
      <w:footerReference w:type="default" r:id="rId7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A6B55" w14:textId="77777777" w:rsidR="00BA443D" w:rsidRDefault="00BA443D" w:rsidP="008223AA">
      <w:pPr>
        <w:spacing w:after="0" w:line="240" w:lineRule="auto"/>
      </w:pPr>
      <w:r>
        <w:separator/>
      </w:r>
    </w:p>
  </w:endnote>
  <w:endnote w:type="continuationSeparator" w:id="0">
    <w:p w14:paraId="351A5023" w14:textId="77777777" w:rsidR="00BA443D" w:rsidRDefault="00BA443D" w:rsidP="0082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BB22" w14:textId="5B19CF22" w:rsidR="00687FF5" w:rsidRDefault="009A372A">
    <w:pPr>
      <w:pStyle w:val="Pieddepage"/>
    </w:pPr>
    <w:r w:rsidRPr="008223AA">
      <w:t>Comparatif d’outils pour la prévision des ventes</w:t>
    </w:r>
    <w:r>
      <w:t xml:space="preserve"> –Florent PRADEL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C11F7" w14:textId="77777777" w:rsidR="00BA443D" w:rsidRDefault="00BA443D" w:rsidP="008223AA">
      <w:pPr>
        <w:spacing w:after="0" w:line="240" w:lineRule="auto"/>
      </w:pPr>
      <w:r>
        <w:separator/>
      </w:r>
    </w:p>
  </w:footnote>
  <w:footnote w:type="continuationSeparator" w:id="0">
    <w:p w14:paraId="7ED6DF75" w14:textId="77777777" w:rsidR="00BA443D" w:rsidRDefault="00BA443D" w:rsidP="00822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21AA"/>
    <w:multiLevelType w:val="hybridMultilevel"/>
    <w:tmpl w:val="4CC0B44A"/>
    <w:lvl w:ilvl="0" w:tplc="78C0D7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43ACB"/>
    <w:multiLevelType w:val="hybridMultilevel"/>
    <w:tmpl w:val="6570EF70"/>
    <w:lvl w:ilvl="0" w:tplc="6064405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95469"/>
    <w:multiLevelType w:val="hybridMultilevel"/>
    <w:tmpl w:val="F132CACE"/>
    <w:lvl w:ilvl="0" w:tplc="040C0019">
      <w:start w:val="1"/>
      <w:numFmt w:val="lowerLetter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5304265"/>
    <w:multiLevelType w:val="hybridMultilevel"/>
    <w:tmpl w:val="B1326F08"/>
    <w:lvl w:ilvl="0" w:tplc="040C0019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D5515F7"/>
    <w:multiLevelType w:val="hybridMultilevel"/>
    <w:tmpl w:val="9384A6B8"/>
    <w:lvl w:ilvl="0" w:tplc="040C0019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1D706FF"/>
    <w:multiLevelType w:val="hybridMultilevel"/>
    <w:tmpl w:val="4AB42A76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6E4263"/>
    <w:multiLevelType w:val="hybridMultilevel"/>
    <w:tmpl w:val="AA18EE2A"/>
    <w:lvl w:ilvl="0" w:tplc="3306BE0E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2322F"/>
    <w:multiLevelType w:val="hybridMultilevel"/>
    <w:tmpl w:val="8B04A9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F3556"/>
    <w:multiLevelType w:val="hybridMultilevel"/>
    <w:tmpl w:val="B6381972"/>
    <w:lvl w:ilvl="0" w:tplc="3D380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23E03"/>
    <w:multiLevelType w:val="hybridMultilevel"/>
    <w:tmpl w:val="5F2EE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02F1D"/>
    <w:multiLevelType w:val="hybridMultilevel"/>
    <w:tmpl w:val="72522F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B379B"/>
    <w:multiLevelType w:val="hybridMultilevel"/>
    <w:tmpl w:val="C4A6B4D0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0A36063"/>
    <w:multiLevelType w:val="hybridMultilevel"/>
    <w:tmpl w:val="DCB6D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7773F"/>
    <w:multiLevelType w:val="hybridMultilevel"/>
    <w:tmpl w:val="102A6378"/>
    <w:lvl w:ilvl="0" w:tplc="A42E0E6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A50C6"/>
    <w:multiLevelType w:val="hybridMultilevel"/>
    <w:tmpl w:val="E7EA99BE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DB60724"/>
    <w:multiLevelType w:val="hybridMultilevel"/>
    <w:tmpl w:val="476EB668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AB651E4"/>
    <w:multiLevelType w:val="hybridMultilevel"/>
    <w:tmpl w:val="DCA8A5EC"/>
    <w:lvl w:ilvl="0" w:tplc="040C0019">
      <w:start w:val="1"/>
      <w:numFmt w:val="low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F20199F"/>
    <w:multiLevelType w:val="hybridMultilevel"/>
    <w:tmpl w:val="178A8CF8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2CF5B1F"/>
    <w:multiLevelType w:val="hybridMultilevel"/>
    <w:tmpl w:val="21063A2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D97CFB"/>
    <w:multiLevelType w:val="hybridMultilevel"/>
    <w:tmpl w:val="EAAC79E0"/>
    <w:lvl w:ilvl="0" w:tplc="040C0019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680D1453"/>
    <w:multiLevelType w:val="hybridMultilevel"/>
    <w:tmpl w:val="C410182C"/>
    <w:lvl w:ilvl="0" w:tplc="92D21FC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033A8"/>
    <w:multiLevelType w:val="hybridMultilevel"/>
    <w:tmpl w:val="E2A692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B00D6E"/>
    <w:multiLevelType w:val="hybridMultilevel"/>
    <w:tmpl w:val="B654579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6074DE"/>
    <w:multiLevelType w:val="hybridMultilevel"/>
    <w:tmpl w:val="67302E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36587"/>
    <w:multiLevelType w:val="hybridMultilevel"/>
    <w:tmpl w:val="9154C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06A73"/>
    <w:multiLevelType w:val="hybridMultilevel"/>
    <w:tmpl w:val="3766A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12"/>
  </w:num>
  <w:num w:numId="4">
    <w:abstractNumId w:val="9"/>
  </w:num>
  <w:num w:numId="5">
    <w:abstractNumId w:val="7"/>
  </w:num>
  <w:num w:numId="6">
    <w:abstractNumId w:val="21"/>
  </w:num>
  <w:num w:numId="7">
    <w:abstractNumId w:val="6"/>
  </w:num>
  <w:num w:numId="8">
    <w:abstractNumId w:val="16"/>
  </w:num>
  <w:num w:numId="9">
    <w:abstractNumId w:val="5"/>
  </w:num>
  <w:num w:numId="10">
    <w:abstractNumId w:val="17"/>
  </w:num>
  <w:num w:numId="11">
    <w:abstractNumId w:val="15"/>
  </w:num>
  <w:num w:numId="12">
    <w:abstractNumId w:val="11"/>
  </w:num>
  <w:num w:numId="13">
    <w:abstractNumId w:val="2"/>
  </w:num>
  <w:num w:numId="14">
    <w:abstractNumId w:val="4"/>
  </w:num>
  <w:num w:numId="15">
    <w:abstractNumId w:val="19"/>
  </w:num>
  <w:num w:numId="16">
    <w:abstractNumId w:val="3"/>
  </w:num>
  <w:num w:numId="17">
    <w:abstractNumId w:val="0"/>
  </w:num>
  <w:num w:numId="18">
    <w:abstractNumId w:val="1"/>
  </w:num>
  <w:num w:numId="19">
    <w:abstractNumId w:val="13"/>
  </w:num>
  <w:num w:numId="20">
    <w:abstractNumId w:val="14"/>
  </w:num>
  <w:num w:numId="21">
    <w:abstractNumId w:val="22"/>
  </w:num>
  <w:num w:numId="22">
    <w:abstractNumId w:val="10"/>
  </w:num>
  <w:num w:numId="23">
    <w:abstractNumId w:val="20"/>
  </w:num>
  <w:num w:numId="24">
    <w:abstractNumId w:val="25"/>
  </w:num>
  <w:num w:numId="25">
    <w:abstractNumId w:val="8"/>
  </w:num>
  <w:num w:numId="26">
    <w:abstractNumId w:val="2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6E"/>
    <w:rsid w:val="0002003C"/>
    <w:rsid w:val="00031FBF"/>
    <w:rsid w:val="00037AF5"/>
    <w:rsid w:val="00047CDF"/>
    <w:rsid w:val="0006744D"/>
    <w:rsid w:val="0008405C"/>
    <w:rsid w:val="000863CE"/>
    <w:rsid w:val="00093C1B"/>
    <w:rsid w:val="0009404C"/>
    <w:rsid w:val="000975A7"/>
    <w:rsid w:val="000C0DE7"/>
    <w:rsid w:val="000C4887"/>
    <w:rsid w:val="000D74EA"/>
    <w:rsid w:val="00105AFF"/>
    <w:rsid w:val="0010724B"/>
    <w:rsid w:val="00110882"/>
    <w:rsid w:val="0012311B"/>
    <w:rsid w:val="001626B5"/>
    <w:rsid w:val="00162D15"/>
    <w:rsid w:val="001647B2"/>
    <w:rsid w:val="001E00D4"/>
    <w:rsid w:val="001E4E62"/>
    <w:rsid w:val="0022580D"/>
    <w:rsid w:val="0022713A"/>
    <w:rsid w:val="00263CD4"/>
    <w:rsid w:val="00267BF2"/>
    <w:rsid w:val="002B2679"/>
    <w:rsid w:val="002D59CF"/>
    <w:rsid w:val="00300926"/>
    <w:rsid w:val="00310293"/>
    <w:rsid w:val="0032512A"/>
    <w:rsid w:val="00331C8B"/>
    <w:rsid w:val="00331CD8"/>
    <w:rsid w:val="00377FEB"/>
    <w:rsid w:val="003D01A7"/>
    <w:rsid w:val="003E220A"/>
    <w:rsid w:val="003E6296"/>
    <w:rsid w:val="004439CA"/>
    <w:rsid w:val="00460A97"/>
    <w:rsid w:val="00466F9C"/>
    <w:rsid w:val="0047708B"/>
    <w:rsid w:val="00495D04"/>
    <w:rsid w:val="004D452E"/>
    <w:rsid w:val="00557A70"/>
    <w:rsid w:val="005C49DF"/>
    <w:rsid w:val="00602C7C"/>
    <w:rsid w:val="0061082C"/>
    <w:rsid w:val="00627ABD"/>
    <w:rsid w:val="006415C3"/>
    <w:rsid w:val="00676578"/>
    <w:rsid w:val="00683E56"/>
    <w:rsid w:val="00687FF5"/>
    <w:rsid w:val="00697662"/>
    <w:rsid w:val="006C4638"/>
    <w:rsid w:val="007117F9"/>
    <w:rsid w:val="00743A56"/>
    <w:rsid w:val="00762668"/>
    <w:rsid w:val="0077542B"/>
    <w:rsid w:val="00791275"/>
    <w:rsid w:val="00795372"/>
    <w:rsid w:val="007B6A38"/>
    <w:rsid w:val="007E1511"/>
    <w:rsid w:val="008223AA"/>
    <w:rsid w:val="00830962"/>
    <w:rsid w:val="00870FF0"/>
    <w:rsid w:val="00882CC3"/>
    <w:rsid w:val="008D04FE"/>
    <w:rsid w:val="008D63EB"/>
    <w:rsid w:val="008F75DB"/>
    <w:rsid w:val="00904883"/>
    <w:rsid w:val="00906BBF"/>
    <w:rsid w:val="009072EA"/>
    <w:rsid w:val="00935639"/>
    <w:rsid w:val="00982337"/>
    <w:rsid w:val="00986C35"/>
    <w:rsid w:val="00991C1F"/>
    <w:rsid w:val="00995447"/>
    <w:rsid w:val="009A372A"/>
    <w:rsid w:val="009A621A"/>
    <w:rsid w:val="009B1521"/>
    <w:rsid w:val="009B617B"/>
    <w:rsid w:val="00A0680C"/>
    <w:rsid w:val="00A471D2"/>
    <w:rsid w:val="00A53D30"/>
    <w:rsid w:val="00A867D5"/>
    <w:rsid w:val="00AB4BDC"/>
    <w:rsid w:val="00AC39DC"/>
    <w:rsid w:val="00AD0406"/>
    <w:rsid w:val="00AD0ABC"/>
    <w:rsid w:val="00AE1A8A"/>
    <w:rsid w:val="00AE2F32"/>
    <w:rsid w:val="00B033F4"/>
    <w:rsid w:val="00B116B3"/>
    <w:rsid w:val="00B13392"/>
    <w:rsid w:val="00B145CF"/>
    <w:rsid w:val="00B37E23"/>
    <w:rsid w:val="00B6113B"/>
    <w:rsid w:val="00B96FD6"/>
    <w:rsid w:val="00BA443D"/>
    <w:rsid w:val="00BA4A07"/>
    <w:rsid w:val="00BB75D4"/>
    <w:rsid w:val="00BB7D10"/>
    <w:rsid w:val="00BC04A7"/>
    <w:rsid w:val="00BC529A"/>
    <w:rsid w:val="00BD2D92"/>
    <w:rsid w:val="00BD657B"/>
    <w:rsid w:val="00C3137C"/>
    <w:rsid w:val="00C34FF8"/>
    <w:rsid w:val="00C46B2F"/>
    <w:rsid w:val="00C47306"/>
    <w:rsid w:val="00C56E34"/>
    <w:rsid w:val="00C61EF3"/>
    <w:rsid w:val="00C87DDE"/>
    <w:rsid w:val="00CA17A6"/>
    <w:rsid w:val="00CA23D5"/>
    <w:rsid w:val="00CC6E0A"/>
    <w:rsid w:val="00CD2436"/>
    <w:rsid w:val="00CE00C9"/>
    <w:rsid w:val="00CE72C3"/>
    <w:rsid w:val="00CF29A2"/>
    <w:rsid w:val="00CF48B3"/>
    <w:rsid w:val="00D0009C"/>
    <w:rsid w:val="00D14509"/>
    <w:rsid w:val="00D254A5"/>
    <w:rsid w:val="00D66BDE"/>
    <w:rsid w:val="00D7426E"/>
    <w:rsid w:val="00D92F4A"/>
    <w:rsid w:val="00D94AB0"/>
    <w:rsid w:val="00DB0C08"/>
    <w:rsid w:val="00DD2053"/>
    <w:rsid w:val="00DD3DEE"/>
    <w:rsid w:val="00E12253"/>
    <w:rsid w:val="00E1736E"/>
    <w:rsid w:val="00E20C2D"/>
    <w:rsid w:val="00E27751"/>
    <w:rsid w:val="00E722F9"/>
    <w:rsid w:val="00E779E5"/>
    <w:rsid w:val="00EA2C63"/>
    <w:rsid w:val="00ED48C9"/>
    <w:rsid w:val="00F1269E"/>
    <w:rsid w:val="00F2155B"/>
    <w:rsid w:val="00F42A49"/>
    <w:rsid w:val="00FB2E10"/>
    <w:rsid w:val="00FE08F8"/>
    <w:rsid w:val="00FF2C3A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6DB55"/>
  <w15:docId w15:val="{02DE7329-77FF-4490-9F12-6347BE56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04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17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17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A17A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42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A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42A4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C04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lledutableau">
    <w:name w:val="Table Grid"/>
    <w:basedOn w:val="TableauNormal"/>
    <w:uiPriority w:val="59"/>
    <w:rsid w:val="00460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D2436"/>
    <w:pPr>
      <w:spacing w:after="0" w:line="240" w:lineRule="auto"/>
      <w:ind w:left="720"/>
      <w:contextualSpacing/>
      <w:jc w:val="both"/>
    </w:pPr>
    <w:rPr>
      <w:rFonts w:ascii="Arial" w:hAnsi="Arial" w:cs="Arial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0C4887"/>
    <w:rPr>
      <w:color w:val="0000FF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A17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A17A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CA17A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-tte">
    <w:name w:val="header"/>
    <w:basedOn w:val="Normal"/>
    <w:link w:val="En-tteCar"/>
    <w:uiPriority w:val="99"/>
    <w:unhideWhenUsed/>
    <w:rsid w:val="008223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23AA"/>
  </w:style>
  <w:style w:type="paragraph" w:styleId="Pieddepage">
    <w:name w:val="footer"/>
    <w:basedOn w:val="Normal"/>
    <w:link w:val="PieddepageCar"/>
    <w:uiPriority w:val="99"/>
    <w:unhideWhenUsed/>
    <w:rsid w:val="008223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23AA"/>
  </w:style>
  <w:style w:type="character" w:customStyle="1" w:styleId="apple-converted-space">
    <w:name w:val="apple-converted-space"/>
    <w:basedOn w:val="Policepardfaut"/>
    <w:rsid w:val="00A471D2"/>
  </w:style>
  <w:style w:type="character" w:customStyle="1" w:styleId="italique">
    <w:name w:val="italique"/>
    <w:basedOn w:val="Policepardfaut"/>
    <w:rsid w:val="00B37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0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2.wmf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oleObject" Target="embeddings/oleObject1.bin"/><Relationship Id="rId40" Type="http://schemas.openxmlformats.org/officeDocument/2006/relationships/image" Target="media/image31.wmf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webSettings" Target="webSettings.xml"/><Relationship Id="rId61" Type="http://schemas.openxmlformats.org/officeDocument/2006/relationships/image" Target="media/image4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wmf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oleObject" Target="embeddings/oleObject4.bin"/><Relationship Id="rId48" Type="http://schemas.openxmlformats.org/officeDocument/2006/relationships/image" Target="media/image37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wmf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3.png"/><Relationship Id="rId41" Type="http://schemas.openxmlformats.org/officeDocument/2006/relationships/oleObject" Target="embeddings/oleObject3.bin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wmf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wmf"/><Relationship Id="rId39" Type="http://schemas.openxmlformats.org/officeDocument/2006/relationships/oleObject" Target="embeddings/oleObject2.bin"/><Relationship Id="rId34" Type="http://schemas.openxmlformats.org/officeDocument/2006/relationships/image" Target="media/image27.png"/><Relationship Id="rId50" Type="http://schemas.openxmlformats.org/officeDocument/2006/relationships/image" Target="media/image39.png"/><Relationship Id="rId55" Type="http://schemas.openxmlformats.org/officeDocument/2006/relationships/hyperlink" Target="http://dx.doi.org/10.1016/j.ijpe.2014.08.019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1D355-280D-413A-AEED-74C1DD6BF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2432</Words>
  <Characters>13380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Florent PRADEL</dc:creator>
  <cp:lastModifiedBy>Florent Pradel</cp:lastModifiedBy>
  <cp:revision>3</cp:revision>
  <dcterms:created xsi:type="dcterms:W3CDTF">2021-10-18T13:44:00Z</dcterms:created>
  <dcterms:modified xsi:type="dcterms:W3CDTF">2021-10-18T13:44:00Z</dcterms:modified>
</cp:coreProperties>
</file>