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E73D" w14:textId="77777777" w:rsidR="00986B73" w:rsidRPr="00986B73" w:rsidRDefault="00986B73" w:rsidP="00986B7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Pregunta 1</w:t>
      </w:r>
    </w:p>
    <w:p w14:paraId="2F51DCF0" w14:textId="77777777" w:rsidR="00986B73" w:rsidRPr="00986B73" w:rsidRDefault="00986B73" w:rsidP="00986B7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Explica en qué consiste y a qué obligaciones se compromete una persona trabajadora que acepta un contrato con una cláusula de confidencialidad.</w:t>
      </w:r>
    </w:p>
    <w:p w14:paraId="7295AB7E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E0E579" w14:textId="77777777" w:rsidR="00986B73" w:rsidRPr="00986B73" w:rsidRDefault="00986B73" w:rsidP="00986B7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ES"/>
        </w:rPr>
        <w:t xml:space="preserve">-Por lo tanto, la cláusula de confidencialidad es un elemento del contrato laboral mediante el cual, </w:t>
      </w:r>
      <w:r w:rsidRPr="00986B73">
        <w:rPr>
          <w:rFonts w:ascii="Arial" w:eastAsia="Times New Roman" w:hAnsi="Arial" w:cs="Arial"/>
          <w:color w:val="000000"/>
          <w:sz w:val="26"/>
          <w:szCs w:val="26"/>
          <w:lang w:eastAsia="es-ES"/>
        </w:rPr>
        <w:t>el empleado se compromete a no divulgar ningún tipo de información considerada confidencial o sensible por parte de la compañía</w:t>
      </w:r>
    </w:p>
    <w:p w14:paraId="38D057F5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BCB155E" w14:textId="77777777" w:rsidR="00986B73" w:rsidRPr="00986B73" w:rsidRDefault="00986B73" w:rsidP="00986B7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Pregunta 2</w:t>
      </w:r>
    </w:p>
    <w:p w14:paraId="28FF75F1" w14:textId="77777777" w:rsidR="00986B73" w:rsidRPr="00986B73" w:rsidRDefault="00986B73" w:rsidP="00986B7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 xml:space="preserve">¿Qué dos elementos </w:t>
      </w:r>
      <w:proofErr w:type="gramStart"/>
      <w:r w:rsidRPr="00986B7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>tiene que tener</w:t>
      </w:r>
      <w:proofErr w:type="gramEnd"/>
      <w:r w:rsidRPr="00986B7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 xml:space="preserve"> en cuenta el empresario o empresaria a la hora de formalizar el periodo de prueba para que sea válido?</w:t>
      </w:r>
    </w:p>
    <w:p w14:paraId="6B5C5A44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0FFD9FD" w14:textId="77777777" w:rsidR="00986B73" w:rsidRPr="00986B73" w:rsidRDefault="00986B73" w:rsidP="00986B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 xml:space="preserve">-Tienen los mismos derechos y obligaciones que el resto de la </w:t>
      </w:r>
      <w:proofErr w:type="gramStart"/>
      <w:r w:rsidRPr="00986B73"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>plantilla ,</w:t>
      </w:r>
      <w:proofErr w:type="gramEnd"/>
      <w:r w:rsidRPr="00986B73"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 xml:space="preserve"> que esté por escrito , dado de alta en la seguridad social y una duración de 6 meses.</w:t>
      </w:r>
    </w:p>
    <w:p w14:paraId="025A9F59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9FC40A" w14:textId="77777777" w:rsidR="00986B73" w:rsidRPr="00986B73" w:rsidRDefault="00986B73" w:rsidP="00986B7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Pregunta 3</w:t>
      </w:r>
    </w:p>
    <w:p w14:paraId="3130A201" w14:textId="77777777" w:rsidR="00986B73" w:rsidRPr="00986B73" w:rsidRDefault="00986B73" w:rsidP="00986B7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>Para realizar un contrato temporal tienen que darse unas causas que lo justifiquen. Analiza las siguientes circunstancias y establece el tipo de contrato temporal más adecuado. Justifica tu respuesta.</w:t>
      </w:r>
    </w:p>
    <w:p w14:paraId="31C3E033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7CC437" w14:textId="77777777" w:rsidR="00986B73" w:rsidRPr="00986B73" w:rsidRDefault="00986B73" w:rsidP="00986B7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>a)</w:t>
      </w:r>
      <w:r w:rsidRPr="00986B73"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  <w:t xml:space="preserve"> </w:t>
      </w:r>
      <w:r w:rsidRPr="00986B7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>La empresa X acaba de recibir un gran pedido de sus productos y tiene que contratar a dos personas más para poder realizarlo.</w:t>
      </w:r>
    </w:p>
    <w:p w14:paraId="47805AF4" w14:textId="77777777" w:rsidR="00986B73" w:rsidRPr="00986B73" w:rsidRDefault="00986B73" w:rsidP="00986B7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Verdana" w:eastAsia="Times New Roman" w:hAnsi="Verdana" w:cs="Times New Roman"/>
          <w:color w:val="000000"/>
          <w:lang w:eastAsia="es-ES"/>
        </w:rPr>
        <w:t>Contratos por circunstancias de la producción.</w:t>
      </w:r>
    </w:p>
    <w:p w14:paraId="222E2ED7" w14:textId="77777777" w:rsidR="00986B73" w:rsidRPr="00986B73" w:rsidRDefault="00986B73" w:rsidP="00986B7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>b) Sustituir a una trabajadora que está de baja por enfermedad.</w:t>
      </w:r>
    </w:p>
    <w:p w14:paraId="60C7ACAB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7380FA9" w14:textId="77777777" w:rsidR="00986B73" w:rsidRPr="00986B73" w:rsidRDefault="00986B73" w:rsidP="00986B7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Verdana" w:eastAsia="Times New Roman" w:hAnsi="Verdana" w:cs="Times New Roman"/>
          <w:color w:val="000000"/>
          <w:lang w:eastAsia="es-ES"/>
        </w:rPr>
        <w:t>Contratos de duración determinada por sustitución de personas trabajadoras</w:t>
      </w:r>
    </w:p>
    <w:p w14:paraId="6CBDA3AE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3D2985" w14:textId="77777777" w:rsidR="00986B73" w:rsidRPr="00986B73" w:rsidRDefault="00986B73" w:rsidP="00986B7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lastRenderedPageBreak/>
        <w:t>c) Ocupar un puesto vacante mientras se selecciona a una persona.</w:t>
      </w:r>
    </w:p>
    <w:p w14:paraId="3F6EAEF4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3AA61A" w14:textId="77777777" w:rsidR="00986B73" w:rsidRPr="00986B73" w:rsidRDefault="00986B73" w:rsidP="00986B7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Verdana" w:eastAsia="Times New Roman" w:hAnsi="Verdana" w:cs="Times New Roman"/>
          <w:color w:val="000000"/>
          <w:lang w:eastAsia="es-ES"/>
        </w:rPr>
        <w:t>Contratos de duración determinada por sustitución de personas trabajadoras</w:t>
      </w:r>
    </w:p>
    <w:p w14:paraId="2902F6A8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1BD623F" w14:textId="77777777" w:rsidR="00986B73" w:rsidRPr="00986B73" w:rsidRDefault="00986B73" w:rsidP="00986B7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>d) Atender de manera personalizada durante un mes a una empresa cliente, con la intención de fidelizar sus pedidos.</w:t>
      </w:r>
    </w:p>
    <w:p w14:paraId="096EF537" w14:textId="77777777" w:rsidR="00986B73" w:rsidRPr="00986B73" w:rsidRDefault="00986B73" w:rsidP="00986B7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color w:val="000000"/>
          <w:lang w:eastAsia="es-ES"/>
        </w:rPr>
        <w:t>Contrato por circunstancias de la producción. </w:t>
      </w:r>
    </w:p>
    <w:p w14:paraId="00C1E8DF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0F54BB" w14:textId="77777777" w:rsidR="00986B73" w:rsidRPr="00986B73" w:rsidRDefault="00986B73" w:rsidP="00986B7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Pregunta 4</w:t>
      </w:r>
    </w:p>
    <w:p w14:paraId="293259BC" w14:textId="77777777" w:rsidR="00986B73" w:rsidRPr="00986B73" w:rsidRDefault="00986B73" w:rsidP="00986B7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>¿Qué diferencias hay entre el contrato para la obtención de la práctica profesional y un contrato de formación en alternancia?</w:t>
      </w:r>
    </w:p>
    <w:p w14:paraId="0BA95170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9A5E022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</w:t>
      </w: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contratos de formación en alternancia</w:t>
      </w: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tienen una duración mínima de seis meses y una duración máxima de tres años. En el caso de los </w:t>
      </w: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contratos</w:t>
      </w: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formativos </w:t>
      </w: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para la obtención de la práctica profesional</w:t>
      </w: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la duración mínima es de tres meses y la duración máxima es de un año.</w:t>
      </w:r>
    </w:p>
    <w:p w14:paraId="6B946183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86B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86B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86B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86B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66DC910" w14:textId="77777777" w:rsidR="00986B73" w:rsidRPr="00986B73" w:rsidRDefault="00986B73" w:rsidP="00986B7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Pregunta 5</w:t>
      </w:r>
    </w:p>
    <w:p w14:paraId="2CC74900" w14:textId="77777777" w:rsidR="00986B73" w:rsidRPr="00986B73" w:rsidRDefault="00986B73" w:rsidP="00986B7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>¿Es posible que una persona esté trabajando para una empresa X sin haber sido contratado directamente por dicha empresa? Justifica la respuesta.</w:t>
      </w:r>
    </w:p>
    <w:p w14:paraId="744844D6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85BCA8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Sí es posible</w:t>
      </w: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Puede estar contratado por una empresa de Trabajo Temporal o puede pertenecer a una empresa de servicios contratada por la empresa X para desarrollar una serie de servicios. En ambos casos, la persona que realiza determinadas tareas no estaría contratada directamente por la empresa X.</w:t>
      </w:r>
    </w:p>
    <w:p w14:paraId="0CA336B3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76374F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Actividades tipo test</w:t>
      </w:r>
    </w:p>
    <w:p w14:paraId="0E34BA14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14:paraId="17D345CB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lastRenderedPageBreak/>
        <w:t>1. Pepe tiene 17 años y vive solo, ¿necesita alguna autorización de sus padres/tutores para trabajar?</w:t>
      </w:r>
    </w:p>
    <w:p w14:paraId="1F293CE3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a) </w:t>
      </w: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 No, porque vive solo.</w:t>
      </w:r>
    </w:p>
    <w:p w14:paraId="0C119687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b)   Sí, porque no está legalmente emancipado.</w:t>
      </w:r>
    </w:p>
    <w:p w14:paraId="19C86627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c)   Depende, porque es menor de 18 años.</w:t>
      </w:r>
    </w:p>
    <w:p w14:paraId="3803A6FB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F29C997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2. Durante el periodo de prueba, la persona trabajadora…</w:t>
      </w:r>
    </w:p>
    <w:p w14:paraId="0127A0F8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a)</w:t>
      </w: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  Es retribuida ligeramente por debajo de otros trabajadores con la misma categoría profesional.</w:t>
      </w:r>
    </w:p>
    <w:p w14:paraId="6856E7FD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b)   Tiene la mayoría de los derechos que disfrutan el resto de los trabajadores.</w:t>
      </w:r>
    </w:p>
    <w:p w14:paraId="690EC0F5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c)   El empresario puede extinguir la relación laboral sin ninguna causa y sin pagar indemnización.</w:t>
      </w:r>
    </w:p>
    <w:p w14:paraId="760D5975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92DD144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3. Durante el desarrollo de su actividad, un joven se da cuenta de que, transcurrido el plazo correspondiente, no ha sido dado de alta en la Seguridad Social. ¿Qué ocurre?</w:t>
      </w:r>
    </w:p>
    <w:p w14:paraId="6DC20FF7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a)</w:t>
      </w: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  <w:t>Pasaría a ser trabajador indefinido con jornada completa, previa denuncia en el juzgado.</w:t>
      </w:r>
    </w:p>
    <w:p w14:paraId="48EB7715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b)</w:t>
      </w: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Estaría en una situación laboral irregular temporal, admitida por la ley.</w:t>
      </w:r>
    </w:p>
    <w:p w14:paraId="0C444051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c)</w:t>
      </w: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Debe seguir en el puesto de trabajo hasta que el empresario resuelva la situación.</w:t>
      </w:r>
    </w:p>
    <w:p w14:paraId="3164152E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78D5090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4. Una ETT puede realizar contratos…</w:t>
      </w:r>
    </w:p>
    <w:p w14:paraId="33588FC3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a)</w:t>
      </w: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Temporales.</w:t>
      </w:r>
    </w:p>
    <w:p w14:paraId="678FF172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b)</w:t>
      </w: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Indefinidos.</w:t>
      </w:r>
    </w:p>
    <w:p w14:paraId="182E98CE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c)</w:t>
      </w: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  <w:t>Todas las respuestas son correctas.</w:t>
      </w:r>
    </w:p>
    <w:p w14:paraId="4EA8CA03" w14:textId="77777777" w:rsidR="00986B73" w:rsidRPr="00986B73" w:rsidRDefault="00986B73" w:rsidP="00986B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C5AB141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5. El contrato para la obtención de la práctica profesional tiene por objeto facilitar experiencia profesional a personas…</w:t>
      </w:r>
    </w:p>
    <w:p w14:paraId="7E4ECE1F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a)</w:t>
      </w: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Que no tengan titulación.</w:t>
      </w:r>
    </w:p>
    <w:p w14:paraId="30466E5A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b)</w:t>
      </w:r>
      <w:r w:rsidRPr="00986B7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  <w:t>Que tengan un Título Oficial.</w:t>
      </w:r>
    </w:p>
    <w:p w14:paraId="19044C89" w14:textId="77777777" w:rsidR="00986B73" w:rsidRPr="00986B73" w:rsidRDefault="00986B73" w:rsidP="00986B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c)</w:t>
      </w:r>
      <w:r w:rsidRPr="00986B7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Que tengan el Graduado en ESO.</w:t>
      </w:r>
    </w:p>
    <w:p w14:paraId="32C2F096" w14:textId="5CF0F013" w:rsidR="007B11BD" w:rsidRPr="00986B73" w:rsidRDefault="007B11BD" w:rsidP="00986B73"/>
    <w:sectPr w:rsidR="007B11BD" w:rsidRPr="00986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74DDD"/>
    <w:multiLevelType w:val="hybridMultilevel"/>
    <w:tmpl w:val="A02C4A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09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83"/>
    <w:rsid w:val="004A6F7D"/>
    <w:rsid w:val="005D5557"/>
    <w:rsid w:val="007B11BD"/>
    <w:rsid w:val="00986B73"/>
    <w:rsid w:val="00CA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200A"/>
  <w15:chartTrackingRefBased/>
  <w15:docId w15:val="{1B43C8FB-4A96-4E80-B8A2-94000581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E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6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98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Joaquin Contreras</dc:creator>
  <cp:keywords/>
  <dc:description/>
  <cp:lastModifiedBy>Gaston Joaquin Contreras</cp:lastModifiedBy>
  <cp:revision>1</cp:revision>
  <dcterms:created xsi:type="dcterms:W3CDTF">2023-01-27T14:39:00Z</dcterms:created>
  <dcterms:modified xsi:type="dcterms:W3CDTF">2023-01-27T15:49:00Z</dcterms:modified>
</cp:coreProperties>
</file>