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xge95utvo4j" w:id="0"/>
      <w:bookmarkEnd w:id="0"/>
      <w:r w:rsidDel="00000000" w:rsidR="00000000" w:rsidRPr="00000000">
        <w:rPr>
          <w:rtl w:val="0"/>
        </w:rPr>
        <w:t xml:space="preserve">Alquiler de Vehículos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wyosjy81d6m" w:id="1"/>
      <w:bookmarkEnd w:id="1"/>
      <w:r w:rsidDel="00000000" w:rsidR="00000000" w:rsidRPr="00000000">
        <w:rPr>
          <w:rtl w:val="0"/>
        </w:rPr>
        <w:t xml:space="preserve">Lista de vehículos disponibles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Desarrollar utilizando el JSON y las imágenes adjuntas, como referencia visual, una página para elegir un vehículo para alquilar.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Objetivos: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Armar el listado de autos a partir del JSON adjunto como si se tratara de una respuesta de una API.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Maquetación y estilos con la mayor similitud posible con las imágenes de referencia.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Agregar un filtro por grupo de vehiculo (“A”, “B”, “C”, etc) dentro de un select como se muestra en la imagen 2.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Filtrar autos por algunas Features (5 puertas, transmisión manual, etc) con checkbox como se muestra en la imagen 3.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Mostrar los listado de Inclusions de cada Rate en un modal como se muestra en la imagen 5.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es necesario que sea responsive, cualquier resolución por encima de 1024 es adecuada.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Librerías y frameworks: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Pueden utilizar las librerías que crean convenientes para mantener la estética y funcionalidad de los componentes como muestran las imágenes de referencia.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Queda a criterio el framework, se puede o no utilizar React, Bootstrap, etc.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Subir el proyecto a su git personal (github o gitlab) y compartir el enlace.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 caso de que sea necesario agregar un readme.md, con los pasos para desplegar y poner en marcha el proyecto.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