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b w:val="1"/>
          <w:bCs w:val="1"/>
          <w:sz w:val="28"/>
          <w:szCs w:val="28"/>
          <w:rtl w:val="0"/>
        </w:rPr>
        <w:t xml:space="preserve">PROYECTO DE TÍTULO — INGENIERÍA EN INFORMÁTICA</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i w:val="1"/>
          <w:iCs w:val="1"/>
          <w:sz w:val="24"/>
          <w:szCs w:val="24"/>
          <w:rtl w:val="0"/>
        </w:rPr>
        <w:t xml:space="preserve">"Pasa el Dato Duoc"</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sz w:val="24"/>
          <w:szCs w:val="24"/>
          <w:rtl w:val="0"/>
        </w:rPr>
        <w:t xml:space="preserve">Evaluación Fase 1 — Autoevaluación Definición Proyecto APT</w:t>
      </w:r>
      <w:r w:rsidDel="00000000" w:rsidR="00000000" w:rsidRPr="00000000">
        <w:rPr>
          <w:rtl w:val="0"/>
        </w:rPr>
      </w:r>
    </w:p>
    <w:p w:rsidR="00000000" w:rsidDel="00000000" w:rsidP="00000000" w:rsidRDefault="00000000" w:rsidRPr="00000000" w14:paraId="00000004">
      <w:pPr>
        <w:shd w:fill="ffc000" w:val="clear"/>
        <w:spacing w:after="150" w:before="300" w:lineRule="auto"/>
        <w:rPr/>
      </w:pPr>
      <w:r w:rsidDel="00000000" w:rsidR="00000000" w:rsidRPr="00000000">
        <w:rPr>
          <w:b w:val="1"/>
          <w:bCs w:val="1"/>
          <w:sz w:val="26"/>
          <w:szCs w:val="26"/>
          <w:rtl w:val="0"/>
        </w:rPr>
        <w:t xml:space="preserve">PARTE I</w:t>
      </w:r>
      <w:r w:rsidDel="00000000" w:rsidR="00000000" w:rsidRPr="00000000">
        <w:rPr>
          <w:rtl w:val="0"/>
        </w:rPr>
      </w:r>
    </w:p>
    <w:p w:rsidR="00000000" w:rsidDel="00000000" w:rsidP="00000000" w:rsidRDefault="00000000" w:rsidRPr="00000000" w14:paraId="00000005">
      <w:pPr>
        <w:spacing w:after="120" w:before="200" w:lineRule="auto"/>
        <w:rPr/>
      </w:pPr>
      <w:r w:rsidDel="00000000" w:rsidR="00000000" w:rsidRPr="00000000">
        <w:rPr>
          <w:b w:val="1"/>
          <w:bCs w:val="1"/>
          <w:color w:val="1f4e78"/>
          <w:sz w:val="23"/>
          <w:szCs w:val="23"/>
          <w:rtl w:val="0"/>
        </w:rPr>
        <w:t xml:space="preserve">1. Antecedentes Personales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8e8" w:val="clear"/>
            <w:vAlign w:val="center"/>
          </w:tcPr>
          <w:p w:rsidR="00000000" w:rsidDel="00000000" w:rsidP="00000000" w:rsidRDefault="00000000" w:rsidRPr="00000000" w14:paraId="00000006">
            <w:pPr>
              <w:rPr/>
            </w:pPr>
            <w:r w:rsidDel="00000000" w:rsidR="00000000" w:rsidRPr="00000000">
              <w:rPr>
                <w:b w:val="1"/>
                <w:bCs w:val="1"/>
                <w:rtl w:val="0"/>
              </w:rPr>
              <w:t xml:space="preserve">Nombre estudiante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7">
            <w:pPr>
              <w:spacing w:after="80" w:lineRule="auto"/>
              <w:rPr/>
            </w:pPr>
            <w:r w:rsidDel="00000000" w:rsidR="00000000" w:rsidRPr="00000000">
              <w:rPr>
                <w:rtl w:val="0"/>
              </w:rPr>
              <w:t xml:space="preserve">Katherine Lisett Pereira González</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8e8" w:val="clear"/>
            <w:vAlign w:val="center"/>
          </w:tcPr>
          <w:p w:rsidR="00000000" w:rsidDel="00000000" w:rsidP="00000000" w:rsidRDefault="00000000" w:rsidRPr="00000000" w14:paraId="00000008">
            <w:pPr>
              <w:rPr/>
            </w:pPr>
            <w:r w:rsidDel="00000000" w:rsidR="00000000" w:rsidRPr="00000000">
              <w:rPr>
                <w:b w:val="1"/>
                <w:bCs w:val="1"/>
                <w:rtl w:val="0"/>
              </w:rPr>
              <w:t xml:space="preserve">Rut</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9">
            <w:pPr>
              <w:spacing w:after="80" w:lineRule="auto"/>
              <w:rPr/>
            </w:pPr>
            <w:r w:rsidDel="00000000" w:rsidR="00000000" w:rsidRPr="00000000">
              <w:rPr>
                <w:rtl w:val="0"/>
              </w:rPr>
              <w:t xml:space="preserve">21.320.293-6</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8e8" w:val="clear"/>
            <w:vAlign w:val="center"/>
          </w:tcPr>
          <w:p w:rsidR="00000000" w:rsidDel="00000000" w:rsidP="00000000" w:rsidRDefault="00000000" w:rsidRPr="00000000" w14:paraId="0000000A">
            <w:pPr>
              <w:rPr/>
            </w:pPr>
            <w:r w:rsidDel="00000000" w:rsidR="00000000" w:rsidRPr="00000000">
              <w:rPr>
                <w:b w:val="1"/>
                <w:bCs w:val="1"/>
                <w:rtl w:val="0"/>
              </w:rPr>
              <w:t xml:space="preserve">Carrera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B">
            <w:pPr>
              <w:spacing w:after="80" w:lineRule="auto"/>
              <w:rPr/>
            </w:pPr>
            <w:r w:rsidDel="00000000" w:rsidR="00000000" w:rsidRPr="00000000">
              <w:rPr>
                <w:rtl w:val="0"/>
              </w:rPr>
              <w:t xml:space="preserve">Ingeniería en Informática</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8e8" w:val="clear"/>
            <w:vAlign w:val="center"/>
          </w:tcPr>
          <w:p w:rsidR="00000000" w:rsidDel="00000000" w:rsidP="00000000" w:rsidRDefault="00000000" w:rsidRPr="00000000" w14:paraId="0000000C">
            <w:pPr>
              <w:rPr/>
            </w:pPr>
            <w:r w:rsidDel="00000000" w:rsidR="00000000" w:rsidRPr="00000000">
              <w:rPr>
                <w:b w:val="1"/>
                <w:bCs w:val="1"/>
                <w:rtl w:val="0"/>
              </w:rPr>
              <w:t xml:space="preserve">Sede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0D">
            <w:pPr>
              <w:spacing w:after="80" w:lineRule="auto"/>
              <w:rPr/>
            </w:pPr>
            <w:r w:rsidDel="00000000" w:rsidR="00000000" w:rsidRPr="00000000">
              <w:rPr>
                <w:rtl w:val="0"/>
              </w:rPr>
              <w:t xml:space="preserve">Puente Alto</w:t>
            </w:r>
          </w:p>
        </w:tc>
      </w:tr>
    </w:tbl>
    <w:p w:rsidR="00000000" w:rsidDel="00000000" w:rsidP="00000000" w:rsidRDefault="00000000" w:rsidRPr="00000000" w14:paraId="0000000E">
      <w:pPr>
        <w:spacing w:after="200" w:lineRule="auto"/>
        <w:rPr/>
      </w:pPr>
      <w:r w:rsidDel="00000000" w:rsidR="00000000" w:rsidRPr="00000000">
        <w:rPr>
          <w:rtl w:val="0"/>
        </w:rPr>
      </w:r>
    </w:p>
    <w:p w:rsidR="00000000" w:rsidDel="00000000" w:rsidP="00000000" w:rsidRDefault="00000000" w:rsidRPr="00000000" w14:paraId="0000000F">
      <w:pPr>
        <w:spacing w:after="120" w:before="200" w:lineRule="auto"/>
        <w:rPr/>
      </w:pPr>
      <w:r w:rsidDel="00000000" w:rsidR="00000000" w:rsidRPr="00000000">
        <w:rPr>
          <w:b w:val="1"/>
          <w:bCs w:val="1"/>
          <w:color w:val="1f4e78"/>
          <w:sz w:val="23"/>
          <w:szCs w:val="23"/>
          <w:rtl w:val="0"/>
        </w:rPr>
        <w:t xml:space="preserve">2. Descripción Proyecto APT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8"/>
        <w:gridCol w:w="6552"/>
        <w:tblGridChange w:id="0">
          <w:tblGrid>
            <w:gridCol w:w="2808"/>
            <w:gridCol w:w="6552"/>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e8e8e8" w:val="clear"/>
            <w:vAlign w:val="center"/>
          </w:tcPr>
          <w:p w:rsidR="00000000" w:rsidDel="00000000" w:rsidP="00000000" w:rsidRDefault="00000000" w:rsidRPr="00000000" w14:paraId="00000010">
            <w:pPr>
              <w:rPr/>
            </w:pPr>
            <w:r w:rsidDel="00000000" w:rsidR="00000000" w:rsidRPr="00000000">
              <w:rPr>
                <w:b w:val="1"/>
                <w:bCs w:val="1"/>
                <w:rtl w:val="0"/>
              </w:rPr>
              <w:t xml:space="preserve">Nombre del proyecto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1">
            <w:pPr>
              <w:spacing w:after="80" w:lineRule="auto"/>
              <w:rPr/>
            </w:pPr>
            <w:r w:rsidDel="00000000" w:rsidR="00000000" w:rsidRPr="00000000">
              <w:rPr>
                <w:rtl w:val="0"/>
              </w:rPr>
              <w:t xml:space="preserve">Pasa el Dato Duoc</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8e8" w:val="clear"/>
            <w:vAlign w:val="center"/>
          </w:tcPr>
          <w:p w:rsidR="00000000" w:rsidDel="00000000" w:rsidP="00000000" w:rsidRDefault="00000000" w:rsidRPr="00000000" w14:paraId="00000012">
            <w:pPr>
              <w:rPr/>
            </w:pPr>
            <w:r w:rsidDel="00000000" w:rsidR="00000000" w:rsidRPr="00000000">
              <w:rPr>
                <w:b w:val="1"/>
                <w:bCs w:val="1"/>
                <w:rtl w:val="0"/>
              </w:rPr>
              <w:t xml:space="preserve">Área(s) de desempeño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spacing w:after="80" w:lineRule="auto"/>
              <w:rPr/>
            </w:pPr>
            <w:r w:rsidDel="00000000" w:rsidR="00000000" w:rsidRPr="00000000">
              <w:rPr>
                <w:rtl w:val="0"/>
              </w:rPr>
              <w:t xml:space="preserve">• Desarrollo de Software y Aplicaciones Web</w:t>
            </w:r>
          </w:p>
          <w:p w:rsidR="00000000" w:rsidDel="00000000" w:rsidP="00000000" w:rsidRDefault="00000000" w:rsidRPr="00000000" w14:paraId="00000014">
            <w:pPr>
              <w:spacing w:after="80" w:lineRule="auto"/>
              <w:rPr/>
            </w:pPr>
            <w:r w:rsidDel="00000000" w:rsidR="00000000" w:rsidRPr="00000000">
              <w:rPr>
                <w:rtl w:val="0"/>
              </w:rPr>
              <w:t xml:space="preserve">• Arquitectura y Gestión de Bases de Datos (Relacionales y NoSQL)</w:t>
            </w:r>
          </w:p>
          <w:p w:rsidR="00000000" w:rsidDel="00000000" w:rsidP="00000000" w:rsidRDefault="00000000" w:rsidRPr="00000000" w14:paraId="00000015">
            <w:pPr>
              <w:spacing w:after="80" w:lineRule="auto"/>
              <w:rPr/>
            </w:pPr>
            <w:r w:rsidDel="00000000" w:rsidR="00000000" w:rsidRPr="00000000">
              <w:rPr>
                <w:rtl w:val="0"/>
              </w:rPr>
              <w:t xml:space="preserve">• Gestión de Proyectos de Software</w:t>
            </w:r>
          </w:p>
        </w:tc>
      </w:tr>
      <w:tr>
        <w:trPr>
          <w:cantSplit w:val="0"/>
          <w:tblHeader w:val="0"/>
        </w:trPr>
        <w:tc>
          <w:tcPr>
            <w:tcBorders>
              <w:top w:color="808080" w:space="0" w:sz="4" w:val="single"/>
              <w:left w:color="808080" w:space="0" w:sz="4" w:val="single"/>
              <w:bottom w:color="808080" w:space="0" w:sz="4" w:val="single"/>
              <w:right w:color="808080" w:space="0" w:sz="4" w:val="single"/>
            </w:tcBorders>
            <w:shd w:fill="e8e8e8" w:val="clear"/>
            <w:vAlign w:val="center"/>
          </w:tcPr>
          <w:p w:rsidR="00000000" w:rsidDel="00000000" w:rsidP="00000000" w:rsidRDefault="00000000" w:rsidRPr="00000000" w14:paraId="00000016">
            <w:pPr>
              <w:rPr/>
            </w:pPr>
            <w:r w:rsidDel="00000000" w:rsidR="00000000" w:rsidRPr="00000000">
              <w:rPr>
                <w:b w:val="1"/>
                <w:bCs w:val="1"/>
                <w:rtl w:val="0"/>
              </w:rPr>
              <w:t xml:space="preserve">Competencias del perfil de egreso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7">
            <w:pPr>
              <w:spacing w:after="80" w:lineRule="auto"/>
              <w:rPr/>
            </w:pPr>
            <w:r w:rsidDel="00000000" w:rsidR="00000000" w:rsidRPr="00000000">
              <w:rPr>
                <w:rtl w:val="0"/>
              </w:rPr>
              <w:t xml:space="preserve">• Diseñar y generar soluciones de software innovadoras y de calidad, aplicando el ciclo de vida del software según las características del proyecto, las mejores prácticas de la industria y sus estándares de calidad.</w:t>
            </w:r>
          </w:p>
          <w:p w:rsidR="00000000" w:rsidDel="00000000" w:rsidP="00000000" w:rsidRDefault="00000000" w:rsidRPr="00000000" w14:paraId="00000018">
            <w:pPr>
              <w:spacing w:after="80" w:lineRule="auto"/>
              <w:rPr/>
            </w:pPr>
            <w:r w:rsidDel="00000000" w:rsidR="00000000" w:rsidRPr="00000000">
              <w:rPr>
                <w:rtl w:val="0"/>
              </w:rPr>
              <w:t xml:space="preserve">• Diseñar y generar soluciones que permitan resolver los requerimientos de información en el contexto de las organizaciones, considerando bases de datos relacionales y no relacionales.</w:t>
            </w:r>
          </w:p>
          <w:p w:rsidR="00000000" w:rsidDel="00000000" w:rsidP="00000000" w:rsidRDefault="00000000" w:rsidRPr="00000000" w14:paraId="00000019">
            <w:pPr>
              <w:spacing w:after="80" w:lineRule="auto"/>
              <w:rPr/>
            </w:pPr>
            <w:r w:rsidDel="00000000" w:rsidR="00000000" w:rsidRPr="00000000">
              <w:rPr>
                <w:rtl w:val="0"/>
              </w:rPr>
              <w:t xml:space="preserve">• Gestionar proyectos informáticos ofreciendo alternativas para la toma de decisiones de acuerdo a los requerimientos de la organización.</w:t>
            </w:r>
          </w:p>
        </w:tc>
      </w:tr>
    </w:tbl>
    <w:p w:rsidR="00000000" w:rsidDel="00000000" w:rsidP="00000000" w:rsidRDefault="00000000" w:rsidRPr="00000000" w14:paraId="0000001A">
      <w:pPr>
        <w:spacing w:after="200" w:lineRule="auto"/>
        <w:rPr/>
      </w:pPr>
      <w:r w:rsidDel="00000000" w:rsidR="00000000" w:rsidRPr="00000000">
        <w:rPr>
          <w:rtl w:val="0"/>
        </w:rPr>
      </w:r>
    </w:p>
    <w:p w:rsidR="00000000" w:rsidDel="00000000" w:rsidP="00000000" w:rsidRDefault="00000000" w:rsidRPr="00000000" w14:paraId="0000001B">
      <w:pPr>
        <w:spacing w:after="120" w:before="200" w:lineRule="auto"/>
        <w:rPr/>
      </w:pPr>
      <w:r w:rsidDel="00000000" w:rsidR="00000000" w:rsidRPr="00000000">
        <w:rPr>
          <w:b w:val="1"/>
          <w:bCs w:val="1"/>
          <w:color w:val="1f4e78"/>
          <w:sz w:val="23"/>
          <w:szCs w:val="23"/>
          <w:rtl w:val="0"/>
        </w:rPr>
        <w:t xml:space="preserve">3. Fundamentación Proyecto APT</w:t>
      </w:r>
      <w:r w:rsidDel="00000000" w:rsidR="00000000" w:rsidRPr="00000000">
        <w:rPr>
          <w:rtl w:val="0"/>
        </w:rPr>
      </w:r>
    </w:p>
    <w:p w:rsidR="00000000" w:rsidDel="00000000" w:rsidP="00000000" w:rsidRDefault="00000000" w:rsidRPr="00000000" w14:paraId="0000001C">
      <w:pPr>
        <w:spacing w:after="120" w:before="200" w:lineRule="auto"/>
        <w:rPr/>
      </w:pPr>
      <w:r w:rsidDel="00000000" w:rsidR="00000000" w:rsidRPr="00000000">
        <w:rPr>
          <w:b w:val="1"/>
          <w:bCs w:val="1"/>
          <w:color w:val="1f4e78"/>
          <w:sz w:val="23"/>
          <w:szCs w:val="23"/>
          <w:rtl w:val="0"/>
        </w:rPr>
        <w:t xml:space="preserve">3.1 Relevancia del Proyecto APT</w:t>
      </w:r>
      <w:r w:rsidDel="00000000" w:rsidR="00000000" w:rsidRPr="00000000">
        <w:rPr>
          <w:rtl w:val="0"/>
        </w:rPr>
      </w:r>
    </w:p>
    <w:p w:rsidR="00000000" w:rsidDel="00000000" w:rsidP="00000000" w:rsidRDefault="00000000" w:rsidRPr="00000000" w14:paraId="0000001D">
      <w:pPr>
        <w:spacing w:after="150" w:line="360" w:lineRule="auto"/>
        <w:jc w:val="both"/>
        <w:rPr/>
      </w:pPr>
      <w:r w:rsidDel="00000000" w:rsidR="00000000" w:rsidRPr="00000000">
        <w:rPr>
          <w:rtl w:val="0"/>
        </w:rPr>
        <w:t xml:space="preserve">Escogimos este tema porque existe un mercado informal de compraventa entre alumnos en grupos masivos de WhatsApp que opera sin control, generando desorden, inseguridad y riesgos reputacionales para Duoc UC.</w:t>
      </w:r>
    </w:p>
    <w:p w:rsidR="00000000" w:rsidDel="00000000" w:rsidP="00000000" w:rsidRDefault="00000000" w:rsidRPr="00000000" w14:paraId="0000001E">
      <w:pPr>
        <w:spacing w:after="150" w:line="360" w:lineRule="auto"/>
        <w:jc w:val="both"/>
        <w:rPr/>
      </w:pPr>
      <w:r w:rsidDel="00000000" w:rsidR="00000000" w:rsidRPr="00000000">
        <w:rPr>
          <w:rtl w:val="0"/>
        </w:rPr>
        <w:t xml:space="preserve">Consideramos que este sistema expone a la institución a dos riesgos críticos: (1) Riesgo reputacional — estos grupos, identificados públicamente por sede o carrera, funcionan como una extensión no oficial de la identidad institucional; sin moderación quedan expuestos a la transacción de artículos ilícitos (sustancias, venta de trabajos académicos), y si una estafa trasciende a prensa o redes sociales, el hecho se asociará directamente a "estudiantes de Duoc"; (2) Riesgo de seguridad — sin validación de identidad ni puntos de encuentro definidos, los estudiantes coordinan transacciones "a ciegas", exponiéndose a estafas e incidentes. Esto no es solo una percepción local: según datos del banco TSB (Reino Unido), el 73% de los casos de fraude por compra que gestionan ocurren en plataformas abiertas como Facebook Marketplace, y encuestas en EE. UU. reportan que entre un 62% y un 79% de los usuarios ha presenciado intentos de estafa en ese tipo de plataformas.</w:t>
      </w:r>
    </w:p>
    <w:p w:rsidR="00000000" w:rsidDel="00000000" w:rsidP="00000000" w:rsidRDefault="00000000" w:rsidRPr="00000000" w14:paraId="0000001F">
      <w:pPr>
        <w:spacing w:after="150" w:line="360" w:lineRule="auto"/>
        <w:jc w:val="both"/>
        <w:rPr/>
      </w:pPr>
      <w:r w:rsidDel="00000000" w:rsidR="00000000" w:rsidRPr="00000000">
        <w:rPr>
          <w:rtl w:val="0"/>
        </w:rPr>
        <w:t xml:space="preserve">Este tema es relevante para el área informática porque permite aplicar el desarrollo de aplicaciones web y móviles, el uso de bases de datos relacionales y no relacionales, la implementación de comunicación en tiempo real (WebSockets), y la gestión de proyectos de software de magnitud significativa.</w:t>
      </w:r>
    </w:p>
    <w:p w:rsidR="00000000" w:rsidDel="00000000" w:rsidP="00000000" w:rsidRDefault="00000000" w:rsidRPr="00000000" w14:paraId="00000020">
      <w:pPr>
        <w:spacing w:after="150" w:line="360" w:lineRule="auto"/>
        <w:jc w:val="both"/>
        <w:rPr/>
      </w:pPr>
      <w:r w:rsidDel="00000000" w:rsidR="00000000" w:rsidRPr="00000000">
        <w:rPr>
          <w:rtl w:val="0"/>
        </w:rPr>
        <w:t xml:space="preserve">La problemática se sitúa en Duoc UC, un entorno académico masivo y digitalizado con más de 102.000 estudiantes, quienes necesitan un medio rápido, confiable y seguro para realizar transacciones. Además, la oportunidad no es solo local: responde a una tendencia validada globalmente (según el 2025 Resale Report de ThredUp, el mercado de segunda mano crece hasta tres veces más rápido que el retail general, impulsado principalmente por la Generación Z) y ya existen precedentes concretos de marketplaces universitarios cerrados y verificados, como Hazaar (University College London) y KickFlip (Ohio State University).</w:t>
      </w:r>
    </w:p>
    <w:p w:rsidR="00000000" w:rsidDel="00000000" w:rsidP="00000000" w:rsidRDefault="00000000" w:rsidRPr="00000000" w14:paraId="00000021">
      <w:pPr>
        <w:spacing w:after="150" w:line="360" w:lineRule="auto"/>
        <w:jc w:val="both"/>
        <w:rPr/>
      </w:pPr>
      <w:r w:rsidDel="00000000" w:rsidR="00000000" w:rsidRPr="00000000">
        <w:rPr>
          <w:b w:val="1"/>
          <w:bCs w:val="1"/>
          <w:rtl w:val="0"/>
        </w:rPr>
        <w:t xml:space="preserve">El aporte de valor es de triple impacto:</w:t>
      </w:r>
      <w:r w:rsidDel="00000000" w:rsidR="00000000" w:rsidRPr="00000000">
        <w:rPr>
          <w:rtl w:val="0"/>
        </w:rPr>
      </w:r>
    </w:p>
    <w:p w:rsidR="00000000" w:rsidDel="00000000" w:rsidP="00000000" w:rsidRDefault="00000000" w:rsidRPr="00000000" w14:paraId="00000022">
      <w:pPr>
        <w:spacing w:after="150" w:line="360" w:lineRule="auto"/>
        <w:jc w:val="both"/>
        <w:rPr/>
      </w:pPr>
      <w:r w:rsidDel="00000000" w:rsidR="00000000" w:rsidRPr="00000000">
        <w:rPr>
          <w:b w:val="1"/>
          <w:bCs w:val="1"/>
          <w:rtl w:val="0"/>
        </w:rPr>
        <w:t xml:space="preserve">Económico: </w:t>
      </w:r>
      <w:r w:rsidDel="00000000" w:rsidR="00000000" w:rsidRPr="00000000">
        <w:rPr>
          <w:rtl w:val="0"/>
        </w:rPr>
        <w:t xml:space="preserve">Promueve una economía circular entre estudiantes y autosustentabilidad financiera mediante activaciones de marca para Duoc, además de un ahorro estimado por retención estudiantil (incluso una reducción de solo 1% en la deserción de primer año representaría ~$56.000.000 CLP anuales en aranceles preservados).</w:t>
      </w:r>
    </w:p>
    <w:p w:rsidR="00000000" w:rsidDel="00000000" w:rsidP="00000000" w:rsidRDefault="00000000" w:rsidRPr="00000000" w14:paraId="00000023">
      <w:pPr>
        <w:spacing w:after="150" w:line="360" w:lineRule="auto"/>
        <w:jc w:val="both"/>
        <w:rPr/>
      </w:pPr>
      <w:r w:rsidDel="00000000" w:rsidR="00000000" w:rsidRPr="00000000">
        <w:rPr>
          <w:b w:val="1"/>
          <w:bCs w:val="1"/>
          <w:rtl w:val="0"/>
        </w:rPr>
        <w:t xml:space="preserve">Social y seguridad: </w:t>
      </w:r>
      <w:r w:rsidDel="00000000" w:rsidR="00000000" w:rsidRPr="00000000">
        <w:rPr>
          <w:rtl w:val="0"/>
        </w:rPr>
        <w:t xml:space="preserve">Restringe el acceso a usuarios verificados con correo institucional y promueve entregas dentro del campus.</w:t>
      </w:r>
    </w:p>
    <w:p w:rsidR="00000000" w:rsidDel="00000000" w:rsidP="00000000" w:rsidRDefault="00000000" w:rsidRPr="00000000" w14:paraId="00000024">
      <w:pPr>
        <w:spacing w:after="150" w:line="360" w:lineRule="auto"/>
        <w:jc w:val="both"/>
        <w:rPr/>
      </w:pPr>
      <w:r w:rsidDel="00000000" w:rsidR="00000000" w:rsidRPr="00000000">
        <w:rPr>
          <w:b w:val="1"/>
          <w:bCs w:val="1"/>
          <w:rtl w:val="0"/>
        </w:rPr>
        <w:t xml:space="preserve">Institucional: </w:t>
      </w:r>
      <w:r w:rsidDel="00000000" w:rsidR="00000000" w:rsidRPr="00000000">
        <w:rPr>
          <w:rtl w:val="0"/>
        </w:rPr>
        <w:t xml:space="preserve">Proporciona un perímetro controlado con moderación automática, gestión de reportes e inteligencia de datos para la toma de decisiones.</w:t>
      </w:r>
    </w:p>
    <w:p w:rsidR="00000000" w:rsidDel="00000000" w:rsidP="00000000" w:rsidRDefault="00000000" w:rsidRPr="00000000" w14:paraId="00000025">
      <w:pPr>
        <w:spacing w:after="120" w:before="200" w:lineRule="auto"/>
        <w:rPr/>
      </w:pPr>
      <w:r w:rsidDel="00000000" w:rsidR="00000000" w:rsidRPr="00000000">
        <w:rPr>
          <w:b w:val="1"/>
          <w:bCs w:val="1"/>
          <w:color w:val="1f4e78"/>
          <w:sz w:val="23"/>
          <w:szCs w:val="23"/>
          <w:rtl w:val="0"/>
        </w:rPr>
        <w:t xml:space="preserve">3.2 Descripción del Proyecto APT</w:t>
      </w:r>
      <w:r w:rsidDel="00000000" w:rsidR="00000000" w:rsidRPr="00000000">
        <w:rPr>
          <w:rtl w:val="0"/>
        </w:rPr>
      </w:r>
    </w:p>
    <w:p w:rsidR="00000000" w:rsidDel="00000000" w:rsidP="00000000" w:rsidRDefault="00000000" w:rsidRPr="00000000" w14:paraId="00000026">
      <w:pPr>
        <w:spacing w:after="150" w:line="360" w:lineRule="auto"/>
        <w:jc w:val="both"/>
        <w:rPr/>
      </w:pPr>
      <w:r w:rsidDel="00000000" w:rsidR="00000000" w:rsidRPr="00000000">
        <w:rPr>
          <w:rtl w:val="0"/>
        </w:rPr>
        <w:t xml:space="preserve">"Pasa el Dato Duoc" es una solución de software compuesta por un ecosistema web y móvil que formaliza y modera digitalmente el comercio estudiantil, transformando un mercado informal e inseguro en un proceso institucional controlado. El proyecto es desarrollado por nuestro equipo, organizado bajo el nombre GeisCorp, siendo Duoc UC el cliente y patrocinador principal.</w:t>
      </w:r>
    </w:p>
    <w:p w:rsidR="00000000" w:rsidDel="00000000" w:rsidP="00000000" w:rsidRDefault="00000000" w:rsidRPr="00000000" w14:paraId="00000027">
      <w:pPr>
        <w:spacing w:after="150" w:line="360" w:lineRule="auto"/>
        <w:jc w:val="both"/>
        <w:rPr/>
      </w:pPr>
      <w:r w:rsidDel="00000000" w:rsidR="00000000" w:rsidRPr="00000000">
        <w:rPr>
          <w:b w:val="1"/>
          <w:bCs w:val="1"/>
          <w:rtl w:val="0"/>
        </w:rPr>
        <w:t xml:space="preserve">Componentes principales:</w:t>
      </w:r>
      <w:r w:rsidDel="00000000" w:rsidR="00000000" w:rsidRPr="00000000">
        <w:rPr>
          <w:rtl w:val="0"/>
        </w:rPr>
      </w:r>
    </w:p>
    <w:p w:rsidR="00000000" w:rsidDel="00000000" w:rsidP="00000000" w:rsidRDefault="00000000" w:rsidRPr="00000000" w14:paraId="00000028">
      <w:pPr>
        <w:spacing w:after="150" w:line="360" w:lineRule="auto"/>
        <w:jc w:val="both"/>
        <w:rPr/>
      </w:pPr>
      <w:r w:rsidDel="00000000" w:rsidR="00000000" w:rsidRPr="00000000">
        <w:rPr>
          <w:b w:val="1"/>
          <w:bCs w:val="1"/>
          <w:rtl w:val="0"/>
        </w:rPr>
        <w:t xml:space="preserve">1. Autenticación e identidad verificada (Web/Móvil): </w:t>
      </w:r>
      <w:r w:rsidDel="00000000" w:rsidR="00000000" w:rsidRPr="00000000">
        <w:rPr>
          <w:rtl w:val="0"/>
        </w:rPr>
        <w:t xml:space="preserve">Registro y validación obligatoria mediante correo institucional "@duocuc.cl" y gestión de roles diferenciados (Estudiante, Administrador, Marcas).</w:t>
      </w:r>
    </w:p>
    <w:p w:rsidR="00000000" w:rsidDel="00000000" w:rsidP="00000000" w:rsidRDefault="00000000" w:rsidRPr="00000000" w14:paraId="00000029">
      <w:pPr>
        <w:spacing w:after="150" w:line="360" w:lineRule="auto"/>
        <w:jc w:val="both"/>
        <w:rPr/>
      </w:pPr>
      <w:r w:rsidDel="00000000" w:rsidR="00000000" w:rsidRPr="00000000">
        <w:rPr>
          <w:b w:val="1"/>
          <w:bCs w:val="1"/>
          <w:rtl w:val="0"/>
        </w:rPr>
        <w:t xml:space="preserve">2. Plataforma Web: </w:t>
      </w:r>
      <w:r w:rsidDel="00000000" w:rsidR="00000000" w:rsidRPr="00000000">
        <w:rPr>
          <w:rtl w:val="0"/>
        </w:rPr>
      </w:r>
    </w:p>
    <w:p w:rsidR="00000000" w:rsidDel="00000000" w:rsidP="00000000" w:rsidRDefault="00000000" w:rsidRPr="00000000" w14:paraId="0000002A">
      <w:pPr>
        <w:spacing w:after="80" w:line="360" w:lineRule="auto"/>
        <w:rPr/>
      </w:pPr>
      <w:r w:rsidDel="00000000" w:rsidR="00000000" w:rsidRPr="00000000">
        <w:rPr>
          <w:rtl w:val="0"/>
        </w:rPr>
        <w:t xml:space="preserve">•  Panel administrativo para moderación de publicaciones reportadas</w:t>
      </w:r>
    </w:p>
    <w:p w:rsidR="00000000" w:rsidDel="00000000" w:rsidP="00000000" w:rsidRDefault="00000000" w:rsidRPr="00000000" w14:paraId="0000002B">
      <w:pPr>
        <w:spacing w:after="80" w:line="360" w:lineRule="auto"/>
        <w:rPr/>
      </w:pPr>
      <w:r w:rsidDel="00000000" w:rsidR="00000000" w:rsidRPr="00000000">
        <w:rPr>
          <w:rtl w:val="0"/>
        </w:rPr>
        <w:t xml:space="preserve">•  Bloqueo de usuarios y gestión de cumplimiento del reglamento estudiantil</w:t>
      </w:r>
    </w:p>
    <w:p w:rsidR="00000000" w:rsidDel="00000000" w:rsidP="00000000" w:rsidRDefault="00000000" w:rsidRPr="00000000" w14:paraId="0000002C">
      <w:pPr>
        <w:spacing w:after="80" w:line="360" w:lineRule="auto"/>
        <w:rPr/>
      </w:pPr>
      <w:r w:rsidDel="00000000" w:rsidR="00000000" w:rsidRPr="00000000">
        <w:rPr>
          <w:rtl w:val="0"/>
        </w:rPr>
        <w:t xml:space="preserve">•  Visualización de analítica agregada por sede/carrera</w:t>
      </w:r>
    </w:p>
    <w:p w:rsidR="00000000" w:rsidDel="00000000" w:rsidP="00000000" w:rsidRDefault="00000000" w:rsidRPr="00000000" w14:paraId="0000002D">
      <w:pPr>
        <w:spacing w:after="80" w:line="360" w:lineRule="auto"/>
        <w:rPr/>
      </w:pPr>
      <w:r w:rsidDel="00000000" w:rsidR="00000000" w:rsidRPr="00000000">
        <w:rPr>
          <w:rtl w:val="0"/>
        </w:rPr>
        <w:t xml:space="preserve">•  Gestión de banners publicitarios</w:t>
      </w:r>
    </w:p>
    <w:p w:rsidR="00000000" w:rsidDel="00000000" w:rsidP="00000000" w:rsidRDefault="00000000" w:rsidRPr="00000000" w14:paraId="0000002E">
      <w:pPr>
        <w:spacing w:after="80" w:line="360" w:lineRule="auto"/>
        <w:rPr/>
      </w:pPr>
      <w:r w:rsidDel="00000000" w:rsidR="00000000" w:rsidRPr="00000000">
        <w:rPr>
          <w:rtl w:val="0"/>
        </w:rPr>
        <w:t xml:space="preserve">•  Catálogo de búsqueda avanzada</w:t>
      </w:r>
    </w:p>
    <w:p w:rsidR="00000000" w:rsidDel="00000000" w:rsidP="00000000" w:rsidRDefault="00000000" w:rsidRPr="00000000" w14:paraId="0000002F">
      <w:pPr>
        <w:spacing w:after="80" w:line="360" w:lineRule="auto"/>
        <w:rPr/>
      </w:pPr>
      <w:r w:rsidDel="00000000" w:rsidR="00000000" w:rsidRPr="00000000">
        <w:rPr>
          <w:rtl w:val="0"/>
        </w:rPr>
      </w:r>
    </w:p>
    <w:p w:rsidR="00000000" w:rsidDel="00000000" w:rsidP="00000000" w:rsidRDefault="00000000" w:rsidRPr="00000000" w14:paraId="00000030">
      <w:pPr>
        <w:spacing w:after="150" w:line="360" w:lineRule="auto"/>
        <w:jc w:val="both"/>
        <w:rPr/>
      </w:pPr>
      <w:r w:rsidDel="00000000" w:rsidR="00000000" w:rsidRPr="00000000">
        <w:rPr>
          <w:b w:val="1"/>
          <w:bCs w:val="1"/>
          <w:rtl w:val="0"/>
        </w:rPr>
        <w:t xml:space="preserve">3. Aplicación Móvil: </w:t>
      </w:r>
      <w:r w:rsidDel="00000000" w:rsidR="00000000" w:rsidRPr="00000000">
        <w:rPr>
          <w:rtl w:val="0"/>
        </w:rPr>
      </w:r>
    </w:p>
    <w:p w:rsidR="00000000" w:rsidDel="00000000" w:rsidP="00000000" w:rsidRDefault="00000000" w:rsidRPr="00000000" w14:paraId="00000031">
      <w:pPr>
        <w:spacing w:after="80" w:line="360" w:lineRule="auto"/>
        <w:rPr/>
      </w:pPr>
      <w:r w:rsidDel="00000000" w:rsidR="00000000" w:rsidRPr="00000000">
        <w:rPr>
          <w:rtl w:val="0"/>
        </w:rPr>
        <w:t xml:space="preserve">•  Publicación rápida usando cámara nativa del smartphone</w:t>
      </w:r>
    </w:p>
    <w:p w:rsidR="00000000" w:rsidDel="00000000" w:rsidP="00000000" w:rsidRDefault="00000000" w:rsidRPr="00000000" w14:paraId="00000032">
      <w:pPr>
        <w:spacing w:after="80" w:line="360" w:lineRule="auto"/>
        <w:rPr/>
      </w:pPr>
      <w:r w:rsidDel="00000000" w:rsidR="00000000" w:rsidRPr="00000000">
        <w:rPr>
          <w:rtl w:val="0"/>
        </w:rPr>
        <w:t xml:space="preserve">•  Notificaciones push instantáneas</w:t>
      </w:r>
    </w:p>
    <w:p w:rsidR="00000000" w:rsidDel="00000000" w:rsidP="00000000" w:rsidRDefault="00000000" w:rsidRPr="00000000" w14:paraId="00000033">
      <w:pPr>
        <w:spacing w:after="80" w:line="360" w:lineRule="auto"/>
        <w:rPr/>
      </w:pPr>
      <w:r w:rsidDel="00000000" w:rsidR="00000000" w:rsidRPr="00000000">
        <w:rPr>
          <w:rtl w:val="0"/>
        </w:rPr>
        <w:t xml:space="preserve">•  Chat en tiempo real para coordinar entregas</w:t>
      </w:r>
    </w:p>
    <w:p w:rsidR="00000000" w:rsidDel="00000000" w:rsidP="00000000" w:rsidRDefault="00000000" w:rsidRPr="00000000" w14:paraId="00000034">
      <w:pPr>
        <w:spacing w:after="80" w:line="360" w:lineRule="auto"/>
        <w:rPr/>
      </w:pPr>
      <w:r w:rsidDel="00000000" w:rsidR="00000000" w:rsidRPr="00000000">
        <w:rPr>
          <w:rtl w:val="0"/>
        </w:rPr>
        <w:t xml:space="preserve">•  Sistema de favoritos para navegación rápida</w:t>
      </w:r>
    </w:p>
    <w:p w:rsidR="00000000" w:rsidDel="00000000" w:rsidP="00000000" w:rsidRDefault="00000000" w:rsidRPr="00000000" w14:paraId="00000035">
      <w:pPr>
        <w:spacing w:after="150" w:line="360" w:lineRule="auto"/>
        <w:jc w:val="both"/>
        <w:rPr/>
      </w:pPr>
      <w:r w:rsidDel="00000000" w:rsidR="00000000" w:rsidRPr="00000000">
        <w:rPr>
          <w:b w:val="1"/>
          <w:bCs w:val="1"/>
          <w:rtl w:val="0"/>
        </w:rPr>
        <w:t xml:space="preserve">4. Módulo de moderación y seguridad: </w:t>
      </w:r>
      <w:r w:rsidDel="00000000" w:rsidR="00000000" w:rsidRPr="00000000">
        <w:rPr>
          <w:rtl w:val="0"/>
        </w:rPr>
      </w:r>
    </w:p>
    <w:p w:rsidR="00000000" w:rsidDel="00000000" w:rsidP="00000000" w:rsidRDefault="00000000" w:rsidRPr="00000000" w14:paraId="00000036">
      <w:pPr>
        <w:spacing w:after="80" w:line="360" w:lineRule="auto"/>
        <w:rPr/>
      </w:pPr>
      <w:r w:rsidDel="00000000" w:rsidR="00000000" w:rsidRPr="00000000">
        <w:rPr>
          <w:rtl w:val="0"/>
        </w:rPr>
        <w:t xml:space="preserve">•  Filtro automático de palabras sensibles ejecutado en backend</w:t>
      </w:r>
    </w:p>
    <w:p w:rsidR="00000000" w:rsidDel="00000000" w:rsidP="00000000" w:rsidRDefault="00000000" w:rsidRPr="00000000" w14:paraId="00000037">
      <w:pPr>
        <w:spacing w:after="80" w:line="360" w:lineRule="auto"/>
        <w:rPr/>
      </w:pPr>
      <w:r w:rsidDel="00000000" w:rsidR="00000000" w:rsidRPr="00000000">
        <w:rPr>
          <w:rtl w:val="0"/>
        </w:rPr>
        <w:t xml:space="preserve">•  Sistema de reporte de usuarios</w:t>
      </w:r>
    </w:p>
    <w:p w:rsidR="00000000" w:rsidDel="00000000" w:rsidP="00000000" w:rsidRDefault="00000000" w:rsidRPr="00000000" w14:paraId="00000038">
      <w:pPr>
        <w:spacing w:after="80" w:line="360" w:lineRule="auto"/>
        <w:rPr/>
      </w:pPr>
      <w:r w:rsidDel="00000000" w:rsidR="00000000" w:rsidRPr="00000000">
        <w:rPr>
          <w:rtl w:val="0"/>
        </w:rPr>
        <w:t xml:space="preserve">•  Panel de administración para enforcement de reglas</w:t>
      </w:r>
    </w:p>
    <w:p w:rsidR="00000000" w:rsidDel="00000000" w:rsidP="00000000" w:rsidRDefault="00000000" w:rsidRPr="00000000" w14:paraId="00000039">
      <w:pPr>
        <w:spacing w:after="80" w:line="360" w:lineRule="auto"/>
        <w:rPr/>
      </w:pPr>
      <w:r w:rsidDel="00000000" w:rsidR="00000000" w:rsidRPr="00000000">
        <w:rPr>
          <w:rtl w:val="0"/>
        </w:rPr>
        <w:t xml:space="preserve">•  Trazabilidad completa de transacciones</w:t>
      </w:r>
    </w:p>
    <w:p w:rsidR="00000000" w:rsidDel="00000000" w:rsidP="00000000" w:rsidRDefault="00000000" w:rsidRPr="00000000" w14:paraId="0000003A">
      <w:pPr>
        <w:spacing w:after="150" w:line="360" w:lineRule="auto"/>
        <w:jc w:val="both"/>
        <w:rPr/>
      </w:pPr>
      <w:r w:rsidDel="00000000" w:rsidR="00000000" w:rsidRPr="00000000">
        <w:rPr>
          <w:b w:val="1"/>
          <w:bCs w:val="1"/>
          <w:rtl w:val="0"/>
        </w:rPr>
        <w:t xml:space="preserve">Alcance del proyecto:</w:t>
      </w:r>
      <w:r w:rsidDel="00000000" w:rsidR="00000000" w:rsidRPr="00000000">
        <w:rPr>
          <w:rtl w:val="0"/>
        </w:rPr>
      </w:r>
    </w:p>
    <w:p w:rsidR="00000000" w:rsidDel="00000000" w:rsidP="00000000" w:rsidRDefault="00000000" w:rsidRPr="00000000" w14:paraId="0000003B">
      <w:pPr>
        <w:spacing w:after="150" w:line="360" w:lineRule="auto"/>
        <w:jc w:val="both"/>
        <w:rPr/>
      </w:pPr>
      <w:r w:rsidDel="00000000" w:rsidR="00000000" w:rsidRPr="00000000">
        <w:rPr>
          <w:rtl w:val="0"/>
        </w:rPr>
        <w:t xml:space="preserve">Dentro del alcance: registro/autenticación institucional, publicación y búsqueda de productos/servicios, chat en tiempo real, favoritos, calificaciones, notificaciones, geolocalización, panel de administración, banners publicitarios, módulos de IA de precio y recomendaciones, y gestión multisede. Fuera del alcance: pasarela de pago dentro de la plataforma (el pago se acuerda entre los propios usuarios), gestión logística de envíos, verificación de identidad presencial o biométrica, integración con sistemas académicos internos de Duoc UC, resolución de disputas legales entre usuarios, y soporte para instituciones distintas a Duoc UC.</w:t>
      </w:r>
    </w:p>
    <w:p w:rsidR="00000000" w:rsidDel="00000000" w:rsidP="00000000" w:rsidRDefault="00000000" w:rsidRPr="00000000" w14:paraId="0000003C">
      <w:pPr>
        <w:spacing w:after="150" w:line="360" w:lineRule="auto"/>
        <w:jc w:val="both"/>
        <w:rPr/>
      </w:pPr>
      <w:r w:rsidDel="00000000" w:rsidR="00000000" w:rsidRPr="00000000">
        <w:rPr>
          <w:b w:val="1"/>
          <w:bCs w:val="1"/>
          <w:rtl w:val="0"/>
        </w:rPr>
        <w:t xml:space="preserve">Stack tecnológico definido:</w:t>
      </w:r>
      <w:r w:rsidDel="00000000" w:rsidR="00000000" w:rsidRPr="00000000">
        <w:rPr>
          <w:rtl w:val="0"/>
        </w:rPr>
      </w:r>
    </w:p>
    <w:p w:rsidR="00000000" w:rsidDel="00000000" w:rsidP="00000000" w:rsidRDefault="00000000" w:rsidRPr="00000000" w14:paraId="0000003D">
      <w:pPr>
        <w:spacing w:after="150" w:line="360" w:lineRule="auto"/>
        <w:jc w:val="both"/>
        <w:rPr/>
      </w:pPr>
      <w:r w:rsidDel="00000000" w:rsidR="00000000" w:rsidRPr="00000000">
        <w:rPr>
          <w:rtl w:val="0"/>
        </w:rPr>
        <w:t xml:space="preserve">Con la arquitectura tecnológica ya definida por el equipo, el proyecto utilizará: Next.js para la aplicación web y React Native + Expo para la aplicación móvil, ambos comunicándose con el backend mediante REST/HTTPS y, para el chat, mediante WebSocket mediante Socket.IO de forma bidireccional. El backend se construye en NestJS, que expone la API REST y aloja dos módulos internos: Autenticación (JWT para sesiones/tokens y Argon2 para el hashing seguro de contraseñas) y Socket.IO (chat en tiempo real). Para persistencia, se usa PostgreSQL como base de datos principal (usuarios, publicaciones, reportes, etc.), accedida mediante el ORM Prisma, y MongoDB como base de datos del chat, accedida mediante el ODM Mongoose. El backend también se integra con servicios externos: Mapbox para mapas y geolocalización, y Gemini API para las recomendaciones inteligentes (embeddings). El control de versiones del código se realiza con Git y GitHub, como herramienta transversal de colaboración del equipo, independiente del flujo de ejecución de la aplicación.</w:t>
      </w:r>
    </w:p>
    <w:p w:rsidR="00000000" w:rsidDel="00000000" w:rsidP="00000000" w:rsidRDefault="00000000" w:rsidRPr="00000000" w14:paraId="0000003E">
      <w:pPr>
        <w:spacing w:after="150" w:line="360" w:lineRule="auto"/>
        <w:jc w:val="both"/>
        <w:rPr/>
      </w:pPr>
      <w:r w:rsidDel="00000000" w:rsidR="00000000" w:rsidRPr="00000000">
        <w:rPr>
          <w:rtl w:val="0"/>
        </w:rPr>
      </w:r>
    </w:p>
    <w:p w:rsidR="00000000" w:rsidDel="00000000" w:rsidP="00000000" w:rsidRDefault="00000000" w:rsidRPr="00000000" w14:paraId="0000003F">
      <w:pPr>
        <w:spacing w:after="150" w:line="360" w:lineRule="auto"/>
        <w:jc w:val="both"/>
        <w:rPr/>
      </w:pPr>
      <w:r w:rsidDel="00000000" w:rsidR="00000000" w:rsidRPr="00000000">
        <w:rPr>
          <w:rtl w:val="0"/>
        </w:rPr>
      </w:r>
    </w:p>
    <w:p w:rsidR="00000000" w:rsidDel="00000000" w:rsidP="00000000" w:rsidRDefault="00000000" w:rsidRPr="00000000" w14:paraId="00000040">
      <w:pPr>
        <w:spacing w:after="150" w:line="360" w:lineRule="auto"/>
        <w:jc w:val="both"/>
        <w:rPr/>
      </w:pPr>
      <w:r w:rsidDel="00000000" w:rsidR="00000000" w:rsidRPr="00000000">
        <w:rPr>
          <w:rtl w:val="0"/>
        </w:rPr>
      </w:r>
    </w:p>
    <w:p w:rsidR="00000000" w:rsidDel="00000000" w:rsidP="00000000" w:rsidRDefault="00000000" w:rsidRPr="00000000" w14:paraId="00000041">
      <w:pPr>
        <w:spacing w:after="120" w:before="200" w:lineRule="auto"/>
        <w:rPr/>
      </w:pPr>
      <w:r w:rsidDel="00000000" w:rsidR="00000000" w:rsidRPr="00000000">
        <w:rPr>
          <w:b w:val="1"/>
          <w:bCs w:val="1"/>
          <w:color w:val="1f4e78"/>
          <w:sz w:val="23"/>
          <w:szCs w:val="23"/>
          <w:rtl w:val="0"/>
        </w:rPr>
        <w:t xml:space="preserve">3.3 Pertinencia del Proyecto con el Perfil de Egreso</w:t>
      </w:r>
      <w:r w:rsidDel="00000000" w:rsidR="00000000" w:rsidRPr="00000000">
        <w:rPr>
          <w:rtl w:val="0"/>
        </w:rPr>
      </w:r>
    </w:p>
    <w:p w:rsidR="00000000" w:rsidDel="00000000" w:rsidP="00000000" w:rsidRDefault="00000000" w:rsidRPr="00000000" w14:paraId="00000042">
      <w:pPr>
        <w:spacing w:after="150" w:line="360" w:lineRule="auto"/>
        <w:jc w:val="both"/>
        <w:rPr/>
      </w:pPr>
      <w:r w:rsidDel="00000000" w:rsidR="00000000" w:rsidRPr="00000000">
        <w:rPr>
          <w:rtl w:val="0"/>
        </w:rPr>
        <w:t xml:space="preserve">"Pasa el Dato Duoc" responde explícitamente a las competencias del perfil de egreso:</w:t>
      </w:r>
    </w:p>
    <w:p w:rsidR="00000000" w:rsidDel="00000000" w:rsidP="00000000" w:rsidRDefault="00000000" w:rsidRPr="00000000" w14:paraId="00000043">
      <w:pPr>
        <w:spacing w:after="150" w:line="360" w:lineRule="auto"/>
        <w:jc w:val="both"/>
        <w:rPr/>
      </w:pPr>
      <w:r w:rsidDel="00000000" w:rsidR="00000000" w:rsidRPr="00000000">
        <w:rPr>
          <w:b w:val="1"/>
          <w:bCs w:val="1"/>
          <w:rtl w:val="0"/>
        </w:rPr>
        <w:t xml:space="preserve">Competencia 1: Diseñar y generar soluciones de software innovadoras y de calidad</w:t>
      </w:r>
      <w:r w:rsidDel="00000000" w:rsidR="00000000" w:rsidRPr="00000000">
        <w:rPr>
          <w:rtl w:val="0"/>
        </w:rPr>
      </w:r>
    </w:p>
    <w:p w:rsidR="00000000" w:rsidDel="00000000" w:rsidP="00000000" w:rsidRDefault="00000000" w:rsidRPr="00000000" w14:paraId="00000044">
      <w:pPr>
        <w:spacing w:after="150" w:line="360" w:lineRule="auto"/>
        <w:jc w:val="both"/>
        <w:rPr/>
      </w:pPr>
      <w:r w:rsidDel="00000000" w:rsidR="00000000" w:rsidRPr="00000000">
        <w:rPr>
          <w:rtl w:val="0"/>
        </w:rPr>
        <w:t xml:space="preserve">El proyecto aborda un ecosistema completo (Web + App Móvil) cubriendo todas las fases del ciclo de vida del software: análisis de requerimientos, arquitectura, diseño UI/UX, desarrollo backend/frontend/móvil, pruebas y despliegue. Se aplican estándares de calidad mediante validación de identidad verificada, moderación automática, y patrones de diseño modernos para usabilidad móvil.</w:t>
      </w:r>
    </w:p>
    <w:p w:rsidR="00000000" w:rsidDel="00000000" w:rsidP="00000000" w:rsidRDefault="00000000" w:rsidRPr="00000000" w14:paraId="00000045">
      <w:pPr>
        <w:spacing w:after="150" w:line="360" w:lineRule="auto"/>
        <w:jc w:val="both"/>
        <w:rPr/>
      </w:pPr>
      <w:r w:rsidDel="00000000" w:rsidR="00000000" w:rsidRPr="00000000">
        <w:rPr>
          <w:b w:val="1"/>
          <w:bCs w:val="1"/>
          <w:rtl w:val="0"/>
        </w:rPr>
        <w:t xml:space="preserve">Competencia 2: Resolver requerimientos de información con BD relacionales y no relacionales</w:t>
      </w:r>
      <w:r w:rsidDel="00000000" w:rsidR="00000000" w:rsidRPr="00000000">
        <w:rPr>
          <w:rtl w:val="0"/>
        </w:rPr>
      </w:r>
    </w:p>
    <w:p w:rsidR="00000000" w:rsidDel="00000000" w:rsidP="00000000" w:rsidRDefault="00000000" w:rsidRPr="00000000" w14:paraId="00000046">
      <w:pPr>
        <w:spacing w:after="150" w:line="360" w:lineRule="auto"/>
        <w:jc w:val="both"/>
        <w:rPr/>
      </w:pPr>
      <w:r w:rsidDel="00000000" w:rsidR="00000000" w:rsidRPr="00000000">
        <w:rPr>
          <w:rtl w:val="0"/>
        </w:rPr>
        <w:t xml:space="preserve">Los requerimientos técnicos exigen resolver dos tipos de información con necesidades de rendimiento distintas: transacciones rígidas/estructuradas (usuarios, publicaciones, reportes) y comunicación masiva en tiempo real (chats). Esto justifica la arquitectura de datos híbrida ya definida: PostgreSQL con Prisma (para garantizar consistencia e integridad de datos estructurados) y MongoDB con Mongoose (para flujo masivo de mensajería sin saturar el sistema principal).</w:t>
      </w:r>
    </w:p>
    <w:p w:rsidR="00000000" w:rsidDel="00000000" w:rsidP="00000000" w:rsidRDefault="00000000" w:rsidRPr="00000000" w14:paraId="00000047">
      <w:pPr>
        <w:spacing w:after="150" w:line="360" w:lineRule="auto"/>
        <w:jc w:val="both"/>
        <w:rPr/>
      </w:pPr>
      <w:r w:rsidDel="00000000" w:rsidR="00000000" w:rsidRPr="00000000">
        <w:rPr>
          <w:b w:val="1"/>
          <w:bCs w:val="1"/>
          <w:rtl w:val="0"/>
        </w:rPr>
        <w:t xml:space="preserve">Competencia 3: Gestionar proyectos informáticos</w:t>
      </w:r>
      <w:r w:rsidDel="00000000" w:rsidR="00000000" w:rsidRPr="00000000">
        <w:rPr>
          <w:rtl w:val="0"/>
        </w:rPr>
      </w:r>
    </w:p>
    <w:p w:rsidR="00000000" w:rsidDel="00000000" w:rsidP="00000000" w:rsidRDefault="00000000" w:rsidRPr="00000000" w14:paraId="00000048">
      <w:pPr>
        <w:spacing w:after="150" w:line="360" w:lineRule="auto"/>
        <w:jc w:val="both"/>
        <w:rPr/>
      </w:pPr>
      <w:r w:rsidDel="00000000" w:rsidR="00000000" w:rsidRPr="00000000">
        <w:rPr>
          <w:rtl w:val="0"/>
        </w:rPr>
        <w:t xml:space="preserve">El proyecto será desarrollado por un equipo de 5 personas (Felipe Ponce, Katherine Pereira, Joaquín Perez, Carol Pacheco y Ámbar Hidalgo) en 3 fases sobre un semestre académico, requiriendo planificación clara, distribución de responsabilidades, seguimiento de avances y adaptación según necesidades del equipo.</w:t>
      </w:r>
    </w:p>
    <w:p w:rsidR="00000000" w:rsidDel="00000000" w:rsidP="00000000" w:rsidRDefault="00000000" w:rsidRPr="00000000" w14:paraId="00000049">
      <w:pPr>
        <w:spacing w:after="120" w:before="200" w:lineRule="auto"/>
        <w:rPr/>
      </w:pPr>
      <w:r w:rsidDel="00000000" w:rsidR="00000000" w:rsidRPr="00000000">
        <w:rPr>
          <w:b w:val="1"/>
          <w:bCs w:val="1"/>
          <w:color w:val="1f4e78"/>
          <w:sz w:val="23"/>
          <w:szCs w:val="23"/>
          <w:rtl w:val="0"/>
        </w:rPr>
        <w:t xml:space="preserve">3.4 Relación con Intereses Profesionales</w:t>
      </w:r>
      <w:r w:rsidDel="00000000" w:rsidR="00000000" w:rsidRPr="00000000">
        <w:rPr>
          <w:rtl w:val="0"/>
        </w:rPr>
      </w:r>
    </w:p>
    <w:p w:rsidR="00000000" w:rsidDel="00000000" w:rsidP="00000000" w:rsidRDefault="00000000" w:rsidRPr="00000000" w14:paraId="0000004A">
      <w:pPr>
        <w:spacing w:after="150" w:line="360" w:lineRule="auto"/>
        <w:jc w:val="both"/>
        <w:rPr/>
      </w:pPr>
      <w:r w:rsidDel="00000000" w:rsidR="00000000" w:rsidRPr="00000000">
        <w:rPr>
          <w:rtl w:val="0"/>
        </w:rPr>
        <w:t xml:space="preserve">Mis intereses profesionales se dividen en dos direcciones: desarrollo de software (especialmente aplicaciones móviles y web) e inteligencia de negocios/análisis de datos. Este proyecto me permite practicar ambas simultáneamente: desarrollo full-stack (Next.js, React Native, NestJS) e implementación de IA (Gemini API) para recomendaciones que generarán inteligencia agregada sobre patrones de consumo de la comunidad.</w:t>
      </w:r>
    </w:p>
    <w:p w:rsidR="00000000" w:rsidDel="00000000" w:rsidP="00000000" w:rsidRDefault="00000000" w:rsidRPr="00000000" w14:paraId="0000004B">
      <w:pPr>
        <w:spacing w:after="150" w:line="360" w:lineRule="auto"/>
        <w:jc w:val="both"/>
        <w:rPr/>
      </w:pPr>
      <w:r w:rsidDel="00000000" w:rsidR="00000000" w:rsidRPr="00000000">
        <w:rPr>
          <w:rtl w:val="0"/>
        </w:rPr>
        <w:t xml:space="preserve">Realizar "Pasa el Dato Duoc" contribuirá a mi desarrollo profesional en múltiples frentes: (1) experiencia en arquitectura de software compleja con bases de datos híbridas (PostgreSQL + MongoDB), (2) trabajo en equipo de 5 personas con roles diferenciados, (3) implementación de funcionalidades avanzadas (WebSockets/Socket.IO, autenticación JWT, integración de APIs externas), y (4) clarificación de mi dirección profesional entre desarrollo y análisis, ya que el proyecto requiere ambas competencias.</w:t>
      </w:r>
    </w:p>
    <w:p w:rsidR="00000000" w:rsidDel="00000000" w:rsidP="00000000" w:rsidRDefault="00000000" w:rsidRPr="00000000" w14:paraId="0000004C">
      <w:pPr>
        <w:spacing w:after="150" w:line="360" w:lineRule="auto"/>
        <w:jc w:val="both"/>
        <w:rPr/>
      </w:pPr>
      <w:r w:rsidDel="00000000" w:rsidR="00000000" w:rsidRPr="00000000">
        <w:rPr>
          <w:rtl w:val="0"/>
        </w:rPr>
      </w:r>
    </w:p>
    <w:p w:rsidR="00000000" w:rsidDel="00000000" w:rsidP="00000000" w:rsidRDefault="00000000" w:rsidRPr="00000000" w14:paraId="0000004D">
      <w:pPr>
        <w:spacing w:after="150" w:line="360" w:lineRule="auto"/>
        <w:jc w:val="both"/>
        <w:rPr/>
      </w:pPr>
      <w:r w:rsidDel="00000000" w:rsidR="00000000" w:rsidRPr="00000000">
        <w:rPr>
          <w:rtl w:val="0"/>
        </w:rPr>
      </w:r>
    </w:p>
    <w:p w:rsidR="00000000" w:rsidDel="00000000" w:rsidP="00000000" w:rsidRDefault="00000000" w:rsidRPr="00000000" w14:paraId="0000004E">
      <w:pPr>
        <w:spacing w:after="150" w:line="360" w:lineRule="auto"/>
        <w:jc w:val="both"/>
        <w:rPr/>
      </w:pPr>
      <w:r w:rsidDel="00000000" w:rsidR="00000000" w:rsidRPr="00000000">
        <w:rPr>
          <w:rtl w:val="0"/>
        </w:rPr>
      </w:r>
    </w:p>
    <w:p w:rsidR="00000000" w:rsidDel="00000000" w:rsidP="00000000" w:rsidRDefault="00000000" w:rsidRPr="00000000" w14:paraId="0000004F">
      <w:pPr>
        <w:spacing w:after="150" w:line="360" w:lineRule="auto"/>
        <w:jc w:val="both"/>
        <w:rPr/>
      </w:pPr>
      <w:r w:rsidDel="00000000" w:rsidR="00000000" w:rsidRPr="00000000">
        <w:rPr>
          <w:rtl w:val="0"/>
        </w:rPr>
      </w:r>
    </w:p>
    <w:p w:rsidR="00000000" w:rsidDel="00000000" w:rsidP="00000000" w:rsidRDefault="00000000" w:rsidRPr="00000000" w14:paraId="00000050">
      <w:pPr>
        <w:spacing w:after="120" w:before="200" w:lineRule="auto"/>
        <w:rPr/>
      </w:pPr>
      <w:r w:rsidDel="00000000" w:rsidR="00000000" w:rsidRPr="00000000">
        <w:rPr>
          <w:b w:val="1"/>
          <w:bCs w:val="1"/>
          <w:color w:val="1f4e78"/>
          <w:sz w:val="23"/>
          <w:szCs w:val="23"/>
          <w:rtl w:val="0"/>
        </w:rPr>
        <w:t xml:space="preserve">3.5 Factibilidad de Desarrollo</w:t>
      </w:r>
      <w:r w:rsidDel="00000000" w:rsidR="00000000" w:rsidRPr="00000000">
        <w:rPr>
          <w:rtl w:val="0"/>
        </w:rPr>
      </w:r>
    </w:p>
    <w:p w:rsidR="00000000" w:rsidDel="00000000" w:rsidP="00000000" w:rsidRDefault="00000000" w:rsidRPr="00000000" w14:paraId="00000051">
      <w:pPr>
        <w:spacing w:after="150" w:line="360" w:lineRule="auto"/>
        <w:jc w:val="both"/>
        <w:rPr/>
      </w:pPr>
      <w:r w:rsidDel="00000000" w:rsidR="00000000" w:rsidRPr="00000000">
        <w:rPr>
          <w:b w:val="1"/>
          <w:bCs w:val="1"/>
          <w:rtl w:val="0"/>
        </w:rPr>
        <w:t xml:space="preserve">¿Por qué es posible desarrollar este proyecto?</w:t>
      </w:r>
      <w:r w:rsidDel="00000000" w:rsidR="00000000" w:rsidRPr="00000000">
        <w:rPr>
          <w:rtl w:val="0"/>
        </w:rPr>
      </w:r>
    </w:p>
    <w:p w:rsidR="00000000" w:rsidDel="00000000" w:rsidP="00000000" w:rsidRDefault="00000000" w:rsidRPr="00000000" w14:paraId="00000052">
      <w:pPr>
        <w:spacing w:after="150" w:line="360" w:lineRule="auto"/>
        <w:jc w:val="both"/>
        <w:rPr/>
      </w:pPr>
      <w:r w:rsidDel="00000000" w:rsidR="00000000" w:rsidRPr="00000000">
        <w:rPr>
          <w:b w:val="1"/>
          <w:bCs w:val="1"/>
          <w:rtl w:val="0"/>
        </w:rPr>
        <w:t xml:space="preserve">Duración: </w:t>
      </w:r>
      <w:r w:rsidDel="00000000" w:rsidR="00000000" w:rsidRPr="00000000">
        <w:rPr>
          <w:rtl w:val="0"/>
        </w:rPr>
        <w:t xml:space="preserve">El proyecto se desarrolla entre el 11 de agosto y el 24 de noviembre de 2026 (15 semanas), distribuido en 3 fases: Fase 1 — Definición (semanas 1 a 4, hasta el 08-09-2026); Fase 2 — Desarrollo (semanas 5 a 15, hasta el 17-11-2026, con hito intermedio de Modelo Arquitectónico en la semana 8, 29-09-2026); Fase 3 — Finalización y presentación (semana 16, hasta el 24-11-2026).</w:t>
      </w:r>
    </w:p>
    <w:p w:rsidR="00000000" w:rsidDel="00000000" w:rsidP="00000000" w:rsidRDefault="00000000" w:rsidRPr="00000000" w14:paraId="00000053">
      <w:pPr>
        <w:spacing w:after="150" w:line="360" w:lineRule="auto"/>
        <w:jc w:val="both"/>
        <w:rPr/>
      </w:pPr>
      <w:r w:rsidDel="00000000" w:rsidR="00000000" w:rsidRPr="00000000">
        <w:rPr>
          <w:b w:val="1"/>
          <w:bCs w:val="1"/>
          <w:rtl w:val="0"/>
        </w:rPr>
        <w:t xml:space="preserve">Horas asignadas: </w:t>
      </w:r>
      <w:r w:rsidDel="00000000" w:rsidR="00000000" w:rsidRPr="00000000">
        <w:rPr>
          <w:rtl w:val="0"/>
        </w:rPr>
        <w:t xml:space="preserve">La asignatura Capstone otorga horas semanales de taller más trabajo autónomo, permitiendo dedicación constante al proyecto.</w:t>
      </w:r>
    </w:p>
    <w:p w:rsidR="00000000" w:rsidDel="00000000" w:rsidP="00000000" w:rsidRDefault="00000000" w:rsidRPr="00000000" w14:paraId="00000054">
      <w:pPr>
        <w:spacing w:after="150" w:line="360" w:lineRule="auto"/>
        <w:jc w:val="both"/>
        <w:rPr/>
      </w:pPr>
      <w:r w:rsidDel="00000000" w:rsidR="00000000" w:rsidRPr="00000000">
        <w:rPr>
          <w:b w:val="1"/>
          <w:bCs w:val="1"/>
          <w:rtl w:val="0"/>
        </w:rPr>
        <w:t xml:space="preserve">Equipo: </w:t>
      </w:r>
      <w:r w:rsidDel="00000000" w:rsidR="00000000" w:rsidRPr="00000000">
        <w:rPr>
          <w:rtl w:val="0"/>
        </w:rPr>
        <w:t xml:space="preserve">Un equipo de 5 personas (Felipe Ponce, Katherine Pereira, Joaquín Perez, Carol Pacheco y Ámbar Hidalgo), organizado bajo el nombre GeisCorp, con competencias complementarias que permiten distribuir la carga de trabajo (backend, frontend, móvil, BD, documentación).</w:t>
      </w:r>
    </w:p>
    <w:p w:rsidR="00000000" w:rsidDel="00000000" w:rsidP="00000000" w:rsidRDefault="00000000" w:rsidRPr="00000000" w14:paraId="00000055">
      <w:pPr>
        <w:spacing w:after="150" w:line="360" w:lineRule="auto"/>
        <w:jc w:val="both"/>
        <w:rPr/>
      </w:pPr>
      <w:r w:rsidDel="00000000" w:rsidR="00000000" w:rsidRPr="00000000">
        <w:rPr>
          <w:b w:val="1"/>
          <w:bCs w:val="1"/>
          <w:rtl w:val="0"/>
        </w:rPr>
        <w:t xml:space="preserve">Presupuesto: </w:t>
      </w:r>
      <w:r w:rsidDel="00000000" w:rsidR="00000000" w:rsidRPr="00000000">
        <w:rPr>
          <w:rtl w:val="0"/>
        </w:rPr>
        <w:t xml:space="preserve">Se estimó un presupuesto de inversión inicial (CAPEX) de ~$8.940.000 CLP para el desarrollo completo, y un costo anual de mantención (OPEX) de ~$8.595.000 CLP, cifras que respaldan la viabilidad económica del proyecto como simulación de un desarrollo real (ver Acta de Constitución).</w:t>
      </w:r>
    </w:p>
    <w:p w:rsidR="00000000" w:rsidDel="00000000" w:rsidP="00000000" w:rsidRDefault="00000000" w:rsidRPr="00000000" w14:paraId="00000056">
      <w:pPr>
        <w:spacing w:after="150" w:line="360" w:lineRule="auto"/>
        <w:jc w:val="both"/>
        <w:rPr/>
      </w:pPr>
      <w:r w:rsidDel="00000000" w:rsidR="00000000" w:rsidRPr="00000000">
        <w:rPr>
          <w:b w:val="1"/>
          <w:bCs w:val="1"/>
          <w:rtl w:val="0"/>
        </w:rPr>
        <w:t xml:space="preserve">Materiales: </w:t>
      </w:r>
      <w:r w:rsidDel="00000000" w:rsidR="00000000" w:rsidRPr="00000000">
        <w:rPr>
          <w:rtl w:val="0"/>
        </w:rPr>
        <w:t xml:space="preserve">Todas las tecnologías definidas (Next.js, React Native, NestJS, PostgreSQL, MongoDB, Prisma, Mongoose) son software libre o de tier gratuito, y las APIs externas (Mapbox, Gemini) ofrecen planes gratuitos suficientes para el desarrollo académico.</w:t>
      </w:r>
    </w:p>
    <w:p w:rsidR="00000000" w:rsidDel="00000000" w:rsidP="00000000" w:rsidRDefault="00000000" w:rsidRPr="00000000" w14:paraId="00000057">
      <w:pPr>
        <w:spacing w:after="150" w:line="360" w:lineRule="auto"/>
        <w:jc w:val="both"/>
        <w:rPr/>
      </w:pPr>
      <w:r w:rsidDel="00000000" w:rsidR="00000000" w:rsidRPr="00000000">
        <w:rPr>
          <w:b w:val="1"/>
          <w:bCs w:val="1"/>
          <w:rtl w:val="0"/>
        </w:rPr>
        <w:t xml:space="preserve">Precedentes: </w:t>
      </w:r>
      <w:r w:rsidDel="00000000" w:rsidR="00000000" w:rsidRPr="00000000">
        <w:rPr>
          <w:rtl w:val="0"/>
        </w:rPr>
        <w:t xml:space="preserve">Existen proyectos similares validados en universidades (Hazaar en UCL, KickFlip en Ohio State) que demuestran la viabilidad del modelo.</w:t>
      </w:r>
    </w:p>
    <w:p w:rsidR="00000000" w:rsidDel="00000000" w:rsidP="00000000" w:rsidRDefault="00000000" w:rsidRPr="00000000" w14:paraId="00000058">
      <w:pPr>
        <w:spacing w:after="150" w:line="360" w:lineRule="auto"/>
        <w:jc w:val="both"/>
        <w:rPr/>
      </w:pPr>
      <w:r w:rsidDel="00000000" w:rsidR="00000000" w:rsidRPr="00000000">
        <w:rPr>
          <w:b w:val="1"/>
          <w:bCs w:val="1"/>
          <w:rtl w:val="0"/>
        </w:rPr>
        <w:t xml:space="preserve">Factores que podrían dificultar el desarrollo y sus soluciones:</w:t>
      </w:r>
      <w:r w:rsidDel="00000000" w:rsidR="00000000" w:rsidRPr="00000000">
        <w:rPr>
          <w:rtl w:val="0"/>
        </w:rPr>
      </w:r>
    </w:p>
    <w:p w:rsidR="00000000" w:rsidDel="00000000" w:rsidP="00000000" w:rsidRDefault="00000000" w:rsidRPr="00000000" w14:paraId="00000059">
      <w:pPr>
        <w:spacing w:after="150" w:line="360" w:lineRule="auto"/>
        <w:jc w:val="both"/>
        <w:rPr/>
      </w:pPr>
      <w:r w:rsidDel="00000000" w:rsidR="00000000" w:rsidRPr="00000000">
        <w:rPr>
          <w:b w:val="1"/>
          <w:bCs w:val="1"/>
          <w:rtl w:val="0"/>
        </w:rPr>
        <w:t xml:space="preserve">Complejidad técnica (Socket.IO, integración de IA): </w:t>
      </w:r>
      <w:r w:rsidDel="00000000" w:rsidR="00000000" w:rsidRPr="00000000">
        <w:rPr>
          <w:rtl w:val="0"/>
        </w:rPr>
        <w:t xml:space="preserve">mitigación mediante investigación temprana, documentación oficial de NestJS/Prisma/Mongoose y consulta a docentes.</w:t>
      </w:r>
    </w:p>
    <w:p w:rsidR="00000000" w:rsidDel="00000000" w:rsidP="00000000" w:rsidRDefault="00000000" w:rsidRPr="00000000" w14:paraId="0000005A">
      <w:pPr>
        <w:spacing w:after="150" w:line="360" w:lineRule="auto"/>
        <w:jc w:val="both"/>
        <w:rPr/>
      </w:pPr>
      <w:r w:rsidDel="00000000" w:rsidR="00000000" w:rsidRPr="00000000">
        <w:rPr>
          <w:b w:val="1"/>
          <w:bCs w:val="1"/>
          <w:rtl w:val="0"/>
        </w:rPr>
        <w:t xml:space="preserve">Sincronización entre dos bases de datos distintas (PostgreSQL y MongoDB): </w:t>
      </w:r>
      <w:r w:rsidDel="00000000" w:rsidR="00000000" w:rsidRPr="00000000">
        <w:rPr>
          <w:rtl w:val="0"/>
        </w:rPr>
        <w:t xml:space="preserve">mitigación mediante una clara separación de responsabilidades por diseño (datos transaccionales en PostgreSQL, mensajería en MongoDB), evitando duplicar información crítica entre ambas.</w:t>
      </w:r>
    </w:p>
    <w:p w:rsidR="00000000" w:rsidDel="00000000" w:rsidP="00000000" w:rsidRDefault="00000000" w:rsidRPr="00000000" w14:paraId="0000005B">
      <w:pPr>
        <w:spacing w:after="150" w:line="360" w:lineRule="auto"/>
        <w:jc w:val="both"/>
        <w:rPr/>
      </w:pPr>
      <w:r w:rsidDel="00000000" w:rsidR="00000000" w:rsidRPr="00000000">
        <w:rPr>
          <w:b w:val="1"/>
          <w:bCs w:val="1"/>
          <w:rtl w:val="0"/>
        </w:rPr>
        <w:t xml:space="preserve">Escalabilidad del chat en tiempo real: </w:t>
      </w:r>
      <w:r w:rsidDel="00000000" w:rsidR="00000000" w:rsidRPr="00000000">
        <w:rPr>
          <w:rtl w:val="0"/>
        </w:rPr>
        <w:t xml:space="preserve">mitigación mediante MVP inicial acotado (CRUD de publicaciones) e iteración progresiva en Fase 2.</w:t>
      </w:r>
    </w:p>
    <w:p w:rsidR="00000000" w:rsidDel="00000000" w:rsidP="00000000" w:rsidRDefault="00000000" w:rsidRPr="00000000" w14:paraId="0000005C">
      <w:pPr>
        <w:spacing w:after="150" w:line="360" w:lineRule="auto"/>
        <w:jc w:val="both"/>
        <w:rPr/>
      </w:pPr>
      <w:r w:rsidDel="00000000" w:rsidR="00000000" w:rsidRPr="00000000">
        <w:rPr>
          <w:b w:val="1"/>
          <w:bCs w:val="1"/>
          <w:rtl w:val="0"/>
        </w:rPr>
        <w:t xml:space="preserve">Dependencia de APIs externas (Mapbox, Gemini): </w:t>
      </w:r>
      <w:r w:rsidDel="00000000" w:rsidR="00000000" w:rsidRPr="00000000">
        <w:rPr>
          <w:rtl w:val="0"/>
        </w:rPr>
        <w:t xml:space="preserve">mitigación mediante uso de sus tiers gratuitos y manejo de errores/fallbacks en caso de caída del servicio.</w:t>
      </w:r>
    </w:p>
    <w:p w:rsidR="00000000" w:rsidDel="00000000" w:rsidP="00000000" w:rsidRDefault="00000000" w:rsidRPr="00000000" w14:paraId="0000005D">
      <w:pPr>
        <w:spacing w:after="150" w:line="360" w:lineRule="auto"/>
        <w:jc w:val="both"/>
        <w:rPr/>
      </w:pPr>
      <w:r w:rsidDel="00000000" w:rsidR="00000000" w:rsidRPr="00000000">
        <w:rPr>
          <w:b w:val="1"/>
          <w:bCs w:val="1"/>
          <w:rtl w:val="0"/>
        </w:rPr>
        <w:t xml:space="preserve">Consideramos que los factores facilitadores superan significativamente los obstáculos, especialmente porque ya se cuenta con el stack tecnológico definido desde Fase 1, lo que reduce el riesgo de retrasos por indecisión técnica en Fase 2.</w:t>
      </w:r>
      <w:r w:rsidDel="00000000" w:rsidR="00000000" w:rsidRPr="00000000">
        <w:rPr>
          <w:rtl w:val="0"/>
        </w:rPr>
      </w:r>
    </w:p>
    <w:p w:rsidR="00000000" w:rsidDel="00000000" w:rsidP="00000000" w:rsidRDefault="00000000" w:rsidRPr="00000000" w14:paraId="0000005E">
      <w:pPr>
        <w:shd w:fill="ffc000" w:val="clear"/>
        <w:spacing w:after="150" w:before="300" w:lineRule="auto"/>
        <w:rPr/>
      </w:pPr>
      <w:r w:rsidDel="00000000" w:rsidR="00000000" w:rsidRPr="00000000">
        <w:rPr>
          <w:b w:val="1"/>
          <w:bCs w:val="1"/>
          <w:sz w:val="26"/>
          <w:szCs w:val="26"/>
          <w:rtl w:val="0"/>
        </w:rPr>
        <w:t xml:space="preserve">PARTE II</w:t>
      </w:r>
      <w:r w:rsidDel="00000000" w:rsidR="00000000" w:rsidRPr="00000000">
        <w:rPr>
          <w:rtl w:val="0"/>
        </w:rPr>
      </w:r>
    </w:p>
    <w:p w:rsidR="00000000" w:rsidDel="00000000" w:rsidP="00000000" w:rsidRDefault="00000000" w:rsidRPr="00000000" w14:paraId="0000005F">
      <w:pPr>
        <w:spacing w:after="120" w:before="200" w:lineRule="auto"/>
        <w:rPr/>
      </w:pPr>
      <w:r w:rsidDel="00000000" w:rsidR="00000000" w:rsidRPr="00000000">
        <w:rPr>
          <w:b w:val="1"/>
          <w:bCs w:val="1"/>
          <w:color w:val="1f4e78"/>
          <w:sz w:val="23"/>
          <w:szCs w:val="23"/>
          <w:rtl w:val="0"/>
        </w:rPr>
        <w:t xml:space="preserve">4. Objetivos</w:t>
      </w:r>
      <w:r w:rsidDel="00000000" w:rsidR="00000000" w:rsidRPr="00000000">
        <w:rPr>
          <w:rtl w:val="0"/>
        </w:rPr>
      </w:r>
    </w:p>
    <w:p w:rsidR="00000000" w:rsidDel="00000000" w:rsidP="00000000" w:rsidRDefault="00000000" w:rsidRPr="00000000" w14:paraId="00000060">
      <w:pPr>
        <w:spacing w:after="150" w:line="360" w:lineRule="auto"/>
        <w:jc w:val="both"/>
        <w:rPr/>
      </w:pPr>
      <w:r w:rsidDel="00000000" w:rsidR="00000000" w:rsidRPr="00000000">
        <w:rPr>
          <w:b w:val="1"/>
          <w:bCs w:val="1"/>
          <w:rtl w:val="0"/>
        </w:rPr>
        <w:t xml:space="preserve">Objetivo General</w:t>
      </w:r>
      <w:r w:rsidDel="00000000" w:rsidR="00000000" w:rsidRPr="00000000">
        <w:rPr>
          <w:rtl w:val="0"/>
        </w:rPr>
      </w:r>
    </w:p>
    <w:p w:rsidR="00000000" w:rsidDel="00000000" w:rsidP="00000000" w:rsidRDefault="00000000" w:rsidRPr="00000000" w14:paraId="00000061">
      <w:pPr>
        <w:spacing w:after="150" w:line="360" w:lineRule="auto"/>
        <w:jc w:val="both"/>
        <w:rPr/>
      </w:pPr>
      <w:r w:rsidDel="00000000" w:rsidR="00000000" w:rsidRPr="00000000">
        <w:rPr>
          <w:rtl w:val="0"/>
        </w:rPr>
        <w:t xml:space="preserve">Desarrollar una aplicación web y móvil que formalice y module digitalmente el comercio estudiantil entre alumnos de Duoc UC, transformando un mercado informal e inseguro en una plataforma institucional controlada, segura y con inteligencia de datos agregada para la toma de decisiones.</w:t>
      </w:r>
    </w:p>
    <w:p w:rsidR="00000000" w:rsidDel="00000000" w:rsidP="00000000" w:rsidRDefault="00000000" w:rsidRPr="00000000" w14:paraId="00000062">
      <w:pPr>
        <w:spacing w:after="150" w:line="360" w:lineRule="auto"/>
        <w:jc w:val="both"/>
        <w:rPr/>
      </w:pPr>
      <w:r w:rsidDel="00000000" w:rsidR="00000000" w:rsidRPr="00000000">
        <w:rPr>
          <w:b w:val="1"/>
          <w:bCs w:val="1"/>
          <w:rtl w:val="0"/>
        </w:rPr>
        <w:t xml:space="preserve">Objetivos Específicos (Objetivos de Desarrollo)</w:t>
      </w:r>
      <w:r w:rsidDel="00000000" w:rsidR="00000000" w:rsidRPr="00000000">
        <w:rPr>
          <w:rtl w:val="0"/>
        </w:rPr>
      </w:r>
    </w:p>
    <w:p w:rsidR="00000000" w:rsidDel="00000000" w:rsidP="00000000" w:rsidRDefault="00000000" w:rsidRPr="00000000" w14:paraId="00000063">
      <w:pPr>
        <w:spacing w:after="80" w:line="360" w:lineRule="auto"/>
        <w:rPr/>
      </w:pPr>
      <w:r w:rsidDel="00000000" w:rsidR="00000000" w:rsidRPr="00000000">
        <w:rPr>
          <w:rtl w:val="0"/>
        </w:rPr>
        <w:t xml:space="preserve">•  01 - Diseñar la arquitectura del sistema, modelamiento de datos y documentación técnica del proyecto</w:t>
      </w:r>
    </w:p>
    <w:p w:rsidR="00000000" w:rsidDel="00000000" w:rsidP="00000000" w:rsidRDefault="00000000" w:rsidRPr="00000000" w14:paraId="00000064">
      <w:pPr>
        <w:spacing w:after="80" w:line="360" w:lineRule="auto"/>
        <w:rPr/>
      </w:pPr>
      <w:r w:rsidDel="00000000" w:rsidR="00000000" w:rsidRPr="00000000">
        <w:rPr>
          <w:rtl w:val="0"/>
        </w:rPr>
        <w:t xml:space="preserve">•  02 - Diseñar la interfaz de usuario definiendo navegación, flujo de pantallas y estilo visual</w:t>
      </w:r>
    </w:p>
    <w:p w:rsidR="00000000" w:rsidDel="00000000" w:rsidP="00000000" w:rsidRDefault="00000000" w:rsidRPr="00000000" w14:paraId="00000065">
      <w:pPr>
        <w:spacing w:after="80" w:line="360" w:lineRule="auto"/>
        <w:rPr/>
      </w:pPr>
      <w:r w:rsidDel="00000000" w:rsidR="00000000" w:rsidRPr="00000000">
        <w:rPr>
          <w:rtl w:val="0"/>
        </w:rPr>
        <w:t xml:space="preserve">•  03 - Desarrollo de Autenticación y Usuarios</w:t>
      </w:r>
    </w:p>
    <w:p w:rsidR="00000000" w:rsidDel="00000000" w:rsidP="00000000" w:rsidRDefault="00000000" w:rsidRPr="00000000" w14:paraId="00000066">
      <w:pPr>
        <w:spacing w:after="80" w:line="360" w:lineRule="auto"/>
        <w:rPr/>
      </w:pPr>
      <w:r w:rsidDel="00000000" w:rsidR="00000000" w:rsidRPr="00000000">
        <w:rPr>
          <w:rtl w:val="0"/>
        </w:rPr>
        <w:t xml:space="preserve">•  04 - Desarrollo de Publicaciones y Mercado</w:t>
      </w:r>
    </w:p>
    <w:p w:rsidR="00000000" w:rsidDel="00000000" w:rsidP="00000000" w:rsidRDefault="00000000" w:rsidRPr="00000000" w14:paraId="00000067">
      <w:pPr>
        <w:spacing w:after="80" w:line="360" w:lineRule="auto"/>
        <w:rPr/>
      </w:pPr>
      <w:r w:rsidDel="00000000" w:rsidR="00000000" w:rsidRPr="00000000">
        <w:rPr>
          <w:rtl w:val="0"/>
        </w:rPr>
        <w:t xml:space="preserve">•  05 - Desarrollo de Geolocalización</w:t>
      </w:r>
    </w:p>
    <w:p w:rsidR="00000000" w:rsidDel="00000000" w:rsidP="00000000" w:rsidRDefault="00000000" w:rsidRPr="00000000" w14:paraId="00000068">
      <w:pPr>
        <w:spacing w:after="80" w:line="360" w:lineRule="auto"/>
        <w:rPr/>
      </w:pPr>
      <w:r w:rsidDel="00000000" w:rsidR="00000000" w:rsidRPr="00000000">
        <w:rPr>
          <w:rtl w:val="0"/>
        </w:rPr>
        <w:t xml:space="preserve">•  06 - Desarrollo de Administración y Reportes</w:t>
      </w:r>
    </w:p>
    <w:p w:rsidR="00000000" w:rsidDel="00000000" w:rsidP="00000000" w:rsidRDefault="00000000" w:rsidRPr="00000000" w14:paraId="00000069">
      <w:pPr>
        <w:spacing w:after="80" w:line="360" w:lineRule="auto"/>
        <w:rPr/>
      </w:pPr>
      <w:r w:rsidDel="00000000" w:rsidR="00000000" w:rsidRPr="00000000">
        <w:rPr>
          <w:rtl w:val="0"/>
        </w:rPr>
        <w:t xml:space="preserve">•  07 - Desarrollo de Publicidad y Notificaciones</w:t>
      </w:r>
    </w:p>
    <w:p w:rsidR="00000000" w:rsidDel="00000000" w:rsidP="00000000" w:rsidRDefault="00000000" w:rsidRPr="00000000" w14:paraId="0000006A">
      <w:pPr>
        <w:spacing w:after="80" w:line="360" w:lineRule="auto"/>
        <w:rPr/>
      </w:pPr>
      <w:r w:rsidDel="00000000" w:rsidR="00000000" w:rsidRPr="00000000">
        <w:rPr>
          <w:rtl w:val="0"/>
        </w:rPr>
        <w:t xml:space="preserve">•  08 - Desarrollo de Chat en Tiempo Real</w:t>
      </w:r>
    </w:p>
    <w:p w:rsidR="00000000" w:rsidDel="00000000" w:rsidP="00000000" w:rsidRDefault="00000000" w:rsidRPr="00000000" w14:paraId="0000006B">
      <w:pPr>
        <w:spacing w:after="80" w:line="360" w:lineRule="auto"/>
        <w:rPr/>
      </w:pPr>
      <w:r w:rsidDel="00000000" w:rsidR="00000000" w:rsidRPr="00000000">
        <w:rPr>
          <w:rtl w:val="0"/>
        </w:rPr>
        <w:t xml:space="preserve">•  09 - Desarrollo de funcionalidades Móviles (Cámara, Notificación Push)</w:t>
      </w:r>
    </w:p>
    <w:p w:rsidR="00000000" w:rsidDel="00000000" w:rsidP="00000000" w:rsidRDefault="00000000" w:rsidRPr="00000000" w14:paraId="0000006C">
      <w:pPr>
        <w:spacing w:after="120" w:before="200" w:lineRule="auto"/>
        <w:rPr/>
      </w:pPr>
      <w:r w:rsidDel="00000000" w:rsidR="00000000" w:rsidRPr="00000000">
        <w:rPr>
          <w:b w:val="1"/>
          <w:bCs w:val="1"/>
          <w:color w:val="1f4e78"/>
          <w:sz w:val="23"/>
          <w:szCs w:val="23"/>
          <w:rtl w:val="0"/>
        </w:rPr>
        <w:t xml:space="preserve">5. Metodología</w:t>
      </w:r>
      <w:r w:rsidDel="00000000" w:rsidR="00000000" w:rsidRPr="00000000">
        <w:rPr>
          <w:rtl w:val="0"/>
        </w:rPr>
      </w:r>
    </w:p>
    <w:p w:rsidR="00000000" w:rsidDel="00000000" w:rsidP="00000000" w:rsidRDefault="00000000" w:rsidRPr="00000000" w14:paraId="0000006D">
      <w:pPr>
        <w:spacing w:after="150" w:line="360" w:lineRule="auto"/>
        <w:jc w:val="both"/>
        <w:rPr/>
      </w:pPr>
      <w:r w:rsidDel="00000000" w:rsidR="00000000" w:rsidRPr="00000000">
        <w:rPr>
          <w:rtl w:val="0"/>
        </w:rPr>
        <w:t xml:space="preserve">Para la ejecución del proyecto se utilizará Scrum Lite, adaptado a un equipo reducido de 5 personas (GeisCorp). Se llevarán a cabo reuniones semanales para revisar avances y establecer los objetivos de la siguiente iteración. Se empleará un tablero Kanban en Trello para organizar las tareas pendientes y asegurar que todos los integrantes tengan claridad sobre el estado del proyecto en su conjunto. Las responsabilidades se distribuirán de forma flexible, adaptándose semanalmente según las necesidades del equipo.</w:t>
      </w:r>
    </w:p>
    <w:p w:rsidR="00000000" w:rsidDel="00000000" w:rsidP="00000000" w:rsidRDefault="00000000" w:rsidRPr="00000000" w14:paraId="0000006E">
      <w:pPr>
        <w:spacing w:after="150" w:line="360" w:lineRule="auto"/>
        <w:jc w:val="both"/>
        <w:rPr/>
      </w:pPr>
      <w:r w:rsidDel="00000000" w:rsidR="00000000" w:rsidRPr="00000000">
        <w:rPr>
          <w:b w:val="1"/>
          <w:bCs w:val="1"/>
          <w:rtl w:val="0"/>
        </w:rPr>
        <w:t xml:space="preserve">Semanas 1-2 (11-08 al 24-08-2026): Análisis de Requerimientos</w:t>
      </w:r>
      <w:r w:rsidDel="00000000" w:rsidR="00000000" w:rsidRPr="00000000">
        <w:rPr>
          <w:rtl w:val="0"/>
        </w:rPr>
      </w:r>
    </w:p>
    <w:p w:rsidR="00000000" w:rsidDel="00000000" w:rsidP="00000000" w:rsidRDefault="00000000" w:rsidRPr="00000000" w14:paraId="0000006F">
      <w:pPr>
        <w:spacing w:after="80" w:line="360" w:lineRule="auto"/>
        <w:rPr/>
      </w:pPr>
      <w:r w:rsidDel="00000000" w:rsidR="00000000" w:rsidRPr="00000000">
        <w:rPr>
          <w:rtl w:val="0"/>
        </w:rPr>
        <w:t xml:space="preserve">•  Recopilar requerimientos funcionales y no funcionales</w:t>
      </w:r>
    </w:p>
    <w:p w:rsidR="00000000" w:rsidDel="00000000" w:rsidP="00000000" w:rsidRDefault="00000000" w:rsidRPr="00000000" w14:paraId="00000070">
      <w:pPr>
        <w:spacing w:after="80" w:line="360" w:lineRule="auto"/>
        <w:rPr/>
      </w:pPr>
      <w:r w:rsidDel="00000000" w:rsidR="00000000" w:rsidRPr="00000000">
        <w:rPr>
          <w:rtl w:val="0"/>
        </w:rPr>
        <w:t xml:space="preserve">•  Definir casos de uso principales</w:t>
      </w:r>
    </w:p>
    <w:p w:rsidR="00000000" w:rsidDel="00000000" w:rsidP="00000000" w:rsidRDefault="00000000" w:rsidRPr="00000000" w14:paraId="00000071">
      <w:pPr>
        <w:spacing w:after="80" w:line="360" w:lineRule="auto"/>
        <w:rPr/>
      </w:pPr>
      <w:r w:rsidDel="00000000" w:rsidR="00000000" w:rsidRPr="00000000">
        <w:rPr>
          <w:rtl w:val="0"/>
        </w:rPr>
        <w:t xml:space="preserve">•  Establecer criterios de aceptación</w:t>
      </w:r>
    </w:p>
    <w:p w:rsidR="00000000" w:rsidDel="00000000" w:rsidP="00000000" w:rsidRDefault="00000000" w:rsidRPr="00000000" w14:paraId="00000072">
      <w:pPr>
        <w:spacing w:after="150" w:line="360" w:lineRule="auto"/>
        <w:jc w:val="both"/>
        <w:rPr/>
      </w:pPr>
      <w:r w:rsidDel="00000000" w:rsidR="00000000" w:rsidRPr="00000000">
        <w:rPr>
          <w:b w:val="1"/>
          <w:bCs w:val="1"/>
          <w:rtl w:val="0"/>
        </w:rPr>
        <w:t xml:space="preserve">Semanas 2-3 (25-08 al 07-09-2026): Diseño Técnico y UI/UX</w:t>
      </w:r>
      <w:r w:rsidDel="00000000" w:rsidR="00000000" w:rsidRPr="00000000">
        <w:rPr>
          <w:rtl w:val="0"/>
        </w:rPr>
      </w:r>
    </w:p>
    <w:p w:rsidR="00000000" w:rsidDel="00000000" w:rsidP="00000000" w:rsidRDefault="00000000" w:rsidRPr="00000000" w14:paraId="00000073">
      <w:pPr>
        <w:spacing w:after="80" w:line="360" w:lineRule="auto"/>
        <w:rPr/>
      </w:pPr>
      <w:r w:rsidDel="00000000" w:rsidR="00000000" w:rsidRPr="00000000">
        <w:rPr>
          <w:rtl w:val="0"/>
        </w:rPr>
        <w:t xml:space="preserve">•  Definición del stack tecnológico (Next.js, React Native + Expo, NestJS, PostgreSQL + Prisma, MongoDB + Mongoose, Socket.IO, Mapbox, Gemini API)</w:t>
      </w:r>
    </w:p>
    <w:p w:rsidR="00000000" w:rsidDel="00000000" w:rsidP="00000000" w:rsidRDefault="00000000" w:rsidRPr="00000000" w14:paraId="00000074">
      <w:pPr>
        <w:spacing w:after="80" w:line="360" w:lineRule="auto"/>
        <w:rPr/>
      </w:pPr>
      <w:r w:rsidDel="00000000" w:rsidR="00000000" w:rsidRPr="00000000">
        <w:rPr>
          <w:rtl w:val="0"/>
        </w:rPr>
        <w:t xml:space="preserve">•  Diagramas ER (PostgreSQL y MongoDB)</w:t>
      </w:r>
    </w:p>
    <w:p w:rsidR="00000000" w:rsidDel="00000000" w:rsidP="00000000" w:rsidRDefault="00000000" w:rsidRPr="00000000" w14:paraId="00000075">
      <w:pPr>
        <w:spacing w:after="80" w:line="360" w:lineRule="auto"/>
        <w:rPr/>
      </w:pPr>
      <w:r w:rsidDel="00000000" w:rsidR="00000000" w:rsidRPr="00000000">
        <w:rPr>
          <w:rtl w:val="0"/>
        </w:rPr>
        <w:t xml:space="preserve">•  Diagrama de arquitectura tecnológica (componentes, capas, integraciones)</w:t>
      </w:r>
    </w:p>
    <w:p w:rsidR="00000000" w:rsidDel="00000000" w:rsidP="00000000" w:rsidRDefault="00000000" w:rsidRPr="00000000" w14:paraId="00000076">
      <w:pPr>
        <w:spacing w:after="80" w:line="360" w:lineRule="auto"/>
        <w:rPr/>
      </w:pPr>
      <w:r w:rsidDel="00000000" w:rsidR="00000000" w:rsidRPr="00000000">
        <w:rPr>
          <w:rtl w:val="0"/>
        </w:rPr>
        <w:t xml:space="preserve">•  Wireframes y mockups de interfaz</w:t>
      </w:r>
    </w:p>
    <w:p w:rsidR="00000000" w:rsidDel="00000000" w:rsidP="00000000" w:rsidRDefault="00000000" w:rsidRPr="00000000" w14:paraId="00000077">
      <w:pPr>
        <w:spacing w:after="80" w:line="360" w:lineRule="auto"/>
        <w:rPr/>
      </w:pPr>
      <w:r w:rsidDel="00000000" w:rsidR="00000000" w:rsidRPr="00000000">
        <w:rPr>
          <w:rtl w:val="0"/>
        </w:rPr>
        <w:t xml:space="preserve">•  Guía de estilos y patrones de diseño</w:t>
      </w:r>
    </w:p>
    <w:p w:rsidR="00000000" w:rsidDel="00000000" w:rsidP="00000000" w:rsidRDefault="00000000" w:rsidRPr="00000000" w14:paraId="00000078">
      <w:pPr>
        <w:spacing w:after="150" w:line="360" w:lineRule="auto"/>
        <w:jc w:val="both"/>
        <w:rPr/>
      </w:pPr>
      <w:r w:rsidDel="00000000" w:rsidR="00000000" w:rsidRPr="00000000">
        <w:rPr>
          <w:b w:val="1"/>
          <w:bCs w:val="1"/>
          <w:rtl w:val="0"/>
        </w:rPr>
        <w:t xml:space="preserve">Semana 4 (08-09-2026): Planificación Detallada y Documentación Final Fase 1</w:t>
      </w:r>
      <w:r w:rsidDel="00000000" w:rsidR="00000000" w:rsidRPr="00000000">
        <w:rPr>
          <w:rtl w:val="0"/>
        </w:rPr>
      </w:r>
    </w:p>
    <w:p w:rsidR="00000000" w:rsidDel="00000000" w:rsidP="00000000" w:rsidRDefault="00000000" w:rsidRPr="00000000" w14:paraId="00000079">
      <w:pPr>
        <w:spacing w:after="80" w:line="360" w:lineRule="auto"/>
        <w:rPr/>
      </w:pPr>
      <w:r w:rsidDel="00000000" w:rsidR="00000000" w:rsidRPr="00000000">
        <w:rPr>
          <w:rtl w:val="0"/>
        </w:rPr>
        <w:t xml:space="preserve">•  Plan de trabajo con desglose de tareas, sprints y fechas</w:t>
      </w:r>
    </w:p>
    <w:p w:rsidR="00000000" w:rsidDel="00000000" w:rsidP="00000000" w:rsidRDefault="00000000" w:rsidRPr="00000000" w14:paraId="0000007A">
      <w:pPr>
        <w:spacing w:after="80" w:line="360" w:lineRule="auto"/>
        <w:rPr/>
      </w:pPr>
      <w:r w:rsidDel="00000000" w:rsidR="00000000" w:rsidRPr="00000000">
        <w:rPr>
          <w:rtl w:val="0"/>
        </w:rPr>
        <w:t xml:space="preserve">•  Identificación de riesgos y planes de mitigación</w:t>
      </w:r>
    </w:p>
    <w:p w:rsidR="00000000" w:rsidDel="00000000" w:rsidP="00000000" w:rsidRDefault="00000000" w:rsidRPr="00000000" w14:paraId="0000007B">
      <w:pPr>
        <w:spacing w:after="80" w:line="360" w:lineRule="auto"/>
        <w:rPr/>
      </w:pPr>
      <w:r w:rsidDel="00000000" w:rsidR="00000000" w:rsidRPr="00000000">
        <w:rPr>
          <w:rtl w:val="0"/>
        </w:rPr>
        <w:t xml:space="preserve">•  Documentación técnica consolidada (Acta de Constitución, Informe ERS, Matriz EDT, Carta Gantt, Caso de Uso Extendido, Mockups)</w:t>
      </w:r>
    </w:p>
    <w:p w:rsidR="00000000" w:rsidDel="00000000" w:rsidP="00000000" w:rsidRDefault="00000000" w:rsidRPr="00000000" w14:paraId="0000007C">
      <w:pPr>
        <w:spacing w:after="80" w:line="360" w:lineRule="auto"/>
        <w:rPr/>
      </w:pPr>
      <w:r w:rsidDel="00000000" w:rsidR="00000000" w:rsidRPr="00000000">
        <w:rPr>
          <w:rtl w:val="0"/>
        </w:rPr>
        <w:t xml:space="preserve">•  Preparación de la presentación inicial del proyecto para el equipo docente</w:t>
      </w:r>
    </w:p>
    <w:p w:rsidR="00000000" w:rsidDel="00000000" w:rsidP="00000000" w:rsidRDefault="00000000" w:rsidRPr="00000000" w14:paraId="0000007D">
      <w:pPr>
        <w:spacing w:after="150" w:line="360" w:lineRule="auto"/>
        <w:jc w:val="both"/>
        <w:rPr/>
      </w:pPr>
      <w:r w:rsidDel="00000000" w:rsidR="00000000" w:rsidRPr="00000000">
        <w:rPr>
          <w:b w:val="1"/>
          <w:bCs w:val="1"/>
          <w:rtl w:val="0"/>
        </w:rPr>
        <w:t xml:space="preserve">Semanas 5-15 (09-09 al 17-11-2026): Fase 2 — Desarrollo</w:t>
      </w:r>
      <w:r w:rsidDel="00000000" w:rsidR="00000000" w:rsidRPr="00000000">
        <w:rPr>
          <w:rtl w:val="0"/>
        </w:rPr>
      </w:r>
    </w:p>
    <w:p w:rsidR="00000000" w:rsidDel="00000000" w:rsidP="00000000" w:rsidRDefault="00000000" w:rsidRPr="00000000" w14:paraId="0000007E">
      <w:pPr>
        <w:spacing w:after="80" w:line="360" w:lineRule="auto"/>
        <w:rPr/>
      </w:pPr>
      <w:r w:rsidDel="00000000" w:rsidR="00000000" w:rsidRPr="00000000">
        <w:rPr>
          <w:rtl w:val="0"/>
        </w:rPr>
        <w:t xml:space="preserve">•  Hito intermedio: entrega del Modelo Arquitectónico (20%) en la semana 8, 29-09-2026</w:t>
      </w:r>
    </w:p>
    <w:p w:rsidR="00000000" w:rsidDel="00000000" w:rsidP="00000000" w:rsidRDefault="00000000" w:rsidRPr="00000000" w14:paraId="0000007F">
      <w:pPr>
        <w:spacing w:after="80" w:line="360" w:lineRule="auto"/>
        <w:rPr/>
      </w:pPr>
      <w:r w:rsidDel="00000000" w:rsidR="00000000" w:rsidRPr="00000000">
        <w:rPr>
          <w:rtl w:val="0"/>
        </w:rPr>
        <w:t xml:space="preserve">•  Hito final: entrega del 100% del desarrollo (30% de la nota) en la semana 15, 17-11-2026</w:t>
      </w:r>
    </w:p>
    <w:p w:rsidR="00000000" w:rsidDel="00000000" w:rsidP="00000000" w:rsidRDefault="00000000" w:rsidRPr="00000000" w14:paraId="00000080">
      <w:pPr>
        <w:spacing w:after="150" w:line="360" w:lineRule="auto"/>
        <w:jc w:val="both"/>
        <w:rPr/>
      </w:pPr>
      <w:r w:rsidDel="00000000" w:rsidR="00000000" w:rsidRPr="00000000">
        <w:rPr>
          <w:b w:val="1"/>
          <w:bCs w:val="1"/>
          <w:rtl w:val="0"/>
        </w:rPr>
        <w:t xml:space="preserve">Semana 16 (18-11 al 24-11-2026): Fase 3 — Finalización y Presentación</w:t>
      </w:r>
      <w:r w:rsidDel="00000000" w:rsidR="00000000" w:rsidRPr="00000000">
        <w:rPr>
          <w:rtl w:val="0"/>
        </w:rPr>
      </w:r>
    </w:p>
    <w:p w:rsidR="00000000" w:rsidDel="00000000" w:rsidP="00000000" w:rsidRDefault="00000000" w:rsidRPr="00000000" w14:paraId="00000081">
      <w:pPr>
        <w:spacing w:after="80" w:line="360" w:lineRule="auto"/>
        <w:rPr/>
      </w:pPr>
      <w:r w:rsidDel="00000000" w:rsidR="00000000" w:rsidRPr="00000000">
        <w:rPr>
          <w:rtl w:val="0"/>
        </w:rPr>
        <w:t xml:space="preserve">•  Presentación final del proyecto ante el equipo docente</w:t>
      </w:r>
    </w:p>
    <w:p w:rsidR="00000000" w:rsidDel="00000000" w:rsidP="00000000" w:rsidRDefault="00000000" w:rsidRPr="00000000" w14:paraId="00000082">
      <w:pPr>
        <w:spacing w:after="120" w:before="200" w:lineRule="auto"/>
        <w:rPr/>
      </w:pPr>
      <w:r w:rsidDel="00000000" w:rsidR="00000000" w:rsidRPr="00000000">
        <w:rPr>
          <w:b w:val="1"/>
          <w:bCs w:val="1"/>
          <w:color w:val="1f4e78"/>
          <w:sz w:val="23"/>
          <w:szCs w:val="23"/>
          <w:rtl w:val="0"/>
        </w:rPr>
        <w:t xml:space="preserve">6. Evidencias</w:t>
      </w:r>
      <w:r w:rsidDel="00000000" w:rsidR="00000000" w:rsidRPr="00000000">
        <w:rPr>
          <w:rtl w:val="0"/>
        </w:rPr>
      </w:r>
    </w:p>
    <w:p w:rsidR="00000000" w:rsidDel="00000000" w:rsidP="00000000" w:rsidRDefault="00000000" w:rsidRPr="00000000" w14:paraId="00000083">
      <w:pPr>
        <w:spacing w:after="150" w:line="360" w:lineRule="auto"/>
        <w:jc w:val="both"/>
        <w:rPr/>
      </w:pPr>
      <w:r w:rsidDel="00000000" w:rsidR="00000000" w:rsidRPr="00000000">
        <w:rPr>
          <w:rtl w:val="0"/>
        </w:rPr>
        <w:t xml:space="preserve">A continuación se describen las evidencias que demostrarán el cumplimiento de los objetivos en Fase 1. Nota: a la fecha de este documento, el docente solo ha definido los entregables de Fase 1; los de Fase 2 y 3 aún no están formalizados.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4"/>
        <w:gridCol w:w="2808"/>
        <w:gridCol w:w="3744"/>
        <w:gridCol w:w="1404"/>
        <w:tblGridChange w:id="0">
          <w:tblGrid>
            <w:gridCol w:w="1404"/>
            <w:gridCol w:w="2808"/>
            <w:gridCol w:w="3744"/>
            <w:gridCol w:w="1404"/>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84">
            <w:pPr>
              <w:rPr/>
            </w:pPr>
            <w:r w:rsidDel="00000000" w:rsidR="00000000" w:rsidRPr="00000000">
              <w:rPr>
                <w:b w:val="1"/>
                <w:bCs w:val="1"/>
                <w:rtl w:val="0"/>
              </w:rPr>
              <w:t xml:space="preserve">Tipo</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85">
            <w:pPr>
              <w:rPr/>
            </w:pPr>
            <w:r w:rsidDel="00000000" w:rsidR="00000000" w:rsidRPr="00000000">
              <w:rPr>
                <w:b w:val="1"/>
                <w:bCs w:val="1"/>
                <w:rtl w:val="0"/>
              </w:rPr>
              <w:t xml:space="preserve">Nombre Evidencia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86">
            <w:pPr>
              <w:rPr/>
            </w:pPr>
            <w:r w:rsidDel="00000000" w:rsidR="00000000" w:rsidRPr="00000000">
              <w:rPr>
                <w:b w:val="1"/>
                <w:bCs w:val="1"/>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87">
            <w:pPr>
              <w:rPr/>
            </w:pPr>
            <w:r w:rsidDel="00000000" w:rsidR="00000000" w:rsidRPr="00000000">
              <w:rPr>
                <w:b w:val="1"/>
                <w:bCs w:val="1"/>
                <w:rtl w:val="0"/>
              </w:rPr>
              <w:t xml:space="preserve">Ámbito</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8">
            <w:pPr>
              <w:spacing w:after="80" w:lineRule="auto"/>
              <w:rPr/>
            </w:pPr>
            <w:r w:rsidDel="00000000" w:rsidR="00000000" w:rsidRPr="00000000">
              <w:rPr>
                <w:rtl w:val="0"/>
              </w:rPr>
              <w:t xml:space="preserve">Individual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9">
            <w:pPr>
              <w:spacing w:after="80" w:lineRule="auto"/>
              <w:rPr/>
            </w:pPr>
            <w:r w:rsidDel="00000000" w:rsidR="00000000" w:rsidRPr="00000000">
              <w:rPr>
                <w:rtl w:val="0"/>
              </w:rPr>
              <w:t xml:space="preserve">1.1, 1.2, 1.3 (Autoevaluaciones y Diario de Reflexión)</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A">
            <w:pPr>
              <w:spacing w:after="80" w:lineRule="auto"/>
              <w:rPr/>
            </w:pPr>
            <w:r w:rsidDel="00000000" w:rsidR="00000000" w:rsidRPr="00000000">
              <w:rPr>
                <w:rtl w:val="0"/>
              </w:rPr>
              <w:t xml:space="preserve">Autoevaluación de competencias, diario de reflexión y autoevaluación de definición del proyecto, uno por integrante.</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B">
            <w:pPr>
              <w:spacing w:after="80" w:lineRule="auto"/>
              <w:rPr/>
            </w:pPr>
            <w:r w:rsidDel="00000000" w:rsidR="00000000" w:rsidRPr="00000000">
              <w:rPr>
                <w:rtl w:val="0"/>
              </w:rPr>
              <w:t xml:space="preserve">Personal</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C">
            <w:pPr>
              <w:spacing w:after="80" w:lineRule="auto"/>
              <w:rPr/>
            </w:pPr>
            <w:r w:rsidDel="00000000" w:rsidR="00000000" w:rsidRPr="00000000">
              <w:rPr>
                <w:rtl w:val="0"/>
              </w:rPr>
              <w:t xml:space="preserve">Grupal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D">
            <w:pPr>
              <w:spacing w:after="80" w:lineRule="auto"/>
              <w:rPr/>
            </w:pPr>
            <w:r w:rsidDel="00000000" w:rsidR="00000000" w:rsidRPr="00000000">
              <w:rPr>
                <w:rtl w:val="0"/>
              </w:rPr>
              <w:t xml:space="preserve">Acta de Constitución</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E">
            <w:pPr>
              <w:spacing w:after="80" w:lineRule="auto"/>
              <w:rPr/>
            </w:pPr>
            <w:r w:rsidDel="00000000" w:rsidR="00000000" w:rsidRPr="00000000">
              <w:rPr>
                <w:rtl w:val="0"/>
              </w:rPr>
              <w:t xml:space="preserve">Documento formal con datos del proyecto, patrocinadores, stakeholders, cronograma, presupuesto (CAPEX/OPEX), objetivos, alcance y riesgos.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8F">
            <w:pPr>
              <w:spacing w:after="80" w:lineRule="auto"/>
              <w:rPr/>
            </w:pPr>
            <w:r w:rsidDel="00000000" w:rsidR="00000000" w:rsidRPr="00000000">
              <w:rPr>
                <w:rtl w:val="0"/>
              </w:rPr>
              <w:t xml:space="preserve">Equipo</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0">
            <w:pPr>
              <w:spacing w:after="80" w:lineRule="auto"/>
              <w:rPr/>
            </w:pPr>
            <w:r w:rsidDel="00000000" w:rsidR="00000000" w:rsidRPr="00000000">
              <w:rPr>
                <w:rtl w:val="0"/>
              </w:rPr>
              <w:t xml:space="preserve">Grupal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1">
            <w:pPr>
              <w:spacing w:after="80" w:lineRule="auto"/>
              <w:rPr/>
            </w:pPr>
            <w:r w:rsidDel="00000000" w:rsidR="00000000" w:rsidRPr="00000000">
              <w:rPr>
                <w:rtl w:val="0"/>
              </w:rPr>
              <w:t xml:space="preserve">Informe ERS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2">
            <w:pPr>
              <w:spacing w:after="80" w:lineRule="auto"/>
              <w:rPr/>
            </w:pPr>
            <w:r w:rsidDel="00000000" w:rsidR="00000000" w:rsidRPr="00000000">
              <w:rPr>
                <w:rtl w:val="0"/>
              </w:rPr>
              <w:t xml:space="preserve">Especificación de Requerimientos de Software (funcionales y no funcionales).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3">
            <w:pPr>
              <w:spacing w:after="80" w:lineRule="auto"/>
              <w:rPr/>
            </w:pPr>
            <w:r w:rsidDel="00000000" w:rsidR="00000000" w:rsidRPr="00000000">
              <w:rPr>
                <w:rtl w:val="0"/>
              </w:rPr>
              <w:t xml:space="preserve">Equipo</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4">
            <w:pPr>
              <w:spacing w:after="80" w:lineRule="auto"/>
              <w:rPr/>
            </w:pPr>
            <w:r w:rsidDel="00000000" w:rsidR="00000000" w:rsidRPr="00000000">
              <w:rPr>
                <w:rtl w:val="0"/>
              </w:rPr>
              <w:t xml:space="preserve">Grupal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5">
            <w:pPr>
              <w:spacing w:after="80" w:lineRule="auto"/>
              <w:rPr/>
            </w:pPr>
            <w:r w:rsidDel="00000000" w:rsidR="00000000" w:rsidRPr="00000000">
              <w:rPr>
                <w:rtl w:val="0"/>
              </w:rPr>
              <w:t xml:space="preserve">Matriz EDT y Carta Gantt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6">
            <w:pPr>
              <w:spacing w:after="80" w:lineRule="auto"/>
              <w:rPr/>
            </w:pPr>
            <w:r w:rsidDel="00000000" w:rsidR="00000000" w:rsidRPr="00000000">
              <w:rPr>
                <w:rtl w:val="0"/>
              </w:rPr>
              <w:t xml:space="preserve">Estructura de Desglose de Trabajo y cronograma visual del proyecto.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7">
            <w:pPr>
              <w:spacing w:after="80" w:lineRule="auto"/>
              <w:rPr/>
            </w:pPr>
            <w:r w:rsidDel="00000000" w:rsidR="00000000" w:rsidRPr="00000000">
              <w:rPr>
                <w:rtl w:val="0"/>
              </w:rPr>
              <w:t xml:space="preserve">Equipo</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8">
            <w:pPr>
              <w:spacing w:after="80" w:lineRule="auto"/>
              <w:rPr/>
            </w:pPr>
            <w:r w:rsidDel="00000000" w:rsidR="00000000" w:rsidRPr="00000000">
              <w:rPr>
                <w:rtl w:val="0"/>
              </w:rPr>
              <w:t xml:space="preserve">Grupal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9">
            <w:pPr>
              <w:spacing w:after="80" w:lineRule="auto"/>
              <w:rPr/>
            </w:pPr>
            <w:r w:rsidDel="00000000" w:rsidR="00000000" w:rsidRPr="00000000">
              <w:rPr>
                <w:rtl w:val="0"/>
              </w:rPr>
              <w:t xml:space="preserve">Documento de Caso de Uso Extendido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A">
            <w:pPr>
              <w:spacing w:after="80" w:lineRule="auto"/>
              <w:rPr/>
            </w:pPr>
            <w:r w:rsidDel="00000000" w:rsidR="00000000" w:rsidRPr="00000000">
              <w:rPr>
                <w:rtl w:val="0"/>
              </w:rPr>
              <w:t xml:space="preserve">Casos de uso detallados del sistema (login, publicaciones, chat, administración, etc.).</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B">
            <w:pPr>
              <w:spacing w:after="80" w:lineRule="auto"/>
              <w:rPr/>
            </w:pPr>
            <w:r w:rsidDel="00000000" w:rsidR="00000000" w:rsidRPr="00000000">
              <w:rPr>
                <w:rtl w:val="0"/>
              </w:rPr>
              <w:t xml:space="preserve">Equipo</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C">
            <w:pPr>
              <w:spacing w:after="80" w:lineRule="auto"/>
              <w:rPr/>
            </w:pPr>
            <w:r w:rsidDel="00000000" w:rsidR="00000000" w:rsidRPr="00000000">
              <w:rPr>
                <w:rtl w:val="0"/>
              </w:rPr>
              <w:t xml:space="preserve">Grupal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D">
            <w:pPr>
              <w:spacing w:after="80" w:lineRule="auto"/>
              <w:rPr/>
            </w:pPr>
            <w:r w:rsidDel="00000000" w:rsidR="00000000" w:rsidRPr="00000000">
              <w:rPr>
                <w:rtl w:val="0"/>
              </w:rPr>
              <w:t xml:space="preserve">Documento de Mockups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E">
            <w:pPr>
              <w:spacing w:after="80" w:lineRule="auto"/>
              <w:rPr/>
            </w:pPr>
            <w:r w:rsidDel="00000000" w:rsidR="00000000" w:rsidRPr="00000000">
              <w:rPr>
                <w:rtl w:val="0"/>
              </w:rPr>
              <w:t xml:space="preserve">Prototipos de interfaz de las pantallas principales web y móvil.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9F">
            <w:pPr>
              <w:spacing w:after="80" w:lineRule="auto"/>
              <w:rPr/>
            </w:pPr>
            <w:r w:rsidDel="00000000" w:rsidR="00000000" w:rsidRPr="00000000">
              <w:rPr>
                <w:rtl w:val="0"/>
              </w:rPr>
              <w:t xml:space="preserve">Equipo</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0">
            <w:pPr>
              <w:spacing w:after="80" w:lineRule="auto"/>
              <w:rPr/>
            </w:pPr>
            <w:r w:rsidDel="00000000" w:rsidR="00000000" w:rsidRPr="00000000">
              <w:rPr>
                <w:rtl w:val="0"/>
              </w:rPr>
              <w:t xml:space="preserve">Grupal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1">
            <w:pPr>
              <w:spacing w:after="80" w:lineRule="auto"/>
              <w:rPr/>
            </w:pPr>
            <w:r w:rsidDel="00000000" w:rsidR="00000000" w:rsidRPr="00000000">
              <w:rPr>
                <w:rtl w:val="0"/>
              </w:rPr>
              <w:t xml:space="preserve">Planilla de Requerimientos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2">
            <w:pPr>
              <w:spacing w:after="80" w:lineRule="auto"/>
              <w:rPr/>
            </w:pPr>
            <w:r w:rsidDel="00000000" w:rsidR="00000000" w:rsidRPr="00000000">
              <w:rPr>
                <w:rtl w:val="0"/>
              </w:rPr>
              <w:t xml:space="preserve">Listado estructurado de requerimientos priorizados.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3">
            <w:pPr>
              <w:spacing w:after="80" w:lineRule="auto"/>
              <w:rPr/>
            </w:pPr>
            <w:r w:rsidDel="00000000" w:rsidR="00000000" w:rsidRPr="00000000">
              <w:rPr>
                <w:rtl w:val="0"/>
              </w:rPr>
              <w:t xml:space="preserve">Equipo</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4">
            <w:pPr>
              <w:spacing w:after="80" w:lineRule="auto"/>
              <w:rPr/>
            </w:pPr>
            <w:r w:rsidDel="00000000" w:rsidR="00000000" w:rsidRPr="00000000">
              <w:rPr>
                <w:rtl w:val="0"/>
              </w:rPr>
              <w:t xml:space="preserve">Grupal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5">
            <w:pPr>
              <w:spacing w:after="80" w:lineRule="auto"/>
              <w:rPr/>
            </w:pPr>
            <w:r w:rsidDel="00000000" w:rsidR="00000000" w:rsidRPr="00000000">
              <w:rPr>
                <w:rtl w:val="0"/>
              </w:rPr>
              <w:t xml:space="preserve">Presentación Inicial del Proyecto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6">
            <w:pPr>
              <w:spacing w:after="80" w:lineRule="auto"/>
              <w:rPr/>
            </w:pPr>
            <w:r w:rsidDel="00000000" w:rsidR="00000000" w:rsidRPr="00000000">
              <w:rPr>
                <w:rtl w:val="0"/>
              </w:rPr>
              <w:t xml:space="preserve">Documento + estructura de presentación (.pptx) para exponer ante el docente.</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7">
            <w:pPr>
              <w:spacing w:after="80" w:lineRule="auto"/>
              <w:rPr/>
            </w:pPr>
            <w:r w:rsidDel="00000000" w:rsidR="00000000" w:rsidRPr="00000000">
              <w:rPr>
                <w:rtl w:val="0"/>
              </w:rPr>
              <w:t xml:space="preserve">Equipo</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8">
            <w:pPr>
              <w:spacing w:after="80" w:lineRule="auto"/>
              <w:rPr/>
            </w:pPr>
            <w:r w:rsidDel="00000000" w:rsidR="00000000" w:rsidRPr="00000000">
              <w:rPr>
                <w:rtl w:val="0"/>
              </w:rPr>
              <w:t xml:space="preserve">Grupal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9">
            <w:pPr>
              <w:spacing w:after="80" w:lineRule="auto"/>
              <w:rPr/>
            </w:pPr>
            <w:r w:rsidDel="00000000" w:rsidR="00000000" w:rsidRPr="00000000">
              <w:rPr>
                <w:rtl w:val="0"/>
              </w:rPr>
              <w:t xml:space="preserve">Sprints (Avance + Minuta semanal)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A">
            <w:pPr>
              <w:spacing w:after="80" w:lineRule="auto"/>
              <w:rPr/>
            </w:pPr>
            <w:r w:rsidDel="00000000" w:rsidR="00000000" w:rsidRPr="00000000">
              <w:rPr>
                <w:rtl w:val="0"/>
              </w:rPr>
              <w:t xml:space="preserve">Documento de avance de sprint y minuta de reunión semanal, uno por semana (Sprint 01 y 02 en Fase 1).</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AB">
            <w:pPr>
              <w:spacing w:after="80" w:lineRule="auto"/>
              <w:rPr/>
            </w:pPr>
            <w:r w:rsidDel="00000000" w:rsidR="00000000" w:rsidRPr="00000000">
              <w:rPr>
                <w:rtl w:val="0"/>
              </w:rPr>
              <w:t xml:space="preserve">Equipo</w:t>
            </w:r>
          </w:p>
        </w:tc>
      </w:tr>
    </w:tbl>
    <w:p w:rsidR="00000000" w:rsidDel="00000000" w:rsidP="00000000" w:rsidRDefault="00000000" w:rsidRPr="00000000" w14:paraId="000000AC">
      <w:pPr>
        <w:spacing w:after="200" w:lineRule="auto"/>
        <w:rPr/>
      </w:pPr>
      <w:r w:rsidDel="00000000" w:rsidR="00000000" w:rsidRPr="00000000">
        <w:rPr>
          <w:rtl w:val="0"/>
        </w:rPr>
      </w:r>
    </w:p>
    <w:p w:rsidR="00000000" w:rsidDel="00000000" w:rsidP="00000000" w:rsidRDefault="00000000" w:rsidRPr="00000000" w14:paraId="000000AD">
      <w:pPr>
        <w:spacing w:after="120" w:before="200" w:lineRule="auto"/>
        <w:rPr/>
      </w:pPr>
      <w:r w:rsidDel="00000000" w:rsidR="00000000" w:rsidRPr="00000000">
        <w:rPr>
          <w:b w:val="1"/>
          <w:bCs w:val="1"/>
          <w:color w:val="1f4e78"/>
          <w:sz w:val="23"/>
          <w:szCs w:val="23"/>
          <w:rtl w:val="0"/>
        </w:rPr>
        <w:t xml:space="preserve">7. Plan de Trabajo</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8"/>
        <w:gridCol w:w="1685"/>
        <w:gridCol w:w="2059"/>
        <w:gridCol w:w="1123"/>
        <w:gridCol w:w="936"/>
        <w:gridCol w:w="1123"/>
        <w:gridCol w:w="936"/>
        <w:tblGridChange w:id="0">
          <w:tblGrid>
            <w:gridCol w:w="1498"/>
            <w:gridCol w:w="1685"/>
            <w:gridCol w:w="2059"/>
            <w:gridCol w:w="1123"/>
            <w:gridCol w:w="936"/>
            <w:gridCol w:w="1123"/>
            <w:gridCol w:w="936"/>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AE">
            <w:pPr>
              <w:rPr/>
            </w:pPr>
            <w:r w:rsidDel="00000000" w:rsidR="00000000" w:rsidRPr="00000000">
              <w:rPr>
                <w:b w:val="1"/>
                <w:bCs w:val="1"/>
                <w:rtl w:val="0"/>
              </w:rPr>
              <w:t xml:space="preserve">Competencia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AF">
            <w:pPr>
              <w:rPr/>
            </w:pPr>
            <w:r w:rsidDel="00000000" w:rsidR="00000000" w:rsidRPr="00000000">
              <w:rPr>
                <w:b w:val="1"/>
                <w:bCs w:val="1"/>
                <w:rtl w:val="0"/>
              </w:rPr>
              <w:t xml:space="preserve">Actividad/Tarea</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B0">
            <w:pPr>
              <w:rPr/>
            </w:pPr>
            <w:r w:rsidDel="00000000" w:rsidR="00000000" w:rsidRPr="00000000">
              <w:rPr>
                <w:b w:val="1"/>
                <w:bCs w:val="1"/>
                <w:rtl w:val="0"/>
              </w:rPr>
              <w:t xml:space="preserve">Descripción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B1">
            <w:pPr>
              <w:rPr/>
            </w:pPr>
            <w:r w:rsidDel="00000000" w:rsidR="00000000" w:rsidRPr="00000000">
              <w:rPr>
                <w:b w:val="1"/>
                <w:bCs w:val="1"/>
                <w:rtl w:val="0"/>
              </w:rPr>
              <w:t xml:space="preserve">Recursos</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B2">
            <w:pPr>
              <w:rPr/>
            </w:pPr>
            <w:r w:rsidDel="00000000" w:rsidR="00000000" w:rsidRPr="00000000">
              <w:rPr>
                <w:b w:val="1"/>
                <w:bCs w:val="1"/>
                <w:rtl w:val="0"/>
              </w:rPr>
              <w:t xml:space="preserve">Duración</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B3">
            <w:pPr>
              <w:rPr/>
            </w:pPr>
            <w:r w:rsidDel="00000000" w:rsidR="00000000" w:rsidRPr="00000000">
              <w:rPr>
                <w:b w:val="1"/>
                <w:bCs w:val="1"/>
                <w:rtl w:val="0"/>
              </w:rPr>
              <w:t xml:space="preserve">Responsable</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ffc000" w:val="clear"/>
            <w:vAlign w:val="center"/>
          </w:tcPr>
          <w:p w:rsidR="00000000" w:rsidDel="00000000" w:rsidP="00000000" w:rsidRDefault="00000000" w:rsidRPr="00000000" w14:paraId="000000B4">
            <w:pPr>
              <w:rPr/>
            </w:pPr>
            <w:r w:rsidDel="00000000" w:rsidR="00000000" w:rsidRPr="00000000">
              <w:rPr>
                <w:b w:val="1"/>
                <w:bCs w:val="1"/>
                <w:rtl w:val="0"/>
              </w:rPr>
              <w:t xml:space="preserve">Observaciones</w:t>
            </w:r>
            <w:r w:rsidDel="00000000" w:rsidR="00000000" w:rsidRPr="00000000">
              <w:rPr>
                <w:rtl w:val="0"/>
              </w:rPr>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5">
            <w:pPr>
              <w:spacing w:after="80" w:lineRule="auto"/>
              <w:rPr/>
            </w:pPr>
            <w:r w:rsidDel="00000000" w:rsidR="00000000" w:rsidRPr="00000000">
              <w:rPr>
                <w:rtl w:val="0"/>
              </w:rPr>
              <w:t xml:space="preserve">Gestión de proyectos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6">
            <w:pPr>
              <w:spacing w:after="80" w:lineRule="auto"/>
              <w:rPr/>
            </w:pPr>
            <w:r w:rsidDel="00000000" w:rsidR="00000000" w:rsidRPr="00000000">
              <w:rPr>
                <w:rtl w:val="0"/>
              </w:rPr>
              <w:t xml:space="preserve">Levantamiento de requerimientos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7">
            <w:pPr>
              <w:spacing w:after="80" w:lineRule="auto"/>
              <w:rPr/>
            </w:pPr>
            <w:r w:rsidDel="00000000" w:rsidR="00000000" w:rsidRPr="00000000">
              <w:rPr>
                <w:rtl w:val="0"/>
              </w:rPr>
              <w:t xml:space="preserve">Reunión de equipo para definir alcance y requerimientos del MVP.</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8">
            <w:pPr>
              <w:spacing w:after="80" w:lineRule="auto"/>
              <w:rPr/>
            </w:pPr>
            <w:r w:rsidDel="00000000" w:rsidR="00000000" w:rsidRPr="00000000">
              <w:rPr>
                <w:rtl w:val="0"/>
              </w:rPr>
              <w:t xml:space="preserve">Planilla de Requerimientos, reunión Meet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9">
            <w:pPr>
              <w:spacing w:after="80" w:lineRule="auto"/>
              <w:rPr/>
            </w:pPr>
            <w:r w:rsidDel="00000000" w:rsidR="00000000" w:rsidRPr="00000000">
              <w:rPr>
                <w:rtl w:val="0"/>
              </w:rPr>
              <w:t xml:space="preserve">2 semanas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A">
            <w:pPr>
              <w:spacing w:after="80" w:lineRule="auto"/>
              <w:rPr/>
            </w:pPr>
            <w:r w:rsidDel="00000000" w:rsidR="00000000" w:rsidRPr="00000000">
              <w:rPr>
                <w:rtl w:val="0"/>
              </w:rPr>
              <w:t xml:space="preserve">Katherine Pereira / Equipo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B">
            <w:pPr>
              <w:spacing w:after="80" w:lineRule="auto"/>
              <w:rPr/>
            </w:pPr>
            <w:r w:rsidDel="00000000" w:rsidR="00000000" w:rsidRPr="00000000">
              <w:rPr>
                <w:rtl w:val="0"/>
              </w:rPr>
              <w:t xml:space="preserve">Base para todo el resto del plan</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C">
            <w:pPr>
              <w:spacing w:after="80" w:lineRule="auto"/>
              <w:rPr/>
            </w:pPr>
            <w:r w:rsidDel="00000000" w:rsidR="00000000" w:rsidRPr="00000000">
              <w:rPr>
                <w:rtl w:val="0"/>
              </w:rPr>
              <w:t xml:space="preserve">Modelado de datos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D">
            <w:pPr>
              <w:spacing w:after="80" w:lineRule="auto"/>
              <w:rPr/>
            </w:pPr>
            <w:r w:rsidDel="00000000" w:rsidR="00000000" w:rsidRPr="00000000">
              <w:rPr>
                <w:rtl w:val="0"/>
              </w:rPr>
              <w:t xml:space="preserve">Diseño de BD SQL y NoSQL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E">
            <w:pPr>
              <w:spacing w:after="80" w:lineRule="auto"/>
              <w:rPr/>
            </w:pPr>
            <w:r w:rsidDel="00000000" w:rsidR="00000000" w:rsidRPr="00000000">
              <w:rPr>
                <w:rtl w:val="0"/>
              </w:rPr>
              <w:t xml:space="preserve">Diagramas ER para módulo relacional y de chats.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BF">
            <w:pPr>
              <w:spacing w:after="80" w:lineRule="auto"/>
              <w:rPr/>
            </w:pPr>
            <w:r w:rsidDel="00000000" w:rsidR="00000000" w:rsidRPr="00000000">
              <w:rPr>
                <w:rtl w:val="0"/>
              </w:rPr>
              <w:t xml:space="preserve">dbdiagram.io / MongoDB Compass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0">
            <w:pPr>
              <w:spacing w:after="80" w:lineRule="auto"/>
              <w:rPr/>
            </w:pPr>
            <w:r w:rsidDel="00000000" w:rsidR="00000000" w:rsidRPr="00000000">
              <w:rPr>
                <w:rtl w:val="0"/>
              </w:rPr>
              <w:t xml:space="preserve">1 semana</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1">
            <w:pPr>
              <w:spacing w:after="80" w:lineRule="auto"/>
              <w:rPr/>
            </w:pPr>
            <w:r w:rsidDel="00000000" w:rsidR="00000000" w:rsidRPr="00000000">
              <w:rPr>
                <w:rtl w:val="0"/>
              </w:rPr>
              <w:t xml:space="preserve">Katherine Pereira</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2">
            <w:pPr>
              <w:spacing w:after="80" w:lineRule="auto"/>
              <w:rPr/>
            </w:pPr>
            <w:r w:rsidDel="00000000" w:rsidR="00000000" w:rsidRPr="00000000">
              <w:rPr>
                <w:rtl w:val="0"/>
              </w:rPr>
              <w:t xml:space="preserve">Requiere validación del equipo</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3">
            <w:pPr>
              <w:spacing w:after="80" w:lineRule="auto"/>
              <w:rPr/>
            </w:pPr>
            <w:r w:rsidDel="00000000" w:rsidR="00000000" w:rsidRPr="00000000">
              <w:rPr>
                <w:rtl w:val="0"/>
              </w:rPr>
              <w:t xml:space="preserve">Diseño de software</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4">
            <w:pPr>
              <w:spacing w:after="80" w:lineRule="auto"/>
              <w:rPr/>
            </w:pPr>
            <w:r w:rsidDel="00000000" w:rsidR="00000000" w:rsidRPr="00000000">
              <w:rPr>
                <w:rtl w:val="0"/>
              </w:rPr>
              <w:t xml:space="preserve">Wireframes y mockups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5">
            <w:pPr>
              <w:spacing w:after="80" w:lineRule="auto"/>
              <w:rPr/>
            </w:pPr>
            <w:r w:rsidDel="00000000" w:rsidR="00000000" w:rsidRPr="00000000">
              <w:rPr>
                <w:rtl w:val="0"/>
              </w:rPr>
              <w:t xml:space="preserve">Prototipos de interfaces principales web y móvil.</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6">
            <w:pPr>
              <w:spacing w:after="80" w:lineRule="auto"/>
              <w:rPr/>
            </w:pPr>
            <w:r w:rsidDel="00000000" w:rsidR="00000000" w:rsidRPr="00000000">
              <w:rPr>
                <w:rtl w:val="0"/>
              </w:rPr>
              <w:t xml:space="preserve">Figma</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7">
            <w:pPr>
              <w:spacing w:after="80" w:lineRule="auto"/>
              <w:rPr/>
            </w:pPr>
            <w:r w:rsidDel="00000000" w:rsidR="00000000" w:rsidRPr="00000000">
              <w:rPr>
                <w:rtl w:val="0"/>
              </w:rPr>
              <w:t xml:space="preserve">1 semana</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8">
            <w:pPr>
              <w:spacing w:after="80" w:lineRule="auto"/>
              <w:rPr/>
            </w:pPr>
            <w:r w:rsidDel="00000000" w:rsidR="00000000" w:rsidRPr="00000000">
              <w:rPr>
                <w:rtl w:val="0"/>
              </w:rPr>
              <w:t xml:space="preserve">Ámbar Hidalgo / Carol Pacheco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9">
            <w:pPr>
              <w:spacing w:after="80" w:lineRule="auto"/>
              <w:rPr/>
            </w:pPr>
            <w:r w:rsidDel="00000000" w:rsidR="00000000" w:rsidRPr="00000000">
              <w:rPr>
                <w:rtl w:val="0"/>
              </w:rPr>
              <w:t xml:space="preserve">En paralelo al modelado de datos</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A">
            <w:pPr>
              <w:spacing w:after="80" w:lineRule="auto"/>
              <w:rPr/>
            </w:pPr>
            <w:r w:rsidDel="00000000" w:rsidR="00000000" w:rsidRPr="00000000">
              <w:rPr>
                <w:rtl w:val="0"/>
              </w:rPr>
              <w:t xml:space="preserve">Arquitectura de software</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B">
            <w:pPr>
              <w:spacing w:after="80" w:lineRule="auto"/>
              <w:rPr/>
            </w:pPr>
            <w:r w:rsidDel="00000000" w:rsidR="00000000" w:rsidRPr="00000000">
              <w:rPr>
                <w:rtl w:val="0"/>
              </w:rPr>
              <w:t xml:space="preserve">Diagrama de arquitectura y Caso de Uso Extendido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C">
            <w:pPr>
              <w:spacing w:after="80" w:lineRule="auto"/>
              <w:rPr/>
            </w:pPr>
            <w:r w:rsidDel="00000000" w:rsidR="00000000" w:rsidRPr="00000000">
              <w:rPr>
                <w:rtl w:val="0"/>
              </w:rPr>
              <w:t xml:space="preserve">Definición de componentes, capas y flujos de integración.</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D">
            <w:pPr>
              <w:spacing w:after="80" w:lineRule="auto"/>
              <w:rPr/>
            </w:pPr>
            <w:r w:rsidDel="00000000" w:rsidR="00000000" w:rsidRPr="00000000">
              <w:rPr>
                <w:rtl w:val="0"/>
              </w:rPr>
              <w:t xml:space="preserve">Draw.io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E">
            <w:pPr>
              <w:spacing w:after="80" w:lineRule="auto"/>
              <w:rPr/>
            </w:pPr>
            <w:r w:rsidDel="00000000" w:rsidR="00000000" w:rsidRPr="00000000">
              <w:rPr>
                <w:rtl w:val="0"/>
              </w:rPr>
              <w:t xml:space="preserve">3 días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CF">
            <w:pPr>
              <w:spacing w:after="80" w:lineRule="auto"/>
              <w:rPr/>
            </w:pPr>
            <w:r w:rsidDel="00000000" w:rsidR="00000000" w:rsidRPr="00000000">
              <w:rPr>
                <w:rtl w:val="0"/>
              </w:rPr>
              <w:t xml:space="preserve">Joaquín Perez / Felipe Ponce</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0">
            <w:pPr>
              <w:spacing w:after="80" w:lineRule="auto"/>
              <w:rPr/>
            </w:pPr>
            <w:r w:rsidDel="00000000" w:rsidR="00000000" w:rsidRPr="00000000">
              <w:rPr>
                <w:rtl w:val="0"/>
              </w:rPr>
              <w:t xml:space="preserve">Depende de tecnologías definidas</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1">
            <w:pPr>
              <w:spacing w:after="80" w:lineRule="auto"/>
              <w:rPr/>
            </w:pPr>
            <w:r w:rsidDel="00000000" w:rsidR="00000000" w:rsidRPr="00000000">
              <w:rPr>
                <w:rtl w:val="0"/>
              </w:rPr>
              <w:t xml:space="preserve">Gestión de proyectos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2">
            <w:pPr>
              <w:spacing w:after="80" w:lineRule="auto"/>
              <w:rPr/>
            </w:pPr>
            <w:r w:rsidDel="00000000" w:rsidR="00000000" w:rsidRPr="00000000">
              <w:rPr>
                <w:rtl w:val="0"/>
              </w:rPr>
              <w:t xml:space="preserve">Acta de Constitución, Matriz EDT y Carta Gantt</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3">
            <w:pPr>
              <w:spacing w:after="80" w:lineRule="auto"/>
              <w:rPr/>
            </w:pPr>
            <w:r w:rsidDel="00000000" w:rsidR="00000000" w:rsidRPr="00000000">
              <w:rPr>
                <w:rtl w:val="0"/>
              </w:rPr>
              <w:t xml:space="preserve">Consolidación de tareas, hitos, presupuesto y responsables para Fase 2 y 3.</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4">
            <w:pPr>
              <w:spacing w:after="80" w:lineRule="auto"/>
              <w:rPr/>
            </w:pPr>
            <w:r w:rsidDel="00000000" w:rsidR="00000000" w:rsidRPr="00000000">
              <w:rPr>
                <w:rtl w:val="0"/>
              </w:rPr>
              <w:t xml:space="preserve">Word / Excel / Trello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5">
            <w:pPr>
              <w:spacing w:after="80" w:lineRule="auto"/>
              <w:rPr/>
            </w:pPr>
            <w:r w:rsidDel="00000000" w:rsidR="00000000" w:rsidRPr="00000000">
              <w:rPr>
                <w:rtl w:val="0"/>
              </w:rPr>
              <w:t xml:space="preserve">3 días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6">
            <w:pPr>
              <w:spacing w:after="80" w:lineRule="auto"/>
              <w:rPr/>
            </w:pPr>
            <w:r w:rsidDel="00000000" w:rsidR="00000000" w:rsidRPr="00000000">
              <w:rPr>
                <w:rtl w:val="0"/>
              </w:rPr>
              <w:t xml:space="preserve">Katherine Pereira / Ámbar Hidalgo</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7">
            <w:pPr>
              <w:spacing w:after="80" w:lineRule="auto"/>
              <w:rPr/>
            </w:pPr>
            <w:r w:rsidDel="00000000" w:rsidR="00000000" w:rsidRPr="00000000">
              <w:rPr>
                <w:rtl w:val="0"/>
              </w:rPr>
              <w:t xml:space="preserve">Entregable final de Fase 1</w:t>
            </w:r>
          </w:p>
        </w:tc>
      </w:tr>
      <w:tr>
        <w:trPr>
          <w:cantSplit w:val="0"/>
          <w:tblHeader w:val="0"/>
        </w:trPr>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8">
            <w:pPr>
              <w:spacing w:after="80" w:lineRule="auto"/>
              <w:rPr/>
            </w:pPr>
            <w:r w:rsidDel="00000000" w:rsidR="00000000" w:rsidRPr="00000000">
              <w:rPr>
                <w:rtl w:val="0"/>
              </w:rPr>
              <w:t xml:space="preserve">Documentación técnica</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9">
            <w:pPr>
              <w:spacing w:after="80" w:lineRule="auto"/>
              <w:rPr/>
            </w:pPr>
            <w:r w:rsidDel="00000000" w:rsidR="00000000" w:rsidRPr="00000000">
              <w:rPr>
                <w:rtl w:val="0"/>
              </w:rPr>
              <w:t xml:space="preserve">Informe ERS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A">
            <w:pPr>
              <w:spacing w:after="80" w:lineRule="auto"/>
              <w:rPr/>
            </w:pPr>
            <w:r w:rsidDel="00000000" w:rsidR="00000000" w:rsidRPr="00000000">
              <w:rPr>
                <w:rtl w:val="0"/>
              </w:rPr>
              <w:t xml:space="preserve">Especificación de requerimientos funcionales y no funcionales.</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B">
            <w:pPr>
              <w:spacing w:after="80" w:lineRule="auto"/>
              <w:rPr/>
            </w:pPr>
            <w:r w:rsidDel="00000000" w:rsidR="00000000" w:rsidRPr="00000000">
              <w:rPr>
                <w:rtl w:val="0"/>
              </w:rPr>
              <w:t xml:space="preserve">Word</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C">
            <w:pPr>
              <w:spacing w:after="80" w:lineRule="auto"/>
              <w:rPr/>
            </w:pPr>
            <w:r w:rsidDel="00000000" w:rsidR="00000000" w:rsidRPr="00000000">
              <w:rPr>
                <w:rtl w:val="0"/>
              </w:rPr>
              <w:t xml:space="preserve">1 semana</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D">
            <w:pPr>
              <w:spacing w:after="80" w:lineRule="auto"/>
              <w:rPr/>
            </w:pPr>
            <w:r w:rsidDel="00000000" w:rsidR="00000000" w:rsidRPr="00000000">
              <w:rPr>
                <w:rtl w:val="0"/>
              </w:rPr>
              <w:t xml:space="preserve">Felipe Ponce</w:t>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DE">
            <w:pPr>
              <w:spacing w:after="80" w:lineRule="auto"/>
              <w:rPr/>
            </w:pPr>
            <w:r w:rsidDel="00000000" w:rsidR="00000000" w:rsidRPr="00000000">
              <w:rPr>
                <w:rtl w:val="0"/>
              </w:rPr>
              <w:t xml:space="preserve">Entregable final de Fase 1</w:t>
            </w:r>
          </w:p>
        </w:tc>
      </w:tr>
    </w:tbl>
    <w:p w:rsidR="00000000" w:rsidDel="00000000" w:rsidP="00000000" w:rsidRDefault="00000000" w:rsidRPr="00000000" w14:paraId="000000DF">
      <w:pPr>
        <w:spacing w:after="200" w:lineRule="auto"/>
        <w:rPr/>
      </w:pPr>
      <w:r w:rsidDel="00000000" w:rsidR="00000000" w:rsidRPr="00000000">
        <w:rPr>
          <w:rtl w:val="0"/>
        </w:rPr>
      </w:r>
    </w:p>
    <w:p w:rsidR="00000000" w:rsidDel="00000000" w:rsidP="00000000" w:rsidRDefault="00000000" w:rsidRPr="00000000" w14:paraId="000000E0">
      <w:pPr>
        <w:spacing w:after="120" w:before="200" w:lineRule="auto"/>
        <w:rPr/>
      </w:pPr>
      <w:r w:rsidDel="00000000" w:rsidR="00000000" w:rsidRPr="00000000">
        <w:rPr>
          <w:b w:val="1"/>
          <w:bCs w:val="1"/>
          <w:color w:val="1f4e78"/>
          <w:sz w:val="23"/>
          <w:szCs w:val="23"/>
          <w:rtl w:val="0"/>
        </w:rPr>
        <w:t xml:space="preserve">8. Carta Gantt</w:t>
      </w:r>
      <w:r w:rsidDel="00000000" w:rsidR="00000000" w:rsidRPr="00000000">
        <w:rPr>
          <w:rtl w:val="0"/>
        </w:rPr>
      </w:r>
    </w:p>
    <w:p w:rsidR="00000000" w:rsidDel="00000000" w:rsidP="00000000" w:rsidRDefault="00000000" w:rsidRPr="00000000" w14:paraId="000000E1">
      <w:pPr>
        <w:spacing w:after="150" w:line="360" w:lineRule="auto"/>
        <w:jc w:val="both"/>
        <w:rPr/>
      </w:pPr>
      <w:r w:rsidDel="00000000" w:rsidR="00000000" w:rsidRPr="00000000">
        <w:rPr>
          <w:rtl w:val="0"/>
        </w:rPr>
        <w:t xml:space="preserve">La Carta Gantt del proyecto se organiza en las 3 fases del semestre (15 semanas, 11-08-2026 al 24-11-2026): Fase 1 — Definición (semanas 1 a 4, hasta 08-09-2026); Fase 2 — Desarrollo (semanas 5 a 15, hasta 17-11-2026, con hito intermedio de Modelo Arquitectónico en la semana 8, 29-09-2026); Fase 3 — Finalización y presentación (semana 16, hasta 24-11-2026). El detalle semanal se adjunta en el archivo Carta Gantt.xlsx del equipo, disponible para revisión del equipo docente.</w:t>
      </w:r>
    </w:p>
    <w:p w:rsidR="00000000" w:rsidDel="00000000" w:rsidP="00000000" w:rsidRDefault="00000000" w:rsidRPr="00000000" w14:paraId="000000E2">
      <w:pPr>
        <w:spacing w:after="150" w:line="360" w:lineRule="auto"/>
        <w:jc w:val="both"/>
        <w:rPr/>
      </w:pPr>
      <w:r w:rsidDel="00000000" w:rsidR="00000000" w:rsidRPr="00000000">
        <w:rPr>
          <w:rtl w:val="0"/>
        </w:rPr>
      </w:r>
    </w:p>
    <w:p w:rsidR="00000000" w:rsidDel="00000000" w:rsidP="00000000" w:rsidRDefault="00000000" w:rsidRPr="00000000" w14:paraId="000000E3">
      <w:pPr>
        <w:shd w:fill="ffc000" w:val="clear"/>
        <w:spacing w:after="150" w:before="300" w:lineRule="auto"/>
        <w:rPr/>
      </w:pPr>
      <w:r w:rsidDel="00000000" w:rsidR="00000000" w:rsidRPr="00000000">
        <w:rPr>
          <w:b w:val="1"/>
          <w:bCs w:val="1"/>
          <w:sz w:val="26"/>
          <w:szCs w:val="26"/>
          <w:rtl w:val="0"/>
        </w:rPr>
        <w:t xml:space="preserve">Abstract</w:t>
      </w:r>
      <w:r w:rsidDel="00000000" w:rsidR="00000000" w:rsidRPr="00000000">
        <w:rPr>
          <w:rtl w:val="0"/>
        </w:rPr>
      </w:r>
    </w:p>
    <w:p w:rsidR="00000000" w:rsidDel="00000000" w:rsidP="00000000" w:rsidRDefault="00000000" w:rsidRPr="00000000" w14:paraId="000000E4">
      <w:pPr>
        <w:spacing w:after="120" w:before="200" w:lineRule="auto"/>
        <w:rPr/>
      </w:pPr>
      <w:r w:rsidDel="00000000" w:rsidR="00000000" w:rsidRPr="00000000">
        <w:rPr>
          <w:b w:val="1"/>
          <w:bCs w:val="1"/>
          <w:color w:val="1f4e78"/>
          <w:sz w:val="23"/>
          <w:szCs w:val="23"/>
          <w:rtl w:val="0"/>
        </w:rPr>
        <w:t xml:space="preserve">Español</w:t>
      </w:r>
      <w:r w:rsidDel="00000000" w:rsidR="00000000" w:rsidRPr="00000000">
        <w:rPr>
          <w:rtl w:val="0"/>
        </w:rPr>
      </w:r>
    </w:p>
    <w:p w:rsidR="00000000" w:rsidDel="00000000" w:rsidP="00000000" w:rsidRDefault="00000000" w:rsidRPr="00000000" w14:paraId="000000E5">
      <w:pPr>
        <w:spacing w:after="150" w:line="360" w:lineRule="auto"/>
        <w:jc w:val="both"/>
        <w:rPr/>
      </w:pPr>
      <w:r w:rsidDel="00000000" w:rsidR="00000000" w:rsidRPr="00000000">
        <w:rPr>
          <w:rtl w:val="0"/>
        </w:rPr>
        <w:t xml:space="preserve">"Pasa el Dato Duoc" es un proyecto de software desarrollado por nuestro equipo (GeisCorp) que busca formalizar y dar seguridad al comercio informal existente entre estudiantes de Duoc UC, actualmente gestionado a través de grupos de WhatsApp sin control institucional. La solución propuesta consiste en un ecosistema web (Next.js) y móvil (React Native + Expo) sobre un backend en NestJS, que verifica la identidad de los usuarios mediante JWT y Argon2, modera contenido automáticamente y entrega herramientas de administración y reporte, con persistencia en PostgreSQL (Prisma) y MongoDB (Mongoose) para el chat en tiempo real vía Socket.IO. En esta primera fase se ha definido el alcance del proyecto (incluyendo qué queda dentro y fuera de él), sus objetivos, la arquitectura tecnológica, la metodología de trabajo, el plan de actividades y un presupuesto estimado (CAPEX de ~$8.940.000 CLP y OPEX anual de ~$8.595.000 CLP), sentando las bases para el desarrollo de un producto funcional, seguro y de valor tanto para los estudiantes como para la institución.</w:t>
      </w:r>
    </w:p>
    <w:p w:rsidR="00000000" w:rsidDel="00000000" w:rsidP="00000000" w:rsidRDefault="00000000" w:rsidRPr="00000000" w14:paraId="000000E6">
      <w:pPr>
        <w:spacing w:after="120" w:before="200" w:lineRule="auto"/>
        <w:rPr/>
      </w:pPr>
      <w:r w:rsidDel="00000000" w:rsidR="00000000" w:rsidRPr="00000000">
        <w:rPr>
          <w:b w:val="1"/>
          <w:bCs w:val="1"/>
          <w:color w:val="1f4e78"/>
          <w:sz w:val="23"/>
          <w:szCs w:val="23"/>
          <w:rtl w:val="0"/>
        </w:rPr>
        <w:t xml:space="preserve">English</w:t>
      </w:r>
      <w:r w:rsidDel="00000000" w:rsidR="00000000" w:rsidRPr="00000000">
        <w:rPr>
          <w:rtl w:val="0"/>
        </w:rPr>
      </w:r>
    </w:p>
    <w:p w:rsidR="00000000" w:rsidDel="00000000" w:rsidP="00000000" w:rsidRDefault="00000000" w:rsidRPr="00000000" w14:paraId="000000E7">
      <w:pPr>
        <w:spacing w:after="150" w:line="360" w:lineRule="auto"/>
        <w:jc w:val="both"/>
        <w:rPr/>
      </w:pPr>
      <w:r w:rsidDel="00000000" w:rsidR="00000000" w:rsidRPr="00000000">
        <w:rPr>
          <w:rtl w:val="0"/>
        </w:rPr>
        <w:t xml:space="preserve">"Pasa el Dato Duoc" is a software project developed by our team (GeisCorp) that aims to formalize and secure the informal commerce currently taking place among Duoc UC students through unmoderated WhatsApp groups. The proposed solution consists of a web (Next.js) and mobile (React Native + Expo) ecosystem on top of a NestJS backend, which verifies user identity through JWT and Argon2, automatically moderates content, and provides administration and reporting tools, with data persisted in PostgreSQL (Prisma) and MongoDB (Mongoose) for real-time chat via Socket.IO. In this first phase, the project scope (including what is and is not covered), objectives, technology architecture, working methodology, activity plan, and an estimated budget (CAPEX of ~$8,940,000 CLP and annual OPEX of ~$8,595,000 CLP) have been defined, laying the foundation for the development of a functional, secure product that adds value for both students and the institution.</w:t>
      </w:r>
    </w:p>
    <w:p w:rsidR="00000000" w:rsidDel="00000000" w:rsidP="00000000" w:rsidRDefault="00000000" w:rsidRPr="00000000" w14:paraId="000000E8">
      <w:pPr>
        <w:shd w:fill="ffc000" w:val="clear"/>
        <w:spacing w:after="150" w:before="300" w:lineRule="auto"/>
        <w:rPr/>
      </w:pPr>
      <w:r w:rsidDel="00000000" w:rsidR="00000000" w:rsidRPr="00000000">
        <w:rPr>
          <w:b w:val="1"/>
          <w:bCs w:val="1"/>
          <w:sz w:val="26"/>
          <w:szCs w:val="26"/>
          <w:rtl w:val="0"/>
        </w:rPr>
        <w:t xml:space="preserve">Conclusions</w:t>
      </w:r>
      <w:r w:rsidDel="00000000" w:rsidR="00000000" w:rsidRPr="00000000">
        <w:rPr>
          <w:rtl w:val="0"/>
        </w:rPr>
      </w:r>
    </w:p>
    <w:p w:rsidR="00000000" w:rsidDel="00000000" w:rsidP="00000000" w:rsidRDefault="00000000" w:rsidRPr="00000000" w14:paraId="000000E9">
      <w:pPr>
        <w:spacing w:after="150" w:line="360" w:lineRule="auto"/>
        <w:jc w:val="both"/>
        <w:rPr/>
      </w:pPr>
      <w:r w:rsidDel="00000000" w:rsidR="00000000" w:rsidRPr="00000000">
        <w:rPr>
          <w:rtl w:val="0"/>
        </w:rPr>
        <w:t xml:space="preserve">Defining this project during Phase 1 allowed our team (GeisCorp) to clarify the real scope of "Pasa el Dato Duoc" and to understand that a well-structured definition stage is essential before starting implementation. Working through the requirements, the hybrid database architecture, the estimated budget, and the risk analysis helped us anticipate technical and financial challenges, such as the integration of real-time chat and AI-based pricing features, before they become blocking issues during development. We also confirmed that the project is feasible within the timeframe of the academic semester (11-08-2026 to 24-11-2026), given the size and complementary skills of our five-person team.</w:t>
      </w:r>
    </w:p>
    <w:p w:rsidR="00000000" w:rsidDel="00000000" w:rsidP="00000000" w:rsidRDefault="00000000" w:rsidRPr="00000000" w14:paraId="000000EA">
      <w:pPr>
        <w:spacing w:after="150" w:line="360" w:lineRule="auto"/>
        <w:jc w:val="both"/>
        <w:rPr/>
      </w:pPr>
      <w:r w:rsidDel="00000000" w:rsidR="00000000" w:rsidRPr="00000000">
        <w:rPr>
          <w:rtl w:val="0"/>
        </w:rPr>
      </w:r>
    </w:p>
    <w:p w:rsidR="00000000" w:rsidDel="00000000" w:rsidP="00000000" w:rsidRDefault="00000000" w:rsidRPr="00000000" w14:paraId="000000EB">
      <w:pPr>
        <w:spacing w:after="150" w:line="360" w:lineRule="auto"/>
        <w:jc w:val="both"/>
        <w:rPr/>
      </w:pPr>
      <w:r w:rsidDel="00000000" w:rsidR="00000000" w:rsidRPr="00000000">
        <w:rPr>
          <w:rtl w:val="0"/>
        </w:rPr>
      </w:r>
    </w:p>
    <w:p w:rsidR="00000000" w:rsidDel="00000000" w:rsidP="00000000" w:rsidRDefault="00000000" w:rsidRPr="00000000" w14:paraId="000000EC">
      <w:pPr>
        <w:spacing w:after="150" w:line="360" w:lineRule="auto"/>
        <w:jc w:val="both"/>
        <w:rPr/>
      </w:pPr>
      <w:r w:rsidDel="00000000" w:rsidR="00000000" w:rsidRPr="00000000">
        <w:rPr>
          <w:rtl w:val="0"/>
        </w:rPr>
      </w:r>
    </w:p>
    <w:p w:rsidR="00000000" w:rsidDel="00000000" w:rsidP="00000000" w:rsidRDefault="00000000" w:rsidRPr="00000000" w14:paraId="000000ED">
      <w:pPr>
        <w:shd w:fill="ffc000" w:val="clear"/>
        <w:spacing w:after="150" w:before="300" w:lineRule="auto"/>
        <w:rPr/>
      </w:pPr>
      <w:r w:rsidDel="00000000" w:rsidR="00000000" w:rsidRPr="00000000">
        <w:rPr>
          <w:b w:val="1"/>
          <w:bCs w:val="1"/>
          <w:sz w:val="26"/>
          <w:szCs w:val="26"/>
          <w:rtl w:val="0"/>
        </w:rPr>
        <w:t xml:space="preserve">Reflection</w:t>
      </w:r>
      <w:r w:rsidDel="00000000" w:rsidR="00000000" w:rsidRPr="00000000">
        <w:rPr>
          <w:rtl w:val="0"/>
        </w:rPr>
      </w:r>
    </w:p>
    <w:p w:rsidR="00000000" w:rsidDel="00000000" w:rsidP="00000000" w:rsidRDefault="00000000" w:rsidRPr="00000000" w14:paraId="000000EE">
      <w:pPr>
        <w:spacing w:after="150" w:line="360" w:lineRule="auto"/>
        <w:jc w:val="both"/>
        <w:rPr/>
      </w:pPr>
      <w:r w:rsidDel="00000000" w:rsidR="00000000" w:rsidRPr="00000000">
        <w:rPr>
          <w:rtl w:val="0"/>
        </w:rPr>
        <w:t xml:space="preserve">Working on the definition of this project helped me understand how important early planning is for the success of a software project. I realized that some of the competencies I need to strengthen the most, such as testing and security, are exactly the ones this project will require me to practice. I also learned that being part of a five-person team means communication and documentation are as important as technical skills, and that even in an academic simulation, thinking through a realistic budget forces you to be much more precise about scope. Overall, this phase reinforced my interest in both software development and data analysis, and gave me more clarity about the direction I want to take in my professional career.</w:t>
      </w:r>
    </w:p>
    <w:p w:rsidR="00000000" w:rsidDel="00000000" w:rsidP="00000000" w:rsidRDefault="00000000" w:rsidRPr="00000000" w14:paraId="000000EF">
      <w:pPr>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center"/>
      <w:rPr/>
    </w:pPr>
    <w:r w:rsidDel="00000000" w:rsidR="00000000" w:rsidRPr="00000000">
      <w:rPr>
        <w:sz w:val="16"/>
        <w:szCs w:val="16"/>
        <w:rtl w:val="0"/>
      </w:rPr>
      <w:t xml:space="preserve">Página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jc w:val="right"/>
      <w:rPr/>
    </w:pPr>
    <w:r w:rsidDel="00000000" w:rsidR="00000000" w:rsidRPr="00000000">
      <w:rPr>
        <w:color w:val="808080"/>
        <w:sz w:val="16"/>
        <w:szCs w:val="16"/>
        <w:rtl w:val="0"/>
      </w:rPr>
      <w:t xml:space="preserve">Capstone — Pasa el Dato Duoc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8aFz/SPExFHlBQazJS+idHQ/Kg==">CgMxLjA4AHIhMUNOaTNldHlOWkFTNnY0aktiZF94b2ZHVDlaMk9sRjJR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2026-08-27T18:33:17.475Z</dcterms:created>
  <dc:creator>Un-named</dc:creator>
</cp:coreProperties>
</file>

<file path=docProps/custom.xml><?xml version="1.0" encoding="utf-8"?>
<Properties xmlns="http://schemas.openxmlformats.org/officeDocument/2006/custom-properties" xmlns:vt="http://schemas.openxmlformats.org/officeDocument/2006/docPropsVTypes"/>
</file>