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rPr>
                <w:rFonts w:ascii="Calibri" w:cs="Calibri" w:eastAsia="Calibri" w:hAnsi="Calibri"/>
                <w:b w:val="1"/>
                <w:bCs w:val="1"/>
                <w:color w:val="1f4e79"/>
              </w:rPr>
            </w:pPr>
            <w:r w:rsidDel="00000000" w:rsidR="00000000" w:rsidRPr="00000000">
              <w:rPr>
                <w:rtl w:val="0"/>
              </w:rPr>
              <w:t xml:space="preserve">Hasta el momento, hemos avanzado en distintas etapas del proyecto, aunque algunas actividades han tomado más tiempo del planificado. Esto se debe principalmente a que hemos tenido que aclarar requisitos, organizar las tareas y tomar decisiones sobre el diseño del sistema. Para facilitar el trabajo, hemos utilizado herramientas de apoyo y nos hemos organizado para resolver las dudas que aparecen durante el desarrollo.</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 enfrentar las dificultades, considero que debemos mejorar la planificación y mantener una comunicación constante entre los integrantes. También es importante identificar las tareas más urgentes, resolver los problemas técnicos a medida que surjan y dividir las actividades grandes en tareas más pequeñas para avanzar de manera ordenada.</w:t>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rPr>
                <w:b w:val="1"/>
                <w:bCs w:val="1"/>
                <w:color w:val="1f4e79"/>
              </w:rPr>
            </w:pPr>
            <w:r w:rsidDel="00000000" w:rsidR="00000000" w:rsidRPr="00000000">
              <w:rPr>
                <w:rtl w:val="0"/>
              </w:rPr>
              <w:t xml:space="preserve">Considero que mi trabajo ha sido bueno, ya que he participado en el avance del proyecto y he adquirido nuevos conocimientos durante el proceso. Destaco mi disposición para aprender y colaborar con el equipo. Sin embargo, creo que puedo mejorar la organización de mi tiempo, ser más constante con las tareas asignadas y anticiparme a las dificultades para evitar retrasos.</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Una de mis principales inquietudes es saber si estamos priorizando correctamente las funcionalidades para cumplir con los plazos establecidos. También me gustaría tener mayor claridad sobre cómo distribuir las tareas pendientes para que el desarrollo avance de forma equilibrada.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rFonts w:ascii="Calibri" w:cs="Calibri" w:eastAsia="Calibri" w:hAnsi="Calibri"/>
                <w:b w:val="1"/>
                <w:bCs w:val="1"/>
                <w:color w:val="1f4e79"/>
              </w:rPr>
            </w:pPr>
            <w:r w:rsidDel="00000000" w:rsidR="00000000" w:rsidRPr="00000000">
              <w:rPr>
                <w:rtl w:val="0"/>
              </w:rPr>
              <w:t xml:space="preserve">Pregunta para el docente: ¿Qué aspectos deberíamos priorizar para aprovechar mejor el tiempo que nos queda y cumplir con los objetivos del proyecto?</w:t>
            </w: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Creo que sería positivo revisar la distribución actual de las actividades, considerando las habilidades y los conocimientos de cada integrante. De esta manera, podríamos aprovechar mejor las capacidades del equipo y evitar que algunas personas tengan demasiadas tareas mientras otras tengan menos responsabilidades. También sería conveniente asignar fechas de entrega claras y revisar periódicamente los avances.</w:t>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767171"/>
                <w:sz w:val="24"/>
                <w:szCs w:val="24"/>
              </w:rPr>
            </w:pPr>
            <w:bookmarkStart w:colFirst="0" w:colLast="0" w:name="_heading=h.pnr8fv1bf49m"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Considero que el trabajo grupal ha sido positivo porque hemos podido compartir ideas y avanzar en la definición del proyecto. Como aspecto favorable, destaco la posibilidad de apoyarnos mutuamente cuando surgen dudas o dificultades. Por otro lado, pienso que debemos mejorar la coordinación, la comunicación y el compromiso con las tareas asignadas, para que todos contribuyamos de manera equilibrada y podamos cumplir con los objetivos comunes.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BQ1lMrqvYwkqFdBi/hlDuAMwxg==">CgMxLjAyDmgucG5yOGZ2MWJmNDltOAByITFyN09SZmlTbUhfbG50YnZKSjAxZTJZWmo5Tk1LNS1OYQ==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