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Vila Velha é melhor que cariacica e vitória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