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30D2" w14:textId="77777777" w:rsidR="00EB1E7E" w:rsidRPr="00C320F1" w:rsidRDefault="00EB1E7E" w:rsidP="006D616D">
      <w:pPr>
        <w:jc w:val="right"/>
        <w:rPr>
          <w:color w:val="C8CACE" w:themeColor="accent6" w:themeTint="66"/>
          <w:sz w:val="28"/>
          <w:szCs w:val="28"/>
        </w:rPr>
      </w:pPr>
    </w:p>
    <w:p w14:paraId="701DB397" w14:textId="77777777" w:rsidR="00EB1E7E" w:rsidRPr="00C320F1" w:rsidRDefault="00EB1E7E" w:rsidP="00721D24">
      <w:pPr>
        <w:rPr>
          <w:b/>
          <w:color w:val="C8CACE" w:themeColor="accent6" w:themeTint="66"/>
          <w:sz w:val="28"/>
          <w:szCs w:val="28"/>
        </w:rPr>
      </w:pPr>
    </w:p>
    <w:p w14:paraId="3E7F96C0" w14:textId="77777777" w:rsidR="00721D24" w:rsidRPr="00C320F1" w:rsidRDefault="00721D24" w:rsidP="00721D24">
      <w:pPr>
        <w:jc w:val="right"/>
        <w:rPr>
          <w:b/>
          <w:color w:val="C8CACE" w:themeColor="accent6" w:themeTint="66"/>
          <w:sz w:val="28"/>
          <w:szCs w:val="28"/>
        </w:rPr>
      </w:pPr>
    </w:p>
    <w:p w14:paraId="3FC716FF" w14:textId="77777777" w:rsidR="00721D24" w:rsidRPr="00C320F1" w:rsidRDefault="00721D24">
      <w:pPr>
        <w:rPr>
          <w:b/>
        </w:rPr>
      </w:pPr>
    </w:p>
    <w:p w14:paraId="53CA06E8" w14:textId="77777777" w:rsidR="00721D24" w:rsidRPr="00C320F1" w:rsidRDefault="00144DE4">
      <w:pPr>
        <w:rPr>
          <w:b/>
        </w:rPr>
      </w:pPr>
      <w:r w:rsidRPr="00C320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3CF7B0" wp14:editId="7FF6EAA8">
                <wp:simplePos x="0" y="0"/>
                <wp:positionH relativeFrom="column">
                  <wp:posOffset>1818132</wp:posOffset>
                </wp:positionH>
                <wp:positionV relativeFrom="paragraph">
                  <wp:posOffset>196596</wp:posOffset>
                </wp:positionV>
                <wp:extent cx="4761186" cy="1229710"/>
                <wp:effectExtent l="19050" t="19050" r="26035" b="2794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186" cy="12297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1060813A" w14:textId="77777777" w:rsidR="00F528E9" w:rsidRPr="00933E69" w:rsidRDefault="00317CA7" w:rsidP="00144DE4">
                            <w:pPr>
                              <w:spacing w:before="240"/>
                              <w:ind w:left="567" w:right="567"/>
                              <w:rPr>
                                <w:rFonts w:ascii="DIN Neuzeit Grotesk Std Light" w:hAnsi="DIN Neuzeit Grotesk Std Light"/>
                                <w:b/>
                                <w:color w:val="3B3E42" w:themeColor="accent6" w:themeShade="80"/>
                                <w:sz w:val="72"/>
                                <w:szCs w:val="72"/>
                              </w:rPr>
                            </w:pPr>
                            <w:r w:rsidRPr="00933E69">
                              <w:rPr>
                                <w:rFonts w:ascii="DIN Neuzeit Grotesk Std Light" w:hAnsi="DIN Neuzeit Grotesk Std Light"/>
                                <w:b/>
                                <w:color w:val="A6A6A6" w:themeColor="background1" w:themeShade="A6"/>
                                <w:sz w:val="72"/>
                                <w:szCs w:val="72"/>
                              </w:rPr>
                              <w:t>ITTAR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CF7B0"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6" type="#_x0000_t202" style="position:absolute;margin-left:143.15pt;margin-top:15.5pt;width:374.9pt;height:96.8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" filled="f" strokecolor="black [3213]" strokeweight="3pt">
                <v:textbox>
                  <w:txbxContent>
                    <w:p w14:paraId="1060813A" w14:textId="77777777" w:rsidR="00F528E9" w:rsidRPr="00933E69" w:rsidRDefault="00317CA7" w:rsidP="00144DE4">
                      <w:pPr>
                        <w:spacing w:before="240"/>
                        <w:ind w:left="567" w:right="567"/>
                        <w:rPr>
                          <w:rFonts w:ascii="DIN Neuzeit Grotesk Std Light" w:hAnsi="DIN Neuzeit Grotesk Std Light"/>
                          <w:b/>
                          <w:color w:val="3B3E42" w:themeColor="accent6" w:themeShade="80"/>
                          <w:sz w:val="72"/>
                          <w:szCs w:val="72"/>
                        </w:rPr>
                      </w:pPr>
                      <w:r w:rsidRPr="00933E69">
                        <w:rPr>
                          <w:rFonts w:ascii="DIN Neuzeit Grotesk Std Light" w:hAnsi="DIN Neuzeit Grotesk Std Light"/>
                          <w:b/>
                          <w:color w:val="A6A6A6" w:themeColor="background1" w:themeShade="A6"/>
                          <w:sz w:val="72"/>
                          <w:szCs w:val="72"/>
                        </w:rPr>
                        <w:t>ITTAR</w:t>
                      </w:r>
                    </w:p>
                  </w:txbxContent>
                </v:textbox>
              </v:shape>
            </w:pict>
          </mc:Fallback>
        </mc:AlternateContent>
      </w:r>
    </w:p>
    <w:p w14:paraId="0877DD0F" w14:textId="77777777" w:rsidR="006D616D" w:rsidRPr="00C320F1" w:rsidRDefault="006D616D">
      <w:pPr>
        <w:rPr>
          <w:b/>
        </w:rPr>
      </w:pPr>
    </w:p>
    <w:p w14:paraId="796835B4" w14:textId="77777777" w:rsidR="006D616D" w:rsidRPr="00C320F1" w:rsidRDefault="006D616D" w:rsidP="006D616D">
      <w:pPr>
        <w:jc w:val="center"/>
      </w:pPr>
    </w:p>
    <w:p w14:paraId="2DE12F81" w14:textId="77777777" w:rsidR="006D616D" w:rsidRPr="00C320F1" w:rsidRDefault="006D616D" w:rsidP="006D616D"/>
    <w:p w14:paraId="32E83E1B" w14:textId="77777777" w:rsidR="00721D24" w:rsidRPr="00C320F1" w:rsidRDefault="00317CA7" w:rsidP="00721D24">
      <w:pPr>
        <w:jc w:val="center"/>
        <w:rPr>
          <w:b/>
          <w:color w:val="595C62" w:themeColor="accent6" w:themeShade="BF"/>
          <w:sz w:val="52"/>
          <w:szCs w:val="96"/>
        </w:rPr>
      </w:pPr>
      <w:r w:rsidRPr="00C320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95396D" wp14:editId="7DC8D0F4">
                <wp:simplePos x="0" y="0"/>
                <wp:positionH relativeFrom="margin">
                  <wp:posOffset>1670685</wp:posOffset>
                </wp:positionH>
                <wp:positionV relativeFrom="paragraph">
                  <wp:posOffset>623189</wp:posOffset>
                </wp:positionV>
                <wp:extent cx="1828800" cy="1828800"/>
                <wp:effectExtent l="0" t="0" r="0" b="190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21964C" w14:textId="62CCDD1E" w:rsidR="00067432" w:rsidRPr="00933E69" w:rsidRDefault="00067432" w:rsidP="00092107">
                            <w:pPr>
                              <w:jc w:val="center"/>
                              <w:rPr>
                                <w:rFonts w:ascii="DIN Neuzeit Grotesk Std Light" w:hAnsi="DIN Neuzeit Grotesk Std Light"/>
                                <w:b/>
                                <w:color w:val="595C62" w:themeColor="accent6" w:themeShade="BF"/>
                                <w:sz w:val="52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5396D" id="Zone de texte 40" o:spid="_x0000_s1027" type="#_x0000_t202" style="position:absolute;left:0;text-align:left;margin-left:131.55pt;margin-top:49.05pt;width:2in;height:2in;z-index:25167360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" filled="f" stroked="f" strokeweight=".5pt">
                <v:textbox style="mso-fit-shape-to-text:t">
                  <w:txbxContent>
                    <w:p w14:paraId="0A21964C" w14:textId="62CCDD1E" w:rsidR="00067432" w:rsidRPr="00933E69" w:rsidRDefault="00067432" w:rsidP="00092107">
                      <w:pPr>
                        <w:jc w:val="center"/>
                        <w:rPr>
                          <w:rFonts w:ascii="DIN Neuzeit Grotesk Std Light" w:hAnsi="DIN Neuzeit Grotesk Std Light"/>
                          <w:b/>
                          <w:color w:val="595C62" w:themeColor="accent6" w:themeShade="BF"/>
                          <w:sz w:val="52"/>
                          <w:szCs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rPr>
          <w:b/>
          <w:color w:val="595C62" w:themeColor="accent6" w:themeShade="BF"/>
          <w:sz w:val="54"/>
          <w:szCs w:val="144"/>
        </w:rPr>
        <w:alias w:val="Títol"/>
        <w:tag w:val=""/>
        <w:id w:val="-559938749"/>
        <w:placeholder>
          <w:docPart w:val="499EA12A999C436FB10974103018397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2A36E46" w14:textId="55E54474" w:rsidR="00721D24" w:rsidRPr="00C320F1" w:rsidRDefault="00920C67" w:rsidP="00721D24">
          <w:pPr>
            <w:jc w:val="center"/>
            <w:rPr>
              <w:b/>
              <w:color w:val="595C62" w:themeColor="accent6" w:themeShade="BF"/>
              <w:sz w:val="54"/>
              <w:szCs w:val="144"/>
            </w:rPr>
          </w:pPr>
          <w:proofErr w:type="spellStart"/>
          <w:r>
            <w:rPr>
              <w:b/>
              <w:color w:val="595C62" w:themeColor="accent6" w:themeShade="BF"/>
              <w:sz w:val="54"/>
              <w:szCs w:val="144"/>
            </w:rPr>
            <w:t>OrderSync</w:t>
          </w:r>
          <w:proofErr w:type="spellEnd"/>
        </w:p>
      </w:sdtContent>
    </w:sdt>
    <w:p w14:paraId="2BC8ACD6" w14:textId="5E9815A2" w:rsidR="003A408F" w:rsidRPr="00C320F1" w:rsidRDefault="00000000" w:rsidP="003A408F">
      <w:pPr>
        <w:spacing w:after="200"/>
        <w:jc w:val="center"/>
        <w:rPr>
          <w:b/>
        </w:rPr>
      </w:pPr>
      <w:sdt>
        <w:sdtPr>
          <w:rPr>
            <w:b/>
            <w:sz w:val="30"/>
            <w:szCs w:val="36"/>
          </w:rPr>
          <w:alias w:val="Empresa"/>
          <w:tag w:val=""/>
          <w:id w:val="-1680571264"/>
          <w:placeholder>
            <w:docPart w:val="8664E482D7104590889B0B0F270C2416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4861B0">
            <w:rPr>
              <w:b/>
              <w:sz w:val="30"/>
              <w:szCs w:val="36"/>
            </w:rPr>
            <w:t>ITTAR</w:t>
          </w:r>
        </w:sdtContent>
      </w:sdt>
      <w:r w:rsidR="00317CA7" w:rsidRPr="00C320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050FFD" wp14:editId="09430D3E">
                <wp:simplePos x="0" y="0"/>
                <wp:positionH relativeFrom="column">
                  <wp:posOffset>2071751</wp:posOffset>
                </wp:positionH>
                <wp:positionV relativeFrom="paragraph">
                  <wp:posOffset>4721987</wp:posOffset>
                </wp:positionV>
                <wp:extent cx="1828800" cy="505968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5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B8E9AB" w14:textId="7914C0BF" w:rsidR="00F528E9" w:rsidRPr="00933E69" w:rsidRDefault="00F528E9" w:rsidP="003A408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0FFD" id="Zone de texte 41" o:spid="_x0000_s1028" type="#_x0000_t202" style="position:absolute;left:0;text-align:left;margin-left:163.15pt;margin-top:371.8pt;width:2in;height:39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" filled="f" stroked="f" strokeweight=".5pt">
                <v:textbox>
                  <w:txbxContent>
                    <w:p w14:paraId="23B8E9AB" w14:textId="7914C0BF" w:rsidR="00F528E9" w:rsidRPr="00933E69" w:rsidRDefault="00F528E9" w:rsidP="003A408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23F8" w:rsidRPr="00C320F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5FBD11" wp14:editId="2FE52233">
                <wp:simplePos x="0" y="0"/>
                <wp:positionH relativeFrom="column">
                  <wp:posOffset>1945640</wp:posOffset>
                </wp:positionH>
                <wp:positionV relativeFrom="paragraph">
                  <wp:posOffset>1370330</wp:posOffset>
                </wp:positionV>
                <wp:extent cx="1828800" cy="18288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F4877B" w14:textId="294FF06B" w:rsidR="008823F8" w:rsidRPr="00933E69" w:rsidRDefault="008823F8" w:rsidP="008823F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BD11" id="Zone de texte 4" o:spid="_x0000_s1029" type="#_x0000_t202" style="position:absolute;left:0;text-align:left;margin-left:153.2pt;margin-top:107.9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" filled="f" stroked="f" strokeweight=".5pt">
                <v:textbox style="mso-fit-shape-to-text:t">
                  <w:txbxContent>
                    <w:p w14:paraId="10F4877B" w14:textId="294FF06B" w:rsidR="008823F8" w:rsidRPr="00933E69" w:rsidRDefault="008823F8" w:rsidP="008823F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A29628" w14:textId="77777777" w:rsidR="003A408F" w:rsidRPr="00C320F1" w:rsidRDefault="003A408F" w:rsidP="003A408F">
      <w:pPr>
        <w:spacing w:after="200"/>
        <w:jc w:val="center"/>
        <w:rPr>
          <w:b/>
        </w:rPr>
      </w:pPr>
    </w:p>
    <w:p w14:paraId="3F37638B" w14:textId="1384BE0F" w:rsidR="003A408F" w:rsidRPr="00C320F1" w:rsidRDefault="00000000" w:rsidP="003A408F">
      <w:pPr>
        <w:spacing w:after="200"/>
        <w:jc w:val="center"/>
        <w:rPr>
          <w:bCs/>
          <w:sz w:val="28"/>
          <w:szCs w:val="32"/>
        </w:rPr>
      </w:pPr>
      <w:sdt>
        <w:sdtPr>
          <w:rPr>
            <w:bCs/>
            <w:sz w:val="28"/>
            <w:szCs w:val="32"/>
          </w:rPr>
          <w:alias w:val="Categoria"/>
          <w:tag w:val=""/>
          <w:id w:val="-609974065"/>
          <w:placeholder>
            <w:docPart w:val="28A1386829A04D92B85850D886B0AAF9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952227" w:rsidRPr="00C320F1">
            <w:rPr>
              <w:bCs/>
              <w:sz w:val="28"/>
              <w:szCs w:val="32"/>
            </w:rPr>
            <w:t>Guide d’installation et usage</w:t>
          </w:r>
        </w:sdtContent>
      </w:sdt>
    </w:p>
    <w:p w14:paraId="56719AE8" w14:textId="77777777" w:rsidR="003A408F" w:rsidRPr="00C320F1" w:rsidRDefault="003A408F" w:rsidP="003A408F">
      <w:pPr>
        <w:spacing w:after="200"/>
        <w:jc w:val="center"/>
        <w:rPr>
          <w:bCs/>
          <w:sz w:val="28"/>
          <w:szCs w:val="32"/>
        </w:rPr>
      </w:pPr>
    </w:p>
    <w:p w14:paraId="340B8086" w14:textId="77777777" w:rsidR="003A408F" w:rsidRPr="00C320F1" w:rsidRDefault="003A408F" w:rsidP="003A408F">
      <w:pPr>
        <w:spacing w:after="200"/>
        <w:jc w:val="center"/>
        <w:rPr>
          <w:bCs/>
          <w:sz w:val="28"/>
          <w:szCs w:val="32"/>
        </w:rPr>
      </w:pPr>
    </w:p>
    <w:p w14:paraId="346E506E" w14:textId="77777777" w:rsidR="003A408F" w:rsidRPr="00C320F1" w:rsidRDefault="003A408F" w:rsidP="003A408F">
      <w:pPr>
        <w:spacing w:after="200"/>
        <w:jc w:val="center"/>
        <w:rPr>
          <w:bCs/>
          <w:sz w:val="28"/>
          <w:szCs w:val="32"/>
        </w:rPr>
      </w:pPr>
    </w:p>
    <w:p w14:paraId="23B52F1D" w14:textId="77777777" w:rsidR="003A408F" w:rsidRPr="00C320F1" w:rsidRDefault="003A408F" w:rsidP="00C04B64">
      <w:pPr>
        <w:spacing w:after="200"/>
        <w:rPr>
          <w:bCs/>
          <w:sz w:val="28"/>
          <w:szCs w:val="32"/>
        </w:rPr>
      </w:pPr>
    </w:p>
    <w:p w14:paraId="579C5502" w14:textId="77777777" w:rsidR="003A408F" w:rsidRPr="00C320F1" w:rsidRDefault="003A408F" w:rsidP="003A408F">
      <w:pPr>
        <w:spacing w:after="200"/>
        <w:jc w:val="center"/>
        <w:rPr>
          <w:bCs/>
          <w:sz w:val="28"/>
          <w:szCs w:val="32"/>
        </w:rPr>
      </w:pPr>
    </w:p>
    <w:p w14:paraId="046E7BEF" w14:textId="63C9E931" w:rsidR="003A408F" w:rsidRPr="00C320F1" w:rsidRDefault="003A408F" w:rsidP="003A408F">
      <w:pPr>
        <w:spacing w:after="200"/>
        <w:jc w:val="center"/>
        <w:rPr>
          <w:bCs/>
          <w:sz w:val="24"/>
          <w:szCs w:val="24"/>
        </w:rPr>
      </w:pPr>
      <w:r w:rsidRPr="00C320F1">
        <w:rPr>
          <w:bCs/>
          <w:sz w:val="24"/>
          <w:szCs w:val="24"/>
        </w:rPr>
        <w:t xml:space="preserve">Version du document :  </w:t>
      </w:r>
      <w:sdt>
        <w:sdtPr>
          <w:rPr>
            <w:bCs/>
            <w:sz w:val="24"/>
            <w:szCs w:val="24"/>
          </w:rPr>
          <w:alias w:val="Estat"/>
          <w:tag w:val=""/>
          <w:id w:val="918906989"/>
          <w:placeholder>
            <w:docPart w:val="756F00EE43AE4074B5C9C23719AF842A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414F97">
            <w:rPr>
              <w:bCs/>
              <w:sz w:val="24"/>
              <w:szCs w:val="24"/>
            </w:rPr>
            <w:t>v1.1</w:t>
          </w:r>
        </w:sdtContent>
      </w:sdt>
    </w:p>
    <w:p w14:paraId="70496411" w14:textId="68CE0E37" w:rsidR="003A408F" w:rsidRPr="00C320F1" w:rsidRDefault="003A408F" w:rsidP="003A408F">
      <w:pPr>
        <w:spacing w:after="200"/>
        <w:jc w:val="center"/>
        <w:rPr>
          <w:bCs/>
          <w:sz w:val="24"/>
          <w:szCs w:val="24"/>
        </w:rPr>
      </w:pPr>
      <w:r w:rsidRPr="00C320F1">
        <w:rPr>
          <w:bCs/>
          <w:sz w:val="24"/>
          <w:szCs w:val="24"/>
        </w:rPr>
        <w:t xml:space="preserve">Date : </w:t>
      </w:r>
      <w:r w:rsidR="00414F97">
        <w:rPr>
          <w:bCs/>
          <w:sz w:val="24"/>
          <w:szCs w:val="24"/>
        </w:rPr>
        <w:t>2</w:t>
      </w:r>
      <w:r w:rsidR="00A055DD">
        <w:rPr>
          <w:bCs/>
          <w:sz w:val="24"/>
          <w:szCs w:val="24"/>
        </w:rPr>
        <w:t>3</w:t>
      </w:r>
      <w:r w:rsidR="00D42486" w:rsidRPr="00C320F1">
        <w:rPr>
          <w:bCs/>
          <w:sz w:val="24"/>
          <w:szCs w:val="24"/>
        </w:rPr>
        <w:t>/0</w:t>
      </w:r>
      <w:r w:rsidR="00A055DD">
        <w:rPr>
          <w:bCs/>
          <w:sz w:val="24"/>
          <w:szCs w:val="24"/>
        </w:rPr>
        <w:t>9</w:t>
      </w:r>
      <w:r w:rsidR="00D42486" w:rsidRPr="00C320F1">
        <w:rPr>
          <w:bCs/>
          <w:sz w:val="24"/>
          <w:szCs w:val="24"/>
        </w:rPr>
        <w:t>/202</w:t>
      </w:r>
      <w:r w:rsidR="00952227" w:rsidRPr="00C320F1">
        <w:rPr>
          <w:bCs/>
          <w:sz w:val="24"/>
          <w:szCs w:val="24"/>
        </w:rPr>
        <w:t>6</w:t>
      </w:r>
    </w:p>
    <w:p w14:paraId="5666271C" w14:textId="00860EEC" w:rsidR="003A408F" w:rsidRPr="00C320F1" w:rsidRDefault="003A408F">
      <w:pPr>
        <w:spacing w:after="200"/>
        <w:rPr>
          <w:b/>
        </w:rPr>
      </w:pPr>
      <w:r w:rsidRPr="00C320F1">
        <w:rPr>
          <w:b/>
        </w:rPr>
        <w:br w:type="page"/>
      </w:r>
      <w:r w:rsidRPr="00C320F1">
        <w:rPr>
          <w:b/>
        </w:rPr>
        <w:lastRenderedPageBreak/>
        <w:tab/>
      </w:r>
    </w:p>
    <w:p w14:paraId="1D9D926F" w14:textId="77777777" w:rsidR="008E61FF" w:rsidRPr="00C320F1" w:rsidRDefault="008E61FF">
      <w:pPr>
        <w:spacing w:after="200"/>
        <w:rPr>
          <w:b/>
        </w:rPr>
      </w:pPr>
    </w:p>
    <w:p w14:paraId="03DF51C0" w14:textId="77777777" w:rsidR="008E61FF" w:rsidRPr="00C320F1" w:rsidRDefault="008E61FF">
      <w:pPr>
        <w:spacing w:after="200"/>
        <w:rPr>
          <w:b/>
        </w:rPr>
      </w:pPr>
    </w:p>
    <w:p w14:paraId="41181A62" w14:textId="77777777" w:rsidR="008823F8" w:rsidRPr="00C320F1" w:rsidRDefault="008823F8">
      <w:pPr>
        <w:spacing w:after="200"/>
        <w:rPr>
          <w:b/>
        </w:rPr>
      </w:pPr>
    </w:p>
    <w:p w14:paraId="54B8FCF0" w14:textId="77777777" w:rsidR="008823F8" w:rsidRPr="00C320F1" w:rsidRDefault="008823F8">
      <w:pPr>
        <w:spacing w:after="200"/>
        <w:rPr>
          <w:b/>
          <w:sz w:val="28"/>
          <w:szCs w:val="28"/>
        </w:rPr>
      </w:pPr>
      <w:r w:rsidRPr="00C320F1">
        <w:rPr>
          <w:b/>
          <w:sz w:val="28"/>
          <w:szCs w:val="28"/>
        </w:rPr>
        <w:t>Historique des modifications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1377"/>
        <w:gridCol w:w="1479"/>
        <w:gridCol w:w="4131"/>
      </w:tblGrid>
      <w:tr w:rsidR="005E05CA" w:rsidRPr="00C320F1" w14:paraId="650EF2BF" w14:textId="77777777" w:rsidTr="005E05CA">
        <w:trPr>
          <w:trHeight w:val="397"/>
        </w:trPr>
        <w:tc>
          <w:tcPr>
            <w:tcW w:w="2075" w:type="dxa"/>
            <w:shd w:val="clear" w:color="auto" w:fill="BFBFBF" w:themeFill="background1" w:themeFillShade="BF"/>
            <w:vAlign w:val="center"/>
          </w:tcPr>
          <w:p w14:paraId="57CC6D23" w14:textId="77777777" w:rsidR="005E05CA" w:rsidRPr="00C320F1" w:rsidRDefault="005E05CA" w:rsidP="008823F8">
            <w:pPr>
              <w:spacing w:after="0"/>
              <w:rPr>
                <w:b/>
              </w:rPr>
            </w:pPr>
            <w:r w:rsidRPr="00C320F1">
              <w:rPr>
                <w:b/>
              </w:rPr>
              <w:t>Auteur</w:t>
            </w:r>
          </w:p>
        </w:tc>
        <w:tc>
          <w:tcPr>
            <w:tcW w:w="1377" w:type="dxa"/>
            <w:shd w:val="clear" w:color="auto" w:fill="BFBFBF" w:themeFill="background1" w:themeFillShade="BF"/>
            <w:vAlign w:val="center"/>
          </w:tcPr>
          <w:p w14:paraId="5883AB69" w14:textId="77777777" w:rsidR="005E05CA" w:rsidRPr="00C320F1" w:rsidRDefault="005E05CA" w:rsidP="008823F8">
            <w:pPr>
              <w:spacing w:after="0"/>
              <w:rPr>
                <w:b/>
              </w:rPr>
            </w:pPr>
            <w:r w:rsidRPr="00C320F1">
              <w:rPr>
                <w:b/>
              </w:rPr>
              <w:t>Version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4E53B0DD" w14:textId="77777777" w:rsidR="005E05CA" w:rsidRPr="00C320F1" w:rsidRDefault="005E05CA" w:rsidP="008823F8">
            <w:pPr>
              <w:spacing w:after="0"/>
              <w:rPr>
                <w:b/>
              </w:rPr>
            </w:pPr>
            <w:r w:rsidRPr="00C320F1">
              <w:rPr>
                <w:b/>
              </w:rPr>
              <w:t>Date</w:t>
            </w:r>
          </w:p>
        </w:tc>
        <w:tc>
          <w:tcPr>
            <w:tcW w:w="4131" w:type="dxa"/>
            <w:shd w:val="clear" w:color="auto" w:fill="BFBFBF" w:themeFill="background1" w:themeFillShade="BF"/>
            <w:vAlign w:val="center"/>
          </w:tcPr>
          <w:p w14:paraId="7BB4E054" w14:textId="77777777" w:rsidR="005E05CA" w:rsidRPr="00C320F1" w:rsidRDefault="005E05CA" w:rsidP="008823F8">
            <w:pPr>
              <w:spacing w:after="0"/>
              <w:rPr>
                <w:b/>
              </w:rPr>
            </w:pPr>
            <w:r w:rsidRPr="00C320F1">
              <w:rPr>
                <w:b/>
              </w:rPr>
              <w:t>Action(s)</w:t>
            </w:r>
          </w:p>
        </w:tc>
      </w:tr>
      <w:tr w:rsidR="005E05CA" w:rsidRPr="00C320F1" w14:paraId="5549A34E" w14:textId="77777777" w:rsidTr="005E05CA">
        <w:tc>
          <w:tcPr>
            <w:tcW w:w="2075" w:type="dxa"/>
          </w:tcPr>
          <w:p w14:paraId="09836960" w14:textId="4CDE498B" w:rsidR="005E05CA" w:rsidRPr="00C320F1" w:rsidRDefault="00CE0515" w:rsidP="008823F8">
            <w:r w:rsidRPr="00C320F1">
              <w:t xml:space="preserve">Joan </w:t>
            </w:r>
            <w:proofErr w:type="spellStart"/>
            <w:r w:rsidRPr="00C320F1">
              <w:t>Solé</w:t>
            </w:r>
            <w:proofErr w:type="spellEnd"/>
          </w:p>
        </w:tc>
        <w:tc>
          <w:tcPr>
            <w:tcW w:w="1377" w:type="dxa"/>
          </w:tcPr>
          <w:p w14:paraId="116E2F24" w14:textId="38108A42" w:rsidR="005E05CA" w:rsidRPr="00C320F1" w:rsidRDefault="00952227" w:rsidP="008823F8">
            <w:r w:rsidRPr="00C320F1">
              <w:t>1</w:t>
            </w:r>
            <w:r w:rsidR="005E05CA" w:rsidRPr="00C320F1">
              <w:t>.0</w:t>
            </w:r>
          </w:p>
        </w:tc>
        <w:tc>
          <w:tcPr>
            <w:tcW w:w="1479" w:type="dxa"/>
          </w:tcPr>
          <w:p w14:paraId="4B133272" w14:textId="41512CEE" w:rsidR="005E05CA" w:rsidRPr="00C320F1" w:rsidRDefault="00A055DD" w:rsidP="008823F8">
            <w:r>
              <w:t>23</w:t>
            </w:r>
            <w:r w:rsidR="00D42486" w:rsidRPr="00C320F1">
              <w:t>/0</w:t>
            </w:r>
            <w:r>
              <w:t>9</w:t>
            </w:r>
            <w:r w:rsidR="00D42486" w:rsidRPr="00C320F1">
              <w:t>/202</w:t>
            </w:r>
            <w:r w:rsidR="00952227" w:rsidRPr="00C320F1">
              <w:t>6</w:t>
            </w:r>
          </w:p>
        </w:tc>
        <w:tc>
          <w:tcPr>
            <w:tcW w:w="4131" w:type="dxa"/>
          </w:tcPr>
          <w:p w14:paraId="3A832C5C" w14:textId="77777777" w:rsidR="005E05CA" w:rsidRPr="00C320F1" w:rsidRDefault="005E05CA" w:rsidP="008823F8">
            <w:r w:rsidRPr="00C320F1">
              <w:t>Version initiale du document</w:t>
            </w:r>
          </w:p>
        </w:tc>
      </w:tr>
    </w:tbl>
    <w:p w14:paraId="050AD808" w14:textId="77777777" w:rsidR="008823F8" w:rsidRPr="00C320F1" w:rsidRDefault="008823F8">
      <w:pPr>
        <w:spacing w:after="200"/>
        <w:rPr>
          <w:b/>
        </w:rPr>
      </w:pPr>
    </w:p>
    <w:p w14:paraId="59C36168" w14:textId="77777777" w:rsidR="00291164" w:rsidRPr="00C320F1" w:rsidRDefault="008823F8">
      <w:pPr>
        <w:spacing w:after="200"/>
        <w:rPr>
          <w:b/>
        </w:rPr>
        <w:sectPr w:rsidR="00291164" w:rsidRPr="00C320F1" w:rsidSect="00291164">
          <w:headerReference w:type="default" r:id="rId8"/>
          <w:footerReference w:type="default" r:id="rId9"/>
          <w:pgSz w:w="12242" w:h="14742" w:code="1"/>
          <w:pgMar w:top="709" w:right="1123" w:bottom="0" w:left="958" w:header="0" w:footer="441" w:gutter="0"/>
          <w:cols w:space="0" w:equalWidth="0">
            <w:col w:w="10157"/>
          </w:cols>
          <w:titlePg/>
          <w:docGrid w:linePitch="360"/>
        </w:sectPr>
      </w:pPr>
      <w:r w:rsidRPr="00C320F1">
        <w:rPr>
          <w:b/>
        </w:rPr>
        <w:br w:type="page"/>
      </w:r>
    </w:p>
    <w:p w14:paraId="0C0E6594" w14:textId="77777777" w:rsidR="008823F8" w:rsidRPr="00C320F1" w:rsidRDefault="008823F8">
      <w:pPr>
        <w:spacing w:after="200"/>
        <w:rPr>
          <w:b/>
        </w:rPr>
      </w:pPr>
    </w:p>
    <w:p w14:paraId="1F5B9ADC" w14:textId="77777777" w:rsidR="00EB53CA" w:rsidRPr="00C320F1" w:rsidRDefault="00EB53CA">
      <w:pPr>
        <w:rPr>
          <w:b/>
        </w:rPr>
      </w:pPr>
    </w:p>
    <w:bookmarkStart w:id="0" w:name="_Toc241166129" w:displacedByCustomXml="next"/>
    <w:sdt>
      <w:sdtPr>
        <w:rPr>
          <w:rFonts w:ascii="DINPro-Light" w:eastAsiaTheme="minorHAnsi" w:hAnsi="DINPro-Light" w:cstheme="minorBidi"/>
          <w:b w:val="0"/>
          <w:bCs w:val="0"/>
          <w:smallCaps w:val="0"/>
          <w:sz w:val="22"/>
          <w:szCs w:val="22"/>
          <w:lang w:val="fr-FR"/>
        </w:rPr>
        <w:id w:val="-148369005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089313" w14:textId="17E8CEDF" w:rsidR="008436F1" w:rsidRPr="00C320F1" w:rsidRDefault="008436F1" w:rsidP="008E07B4">
          <w:pPr>
            <w:pStyle w:val="Heading1"/>
            <w:rPr>
              <w:lang w:val="fr-FR"/>
            </w:rPr>
          </w:pPr>
          <w:r w:rsidRPr="00C320F1">
            <w:rPr>
              <w:lang w:val="fr-FR"/>
            </w:rPr>
            <w:t>Table of Contents</w:t>
          </w:r>
          <w:bookmarkEnd w:id="0"/>
        </w:p>
        <w:p w14:paraId="7D62D464" w14:textId="57C55CDE" w:rsidR="004D4201" w:rsidRDefault="008436F1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C320F1">
            <w:fldChar w:fldCharType="begin"/>
          </w:r>
          <w:r w:rsidRPr="00C320F1">
            <w:instrText xml:space="preserve"> TOC \o "1-3" \h \z \u </w:instrText>
          </w:r>
          <w:r w:rsidRPr="00C320F1">
            <w:fldChar w:fldCharType="separate"/>
          </w:r>
          <w:hyperlink w:anchor="_Toc241166129" w:history="1">
            <w:r w:rsidR="004D4201" w:rsidRPr="000F1078">
              <w:rPr>
                <w:rStyle w:val="Hyperlink"/>
                <w:noProof/>
              </w:rPr>
              <w:t>1.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Table of Contents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_Toc241166129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3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537AEA5A" w14:textId="6AF47607" w:rsidR="004D4201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0" w:history="1">
            <w:r w:rsidR="004D4201" w:rsidRPr="000F1078">
              <w:rPr>
                <w:rStyle w:val="Hyperlink"/>
                <w:noProof/>
              </w:rPr>
              <w:t>2.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Préambule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_Toc241166130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4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2D7D596F" w14:textId="7AB0DEC6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1" w:history="1">
            <w:r w:rsidR="004D4201" w:rsidRPr="000F1078">
              <w:rPr>
                <w:rStyle w:val="Hyperlink"/>
                <w:noProof/>
              </w:rPr>
              <w:t>2.1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Introduction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_Toc241166131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4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3CDCCFE4" w14:textId="63ADD502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2" w:history="1">
            <w:r w:rsidR="004D4201" w:rsidRPr="000F1078">
              <w:rPr>
                <w:rStyle w:val="Hyperlink"/>
                <w:noProof/>
              </w:rPr>
              <w:t>2.2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Responsable du projet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_Toc241166132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4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7E202C20" w14:textId="4B0B4D06" w:rsidR="004D4201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3" w:history="1">
            <w:r w:rsidR="004D4201" w:rsidRPr="000F1078">
              <w:rPr>
                <w:rStyle w:val="Hyperlink"/>
                <w:noProof/>
              </w:rPr>
              <w:t>3.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PACKAGE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_Toc241166133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5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3349C0B6" w14:textId="7D30E93B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4" w:history="1">
            <w:r w:rsidR="004D4201" w:rsidRPr="000F1078">
              <w:rPr>
                <w:rStyle w:val="Hyperlink"/>
                <w:noProof/>
              </w:rPr>
              <w:t>3.1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Description bàsique d’OrderSync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_Toc241166134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5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2F72CDFA" w14:textId="79706AFB" w:rsidR="004D4201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5" w:history="1">
            <w:r w:rsidR="004D4201" w:rsidRPr="000F1078">
              <w:rPr>
                <w:rStyle w:val="Hyperlink"/>
                <w:noProof/>
              </w:rPr>
              <w:t>4.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Procédures d'installation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_Toc241166135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7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6254AAB6" w14:textId="1E578EE9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6" w:history="1">
            <w:r w:rsidR="004D4201" w:rsidRPr="000F1078">
              <w:rPr>
                <w:rStyle w:val="Hyperlink"/>
                <w:noProof/>
              </w:rPr>
              <w:t>4.1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Installation des scripts et dossiers d'OrderSync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_Toc241166136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7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6525FF7A" w14:textId="25A3E329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7" w:history="1">
            <w:r w:rsidR="004D4201" w:rsidRPr="000F1078">
              <w:rPr>
                <w:rStyle w:val="Hyperlink"/>
                <w:noProof/>
              </w:rPr>
              <w:t>4.2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Installation du logiciel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_Toc241166137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7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7DC6D2B8" w14:textId="45262900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8" w:history="1">
            <w:r w:rsidR="004D4201" w:rsidRPr="000F1078">
              <w:rPr>
                <w:rStyle w:val="Hyperlink"/>
                <w:noProof/>
              </w:rPr>
              <w:t>4.3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Paramétrage de l'environnement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_Toc241166138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8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4F8ED028" w14:textId="7640FF49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39" w:history="1">
            <w:r w:rsidR="004D4201" w:rsidRPr="000F1078">
              <w:rPr>
                <w:rStyle w:val="Hyperlink"/>
                <w:noProof/>
              </w:rPr>
              <w:t>4.4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Activation des tables SQLServer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_Toc241166139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9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34D47D5A" w14:textId="1FAB0BFF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40" w:history="1">
            <w:r w:rsidR="004D4201" w:rsidRPr="000F1078">
              <w:rPr>
                <w:rStyle w:val="Hyperlink"/>
                <w:noProof/>
              </w:rPr>
              <w:t>4.5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Lancement des scripts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_Toc241166140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9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56D9B1F9" w14:textId="4813F69E" w:rsidR="004D4201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1166141" w:history="1">
            <w:r w:rsidR="004D4201" w:rsidRPr="000F1078">
              <w:rPr>
                <w:rStyle w:val="Hyperlink"/>
                <w:noProof/>
              </w:rPr>
              <w:t>4.6</w:t>
            </w:r>
            <w:r w:rsidR="004D420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D4201" w:rsidRPr="000F1078">
              <w:rPr>
                <w:rStyle w:val="Hyperlink"/>
                <w:noProof/>
              </w:rPr>
              <w:t>Logs d'exécution</w:t>
            </w:r>
            <w:r w:rsidR="004D4201">
              <w:rPr>
                <w:noProof/>
                <w:webHidden/>
              </w:rPr>
              <w:tab/>
            </w:r>
            <w:r w:rsidR="004D4201">
              <w:rPr>
                <w:noProof/>
                <w:webHidden/>
              </w:rPr>
              <w:fldChar w:fldCharType="begin"/>
            </w:r>
            <w:r w:rsidR="004D4201">
              <w:rPr>
                <w:noProof/>
                <w:webHidden/>
              </w:rPr>
              <w:instrText xml:space="preserve"> PAGEREF _Toc241166141 \h </w:instrText>
            </w:r>
            <w:r w:rsidR="004D4201">
              <w:rPr>
                <w:noProof/>
                <w:webHidden/>
              </w:rPr>
            </w:r>
            <w:r w:rsidR="004D4201">
              <w:rPr>
                <w:noProof/>
                <w:webHidden/>
              </w:rPr>
              <w:fldChar w:fldCharType="separate"/>
            </w:r>
            <w:r w:rsidR="004D4201">
              <w:rPr>
                <w:noProof/>
                <w:webHidden/>
              </w:rPr>
              <w:t>10</w:t>
            </w:r>
            <w:r w:rsidR="004D4201">
              <w:rPr>
                <w:noProof/>
                <w:webHidden/>
              </w:rPr>
              <w:fldChar w:fldCharType="end"/>
            </w:r>
          </w:hyperlink>
        </w:p>
        <w:p w14:paraId="7EFF3516" w14:textId="788D73D9" w:rsidR="008436F1" w:rsidRPr="00C320F1" w:rsidRDefault="008436F1">
          <w:r w:rsidRPr="00C320F1">
            <w:rPr>
              <w:b/>
              <w:bCs/>
              <w:noProof/>
            </w:rPr>
            <w:fldChar w:fldCharType="end"/>
          </w:r>
        </w:p>
      </w:sdtContent>
    </w:sdt>
    <w:p w14:paraId="211ED56C" w14:textId="77777777" w:rsidR="00EB1E7E" w:rsidRPr="00C320F1" w:rsidRDefault="00EB1E7E" w:rsidP="00EB1E7E"/>
    <w:p w14:paraId="36EE510C" w14:textId="77777777" w:rsidR="00EB1E7E" w:rsidRPr="00C320F1" w:rsidRDefault="00EB1E7E" w:rsidP="00EB1E7E"/>
    <w:p w14:paraId="1EA4B550" w14:textId="75EF0EF6" w:rsidR="00A5196E" w:rsidRPr="00C320F1" w:rsidRDefault="001A298F" w:rsidP="008E07B4">
      <w:pPr>
        <w:pStyle w:val="Heading1"/>
        <w:rPr>
          <w:lang w:val="fr-FR"/>
        </w:rPr>
      </w:pPr>
      <w:r w:rsidRPr="00C320F1">
        <w:rPr>
          <w:lang w:val="fr-FR"/>
        </w:rPr>
        <w:br w:type="page"/>
      </w:r>
      <w:bookmarkStart w:id="1" w:name="_Toc241166130"/>
      <w:r w:rsidR="00773010" w:rsidRPr="00C320F1">
        <w:rPr>
          <w:lang w:val="fr-FR"/>
        </w:rPr>
        <w:lastRenderedPageBreak/>
        <w:t>Préambule</w:t>
      </w:r>
      <w:bookmarkEnd w:id="1"/>
    </w:p>
    <w:p w14:paraId="2FCC8253" w14:textId="77777777" w:rsidR="00773010" w:rsidRPr="00C320F1" w:rsidRDefault="00773010" w:rsidP="008E07B4">
      <w:pPr>
        <w:pStyle w:val="Heading2"/>
      </w:pPr>
      <w:bookmarkStart w:id="2" w:name="_Toc241166131"/>
      <w:r w:rsidRPr="00C320F1">
        <w:t>Introduction</w:t>
      </w:r>
      <w:bookmarkEnd w:id="2"/>
    </w:p>
    <w:p w14:paraId="338F667D" w14:textId="0E7908BB" w:rsidR="004861B0" w:rsidRDefault="00CE0515" w:rsidP="00A5196E">
      <w:pPr>
        <w:jc w:val="both"/>
      </w:pPr>
      <w:r w:rsidRPr="00C320F1">
        <w:t xml:space="preserve">Ce document </w:t>
      </w:r>
      <w:r w:rsidR="00952227" w:rsidRPr="00C320F1">
        <w:t xml:space="preserve">explique comment installer et </w:t>
      </w:r>
      <w:r w:rsidR="00A055DD">
        <w:t>paramétrer</w:t>
      </w:r>
      <w:r w:rsidR="00952227" w:rsidRPr="00C320F1">
        <w:t xml:space="preserve"> le logiciel de </w:t>
      </w:r>
      <w:r w:rsidR="00A055DD">
        <w:t xml:space="preserve">synchronisation de commandes </w:t>
      </w:r>
      <w:proofErr w:type="spellStart"/>
      <w:r w:rsidR="004D4201">
        <w:rPr>
          <w:b/>
          <w:bCs/>
        </w:rPr>
        <w:t>OrderSync</w:t>
      </w:r>
      <w:proofErr w:type="spellEnd"/>
      <w:r w:rsidR="004D4201">
        <w:t xml:space="preserve"> qui est </w:t>
      </w:r>
      <w:r w:rsidR="00920C67">
        <w:t>complémentaire de</w:t>
      </w:r>
      <w:r w:rsidR="00A055DD">
        <w:t xml:space="preserve"> WPREPLIC.</w:t>
      </w:r>
      <w:r w:rsidR="00952227" w:rsidRPr="00C320F1">
        <w:t xml:space="preserve"> </w:t>
      </w:r>
    </w:p>
    <w:p w14:paraId="51B55D03" w14:textId="0B82CA16" w:rsidR="00CE0515" w:rsidRDefault="00952227" w:rsidP="00A5196E">
      <w:pPr>
        <w:jc w:val="both"/>
      </w:pPr>
      <w:r w:rsidRPr="00C320F1">
        <w:t>Ce document est dirigé au personnel technique.</w:t>
      </w:r>
    </w:p>
    <w:p w14:paraId="17BD14D8" w14:textId="6FF40E48" w:rsidR="00DE5D56" w:rsidRDefault="00920C67" w:rsidP="00A5196E">
      <w:pPr>
        <w:jc w:val="both"/>
      </w:pPr>
      <w:proofErr w:type="spellStart"/>
      <w:r>
        <w:rPr>
          <w:b/>
          <w:bCs/>
        </w:rPr>
        <w:t>OrderSync</w:t>
      </w:r>
      <w:proofErr w:type="spellEnd"/>
      <w:r w:rsidR="00DE5D56">
        <w:t xml:space="preserve"> </w:t>
      </w:r>
      <w:r>
        <w:t>réplique</w:t>
      </w:r>
      <w:r w:rsidR="00DE5D56">
        <w:t xml:space="preserve"> exactement sur une base de données </w:t>
      </w:r>
      <w:proofErr w:type="spellStart"/>
      <w:r w:rsidR="00DE5D56">
        <w:t>SQLServer</w:t>
      </w:r>
      <w:proofErr w:type="spellEnd"/>
      <w:r w:rsidR="00DE5D56">
        <w:t xml:space="preserve"> </w:t>
      </w:r>
      <w:r>
        <w:t xml:space="preserve">les tables </w:t>
      </w:r>
      <w:proofErr w:type="spellStart"/>
      <w:r>
        <w:t>hyperfile</w:t>
      </w:r>
      <w:proofErr w:type="spellEnd"/>
      <w:r>
        <w:t xml:space="preserve"> COMMANDE.FIC et LGCDE.FIC</w:t>
      </w:r>
      <w:r w:rsidR="004D4201">
        <w:t xml:space="preserve"> chaque fois qu’il est lancé.</w:t>
      </w:r>
    </w:p>
    <w:p w14:paraId="538C90DD" w14:textId="77777777" w:rsidR="00920C67" w:rsidRDefault="00920C67" w:rsidP="00A5196E">
      <w:pPr>
        <w:jc w:val="both"/>
      </w:pPr>
    </w:p>
    <w:p w14:paraId="214F769D" w14:textId="77777777" w:rsidR="00920C67" w:rsidRPr="00C320F1" w:rsidRDefault="00920C67" w:rsidP="00A5196E">
      <w:pPr>
        <w:jc w:val="both"/>
      </w:pPr>
    </w:p>
    <w:p w14:paraId="32BF3BBC" w14:textId="0058283A" w:rsidR="00773010" w:rsidRPr="00C320F1" w:rsidRDefault="00FF385D" w:rsidP="008E07B4">
      <w:pPr>
        <w:pStyle w:val="Heading2"/>
      </w:pPr>
      <w:bookmarkStart w:id="3" w:name="_Toc241166132"/>
      <w:r w:rsidRPr="00C320F1">
        <w:t>Responsable du projet</w:t>
      </w:r>
      <w:bookmarkEnd w:id="3"/>
    </w:p>
    <w:p w14:paraId="19E74132" w14:textId="37525FFE" w:rsidR="00A5196E" w:rsidRPr="00C320F1" w:rsidRDefault="00F834B5" w:rsidP="00952227">
      <w:pPr>
        <w:ind w:left="578"/>
      </w:pPr>
      <w:r w:rsidRPr="00C320F1">
        <w:rPr>
          <w:b/>
        </w:rPr>
        <w:t>Chef de projet</w:t>
      </w:r>
      <w:r w:rsidR="00A5196E" w:rsidRPr="00C320F1">
        <w:rPr>
          <w:b/>
        </w:rPr>
        <w:t xml:space="preserve"> </w:t>
      </w:r>
      <w:proofErr w:type="spellStart"/>
      <w:r w:rsidRPr="00C320F1">
        <w:rPr>
          <w:b/>
        </w:rPr>
        <w:t>Ittar</w:t>
      </w:r>
      <w:proofErr w:type="spellEnd"/>
      <w:r w:rsidRPr="00C320F1">
        <w:rPr>
          <w:b/>
        </w:rPr>
        <w:t xml:space="preserve"> </w:t>
      </w:r>
      <w:r w:rsidR="00A5196E" w:rsidRPr="00C320F1">
        <w:rPr>
          <w:b/>
        </w:rPr>
        <w:t xml:space="preserve">: </w:t>
      </w:r>
      <w:r w:rsidR="00A5196E" w:rsidRPr="00C320F1">
        <w:br/>
        <w:t xml:space="preserve">représentée par </w:t>
      </w:r>
      <w:r w:rsidR="00952227" w:rsidRPr="00C320F1">
        <w:t>Joan Sole</w:t>
      </w:r>
      <w:r w:rsidR="00A5196E" w:rsidRPr="00C320F1">
        <w:br/>
      </w:r>
    </w:p>
    <w:p w14:paraId="3D739AD0" w14:textId="77777777" w:rsidR="008436F1" w:rsidRPr="00C320F1" w:rsidRDefault="008436F1">
      <w:pPr>
        <w:spacing w:after="200"/>
      </w:pPr>
    </w:p>
    <w:p w14:paraId="7E0C6197" w14:textId="77777777" w:rsidR="008436F1" w:rsidRPr="00C320F1" w:rsidRDefault="008436F1">
      <w:pPr>
        <w:spacing w:after="200"/>
      </w:pPr>
    </w:p>
    <w:p w14:paraId="57BCCC64" w14:textId="1706E1AD" w:rsidR="003312FB" w:rsidRPr="00C320F1" w:rsidRDefault="003312FB">
      <w:pPr>
        <w:spacing w:after="200"/>
      </w:pPr>
      <w:r w:rsidRPr="00C320F1">
        <w:br w:type="page"/>
      </w:r>
    </w:p>
    <w:p w14:paraId="00F9FF22" w14:textId="669C6146" w:rsidR="00A5196E" w:rsidRPr="00C320F1" w:rsidRDefault="00952227" w:rsidP="008E07B4">
      <w:pPr>
        <w:pStyle w:val="Heading1"/>
        <w:rPr>
          <w:lang w:val="fr-FR"/>
        </w:rPr>
      </w:pPr>
      <w:bookmarkStart w:id="4" w:name="_Toc241166133"/>
      <w:r w:rsidRPr="00C320F1">
        <w:rPr>
          <w:lang w:val="fr-FR"/>
        </w:rPr>
        <w:lastRenderedPageBreak/>
        <w:t>PACKAGE</w:t>
      </w:r>
      <w:bookmarkEnd w:id="4"/>
    </w:p>
    <w:p w14:paraId="51AF40DA" w14:textId="6CE17618" w:rsidR="00952227" w:rsidRPr="00C320F1" w:rsidRDefault="00B226F1" w:rsidP="00952227">
      <w:r>
        <w:t>L</w:t>
      </w:r>
      <w:r w:rsidR="00A055DD">
        <w:t xml:space="preserve">e </w:t>
      </w:r>
      <w:r w:rsidR="00952227" w:rsidRPr="00C320F1">
        <w:t xml:space="preserve">logiciel </w:t>
      </w:r>
      <w:proofErr w:type="spellStart"/>
      <w:r w:rsidR="00920C67">
        <w:rPr>
          <w:b/>
          <w:bCs/>
        </w:rPr>
        <w:t>OrderSync</w:t>
      </w:r>
      <w:proofErr w:type="spellEnd"/>
      <w:r>
        <w:t xml:space="preserve"> </w:t>
      </w:r>
      <w:r w:rsidR="00A055DD">
        <w:t xml:space="preserve">est complémentaire de </w:t>
      </w:r>
      <w:proofErr w:type="gramStart"/>
      <w:r w:rsidR="00A055DD" w:rsidRPr="00B226F1">
        <w:rPr>
          <w:b/>
          <w:bCs/>
        </w:rPr>
        <w:t>WPREPLIC</w:t>
      </w:r>
      <w:r w:rsidR="001D49D0">
        <w:rPr>
          <w:b/>
          <w:bCs/>
        </w:rPr>
        <w:t xml:space="preserve"> </w:t>
      </w:r>
      <w:r w:rsidR="00A055DD">
        <w:t>.</w:t>
      </w:r>
      <w:proofErr w:type="gramEnd"/>
      <w:r w:rsidR="00A055DD">
        <w:t xml:space="preserve"> </w:t>
      </w:r>
      <w:r w:rsidR="001D49D0">
        <w:t xml:space="preserve">Même s’il peut marcher tout seul </w:t>
      </w:r>
      <w:r w:rsidR="001D49D0" w:rsidRPr="00A055DD">
        <w:t xml:space="preserve">avec une base de données </w:t>
      </w:r>
      <w:proofErr w:type="spellStart"/>
      <w:r w:rsidR="001D49D0" w:rsidRPr="00B226F1">
        <w:rPr>
          <w:b/>
          <w:bCs/>
        </w:rPr>
        <w:t>SQLServer</w:t>
      </w:r>
      <w:proofErr w:type="spellEnd"/>
      <w:r w:rsidR="001D49D0">
        <w:t xml:space="preserve">, </w:t>
      </w:r>
      <w:r w:rsidR="00920C67">
        <w:t>i</w:t>
      </w:r>
      <w:r w:rsidR="00A055DD" w:rsidRPr="00A055DD">
        <w:t xml:space="preserve">l est supposé que </w:t>
      </w:r>
      <w:r w:rsidR="00A055DD" w:rsidRPr="00B226F1">
        <w:rPr>
          <w:b/>
          <w:bCs/>
        </w:rPr>
        <w:t>WPREPLIC</w:t>
      </w:r>
      <w:r w:rsidR="00A055DD" w:rsidRPr="00A055DD">
        <w:t xml:space="preserve"> est installé</w:t>
      </w:r>
      <w:r w:rsidR="00B9336E">
        <w:t xml:space="preserve"> </w:t>
      </w:r>
      <w:r w:rsidR="00920C67">
        <w:t xml:space="preserve">et opérationnel </w:t>
      </w:r>
      <w:r w:rsidR="00B9336E">
        <w:t xml:space="preserve">dans le </w:t>
      </w:r>
      <w:r w:rsidR="004861B0">
        <w:t xml:space="preserve">même </w:t>
      </w:r>
      <w:r w:rsidR="00B9336E">
        <w:t>serveur central</w:t>
      </w:r>
      <w:r w:rsidR="00A055DD" w:rsidRPr="00A055DD">
        <w:t>.</w:t>
      </w:r>
      <w:r w:rsidR="001D49D0">
        <w:t xml:space="preserve"> </w:t>
      </w:r>
      <w:proofErr w:type="spellStart"/>
      <w:r w:rsidR="00920C67">
        <w:rPr>
          <w:b/>
          <w:bCs/>
        </w:rPr>
        <w:t>OrderSync</w:t>
      </w:r>
      <w:proofErr w:type="spellEnd"/>
      <w:r w:rsidR="001D49D0">
        <w:t xml:space="preserve"> a besoin du référentiel de produits, fournisseurs et marques de </w:t>
      </w:r>
      <w:r w:rsidR="001D49D0" w:rsidRPr="001D49D0">
        <w:rPr>
          <w:b/>
          <w:bCs/>
        </w:rPr>
        <w:t>WPREPLIC</w:t>
      </w:r>
      <w:r w:rsidR="001D49D0">
        <w:t>.</w:t>
      </w:r>
    </w:p>
    <w:p w14:paraId="2C44FF37" w14:textId="01DDA00D" w:rsidR="00952227" w:rsidRPr="00B226F1" w:rsidRDefault="00A055DD" w:rsidP="00A055DD">
      <w:r>
        <w:t xml:space="preserve">Le package va s’installer </w:t>
      </w:r>
      <w:r w:rsidRPr="00A055DD">
        <w:t>dans le dossier</w:t>
      </w:r>
      <w:r w:rsidR="00B226F1">
        <w:t xml:space="preserve"> principal de </w:t>
      </w:r>
      <w:proofErr w:type="spellStart"/>
      <w:proofErr w:type="gramStart"/>
      <w:r w:rsidR="00B226F1">
        <w:t>Winparf</w:t>
      </w:r>
      <w:proofErr w:type="spellEnd"/>
      <w:r w:rsidR="00B226F1">
        <w:t xml:space="preserve"> </w:t>
      </w:r>
      <w:r w:rsidRPr="00A055DD">
        <w:t xml:space="preserve"> </w:t>
      </w:r>
      <w:r w:rsidR="00B226F1">
        <w:t>(</w:t>
      </w:r>
      <w:proofErr w:type="gramEnd"/>
      <w:r w:rsidRPr="00B226F1">
        <w:rPr>
          <w:b/>
          <w:bCs/>
        </w:rPr>
        <w:t>C:\</w:t>
      </w:r>
      <w:proofErr w:type="spellStart"/>
      <w:r w:rsidRPr="00B226F1">
        <w:rPr>
          <w:b/>
          <w:bCs/>
        </w:rPr>
        <w:t>Winparf</w:t>
      </w:r>
      <w:proofErr w:type="spellEnd"/>
      <w:r w:rsidR="00B226F1">
        <w:rPr>
          <w:b/>
          <w:bCs/>
        </w:rPr>
        <w:t>)</w:t>
      </w:r>
      <w:r w:rsidRPr="00A055DD">
        <w:t xml:space="preserve"> dans </w:t>
      </w:r>
      <w:r w:rsidR="00B226F1">
        <w:t xml:space="preserve">son </w:t>
      </w:r>
      <w:r w:rsidRPr="00A055DD">
        <w:t>sous-dossier</w:t>
      </w:r>
      <w:r w:rsidR="00920C67">
        <w:t xml:space="preserve"> nommé</w:t>
      </w:r>
      <w:r w:rsidRPr="00B226F1">
        <w:rPr>
          <w:b/>
          <w:bCs/>
        </w:rPr>
        <w:t xml:space="preserve"> \</w:t>
      </w:r>
      <w:proofErr w:type="spellStart"/>
      <w:r w:rsidR="00920C67">
        <w:rPr>
          <w:b/>
          <w:bCs/>
        </w:rPr>
        <w:t>OrderSync</w:t>
      </w:r>
      <w:proofErr w:type="spellEnd"/>
      <w:r w:rsidRPr="00A055DD">
        <w:t>.</w:t>
      </w:r>
      <w:r>
        <w:t xml:space="preserve"> On va trouver toute la configuration, scripts et </w:t>
      </w:r>
      <w:r w:rsidR="0081422A">
        <w:t>logs</w:t>
      </w:r>
      <w:r>
        <w:t xml:space="preserve"> dans ce dossier.</w:t>
      </w:r>
    </w:p>
    <w:p w14:paraId="5F4819A8" w14:textId="1A9D127D" w:rsidR="00DE5D56" w:rsidRDefault="00DE5D56">
      <w:pPr>
        <w:spacing w:after="200"/>
      </w:pPr>
      <w:r w:rsidRPr="00DE5D56">
        <w:t xml:space="preserve">Le paquet comprend </w:t>
      </w:r>
      <w:r>
        <w:t>4</w:t>
      </w:r>
      <w:r w:rsidRPr="00DE5D56">
        <w:t xml:space="preserve"> </w:t>
      </w:r>
      <w:r>
        <w:t xml:space="preserve">scripts </w:t>
      </w:r>
      <w:r w:rsidR="004D4201">
        <w:t xml:space="preserve">python </w:t>
      </w:r>
      <w:r>
        <w:t>principales :</w:t>
      </w:r>
    </w:p>
    <w:p w14:paraId="3BF42078" w14:textId="6ACF066C" w:rsidR="00DE5D56" w:rsidRDefault="00DE5D56" w:rsidP="00DE5D56">
      <w:pPr>
        <w:pStyle w:val="ListParagraph"/>
        <w:numPr>
          <w:ilvl w:val="0"/>
          <w:numId w:val="12"/>
        </w:numPr>
        <w:spacing w:after="200"/>
      </w:pPr>
      <w:r w:rsidRPr="00920C67">
        <w:rPr>
          <w:b/>
          <w:bCs/>
        </w:rPr>
        <w:t>main.py</w:t>
      </w:r>
      <w:r w:rsidR="00920C67">
        <w:t>. Ce script</w:t>
      </w:r>
      <w:r>
        <w:t xml:space="preserve"> </w:t>
      </w:r>
      <w:r w:rsidR="00920C67">
        <w:t>fait</w:t>
      </w:r>
      <w:r>
        <w:t xml:space="preserve"> la maj des tables COMMANDE et LGCDE dans </w:t>
      </w:r>
      <w:proofErr w:type="spellStart"/>
      <w:r w:rsidR="00920C67">
        <w:t>SQLServer</w:t>
      </w:r>
      <w:proofErr w:type="spellEnd"/>
      <w:r w:rsidR="00920C67">
        <w:t xml:space="preserve"> depuis </w:t>
      </w:r>
      <w:proofErr w:type="spellStart"/>
      <w:r w:rsidR="00920C67">
        <w:t>Hyperfile</w:t>
      </w:r>
      <w:proofErr w:type="spellEnd"/>
      <w:r w:rsidR="00920C67">
        <w:t>.</w:t>
      </w:r>
    </w:p>
    <w:p w14:paraId="07D83CA4" w14:textId="0AA698DA" w:rsidR="00DE5D56" w:rsidRDefault="00920C67" w:rsidP="00DE5D56">
      <w:pPr>
        <w:pStyle w:val="ListParagraph"/>
        <w:numPr>
          <w:ilvl w:val="0"/>
          <w:numId w:val="12"/>
        </w:numPr>
        <w:spacing w:after="200"/>
      </w:pPr>
      <w:r w:rsidRPr="00920C67">
        <w:rPr>
          <w:b/>
          <w:bCs/>
        </w:rPr>
        <w:t>database_validator_commande.py</w:t>
      </w:r>
      <w:r w:rsidRPr="00920C67">
        <w:t>. Ce script vérifie</w:t>
      </w:r>
      <w:r>
        <w:t xml:space="preserve"> que le contenu de la table COMMANDE dans </w:t>
      </w:r>
      <w:proofErr w:type="spellStart"/>
      <w:r>
        <w:t>SQLServer</w:t>
      </w:r>
      <w:proofErr w:type="spellEnd"/>
      <w:r>
        <w:t xml:space="preserve"> et </w:t>
      </w:r>
      <w:proofErr w:type="spellStart"/>
      <w:r>
        <w:t>Hyperfile</w:t>
      </w:r>
      <w:proofErr w:type="spellEnd"/>
      <w:r>
        <w:t xml:space="preserve"> soit le même.</w:t>
      </w:r>
    </w:p>
    <w:p w14:paraId="53CF05D6" w14:textId="27FC0E0C" w:rsidR="00920C67" w:rsidRPr="00920C67" w:rsidRDefault="00920C67" w:rsidP="00920C67">
      <w:pPr>
        <w:pStyle w:val="ListParagraph"/>
        <w:numPr>
          <w:ilvl w:val="0"/>
          <w:numId w:val="12"/>
        </w:numPr>
        <w:spacing w:after="200"/>
      </w:pPr>
      <w:r w:rsidRPr="00920C67">
        <w:rPr>
          <w:b/>
          <w:bCs/>
        </w:rPr>
        <w:t>database_validator_</w:t>
      </w:r>
      <w:r>
        <w:rPr>
          <w:b/>
          <w:bCs/>
        </w:rPr>
        <w:t>lgcde</w:t>
      </w:r>
      <w:r w:rsidRPr="00920C67">
        <w:rPr>
          <w:b/>
          <w:bCs/>
        </w:rPr>
        <w:t>.py</w:t>
      </w:r>
      <w:r w:rsidRPr="00920C67">
        <w:t>. Ce script vérifie</w:t>
      </w:r>
      <w:r>
        <w:t xml:space="preserve"> que le contenu de la table LGCDE dans </w:t>
      </w:r>
      <w:proofErr w:type="spellStart"/>
      <w:r>
        <w:t>SQLServer</w:t>
      </w:r>
      <w:proofErr w:type="spellEnd"/>
      <w:r>
        <w:t xml:space="preserve"> et </w:t>
      </w:r>
      <w:proofErr w:type="spellStart"/>
      <w:r>
        <w:t>Hyperfile</w:t>
      </w:r>
      <w:proofErr w:type="spellEnd"/>
      <w:r>
        <w:t xml:space="preserve"> soit le même.</w:t>
      </w:r>
    </w:p>
    <w:p w14:paraId="677D7A70" w14:textId="46CDFE08" w:rsidR="00920C67" w:rsidRPr="00920C67" w:rsidRDefault="00920C67" w:rsidP="00DE5D56">
      <w:pPr>
        <w:pStyle w:val="ListParagraph"/>
        <w:numPr>
          <w:ilvl w:val="0"/>
          <w:numId w:val="12"/>
        </w:numPr>
        <w:spacing w:after="200"/>
      </w:pPr>
      <w:r w:rsidRPr="00920C67">
        <w:rPr>
          <w:b/>
          <w:bCs/>
        </w:rPr>
        <w:t>database_initializer.py.</w:t>
      </w:r>
      <w:r w:rsidRPr="00920C67">
        <w:t xml:space="preserve"> Ce script crée le</w:t>
      </w:r>
      <w:r>
        <w:t xml:space="preserve">s tables COMMANDE et LGCDE dans la base de données </w:t>
      </w:r>
      <w:proofErr w:type="spellStart"/>
      <w:r>
        <w:t>SQLServer</w:t>
      </w:r>
      <w:proofErr w:type="spellEnd"/>
      <w:r>
        <w:t xml:space="preserve">. </w:t>
      </w:r>
    </w:p>
    <w:p w14:paraId="429C4012" w14:textId="7CB913B0" w:rsidR="00151DCE" w:rsidRDefault="004861B0">
      <w:pPr>
        <w:spacing w:after="200"/>
      </w:pPr>
      <w:r w:rsidRPr="004861B0">
        <w:rPr>
          <w:noProof/>
        </w:rPr>
        <w:drawing>
          <wp:inline distT="0" distB="0" distL="0" distR="0" wp14:anchorId="63352EF0" wp14:editId="7869B48F">
            <wp:extent cx="2847629" cy="1800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0215" cy="18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1FCF" w14:textId="77777777" w:rsidR="0081422A" w:rsidRDefault="0081422A">
      <w:pPr>
        <w:spacing w:after="200"/>
      </w:pPr>
    </w:p>
    <w:p w14:paraId="543C11C9" w14:textId="78B77479" w:rsidR="0081422A" w:rsidRDefault="0081422A" w:rsidP="0081422A">
      <w:pPr>
        <w:pStyle w:val="Heading2"/>
      </w:pPr>
      <w:bookmarkStart w:id="5" w:name="_Toc241166134"/>
      <w:r>
        <w:t xml:space="preserve">Description </w:t>
      </w:r>
      <w:proofErr w:type="spellStart"/>
      <w:r>
        <w:t>bàsique</w:t>
      </w:r>
      <w:proofErr w:type="spellEnd"/>
      <w:r>
        <w:t xml:space="preserve"> d’</w:t>
      </w:r>
      <w:proofErr w:type="spellStart"/>
      <w:r>
        <w:t>OrderSync</w:t>
      </w:r>
      <w:bookmarkEnd w:id="5"/>
      <w:proofErr w:type="spellEnd"/>
    </w:p>
    <w:p w14:paraId="368A0116" w14:textId="70C0B8B8" w:rsidR="0081422A" w:rsidRPr="0081422A" w:rsidRDefault="0081422A" w:rsidP="0081422A">
      <w:proofErr w:type="spellStart"/>
      <w:r>
        <w:t>OrderSync</w:t>
      </w:r>
      <w:proofErr w:type="spellEnd"/>
      <w:r>
        <w:t xml:space="preserve"> synchronise les tables COMMANDE et LGCDE dans la Base de données </w:t>
      </w:r>
      <w:proofErr w:type="spellStart"/>
      <w:r>
        <w:t>SQLServer</w:t>
      </w:r>
      <w:proofErr w:type="spellEnd"/>
      <w:r>
        <w:t xml:space="preserve">. </w:t>
      </w:r>
    </w:p>
    <w:p w14:paraId="2C4ABB03" w14:textId="77777777" w:rsidR="00151DCE" w:rsidRDefault="00151DCE">
      <w:pPr>
        <w:spacing w:after="200"/>
      </w:pPr>
      <w:r>
        <w:t>La version actuelle des scripts met à jour les champs suivants dans les tables COMMANDE et LGCDE. L‘script peut se modifier facilement pour ajouter ou supprimer champs à mettre à jour dans les tables SQL.</w:t>
      </w:r>
    </w:p>
    <w:p w14:paraId="62BEA5C5" w14:textId="77777777" w:rsidR="005817CA" w:rsidRPr="005817CA" w:rsidRDefault="005817CA" w:rsidP="005817CA">
      <w:pPr>
        <w:spacing w:after="0" w:line="240" w:lineRule="auto"/>
        <w:rPr>
          <w:b/>
          <w:bCs/>
          <w:color w:val="FF0000"/>
        </w:rPr>
      </w:pPr>
      <w:proofErr w:type="gramStart"/>
      <w:r w:rsidRPr="005817CA">
        <w:rPr>
          <w:b/>
          <w:bCs/>
          <w:color w:val="FF0000"/>
        </w:rPr>
        <w:t>class</w:t>
      </w:r>
      <w:proofErr w:type="gramEnd"/>
      <w:r w:rsidRPr="005817CA">
        <w:rPr>
          <w:b/>
          <w:bCs/>
          <w:color w:val="FF0000"/>
        </w:rPr>
        <w:t xml:space="preserve"> Commande:</w:t>
      </w:r>
    </w:p>
    <w:p w14:paraId="46EA6DED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TYPCDE: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</w:p>
    <w:p w14:paraId="2A880480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NOCDE: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</w:p>
    <w:p w14:paraId="3F216F74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CFOUR: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</w:p>
    <w:p w14:paraId="00BD7D87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CCOMPTE: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  <w:r w:rsidRPr="005817CA">
        <w:rPr>
          <w:color w:val="FF0000"/>
        </w:rPr>
        <w:t xml:space="preserve"> | None</w:t>
      </w:r>
    </w:p>
    <w:p w14:paraId="008542FE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LIBCDE: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  <w:r w:rsidRPr="005817CA">
        <w:rPr>
          <w:color w:val="FF0000"/>
        </w:rPr>
        <w:t xml:space="preserve"> | None</w:t>
      </w:r>
    </w:p>
    <w:p w14:paraId="1367BE6E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5817CA">
        <w:rPr>
          <w:color w:val="FF0000"/>
        </w:rPr>
        <w:t>DTCDE:</w:t>
      </w:r>
      <w:proofErr w:type="gramEnd"/>
      <w:r w:rsidRPr="005817CA">
        <w:rPr>
          <w:color w:val="FF0000"/>
        </w:rPr>
        <w:t xml:space="preserve"> date</w:t>
      </w:r>
    </w:p>
    <w:p w14:paraId="0E012AC3" w14:textId="77777777" w:rsidR="005817CA" w:rsidRPr="005817CA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lastRenderedPageBreak/>
        <w:t xml:space="preserve">    </w:t>
      </w:r>
      <w:proofErr w:type="gramStart"/>
      <w:r w:rsidRPr="005817CA">
        <w:rPr>
          <w:color w:val="FF0000"/>
        </w:rPr>
        <w:t>HEURECDE:</w:t>
      </w:r>
      <w:proofErr w:type="gramEnd"/>
      <w:r w:rsidRPr="005817CA">
        <w:rPr>
          <w:color w:val="FF0000"/>
        </w:rPr>
        <w:t xml:space="preserve"> </w:t>
      </w:r>
      <w:proofErr w:type="spellStart"/>
      <w:r w:rsidRPr="005817CA">
        <w:rPr>
          <w:color w:val="FF0000"/>
        </w:rPr>
        <w:t>str</w:t>
      </w:r>
      <w:proofErr w:type="spellEnd"/>
      <w:r w:rsidRPr="005817CA">
        <w:rPr>
          <w:color w:val="FF0000"/>
        </w:rPr>
        <w:t xml:space="preserve"> | None</w:t>
      </w:r>
    </w:p>
    <w:p w14:paraId="5DD226C9" w14:textId="77777777" w:rsidR="005817CA" w:rsidRPr="004D4201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</w:rPr>
        <w:t xml:space="preserve">    </w:t>
      </w:r>
      <w:proofErr w:type="gramStart"/>
      <w:r w:rsidRPr="004D4201">
        <w:rPr>
          <w:color w:val="FF0000"/>
        </w:rPr>
        <w:t>NOCHRONO:</w:t>
      </w:r>
      <w:proofErr w:type="gramEnd"/>
      <w:r w:rsidRPr="004D4201">
        <w:rPr>
          <w:color w:val="FF0000"/>
        </w:rPr>
        <w:t xml:space="preserve"> </w:t>
      </w:r>
      <w:proofErr w:type="spellStart"/>
      <w:r w:rsidRPr="004D4201">
        <w:rPr>
          <w:color w:val="FF0000"/>
        </w:rPr>
        <w:t>str</w:t>
      </w:r>
      <w:proofErr w:type="spellEnd"/>
      <w:r w:rsidRPr="004D4201">
        <w:rPr>
          <w:color w:val="FF0000"/>
        </w:rPr>
        <w:t xml:space="preserve"> | None</w:t>
      </w:r>
    </w:p>
    <w:p w14:paraId="6226C818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4D4201">
        <w:rPr>
          <w:color w:val="FF0000"/>
        </w:rPr>
        <w:t xml:space="preserve">    </w:t>
      </w:r>
      <w:r w:rsidRPr="005817CA">
        <w:rPr>
          <w:color w:val="FF0000"/>
          <w:lang w:val="en-GB"/>
        </w:rPr>
        <w:t>OBSER: str | None</w:t>
      </w:r>
    </w:p>
    <w:p w14:paraId="04D7256D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MODECDE: str | None</w:t>
      </w:r>
    </w:p>
    <w:p w14:paraId="4CC37EDE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DTLIVPREVU: date | None</w:t>
      </w:r>
    </w:p>
    <w:p w14:paraId="02E6F44D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NBJOURS: str | None</w:t>
      </w:r>
    </w:p>
    <w:p w14:paraId="7136E5CB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CDECENTRAL: bool | None</w:t>
      </w:r>
    </w:p>
    <w:p w14:paraId="621A82F3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TXREM: str | None</w:t>
      </w:r>
    </w:p>
    <w:p w14:paraId="2E1E8BE8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MTCDE: float | None</w:t>
      </w:r>
    </w:p>
    <w:p w14:paraId="64E9FEC6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MTRECU: float | None</w:t>
      </w:r>
    </w:p>
    <w:p w14:paraId="7FDFD44F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MAGCDE: str | None</w:t>
      </w:r>
    </w:p>
    <w:p w14:paraId="48E0C77F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MAGLIVR: str | None</w:t>
      </w:r>
    </w:p>
    <w:p w14:paraId="72522315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RETOUR_CDE: str | None</w:t>
      </w:r>
    </w:p>
    <w:p w14:paraId="5418D590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DTREC: date | None</w:t>
      </w:r>
    </w:p>
    <w:p w14:paraId="57C5D5BE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DTFACT: date | None</w:t>
      </w:r>
    </w:p>
    <w:p w14:paraId="5BA5D175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FORMAT_EDI: bool | None</w:t>
      </w:r>
    </w:p>
    <w:p w14:paraId="15A5CBC7" w14:textId="77777777" w:rsidR="005817CA" w:rsidRPr="004D4201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 xml:space="preserve">    </w:t>
      </w:r>
      <w:r w:rsidRPr="004D4201">
        <w:rPr>
          <w:color w:val="FF0000"/>
          <w:lang w:val="en-GB"/>
        </w:rPr>
        <w:t>STATUTEDI: str | None</w:t>
      </w:r>
      <w:r w:rsidR="00151DCE" w:rsidRPr="004D4201">
        <w:rPr>
          <w:color w:val="FF0000"/>
          <w:lang w:val="en-GB"/>
        </w:rPr>
        <w:t xml:space="preserve">  </w:t>
      </w:r>
    </w:p>
    <w:p w14:paraId="24044FA3" w14:textId="77777777" w:rsidR="005817CA" w:rsidRPr="004D4201" w:rsidRDefault="005817CA" w:rsidP="005817CA">
      <w:pPr>
        <w:spacing w:after="0" w:line="240" w:lineRule="auto"/>
        <w:rPr>
          <w:color w:val="FF0000"/>
          <w:lang w:val="en-GB"/>
        </w:rPr>
      </w:pPr>
    </w:p>
    <w:p w14:paraId="64C7D48D" w14:textId="77777777" w:rsidR="005817CA" w:rsidRPr="004D4201" w:rsidRDefault="005817CA" w:rsidP="005817CA">
      <w:pPr>
        <w:spacing w:after="0" w:line="240" w:lineRule="auto"/>
        <w:rPr>
          <w:color w:val="FF0000"/>
          <w:lang w:val="en-GB"/>
        </w:rPr>
      </w:pPr>
    </w:p>
    <w:p w14:paraId="4FC8A810" w14:textId="7B3FF888" w:rsidR="005817CA" w:rsidRPr="005817CA" w:rsidRDefault="005817CA" w:rsidP="005817CA">
      <w:pPr>
        <w:spacing w:after="0" w:line="240" w:lineRule="auto"/>
        <w:rPr>
          <w:b/>
          <w:bCs/>
          <w:color w:val="FF0000"/>
          <w:lang w:val="en-GB"/>
        </w:rPr>
      </w:pPr>
      <w:r w:rsidRPr="005817CA">
        <w:rPr>
          <w:b/>
          <w:bCs/>
          <w:color w:val="FF0000"/>
          <w:lang w:val="en-GB"/>
        </w:rPr>
        <w:t xml:space="preserve">class </w:t>
      </w:r>
      <w:proofErr w:type="spellStart"/>
      <w:r w:rsidRPr="005817CA">
        <w:rPr>
          <w:b/>
          <w:bCs/>
          <w:color w:val="FF0000"/>
          <w:lang w:val="en-GB"/>
        </w:rPr>
        <w:t>Lgcde</w:t>
      </w:r>
      <w:proofErr w:type="spellEnd"/>
      <w:r w:rsidRPr="005817CA">
        <w:rPr>
          <w:b/>
          <w:bCs/>
          <w:color w:val="FF0000"/>
          <w:lang w:val="en-GB"/>
        </w:rPr>
        <w:t>:</w:t>
      </w:r>
    </w:p>
    <w:p w14:paraId="5FE457D6" w14:textId="77777777" w:rsidR="005817CA" w:rsidRPr="004D4201" w:rsidRDefault="005817CA" w:rsidP="005817CA">
      <w:pPr>
        <w:spacing w:after="0" w:line="240" w:lineRule="auto"/>
        <w:rPr>
          <w:color w:val="FF0000"/>
        </w:rPr>
      </w:pPr>
      <w:r w:rsidRPr="005817CA">
        <w:rPr>
          <w:color w:val="FF0000"/>
          <w:lang w:val="en-GB"/>
        </w:rPr>
        <w:tab/>
      </w:r>
      <w:proofErr w:type="gramStart"/>
      <w:r w:rsidRPr="004D4201">
        <w:rPr>
          <w:color w:val="FF0000"/>
        </w:rPr>
        <w:t>TYPCDE:</w:t>
      </w:r>
      <w:proofErr w:type="gramEnd"/>
      <w:r w:rsidRPr="004D4201">
        <w:rPr>
          <w:color w:val="FF0000"/>
        </w:rPr>
        <w:t xml:space="preserve"> </w:t>
      </w:r>
      <w:proofErr w:type="spellStart"/>
      <w:r w:rsidRPr="004D4201">
        <w:rPr>
          <w:color w:val="FF0000"/>
        </w:rPr>
        <w:t>str</w:t>
      </w:r>
      <w:proofErr w:type="spellEnd"/>
    </w:p>
    <w:p w14:paraId="560A8768" w14:textId="77777777" w:rsidR="005817CA" w:rsidRPr="004D4201" w:rsidRDefault="005817CA" w:rsidP="005817CA">
      <w:pPr>
        <w:spacing w:after="0" w:line="240" w:lineRule="auto"/>
        <w:rPr>
          <w:color w:val="FF0000"/>
        </w:rPr>
      </w:pPr>
      <w:r w:rsidRPr="004D4201">
        <w:rPr>
          <w:color w:val="FF0000"/>
        </w:rPr>
        <w:tab/>
      </w:r>
      <w:proofErr w:type="gramStart"/>
      <w:r w:rsidRPr="004D4201">
        <w:rPr>
          <w:color w:val="FF0000"/>
        </w:rPr>
        <w:t>NOCDE:</w:t>
      </w:r>
      <w:proofErr w:type="gramEnd"/>
      <w:r w:rsidRPr="004D4201">
        <w:rPr>
          <w:color w:val="FF0000"/>
        </w:rPr>
        <w:t xml:space="preserve"> </w:t>
      </w:r>
      <w:proofErr w:type="spellStart"/>
      <w:r w:rsidRPr="004D4201">
        <w:rPr>
          <w:color w:val="FF0000"/>
        </w:rPr>
        <w:t>str</w:t>
      </w:r>
      <w:proofErr w:type="spellEnd"/>
    </w:p>
    <w:p w14:paraId="6CF97260" w14:textId="77777777" w:rsidR="005817CA" w:rsidRPr="004D4201" w:rsidRDefault="005817CA" w:rsidP="005817CA">
      <w:pPr>
        <w:spacing w:after="0" w:line="240" w:lineRule="auto"/>
        <w:rPr>
          <w:color w:val="FF0000"/>
        </w:rPr>
      </w:pPr>
      <w:r w:rsidRPr="004D4201">
        <w:rPr>
          <w:color w:val="FF0000"/>
        </w:rPr>
        <w:tab/>
      </w:r>
      <w:proofErr w:type="gramStart"/>
      <w:r w:rsidRPr="004D4201">
        <w:rPr>
          <w:color w:val="FF0000"/>
        </w:rPr>
        <w:t>CMARQ:</w:t>
      </w:r>
      <w:proofErr w:type="gramEnd"/>
      <w:r w:rsidRPr="004D4201">
        <w:rPr>
          <w:color w:val="FF0000"/>
        </w:rPr>
        <w:t xml:space="preserve"> </w:t>
      </w:r>
      <w:proofErr w:type="spellStart"/>
      <w:r w:rsidRPr="004D4201">
        <w:rPr>
          <w:color w:val="FF0000"/>
        </w:rPr>
        <w:t>str</w:t>
      </w:r>
      <w:proofErr w:type="spellEnd"/>
    </w:p>
    <w:p w14:paraId="38A5C5A9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4D4201">
        <w:rPr>
          <w:color w:val="FF0000"/>
        </w:rPr>
        <w:tab/>
      </w:r>
      <w:r w:rsidRPr="005817CA">
        <w:rPr>
          <w:color w:val="FF0000"/>
          <w:lang w:val="en-GB"/>
        </w:rPr>
        <w:t>CCATEG: str</w:t>
      </w:r>
    </w:p>
    <w:p w14:paraId="4A9CB6BE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CPROD: str</w:t>
      </w:r>
    </w:p>
    <w:p w14:paraId="791B6266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PAAR: float | None</w:t>
      </w:r>
    </w:p>
    <w:p w14:paraId="2A9AD8EB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PAMP: float | None</w:t>
      </w:r>
    </w:p>
    <w:p w14:paraId="11807E93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QTESTK: int | None</w:t>
      </w:r>
    </w:p>
    <w:p w14:paraId="098480A8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QTECDE: int | None</w:t>
      </w:r>
    </w:p>
    <w:p w14:paraId="3B4869CC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TXREM: str | None</w:t>
      </w:r>
    </w:p>
    <w:p w14:paraId="640F9CDC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TVA: float | None</w:t>
      </w:r>
    </w:p>
    <w:p w14:paraId="46019763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QTERECU: int | None</w:t>
      </w:r>
    </w:p>
    <w:p w14:paraId="46198748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QTEREFUS: int | None</w:t>
      </w:r>
    </w:p>
    <w:p w14:paraId="5C67B896" w14:textId="77777777" w:rsidR="005817CA" w:rsidRPr="005817C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>QTEFAC: int | None</w:t>
      </w:r>
    </w:p>
    <w:p w14:paraId="12DDFE88" w14:textId="77777777" w:rsidR="0081422A" w:rsidRDefault="005817CA" w:rsidP="005817CA">
      <w:pPr>
        <w:spacing w:after="0" w:line="240" w:lineRule="auto"/>
        <w:rPr>
          <w:color w:val="FF0000"/>
          <w:lang w:val="en-GB"/>
        </w:rPr>
      </w:pPr>
      <w:r w:rsidRPr="005817CA">
        <w:rPr>
          <w:color w:val="FF0000"/>
          <w:lang w:val="en-GB"/>
        </w:rPr>
        <w:tab/>
        <w:t xml:space="preserve">MTLIG: float | None </w:t>
      </w:r>
    </w:p>
    <w:p w14:paraId="14E68E52" w14:textId="77777777" w:rsidR="0081422A" w:rsidRDefault="0081422A" w:rsidP="005817CA">
      <w:pPr>
        <w:spacing w:after="0" w:line="240" w:lineRule="auto"/>
        <w:rPr>
          <w:color w:val="FF0000"/>
          <w:lang w:val="en-GB"/>
        </w:rPr>
      </w:pPr>
    </w:p>
    <w:p w14:paraId="3CED2E59" w14:textId="77777777" w:rsidR="0081422A" w:rsidRDefault="0081422A" w:rsidP="005817CA">
      <w:pPr>
        <w:spacing w:after="0" w:line="240" w:lineRule="auto"/>
        <w:rPr>
          <w:color w:val="FF0000"/>
          <w:lang w:val="en-GB"/>
        </w:rPr>
      </w:pPr>
    </w:p>
    <w:p w14:paraId="7217D47C" w14:textId="00FE2EFB" w:rsidR="0081422A" w:rsidRDefault="0081422A" w:rsidP="0081422A">
      <w:r>
        <w:t xml:space="preserve">L’algorithme </w:t>
      </w:r>
      <w:r w:rsidR="004D4201">
        <w:t>de</w:t>
      </w:r>
      <w:r>
        <w:t xml:space="preserve"> MAJ est le suivant :</w:t>
      </w:r>
    </w:p>
    <w:p w14:paraId="173F962E" w14:textId="080577BE" w:rsidR="0081422A" w:rsidRDefault="0081422A" w:rsidP="0081422A">
      <w:pPr>
        <w:pStyle w:val="ListParagraph"/>
        <w:numPr>
          <w:ilvl w:val="0"/>
          <w:numId w:val="13"/>
        </w:numPr>
      </w:pPr>
      <w:proofErr w:type="spellStart"/>
      <w:r w:rsidRPr="004861B0">
        <w:rPr>
          <w:b/>
          <w:bCs/>
        </w:rPr>
        <w:t>OrderSync</w:t>
      </w:r>
      <w:proofErr w:type="spellEnd"/>
      <w:r>
        <w:t xml:space="preserve"> met à jour toutes les commandes et ses lignes dans une fenêtre temporal </w:t>
      </w:r>
      <w:r w:rsidR="00E55CD3">
        <w:t xml:space="preserve">en arrière </w:t>
      </w:r>
      <w:r>
        <w:t xml:space="preserve">fixée par le paramètre </w:t>
      </w:r>
      <w:proofErr w:type="spellStart"/>
      <w:r w:rsidRPr="004D4201">
        <w:rPr>
          <w:color w:val="00B050"/>
        </w:rPr>
        <w:t>maj_periode</w:t>
      </w:r>
      <w:proofErr w:type="spellEnd"/>
      <w:r w:rsidRPr="004D4201">
        <w:rPr>
          <w:color w:val="00B050"/>
        </w:rPr>
        <w:t xml:space="preserve"> </w:t>
      </w:r>
      <w:r>
        <w:t xml:space="preserve">dans </w:t>
      </w:r>
      <w:proofErr w:type="spellStart"/>
      <w:proofErr w:type="gramStart"/>
      <w:r w:rsidRPr="004861B0">
        <w:rPr>
          <w:b/>
          <w:bCs/>
        </w:rPr>
        <w:t>config.yaml</w:t>
      </w:r>
      <w:proofErr w:type="spellEnd"/>
      <w:proofErr w:type="gramEnd"/>
      <w:r w:rsidRPr="004861B0">
        <w:rPr>
          <w:b/>
          <w:bCs/>
        </w:rPr>
        <w:t>.</w:t>
      </w:r>
    </w:p>
    <w:p w14:paraId="169FB24E" w14:textId="74296C41" w:rsidR="0081422A" w:rsidRDefault="0081422A" w:rsidP="0081422A">
      <w:pPr>
        <w:pStyle w:val="ListParagraph"/>
        <w:numPr>
          <w:ilvl w:val="0"/>
          <w:numId w:val="13"/>
        </w:numPr>
      </w:pPr>
      <w:r>
        <w:t xml:space="preserve">Hors de cette fenêtre temporal, </w:t>
      </w:r>
      <w:proofErr w:type="spellStart"/>
      <w:r w:rsidRPr="004861B0">
        <w:rPr>
          <w:b/>
          <w:bCs/>
        </w:rPr>
        <w:t>OrderSync</w:t>
      </w:r>
      <w:proofErr w:type="spellEnd"/>
      <w:r>
        <w:t xml:space="preserve"> va mettre à jour toutes les commandes qui ne sont pas finies (TYPCDE &lt;&gt;’V’). </w:t>
      </w:r>
    </w:p>
    <w:p w14:paraId="0F42AE92" w14:textId="77777777" w:rsidR="0081422A" w:rsidRPr="0081422A" w:rsidRDefault="0081422A" w:rsidP="0081422A"/>
    <w:p w14:paraId="49812804" w14:textId="6BEEA2EC" w:rsidR="00DE5D56" w:rsidRPr="0081422A" w:rsidRDefault="00327C64" w:rsidP="005817CA">
      <w:pPr>
        <w:spacing w:after="0" w:line="240" w:lineRule="auto"/>
      </w:pPr>
      <w:r w:rsidRPr="0081422A">
        <w:br w:type="page"/>
      </w:r>
    </w:p>
    <w:p w14:paraId="3341C602" w14:textId="3B5FF68C" w:rsidR="008436F1" w:rsidRPr="00C320F1" w:rsidRDefault="00365CBC" w:rsidP="008E07B4">
      <w:pPr>
        <w:pStyle w:val="Heading1"/>
        <w:rPr>
          <w:lang w:val="fr-FR"/>
        </w:rPr>
      </w:pPr>
      <w:bookmarkStart w:id="6" w:name="_Toc241166135"/>
      <w:r w:rsidRPr="00C320F1">
        <w:rPr>
          <w:lang w:val="fr-FR"/>
        </w:rPr>
        <w:lastRenderedPageBreak/>
        <w:t>Procédure</w:t>
      </w:r>
      <w:r w:rsidR="008436F1" w:rsidRPr="00C320F1">
        <w:rPr>
          <w:lang w:val="fr-FR"/>
        </w:rPr>
        <w:t xml:space="preserve"> </w:t>
      </w:r>
      <w:r w:rsidR="004861B0">
        <w:rPr>
          <w:lang w:val="fr-FR"/>
        </w:rPr>
        <w:t>d'installation</w:t>
      </w:r>
      <w:bookmarkEnd w:id="6"/>
    </w:p>
    <w:p w14:paraId="3EFE1CC8" w14:textId="27982320" w:rsidR="00B9336E" w:rsidRPr="00B9336E" w:rsidRDefault="00B9336E" w:rsidP="00B9336E">
      <w:pPr>
        <w:pStyle w:val="Heading2"/>
      </w:pPr>
      <w:bookmarkStart w:id="7" w:name="_Toc241166136"/>
      <w:r>
        <w:t>Installation des scripts et dossiers d'</w:t>
      </w:r>
      <w:proofErr w:type="spellStart"/>
      <w:r w:rsidR="00920C67">
        <w:t>OrderSync</w:t>
      </w:r>
      <w:bookmarkEnd w:id="7"/>
      <w:proofErr w:type="spellEnd"/>
    </w:p>
    <w:p w14:paraId="2DE66216" w14:textId="62F456EE" w:rsidR="00B9336E" w:rsidRPr="00B9336E" w:rsidRDefault="00B9336E" w:rsidP="00B9336E">
      <w:pPr>
        <w:pStyle w:val="ListParagraph"/>
        <w:numPr>
          <w:ilvl w:val="0"/>
          <w:numId w:val="11"/>
        </w:numPr>
      </w:pPr>
      <w:r>
        <w:t xml:space="preserve">Copiez le fichier </w:t>
      </w:r>
      <w:r w:rsidR="00920C67">
        <w:rPr>
          <w:b/>
          <w:bCs/>
        </w:rPr>
        <w:t>OrderSync</w:t>
      </w:r>
      <w:r w:rsidRPr="00675990">
        <w:rPr>
          <w:b/>
          <w:bCs/>
        </w:rPr>
        <w:t>.7z</w:t>
      </w:r>
      <w:r>
        <w:t xml:space="preserve"> dans </w:t>
      </w:r>
      <w:r w:rsidR="00114A48">
        <w:t xml:space="preserve">le dossier principal de </w:t>
      </w:r>
      <w:proofErr w:type="spellStart"/>
      <w:r w:rsidR="00114A48">
        <w:t>Winparf</w:t>
      </w:r>
      <w:proofErr w:type="spellEnd"/>
      <w:r w:rsidR="00114A48">
        <w:t xml:space="preserve"> (normalement </w:t>
      </w:r>
      <w:r w:rsidRPr="00675990">
        <w:rPr>
          <w:b/>
          <w:bCs/>
        </w:rPr>
        <w:t>c:\winparf</w:t>
      </w:r>
      <w:r w:rsidR="00114A48">
        <w:rPr>
          <w:b/>
          <w:bCs/>
        </w:rPr>
        <w:t>)</w:t>
      </w:r>
      <w:r>
        <w:t xml:space="preserve"> et le décompresser par défaut (dans c:\winparf\</w:t>
      </w:r>
      <w:r w:rsidR="00920C67">
        <w:t>OrderSync</w:t>
      </w:r>
      <w:r>
        <w:t xml:space="preserve">). </w:t>
      </w:r>
    </w:p>
    <w:p w14:paraId="2D5D5884" w14:textId="0651C355" w:rsidR="005F57FC" w:rsidRPr="00C320F1" w:rsidRDefault="005F57FC" w:rsidP="008E07B4">
      <w:pPr>
        <w:pStyle w:val="Heading2"/>
      </w:pPr>
      <w:bookmarkStart w:id="8" w:name="_Toc241166137"/>
      <w:r w:rsidRPr="00C320F1">
        <w:t>Installation du logiciel</w:t>
      </w:r>
      <w:bookmarkEnd w:id="8"/>
    </w:p>
    <w:p w14:paraId="2C4CBEF5" w14:textId="063FD814" w:rsidR="005F57FC" w:rsidRPr="00675990" w:rsidRDefault="00882DD9" w:rsidP="0067599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C320F1">
        <w:t>Installez python</w:t>
      </w:r>
      <w:r w:rsidRPr="00B9336E">
        <w:rPr>
          <w:b/>
          <w:bCs/>
        </w:rPr>
        <w:t xml:space="preserve"> python-3.14.6-amd64.exe</w:t>
      </w:r>
      <w:r w:rsidR="00B9336E" w:rsidRPr="00B9336E">
        <w:t xml:space="preserve">. L’installateur est dans </w:t>
      </w:r>
      <w:proofErr w:type="spellStart"/>
      <w:r w:rsidR="00920C67">
        <w:rPr>
          <w:b/>
          <w:bCs/>
        </w:rPr>
        <w:t>OrderSync</w:t>
      </w:r>
      <w:proofErr w:type="spellEnd"/>
      <w:r w:rsidR="00B9336E" w:rsidRPr="00675990">
        <w:rPr>
          <w:b/>
          <w:bCs/>
        </w:rPr>
        <w:t>\</w:t>
      </w:r>
      <w:proofErr w:type="spellStart"/>
      <w:r w:rsidR="00B9336E" w:rsidRPr="00675990">
        <w:rPr>
          <w:b/>
          <w:bCs/>
        </w:rPr>
        <w:t>install</w:t>
      </w:r>
      <w:proofErr w:type="spellEnd"/>
    </w:p>
    <w:p w14:paraId="46B5178A" w14:textId="77777777" w:rsidR="0006210E" w:rsidRPr="00675990" w:rsidRDefault="0006210E" w:rsidP="00675990">
      <w:pPr>
        <w:pStyle w:val="ListParagraph"/>
        <w:jc w:val="both"/>
        <w:rPr>
          <w:b/>
          <w:bCs/>
        </w:rPr>
      </w:pPr>
    </w:p>
    <w:p w14:paraId="7911EA68" w14:textId="79FACA4F" w:rsidR="00882DD9" w:rsidRPr="00C320F1" w:rsidRDefault="00882DD9" w:rsidP="0067599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C320F1">
        <w:rPr>
          <w:noProof/>
        </w:rPr>
        <w:drawing>
          <wp:inline distT="0" distB="0" distL="0" distR="0" wp14:anchorId="2530433E" wp14:editId="29B923C6">
            <wp:extent cx="3321170" cy="2061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846" cy="20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C288" w14:textId="183BD489" w:rsidR="0006210E" w:rsidRPr="00C320F1" w:rsidRDefault="0006210E" w:rsidP="00675990">
      <w:pPr>
        <w:pStyle w:val="ListParagraph"/>
        <w:jc w:val="both"/>
        <w:rPr>
          <w:b/>
          <w:bCs/>
        </w:rPr>
      </w:pPr>
    </w:p>
    <w:p w14:paraId="4577EFDF" w14:textId="77777777" w:rsidR="0006210E" w:rsidRPr="00C320F1" w:rsidRDefault="00882DD9" w:rsidP="0067599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C320F1">
        <w:rPr>
          <w:noProof/>
        </w:rPr>
        <w:drawing>
          <wp:inline distT="0" distB="0" distL="0" distR="0" wp14:anchorId="49794FCC" wp14:editId="09855473">
            <wp:extent cx="3619384" cy="221663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123" cy="22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4F13" w14:textId="77777777" w:rsidR="0006210E" w:rsidRPr="00C320F1" w:rsidRDefault="0006210E" w:rsidP="00675990">
      <w:pPr>
        <w:pStyle w:val="ListParagraph"/>
        <w:jc w:val="both"/>
        <w:rPr>
          <w:b/>
          <w:bCs/>
        </w:rPr>
      </w:pPr>
    </w:p>
    <w:p w14:paraId="5791031C" w14:textId="061BEE42" w:rsidR="00882DD9" w:rsidRDefault="0006210E" w:rsidP="0067599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C320F1">
        <w:rPr>
          <w:noProof/>
        </w:rPr>
        <w:lastRenderedPageBreak/>
        <w:drawing>
          <wp:inline distT="0" distB="0" distL="0" distR="0" wp14:anchorId="01225FCF" wp14:editId="6AEFA1B8">
            <wp:extent cx="3619464" cy="2291289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429" cy="23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0408" w14:textId="77777777" w:rsidR="00675990" w:rsidRPr="00675990" w:rsidRDefault="00675990" w:rsidP="00675990">
      <w:pPr>
        <w:pStyle w:val="ListParagraph"/>
        <w:rPr>
          <w:b/>
          <w:bCs/>
        </w:rPr>
      </w:pPr>
    </w:p>
    <w:p w14:paraId="377F7D0B" w14:textId="77777777" w:rsidR="00114A48" w:rsidRPr="00114A48" w:rsidRDefault="00675990" w:rsidP="0067599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675990">
        <w:t>Editez les fichiers</w:t>
      </w:r>
      <w:r>
        <w:rPr>
          <w:b/>
          <w:bCs/>
        </w:rPr>
        <w:t xml:space="preserve"> *.bat </w:t>
      </w:r>
      <w:r w:rsidRPr="00675990">
        <w:t>dans</w:t>
      </w:r>
      <w:r w:rsidR="00114A48">
        <w:t> :</w:t>
      </w:r>
    </w:p>
    <w:p w14:paraId="30ECD821" w14:textId="77777777" w:rsidR="00114A48" w:rsidRPr="00114A48" w:rsidRDefault="00114A48" w:rsidP="00114A48">
      <w:pPr>
        <w:pStyle w:val="ListParagraph"/>
        <w:rPr>
          <w:b/>
          <w:bCs/>
        </w:rPr>
      </w:pPr>
    </w:p>
    <w:p w14:paraId="46AC8663" w14:textId="77777777" w:rsidR="00114A48" w:rsidRDefault="00675990" w:rsidP="00114A48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920C67">
        <w:rPr>
          <w:b/>
          <w:bCs/>
        </w:rPr>
        <w:t>OrderSync</w:t>
      </w:r>
      <w:proofErr w:type="spellEnd"/>
      <w:r>
        <w:rPr>
          <w:b/>
          <w:bCs/>
        </w:rPr>
        <w:t>\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\ </w:t>
      </w:r>
    </w:p>
    <w:p w14:paraId="6988979F" w14:textId="20AFD589" w:rsidR="00114A48" w:rsidRPr="00114A48" w:rsidRDefault="00114A48" w:rsidP="00114A48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OrderSync</w:t>
      </w:r>
      <w:proofErr w:type="spellEnd"/>
      <w:r>
        <w:rPr>
          <w:b/>
          <w:bCs/>
        </w:rPr>
        <w:t xml:space="preserve">\bat\ </w:t>
      </w:r>
    </w:p>
    <w:p w14:paraId="5BB5A089" w14:textId="5FA8724A" w:rsidR="0006210E" w:rsidRPr="00114A48" w:rsidRDefault="00675990" w:rsidP="00114A48">
      <w:pPr>
        <w:ind w:left="12" w:firstLine="708"/>
        <w:jc w:val="both"/>
        <w:rPr>
          <w:b/>
          <w:bCs/>
        </w:rPr>
      </w:pPr>
      <w:proofErr w:type="gramStart"/>
      <w:r w:rsidRPr="00675990">
        <w:t>et</w:t>
      </w:r>
      <w:proofErr w:type="gramEnd"/>
      <w:r w:rsidRPr="00675990">
        <w:t xml:space="preserve"> </w:t>
      </w:r>
      <w:r w:rsidR="00B226F1">
        <w:t>changez</w:t>
      </w:r>
      <w:r w:rsidRPr="00675990">
        <w:t xml:space="preserve"> la </w:t>
      </w:r>
      <w:r w:rsidR="00114A48">
        <w:t xml:space="preserve">constante </w:t>
      </w:r>
      <w:r w:rsidRPr="00114A48">
        <w:rPr>
          <w:b/>
          <w:bCs/>
        </w:rPr>
        <w:t xml:space="preserve"> %WP% </w:t>
      </w:r>
      <w:r w:rsidRPr="00675990">
        <w:t xml:space="preserve">si le dossier principal de </w:t>
      </w:r>
      <w:proofErr w:type="spellStart"/>
      <w:r w:rsidRPr="00675990">
        <w:t>Winparf</w:t>
      </w:r>
      <w:proofErr w:type="spellEnd"/>
      <w:r w:rsidRPr="00675990">
        <w:t xml:space="preserve"> n’est pas</w:t>
      </w:r>
      <w:r w:rsidRPr="00114A48">
        <w:rPr>
          <w:b/>
          <w:bCs/>
        </w:rPr>
        <w:t xml:space="preserve"> c:\winparf</w:t>
      </w:r>
    </w:p>
    <w:p w14:paraId="56485956" w14:textId="098F7A8D" w:rsidR="005F57FC" w:rsidRPr="00C320F1" w:rsidRDefault="00882DD9" w:rsidP="00675990">
      <w:pPr>
        <w:pStyle w:val="ListParagraph"/>
        <w:numPr>
          <w:ilvl w:val="0"/>
          <w:numId w:val="11"/>
        </w:numPr>
        <w:jc w:val="both"/>
      </w:pPr>
      <w:r w:rsidRPr="00C320F1">
        <w:t xml:space="preserve">Créez </w:t>
      </w:r>
      <w:r w:rsidR="004D4201">
        <w:t xml:space="preserve">un </w:t>
      </w:r>
      <w:r w:rsidRPr="00C320F1">
        <w:t>environnement virtuel de Python en lançant le bat</w:t>
      </w:r>
      <w:r w:rsidRPr="00C320F1">
        <w:rPr>
          <w:b/>
          <w:bCs/>
        </w:rPr>
        <w:t xml:space="preserve"> </w:t>
      </w:r>
      <w:proofErr w:type="spellStart"/>
      <w:r w:rsidR="00920C67">
        <w:rPr>
          <w:b/>
          <w:bCs/>
        </w:rPr>
        <w:t>OrderSync</w:t>
      </w:r>
      <w:proofErr w:type="spellEnd"/>
      <w:r w:rsidR="00B9336E">
        <w:rPr>
          <w:b/>
          <w:bCs/>
        </w:rPr>
        <w:t>\</w:t>
      </w:r>
      <w:proofErr w:type="spellStart"/>
      <w:r w:rsidR="00675990">
        <w:rPr>
          <w:b/>
          <w:bCs/>
        </w:rPr>
        <w:t>install</w:t>
      </w:r>
      <w:proofErr w:type="spellEnd"/>
      <w:r w:rsidR="00675990">
        <w:rPr>
          <w:b/>
          <w:bCs/>
        </w:rPr>
        <w:t>\</w:t>
      </w:r>
      <w:r w:rsidRPr="00C320F1">
        <w:rPr>
          <w:b/>
          <w:bCs/>
        </w:rPr>
        <w:t>create_venv.bat</w:t>
      </w:r>
      <w:r w:rsidR="00B9336E">
        <w:rPr>
          <w:b/>
          <w:bCs/>
        </w:rPr>
        <w:t xml:space="preserve"> </w:t>
      </w:r>
    </w:p>
    <w:p w14:paraId="0C3BA87A" w14:textId="58D70286" w:rsidR="001733FC" w:rsidRPr="00286F68" w:rsidRDefault="00882DD9" w:rsidP="00675990">
      <w:pPr>
        <w:pStyle w:val="ListParagraph"/>
        <w:numPr>
          <w:ilvl w:val="0"/>
          <w:numId w:val="11"/>
        </w:numPr>
        <w:jc w:val="both"/>
      </w:pPr>
      <w:r w:rsidRPr="00C320F1">
        <w:t>Installez tous le modules Python</w:t>
      </w:r>
      <w:r w:rsidR="00B9336E">
        <w:t xml:space="preserve"> </w:t>
      </w:r>
      <w:r w:rsidR="004D4201">
        <w:t xml:space="preserve">nécessaires </w:t>
      </w:r>
      <w:r w:rsidRPr="00C320F1">
        <w:t>en lançant le bat</w:t>
      </w:r>
      <w:r w:rsidRPr="00C320F1">
        <w:rPr>
          <w:b/>
          <w:bCs/>
        </w:rPr>
        <w:t xml:space="preserve"> </w:t>
      </w:r>
      <w:proofErr w:type="spellStart"/>
      <w:r w:rsidR="00920C67">
        <w:rPr>
          <w:b/>
          <w:bCs/>
        </w:rPr>
        <w:t>OrderSync</w:t>
      </w:r>
      <w:proofErr w:type="spellEnd"/>
      <w:r w:rsidR="00B9336E">
        <w:rPr>
          <w:b/>
          <w:bCs/>
        </w:rPr>
        <w:t>\</w:t>
      </w:r>
      <w:proofErr w:type="spellStart"/>
      <w:r w:rsidR="00675990">
        <w:rPr>
          <w:b/>
          <w:bCs/>
        </w:rPr>
        <w:t>install</w:t>
      </w:r>
      <w:proofErr w:type="spellEnd"/>
      <w:r w:rsidR="00675990">
        <w:rPr>
          <w:b/>
          <w:bCs/>
        </w:rPr>
        <w:t>\</w:t>
      </w:r>
      <w:r w:rsidRPr="00C320F1">
        <w:rPr>
          <w:b/>
          <w:bCs/>
        </w:rPr>
        <w:t>install.bat</w:t>
      </w:r>
    </w:p>
    <w:p w14:paraId="2BB075AB" w14:textId="77777777" w:rsidR="00286F68" w:rsidRDefault="00286F68" w:rsidP="00286F68">
      <w:pPr>
        <w:pStyle w:val="ListParagraph"/>
        <w:jc w:val="both"/>
      </w:pPr>
    </w:p>
    <w:p w14:paraId="3D8BF065" w14:textId="21754560" w:rsidR="00285F58" w:rsidRDefault="00285F58" w:rsidP="00285F58">
      <w:pPr>
        <w:pStyle w:val="Heading2"/>
      </w:pPr>
      <w:r>
        <w:t xml:space="preserve">Installation du pilot OLEDB pour </w:t>
      </w:r>
      <w:proofErr w:type="spellStart"/>
      <w:r>
        <w:t>Hyperfile</w:t>
      </w:r>
      <w:proofErr w:type="spellEnd"/>
    </w:p>
    <w:p w14:paraId="51CB64BB" w14:textId="61AD8F45" w:rsidR="00285F58" w:rsidRDefault="00285F58" w:rsidP="00286F68">
      <w:pPr>
        <w:pStyle w:val="ListParagraph"/>
        <w:jc w:val="both"/>
        <w:rPr>
          <w:b/>
          <w:bCs/>
        </w:rPr>
      </w:pPr>
      <w:r>
        <w:t xml:space="preserve">Installez le pilot </w:t>
      </w:r>
      <w:r w:rsidRPr="00285F58">
        <w:rPr>
          <w:b/>
          <w:bCs/>
        </w:rPr>
        <w:t>OLEDB25PACKUS090f.exe</w:t>
      </w:r>
      <w:r>
        <w:t xml:space="preserve"> que vous trouverez dans </w:t>
      </w:r>
      <w:proofErr w:type="spellStart"/>
      <w:r w:rsidRPr="00285F58">
        <w:rPr>
          <w:b/>
          <w:bCs/>
        </w:rPr>
        <w:t>OrderSync</w:t>
      </w:r>
      <w:proofErr w:type="spellEnd"/>
      <w:r w:rsidRPr="00285F58">
        <w:rPr>
          <w:b/>
          <w:bCs/>
        </w:rPr>
        <w:t>\</w:t>
      </w:r>
      <w:proofErr w:type="spellStart"/>
      <w:r w:rsidRPr="00285F58">
        <w:rPr>
          <w:b/>
          <w:bCs/>
        </w:rPr>
        <w:t>install</w:t>
      </w:r>
      <w:proofErr w:type="spellEnd"/>
    </w:p>
    <w:p w14:paraId="6B0F905F" w14:textId="4C8A5112" w:rsidR="00285F58" w:rsidRPr="00C320F1" w:rsidRDefault="00285F58" w:rsidP="00286F68">
      <w:pPr>
        <w:pStyle w:val="ListParagraph"/>
        <w:jc w:val="both"/>
      </w:pPr>
      <w:r w:rsidRPr="00285F58">
        <w:drawing>
          <wp:inline distT="0" distB="0" distL="0" distR="0" wp14:anchorId="7154F302" wp14:editId="51BFDCFE">
            <wp:extent cx="4858149" cy="3332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419" cy="33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23AA" w14:textId="10E23E7E" w:rsidR="004B4A60" w:rsidRDefault="001733FC" w:rsidP="009717C6">
      <w:pPr>
        <w:pStyle w:val="Heading2"/>
      </w:pPr>
      <w:bookmarkStart w:id="9" w:name="_Toc241166138"/>
      <w:r w:rsidRPr="00C320F1">
        <w:lastRenderedPageBreak/>
        <w:t>Paramétrage de l'environnement</w:t>
      </w:r>
      <w:bookmarkEnd w:id="9"/>
    </w:p>
    <w:p w14:paraId="300DC3D2" w14:textId="512B2BBD" w:rsidR="009717C6" w:rsidRPr="00B226F1" w:rsidRDefault="009717C6" w:rsidP="009717C6">
      <w:pPr>
        <w:pStyle w:val="ListParagraph"/>
        <w:numPr>
          <w:ilvl w:val="0"/>
          <w:numId w:val="11"/>
        </w:numPr>
        <w:rPr>
          <w:i/>
          <w:iCs/>
          <w:color w:val="808080" w:themeColor="background1" w:themeShade="80"/>
        </w:rPr>
      </w:pPr>
      <w:r>
        <w:t xml:space="preserve">Fichier </w:t>
      </w:r>
      <w:proofErr w:type="spellStart"/>
      <w:r w:rsidR="00920C67">
        <w:rPr>
          <w:b/>
          <w:bCs/>
        </w:rPr>
        <w:t>OrderSync</w:t>
      </w:r>
      <w:proofErr w:type="spellEnd"/>
      <w:r w:rsidRPr="00B226F1">
        <w:rPr>
          <w:b/>
          <w:bCs/>
        </w:rPr>
        <w:t>\config\</w:t>
      </w:r>
      <w:proofErr w:type="spellStart"/>
      <w:r w:rsidRPr="00B226F1">
        <w:rPr>
          <w:b/>
          <w:bCs/>
        </w:rPr>
        <w:t>config.yaml</w:t>
      </w:r>
      <w:proofErr w:type="spellEnd"/>
      <w:r w:rsidRPr="00B226F1">
        <w:rPr>
          <w:b/>
          <w:bCs/>
        </w:rPr>
        <w:t>.</w:t>
      </w:r>
      <w:r>
        <w:t xml:space="preserve"> Ce fichier </w:t>
      </w:r>
      <w:r w:rsidR="00920C67">
        <w:t>contient</w:t>
      </w:r>
      <w:r>
        <w:t xml:space="preserve"> les principaux paramètres de </w:t>
      </w:r>
      <w:r w:rsidR="00B226F1">
        <w:t>l’installation</w:t>
      </w:r>
      <w:r w:rsidR="004861B0" w:rsidRPr="004861B0">
        <w:t xml:space="preserve">. Il faudra l’éditer conformément à l’installation de </w:t>
      </w:r>
      <w:proofErr w:type="spellStart"/>
      <w:r w:rsidR="004861B0" w:rsidRPr="004861B0">
        <w:t>winparf</w:t>
      </w:r>
      <w:proofErr w:type="spellEnd"/>
      <w:r w:rsidR="00B226F1" w:rsidRPr="004861B0">
        <w:rPr>
          <w:color w:val="808080" w:themeColor="background1" w:themeShade="80"/>
        </w:rPr>
        <w:t>.</w:t>
      </w:r>
      <w:r w:rsidRPr="00B226F1">
        <w:rPr>
          <w:i/>
          <w:iCs/>
          <w:color w:val="808080" w:themeColor="background1" w:themeShade="80"/>
        </w:rPr>
        <w:t xml:space="preserve"> YAML est un langage qui </w:t>
      </w:r>
      <w:r w:rsidR="00920C67" w:rsidRPr="00B226F1">
        <w:rPr>
          <w:i/>
          <w:iCs/>
          <w:color w:val="808080" w:themeColor="background1" w:themeShade="80"/>
        </w:rPr>
        <w:t>défini</w:t>
      </w:r>
      <w:r w:rsidR="00920C67">
        <w:rPr>
          <w:i/>
          <w:iCs/>
          <w:color w:val="808080" w:themeColor="background1" w:themeShade="80"/>
        </w:rPr>
        <w:t>t</w:t>
      </w:r>
      <w:r w:rsidRPr="00B226F1">
        <w:rPr>
          <w:i/>
          <w:iCs/>
          <w:color w:val="808080" w:themeColor="background1" w:themeShade="80"/>
        </w:rPr>
        <w:t xml:space="preserve"> les niveaux par indentation (un numéro de caractères blanc</w:t>
      </w:r>
      <w:r w:rsidR="004861B0">
        <w:rPr>
          <w:i/>
          <w:iCs/>
          <w:color w:val="808080" w:themeColor="background1" w:themeShade="80"/>
        </w:rPr>
        <w:t>s</w:t>
      </w:r>
      <w:r w:rsidRPr="00B226F1">
        <w:rPr>
          <w:i/>
          <w:iCs/>
          <w:color w:val="808080" w:themeColor="background1" w:themeShade="80"/>
        </w:rPr>
        <w:t xml:space="preserve"> égal partout).</w:t>
      </w:r>
      <w:r w:rsidR="00B226F1" w:rsidRPr="00B226F1">
        <w:rPr>
          <w:i/>
          <w:iCs/>
          <w:color w:val="808080" w:themeColor="background1" w:themeShade="80"/>
        </w:rPr>
        <w:t xml:space="preserve"> Le caractère # est pour commenter les lignes</w:t>
      </w:r>
    </w:p>
    <w:p w14:paraId="2D072196" w14:textId="1061FDB8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# YAML file </w:t>
      </w:r>
      <w:proofErr w:type="gramStart"/>
      <w:r w:rsidRPr="009717C6">
        <w:rPr>
          <w:color w:val="00B050"/>
          <w:lang w:val="en-GB"/>
        </w:rPr>
        <w:t>location :</w:t>
      </w:r>
      <w:proofErr w:type="gramEnd"/>
      <w:r w:rsidRPr="009717C6">
        <w:rPr>
          <w:color w:val="00B050"/>
          <w:lang w:val="en-GB"/>
        </w:rPr>
        <w:t xml:space="preserve"> config/</w:t>
      </w:r>
    </w:p>
    <w:p w14:paraId="05A03D67" w14:textId="77777777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>application:</w:t>
      </w:r>
    </w:p>
    <w:p w14:paraId="6F605DF3" w14:textId="479CE6D2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name: </w:t>
      </w:r>
      <w:proofErr w:type="spellStart"/>
      <w:r w:rsidR="00920C67">
        <w:rPr>
          <w:color w:val="00B050"/>
          <w:lang w:val="en-GB"/>
        </w:rPr>
        <w:t>OrderSync</w:t>
      </w:r>
      <w:proofErr w:type="spellEnd"/>
    </w:p>
    <w:p w14:paraId="5F0122B2" w14:textId="0BF7FC48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version: 1.0.0</w:t>
      </w:r>
    </w:p>
    <w:p w14:paraId="499CE466" w14:textId="0EB30754" w:rsidR="009717C6" w:rsidRPr="00070F93" w:rsidRDefault="009717C6" w:rsidP="009717C6">
      <w:pPr>
        <w:spacing w:after="0"/>
        <w:ind w:left="1134"/>
        <w:rPr>
          <w:color w:val="FF0000"/>
          <w:lang w:val="en-GB"/>
        </w:rPr>
      </w:pPr>
      <w:r w:rsidRPr="009717C6">
        <w:rPr>
          <w:color w:val="00B050"/>
          <w:lang w:val="en-GB"/>
        </w:rPr>
        <w:t xml:space="preserve">    </w:t>
      </w:r>
      <w:proofErr w:type="spellStart"/>
      <w:r w:rsidRPr="009717C6">
        <w:rPr>
          <w:color w:val="00B050"/>
          <w:lang w:val="en-GB"/>
        </w:rPr>
        <w:t>log_directory</w:t>
      </w:r>
      <w:proofErr w:type="spellEnd"/>
      <w:r w:rsidRPr="00070F93">
        <w:rPr>
          <w:color w:val="FF0000"/>
          <w:lang w:val="en-GB"/>
        </w:rPr>
        <w:t xml:space="preserve">: </w:t>
      </w:r>
      <w:r w:rsidR="00070F93" w:rsidRPr="00070F93">
        <w:rPr>
          <w:color w:val="FF0000"/>
          <w:lang w:val="en-GB"/>
        </w:rPr>
        <w:t>c:\winparf\logs</w:t>
      </w:r>
    </w:p>
    <w:p w14:paraId="22F2FFD0" w14:textId="7299C149" w:rsidR="009717C6" w:rsidRPr="00070F93" w:rsidRDefault="009717C6" w:rsidP="009717C6">
      <w:pPr>
        <w:spacing w:after="0"/>
        <w:ind w:left="1134"/>
        <w:rPr>
          <w:color w:val="FF0000"/>
          <w:lang w:val="en-GB"/>
        </w:rPr>
      </w:pPr>
      <w:r w:rsidRPr="009717C6">
        <w:rPr>
          <w:color w:val="00B050"/>
          <w:lang w:val="en-GB"/>
        </w:rPr>
        <w:t xml:space="preserve">    </w:t>
      </w:r>
      <w:proofErr w:type="spellStart"/>
      <w:r w:rsidRPr="009717C6">
        <w:rPr>
          <w:color w:val="00B050"/>
          <w:lang w:val="en-GB"/>
        </w:rPr>
        <w:t>log_level</w:t>
      </w:r>
      <w:proofErr w:type="spellEnd"/>
      <w:r w:rsidRPr="009717C6">
        <w:rPr>
          <w:color w:val="00B050"/>
          <w:lang w:val="en-GB"/>
        </w:rPr>
        <w:t xml:space="preserve">: </w:t>
      </w:r>
      <w:r w:rsidRPr="00070F93">
        <w:rPr>
          <w:color w:val="FF0000"/>
          <w:lang w:val="en-GB"/>
        </w:rPr>
        <w:t>INFO</w:t>
      </w:r>
    </w:p>
    <w:p w14:paraId="5F4C9179" w14:textId="42008EE4" w:rsidR="009717C6" w:rsidRPr="009717C6" w:rsidRDefault="009717C6" w:rsidP="009717C6">
      <w:pPr>
        <w:spacing w:after="0"/>
        <w:ind w:left="1134"/>
        <w:rPr>
          <w:color w:val="00B050"/>
        </w:rPr>
      </w:pPr>
      <w:r w:rsidRPr="009717C6">
        <w:rPr>
          <w:color w:val="00B050"/>
        </w:rPr>
        <w:t xml:space="preserve"># </w:t>
      </w:r>
      <w:proofErr w:type="spellStart"/>
      <w:r w:rsidRPr="009717C6">
        <w:rPr>
          <w:color w:val="00B050"/>
        </w:rPr>
        <w:t>int</w:t>
      </w:r>
      <w:proofErr w:type="spellEnd"/>
      <w:r w:rsidRPr="009717C6">
        <w:rPr>
          <w:color w:val="00B050"/>
        </w:rPr>
        <w:t xml:space="preserve"> en numéro de semaines. Fenêtre arrière pour mettre à jour les commandes dans COMMANDE et LGCDE. Absence, "0" ou négatif =&gt; fenêtre de filtrage désactivée.</w:t>
      </w:r>
    </w:p>
    <w:p w14:paraId="1775B0AB" w14:textId="70B51B89" w:rsidR="009717C6" w:rsidRPr="009717C6" w:rsidRDefault="009717C6" w:rsidP="009717C6">
      <w:pPr>
        <w:spacing w:after="0"/>
        <w:ind w:left="1134"/>
        <w:rPr>
          <w:b/>
          <w:bCs/>
          <w:color w:val="00B050"/>
        </w:rPr>
      </w:pPr>
      <w:r w:rsidRPr="009717C6">
        <w:rPr>
          <w:color w:val="00B050"/>
        </w:rPr>
        <w:t xml:space="preserve">    </w:t>
      </w:r>
      <w:proofErr w:type="spellStart"/>
      <w:proofErr w:type="gramStart"/>
      <w:r w:rsidRPr="009717C6">
        <w:rPr>
          <w:color w:val="00B050"/>
        </w:rPr>
        <w:t>maj</w:t>
      </w:r>
      <w:proofErr w:type="gramEnd"/>
      <w:r w:rsidRPr="009717C6">
        <w:rPr>
          <w:color w:val="00B050"/>
        </w:rPr>
        <w:t>_periode</w:t>
      </w:r>
      <w:proofErr w:type="spellEnd"/>
      <w:r w:rsidRPr="009717C6">
        <w:rPr>
          <w:color w:val="00B050"/>
        </w:rPr>
        <w:t xml:space="preserve">: </w:t>
      </w:r>
      <w:r w:rsidR="001D49D0" w:rsidRPr="001D49D0">
        <w:rPr>
          <w:b/>
          <w:bCs/>
          <w:color w:val="FF0000"/>
        </w:rPr>
        <w:t>30</w:t>
      </w:r>
    </w:p>
    <w:p w14:paraId="19073E34" w14:textId="77777777" w:rsidR="009717C6" w:rsidRPr="009717C6" w:rsidRDefault="009717C6" w:rsidP="009717C6">
      <w:pPr>
        <w:spacing w:after="0"/>
        <w:ind w:left="1134"/>
        <w:rPr>
          <w:color w:val="00B050"/>
        </w:rPr>
      </w:pPr>
    </w:p>
    <w:p w14:paraId="45EA1F91" w14:textId="77777777" w:rsidR="009717C6" w:rsidRPr="004D4201" w:rsidRDefault="009717C6" w:rsidP="009717C6">
      <w:pPr>
        <w:spacing w:after="0"/>
        <w:ind w:left="1134"/>
        <w:rPr>
          <w:color w:val="00B050"/>
        </w:rPr>
      </w:pPr>
      <w:proofErr w:type="spellStart"/>
      <w:proofErr w:type="gramStart"/>
      <w:r w:rsidRPr="004D4201">
        <w:rPr>
          <w:color w:val="00B050"/>
        </w:rPr>
        <w:t>hyperfile</w:t>
      </w:r>
      <w:proofErr w:type="spellEnd"/>
      <w:r w:rsidRPr="004D4201">
        <w:rPr>
          <w:color w:val="00B050"/>
        </w:rPr>
        <w:t>:</w:t>
      </w:r>
      <w:proofErr w:type="gramEnd"/>
    </w:p>
    <w:p w14:paraId="41C9CCE0" w14:textId="22148575" w:rsidR="009717C6" w:rsidRPr="00285F58" w:rsidRDefault="009717C6" w:rsidP="009717C6">
      <w:pPr>
        <w:spacing w:after="0"/>
        <w:ind w:left="1134"/>
        <w:rPr>
          <w:color w:val="00B050"/>
        </w:rPr>
      </w:pPr>
      <w:r w:rsidRPr="004D4201">
        <w:rPr>
          <w:color w:val="00B050"/>
        </w:rPr>
        <w:t xml:space="preserve">    </w:t>
      </w:r>
      <w:proofErr w:type="gramStart"/>
      <w:r w:rsidRPr="00285F58">
        <w:rPr>
          <w:color w:val="00B050"/>
        </w:rPr>
        <w:t>provider:</w:t>
      </w:r>
      <w:proofErr w:type="gramEnd"/>
      <w:r w:rsidRPr="00285F58">
        <w:rPr>
          <w:color w:val="00B050"/>
        </w:rPr>
        <w:t xml:space="preserve"> PCSOFT.HFSQL</w:t>
      </w:r>
    </w:p>
    <w:p w14:paraId="75C586FC" w14:textId="157F67E2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285F58">
        <w:rPr>
          <w:color w:val="00B050"/>
        </w:rPr>
        <w:t xml:space="preserve">    </w:t>
      </w:r>
      <w:r w:rsidRPr="009717C6">
        <w:rPr>
          <w:color w:val="00B050"/>
          <w:lang w:val="en-GB"/>
        </w:rPr>
        <w:t xml:space="preserve">repository: </w:t>
      </w:r>
      <w:r w:rsidRPr="001D49D0">
        <w:rPr>
          <w:color w:val="FF0000"/>
          <w:lang w:val="en-GB"/>
        </w:rPr>
        <w:t>C:\winparf\data</w:t>
      </w:r>
    </w:p>
    <w:p w14:paraId="35D87B0B" w14:textId="30A0492B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password: WP2017NF525</w:t>
      </w:r>
    </w:p>
    <w:p w14:paraId="4CF51476" w14:textId="77777777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</w:p>
    <w:p w14:paraId="711EC6EF" w14:textId="77777777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proofErr w:type="spellStart"/>
      <w:r w:rsidRPr="009717C6">
        <w:rPr>
          <w:color w:val="00B050"/>
          <w:lang w:val="en-GB"/>
        </w:rPr>
        <w:t>sqlserver</w:t>
      </w:r>
      <w:proofErr w:type="spellEnd"/>
      <w:r w:rsidRPr="009717C6">
        <w:rPr>
          <w:color w:val="00B050"/>
          <w:lang w:val="en-GB"/>
        </w:rPr>
        <w:t>:</w:t>
      </w:r>
    </w:p>
    <w:p w14:paraId="44C2B762" w14:textId="4640D039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driver: "</w:t>
      </w:r>
      <w:r w:rsidRPr="001D49D0">
        <w:rPr>
          <w:color w:val="FF0000"/>
          <w:lang w:val="en-GB"/>
        </w:rPr>
        <w:t>ODBC Driver 18 for SQL Server</w:t>
      </w:r>
      <w:r w:rsidRPr="009717C6">
        <w:rPr>
          <w:color w:val="00B050"/>
          <w:lang w:val="en-GB"/>
        </w:rPr>
        <w:t>"</w:t>
      </w:r>
    </w:p>
    <w:p w14:paraId="7D020E7A" w14:textId="52F5BC3A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server: </w:t>
      </w:r>
      <w:r w:rsidRPr="001D49D0">
        <w:rPr>
          <w:color w:val="FF0000"/>
          <w:lang w:val="en-GB"/>
        </w:rPr>
        <w:t>W10\SQLEXPRESS</w:t>
      </w:r>
    </w:p>
    <w:p w14:paraId="52F26364" w14:textId="77F0922A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database: </w:t>
      </w:r>
      <w:r w:rsidRPr="001D49D0">
        <w:rPr>
          <w:color w:val="FF0000"/>
          <w:lang w:val="en-GB"/>
        </w:rPr>
        <w:t>WINPARF</w:t>
      </w:r>
    </w:p>
    <w:p w14:paraId="37DBE3F2" w14:textId="053432EE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</w:t>
      </w:r>
      <w:proofErr w:type="spellStart"/>
      <w:r w:rsidRPr="009717C6">
        <w:rPr>
          <w:color w:val="00B050"/>
          <w:lang w:val="en-GB"/>
        </w:rPr>
        <w:t>trusted_connection</w:t>
      </w:r>
      <w:proofErr w:type="spellEnd"/>
      <w:r w:rsidRPr="009717C6">
        <w:rPr>
          <w:color w:val="00B050"/>
          <w:lang w:val="en-GB"/>
        </w:rPr>
        <w:t>: true</w:t>
      </w:r>
    </w:p>
    <w:p w14:paraId="09C494FB" w14:textId="15987DD2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username: </w:t>
      </w:r>
      <w:r w:rsidRPr="004861B0">
        <w:rPr>
          <w:color w:val="FF0000"/>
          <w:lang w:val="en-GB"/>
        </w:rPr>
        <w:t>""</w:t>
      </w:r>
    </w:p>
    <w:p w14:paraId="55942165" w14:textId="561943AC" w:rsidR="009717C6" w:rsidRP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password: </w:t>
      </w:r>
      <w:r w:rsidRPr="004861B0">
        <w:rPr>
          <w:color w:val="FF0000"/>
          <w:lang w:val="en-GB"/>
        </w:rPr>
        <w:t>""</w:t>
      </w:r>
    </w:p>
    <w:p w14:paraId="7906B94C" w14:textId="7535EE65" w:rsidR="009717C6" w:rsidRDefault="009717C6" w:rsidP="009717C6">
      <w:pPr>
        <w:spacing w:after="0"/>
        <w:ind w:left="1134"/>
        <w:rPr>
          <w:color w:val="00B050"/>
          <w:lang w:val="en-GB"/>
        </w:rPr>
      </w:pPr>
      <w:r w:rsidRPr="009717C6">
        <w:rPr>
          <w:color w:val="00B050"/>
          <w:lang w:val="en-GB"/>
        </w:rPr>
        <w:t xml:space="preserve">    timeout: 30</w:t>
      </w:r>
    </w:p>
    <w:p w14:paraId="38E068B1" w14:textId="77777777" w:rsidR="00920C67" w:rsidRPr="009717C6" w:rsidRDefault="00920C67" w:rsidP="009717C6">
      <w:pPr>
        <w:spacing w:after="0"/>
        <w:ind w:left="1134"/>
        <w:rPr>
          <w:color w:val="00B050"/>
          <w:lang w:val="en-GB"/>
        </w:rPr>
      </w:pPr>
    </w:p>
    <w:p w14:paraId="0EC38923" w14:textId="159E2994" w:rsidR="00675990" w:rsidRDefault="00675990" w:rsidP="00675990">
      <w:pPr>
        <w:pStyle w:val="Heading2"/>
      </w:pPr>
      <w:bookmarkStart w:id="10" w:name="_Toc241166139"/>
      <w:r>
        <w:t xml:space="preserve">Activation des tables </w:t>
      </w:r>
      <w:proofErr w:type="spellStart"/>
      <w:r>
        <w:t>SQLServer</w:t>
      </w:r>
      <w:bookmarkEnd w:id="10"/>
      <w:proofErr w:type="spellEnd"/>
    </w:p>
    <w:p w14:paraId="79D73BF7" w14:textId="35F4BF14" w:rsidR="00675990" w:rsidRDefault="00675990" w:rsidP="00675990">
      <w:r>
        <w:t xml:space="preserve">Pour créer les tables </w:t>
      </w:r>
      <w:r w:rsidRPr="00675990">
        <w:rPr>
          <w:b/>
          <w:bCs/>
        </w:rPr>
        <w:t>COMMANDE</w:t>
      </w:r>
      <w:r>
        <w:t xml:space="preserve"> et </w:t>
      </w:r>
      <w:r w:rsidRPr="00675990">
        <w:rPr>
          <w:b/>
          <w:bCs/>
        </w:rPr>
        <w:t>LGCDE</w:t>
      </w:r>
      <w:r>
        <w:t xml:space="preserve"> dans </w:t>
      </w:r>
      <w:proofErr w:type="spellStart"/>
      <w:r w:rsidRPr="00675990">
        <w:rPr>
          <w:b/>
          <w:bCs/>
        </w:rPr>
        <w:t>SQLServer</w:t>
      </w:r>
      <w:proofErr w:type="spellEnd"/>
      <w:r>
        <w:t xml:space="preserve"> vous lancez l’script </w:t>
      </w:r>
      <w:r w:rsidRPr="00675990">
        <w:rPr>
          <w:b/>
          <w:bCs/>
        </w:rPr>
        <w:t>\</w:t>
      </w:r>
      <w:proofErr w:type="spellStart"/>
      <w:r w:rsidR="00920C67">
        <w:rPr>
          <w:b/>
          <w:bCs/>
        </w:rPr>
        <w:t>OrderSync</w:t>
      </w:r>
      <w:proofErr w:type="spellEnd"/>
      <w:r w:rsidRPr="00675990">
        <w:rPr>
          <w:b/>
          <w:bCs/>
        </w:rPr>
        <w:t>\</w:t>
      </w:r>
      <w:proofErr w:type="spellStart"/>
      <w:r w:rsidRPr="00675990">
        <w:rPr>
          <w:b/>
          <w:bCs/>
        </w:rPr>
        <w:t>install</w:t>
      </w:r>
      <w:proofErr w:type="spellEnd"/>
      <w:r w:rsidRPr="00675990">
        <w:rPr>
          <w:b/>
          <w:bCs/>
        </w:rPr>
        <w:t>\activation_tables.bat</w:t>
      </w:r>
      <w:r>
        <w:t xml:space="preserve">  </w:t>
      </w:r>
    </w:p>
    <w:p w14:paraId="522FF1C8" w14:textId="642BA00B" w:rsidR="00675990" w:rsidRDefault="00151DCE" w:rsidP="00675990">
      <w:r w:rsidRPr="00151DCE">
        <w:rPr>
          <w:noProof/>
        </w:rPr>
        <w:drawing>
          <wp:inline distT="0" distB="0" distL="0" distR="0" wp14:anchorId="78A7B6C3" wp14:editId="551B3ED7">
            <wp:extent cx="2057687" cy="1743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E91" w14:textId="77777777" w:rsidR="00286F68" w:rsidRDefault="00B226F1" w:rsidP="00675990">
      <w:r>
        <w:lastRenderedPageBreak/>
        <w:t>Vous pouvez toujours efface</w:t>
      </w:r>
      <w:r w:rsidR="00286F68">
        <w:t>r</w:t>
      </w:r>
      <w:r>
        <w:t xml:space="preserve"> les tables dans </w:t>
      </w:r>
      <w:proofErr w:type="spellStart"/>
      <w:r>
        <w:t>SQLServer</w:t>
      </w:r>
      <w:proofErr w:type="spellEnd"/>
      <w:r>
        <w:t xml:space="preserve"> et les créer à nouveau. </w:t>
      </w:r>
    </w:p>
    <w:p w14:paraId="3790F72D" w14:textId="434F62A2" w:rsidR="00B226F1" w:rsidRDefault="00B226F1" w:rsidP="00675990">
      <w:r>
        <w:t xml:space="preserve">Dans </w:t>
      </w:r>
      <w:r w:rsidRPr="00675990">
        <w:rPr>
          <w:b/>
          <w:bCs/>
        </w:rPr>
        <w:t>\</w:t>
      </w:r>
      <w:proofErr w:type="spellStart"/>
      <w:r w:rsidR="00920C67">
        <w:rPr>
          <w:b/>
          <w:bCs/>
        </w:rPr>
        <w:t>OrderSync</w:t>
      </w:r>
      <w:proofErr w:type="spellEnd"/>
      <w:r w:rsidRPr="00675990">
        <w:rPr>
          <w:b/>
          <w:bCs/>
        </w:rPr>
        <w:t>\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  <w:r w:rsidRPr="00B226F1">
        <w:t xml:space="preserve">vous trouverez les scripts </w:t>
      </w:r>
      <w:proofErr w:type="spellStart"/>
      <w:r w:rsidRPr="00B226F1">
        <w:t>sql</w:t>
      </w:r>
      <w:proofErr w:type="spellEnd"/>
      <w:r w:rsidRPr="00B226F1">
        <w:t xml:space="preserve"> </w:t>
      </w:r>
      <w:r w:rsidR="00213D08" w:rsidRPr="00B226F1">
        <w:t>nécessaires</w:t>
      </w:r>
      <w:r w:rsidRPr="00B226F1">
        <w:t xml:space="preserve"> pour </w:t>
      </w:r>
      <w:r w:rsidR="00213D08">
        <w:t xml:space="preserve">(1) </w:t>
      </w:r>
      <w:r w:rsidRPr="00B226F1">
        <w:t>effacer</w:t>
      </w:r>
      <w:r w:rsidR="00DE5D56">
        <w:t xml:space="preserve"> et </w:t>
      </w:r>
      <w:r w:rsidR="00213D08">
        <w:t xml:space="preserve">(2) </w:t>
      </w:r>
      <w:r w:rsidR="00DE5D56">
        <w:t>supprimer</w:t>
      </w:r>
      <w:r w:rsidRPr="00B226F1">
        <w:t xml:space="preserve"> les tables</w:t>
      </w:r>
      <w:r w:rsidR="00DE5D56">
        <w:t xml:space="preserve"> </w:t>
      </w:r>
      <w:r w:rsidRPr="00B226F1">
        <w:t xml:space="preserve">et </w:t>
      </w:r>
      <w:r w:rsidR="00286F68" w:rsidRPr="00286F68">
        <w:t xml:space="preserve">les </w:t>
      </w:r>
      <w:r w:rsidR="00213D08">
        <w:t xml:space="preserve">(3) </w:t>
      </w:r>
      <w:r w:rsidR="00286F68" w:rsidRPr="00286F68">
        <w:t>créer</w:t>
      </w:r>
      <w:r w:rsidR="00151DCE">
        <w:t xml:space="preserve"> à nouveau</w:t>
      </w:r>
      <w:r w:rsidR="00213D08">
        <w:t xml:space="preserve"> (depuis </w:t>
      </w:r>
      <w:proofErr w:type="spellStart"/>
      <w:r w:rsidR="00213D08" w:rsidRPr="00213D08">
        <w:rPr>
          <w:b/>
          <w:bCs/>
        </w:rPr>
        <w:t>SQLServer</w:t>
      </w:r>
      <w:proofErr w:type="spellEnd"/>
      <w:r w:rsidR="00213D08">
        <w:rPr>
          <w:b/>
          <w:bCs/>
        </w:rPr>
        <w:t>).</w:t>
      </w:r>
    </w:p>
    <w:p w14:paraId="13EE7277" w14:textId="06083D91" w:rsidR="00DE5D56" w:rsidRPr="00B226F1" w:rsidRDefault="00DE5D56" w:rsidP="00675990">
      <w:r w:rsidRPr="00DE5D56">
        <w:rPr>
          <w:noProof/>
        </w:rPr>
        <w:drawing>
          <wp:inline distT="0" distB="0" distL="0" distR="0" wp14:anchorId="052E8912" wp14:editId="654D1D27">
            <wp:extent cx="2267266" cy="1038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24C" w14:textId="360247DB" w:rsidR="001D49D0" w:rsidRDefault="001D49D0" w:rsidP="00675990">
      <w:pPr>
        <w:pStyle w:val="Heading2"/>
      </w:pPr>
      <w:bookmarkStart w:id="11" w:name="_Toc241166140"/>
      <w:r>
        <w:t xml:space="preserve">Lancement </w:t>
      </w:r>
      <w:r w:rsidR="00891390">
        <w:t>des scripts</w:t>
      </w:r>
      <w:bookmarkEnd w:id="11"/>
    </w:p>
    <w:p w14:paraId="72872F7A" w14:textId="55C9BB92" w:rsidR="00891390" w:rsidRDefault="00891390" w:rsidP="00DE5D56">
      <w:r>
        <w:t>Vous alle</w:t>
      </w:r>
      <w:r w:rsidR="004D4201">
        <w:t>z</w:t>
      </w:r>
      <w:r>
        <w:t xml:space="preserve"> trouver dans </w:t>
      </w:r>
      <w:proofErr w:type="spellStart"/>
      <w:r w:rsidRPr="00891390">
        <w:rPr>
          <w:b/>
          <w:bCs/>
        </w:rPr>
        <w:t>OrderSync</w:t>
      </w:r>
      <w:proofErr w:type="spellEnd"/>
      <w:r w:rsidRPr="00891390">
        <w:rPr>
          <w:b/>
          <w:bCs/>
        </w:rPr>
        <w:t>\bat</w:t>
      </w:r>
      <w:r>
        <w:t xml:space="preserve"> les différents fichiers bat pour lancer les scripts. Utilisez ces scripts comme modèle pour vos bat</w:t>
      </w:r>
      <w:r w:rsidR="004861B0">
        <w:t>s</w:t>
      </w:r>
      <w:r>
        <w:t xml:space="preserve">. </w:t>
      </w:r>
    </w:p>
    <w:p w14:paraId="4EE5B446" w14:textId="2A4310F5" w:rsidR="00891390" w:rsidRDefault="00891390" w:rsidP="00891390">
      <w:pPr>
        <w:pStyle w:val="ListParagraph"/>
        <w:numPr>
          <w:ilvl w:val="0"/>
          <w:numId w:val="11"/>
        </w:numPr>
      </w:pPr>
      <w:r w:rsidRPr="00891390">
        <w:rPr>
          <w:b/>
          <w:bCs/>
        </w:rPr>
        <w:t>Creation_tables.bat</w:t>
      </w:r>
      <w:r>
        <w:t xml:space="preserve">. Bat qui lance l’script </w:t>
      </w:r>
      <w:r w:rsidRPr="00891390">
        <w:rPr>
          <w:b/>
          <w:bCs/>
        </w:rPr>
        <w:t>database_initializer.py</w:t>
      </w:r>
      <w:r>
        <w:t xml:space="preserve"> proprement.</w:t>
      </w:r>
      <w:r w:rsidR="00213D08">
        <w:t xml:space="preserve"> (Regardez paragraphe 4.4)</w:t>
      </w:r>
    </w:p>
    <w:p w14:paraId="73C06AF3" w14:textId="5E77B262" w:rsidR="00891390" w:rsidRDefault="00891390" w:rsidP="00891390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maj</w:t>
      </w:r>
      <w:proofErr w:type="gramEnd"/>
      <w:r>
        <w:rPr>
          <w:b/>
          <w:bCs/>
        </w:rPr>
        <w:t>_SQL</w:t>
      </w:r>
      <w:r>
        <w:t>bat</w:t>
      </w:r>
      <w:proofErr w:type="spellEnd"/>
      <w:r>
        <w:t xml:space="preserve">. Bat qui lance </w:t>
      </w:r>
      <w:r>
        <w:rPr>
          <w:b/>
          <w:bCs/>
        </w:rPr>
        <w:t>main</w:t>
      </w:r>
      <w:r w:rsidRPr="00891390">
        <w:rPr>
          <w:b/>
          <w:bCs/>
        </w:rPr>
        <w:t>.py</w:t>
      </w:r>
      <w:r>
        <w:t xml:space="preserve"> proprement</w:t>
      </w:r>
    </w:p>
    <w:p w14:paraId="13F26C30" w14:textId="3A5B40A4" w:rsidR="00891390" w:rsidRDefault="00891390" w:rsidP="00891390">
      <w:pPr>
        <w:pStyle w:val="ListParagraph"/>
        <w:numPr>
          <w:ilvl w:val="0"/>
          <w:numId w:val="11"/>
        </w:numPr>
      </w:pPr>
      <w:r w:rsidRPr="00891390">
        <w:rPr>
          <w:b/>
          <w:bCs/>
        </w:rPr>
        <w:t>Validation_commande.bat</w:t>
      </w:r>
      <w:r>
        <w:t xml:space="preserve">. Bat qui lance l’script </w:t>
      </w:r>
      <w:r w:rsidRPr="00891390">
        <w:rPr>
          <w:b/>
          <w:bCs/>
        </w:rPr>
        <w:t>validation_commande.py</w:t>
      </w:r>
      <w:r>
        <w:t xml:space="preserve"> proprement.</w:t>
      </w:r>
    </w:p>
    <w:p w14:paraId="39389D4F" w14:textId="20A78D77" w:rsidR="00891390" w:rsidRDefault="00891390" w:rsidP="00891390">
      <w:pPr>
        <w:pStyle w:val="ListParagraph"/>
        <w:numPr>
          <w:ilvl w:val="0"/>
          <w:numId w:val="11"/>
        </w:numPr>
      </w:pPr>
      <w:r w:rsidRPr="00891390">
        <w:rPr>
          <w:b/>
          <w:bCs/>
        </w:rPr>
        <w:t>Validation_</w:t>
      </w:r>
      <w:r>
        <w:rPr>
          <w:b/>
          <w:bCs/>
        </w:rPr>
        <w:t>lgcde</w:t>
      </w:r>
      <w:r w:rsidRPr="00891390">
        <w:rPr>
          <w:b/>
          <w:bCs/>
        </w:rPr>
        <w:t>.bat</w:t>
      </w:r>
      <w:r>
        <w:t xml:space="preserve">. Bat qui lance l’script </w:t>
      </w:r>
      <w:r w:rsidRPr="00891390">
        <w:rPr>
          <w:b/>
          <w:bCs/>
        </w:rPr>
        <w:t>validation_</w:t>
      </w:r>
      <w:r>
        <w:rPr>
          <w:b/>
          <w:bCs/>
        </w:rPr>
        <w:t>lgcde</w:t>
      </w:r>
      <w:r w:rsidRPr="00891390">
        <w:rPr>
          <w:b/>
          <w:bCs/>
        </w:rPr>
        <w:t>.py</w:t>
      </w:r>
      <w:r>
        <w:t xml:space="preserve"> proprement.</w:t>
      </w:r>
    </w:p>
    <w:p w14:paraId="1D9940A6" w14:textId="3936A673" w:rsidR="00114A48" w:rsidRDefault="00114A48" w:rsidP="00114A48">
      <w:proofErr w:type="gramStart"/>
      <w:r>
        <w:t>et</w:t>
      </w:r>
      <w:proofErr w:type="gramEnd"/>
    </w:p>
    <w:p w14:paraId="3FFBC81B" w14:textId="328EF466" w:rsidR="00891390" w:rsidRDefault="00114A48" w:rsidP="00213D08">
      <w:pPr>
        <w:pStyle w:val="ListParagraph"/>
        <w:numPr>
          <w:ilvl w:val="0"/>
          <w:numId w:val="11"/>
        </w:numPr>
      </w:pPr>
      <w:r w:rsidRPr="00891390">
        <w:rPr>
          <w:b/>
          <w:bCs/>
        </w:rPr>
        <w:t>Ordersync.bat</w:t>
      </w:r>
      <w:r>
        <w:t xml:space="preserve"> Bat qui lance l’ensemble </w:t>
      </w:r>
      <w:r>
        <w:rPr>
          <w:b/>
          <w:bCs/>
        </w:rPr>
        <w:t>main</w:t>
      </w:r>
      <w:r w:rsidRPr="00891390">
        <w:rPr>
          <w:b/>
          <w:bCs/>
        </w:rPr>
        <w:t>.py</w:t>
      </w:r>
      <w:r>
        <w:rPr>
          <w:b/>
          <w:bCs/>
        </w:rPr>
        <w:t xml:space="preserve">, </w:t>
      </w:r>
      <w:r w:rsidRPr="00891390">
        <w:rPr>
          <w:b/>
          <w:bCs/>
        </w:rPr>
        <w:t>validation_commande.py</w:t>
      </w:r>
      <w:r>
        <w:rPr>
          <w:b/>
          <w:bCs/>
        </w:rPr>
        <w:t xml:space="preserve"> </w:t>
      </w:r>
      <w:proofErr w:type="gramStart"/>
      <w:r w:rsidRPr="00114A48">
        <w:t>et</w:t>
      </w:r>
      <w:r>
        <w:rPr>
          <w:b/>
          <w:bCs/>
        </w:rPr>
        <w:t xml:space="preserve"> </w:t>
      </w:r>
      <w:r>
        <w:t xml:space="preserve"> </w:t>
      </w:r>
      <w:r w:rsidRPr="00891390">
        <w:rPr>
          <w:b/>
          <w:bCs/>
        </w:rPr>
        <w:t>validation_</w:t>
      </w:r>
      <w:r>
        <w:rPr>
          <w:b/>
          <w:bCs/>
        </w:rPr>
        <w:t>lgcde</w:t>
      </w:r>
      <w:r w:rsidRPr="00891390">
        <w:rPr>
          <w:b/>
          <w:bCs/>
        </w:rPr>
        <w:t>.py</w:t>
      </w:r>
      <w:proofErr w:type="gramEnd"/>
      <w:r>
        <w:t xml:space="preserve">  proprement et en séquence</w:t>
      </w:r>
      <w:r w:rsidR="00213D08">
        <w:t>.</w:t>
      </w:r>
    </w:p>
    <w:p w14:paraId="33EF4CB0" w14:textId="3A6D2F29" w:rsidR="00891390" w:rsidRDefault="00DE5D56" w:rsidP="00DE5D56">
      <w:r>
        <w:t xml:space="preserve">Il est conseillé de lancer </w:t>
      </w:r>
      <w:r w:rsidR="00213D08">
        <w:t xml:space="preserve">ou intégrer </w:t>
      </w:r>
      <w:r w:rsidR="00920C67" w:rsidRPr="004861B0">
        <w:rPr>
          <w:b/>
          <w:bCs/>
        </w:rPr>
        <w:t>OrderSync</w:t>
      </w:r>
      <w:r w:rsidR="00213D08" w:rsidRPr="004861B0">
        <w:rPr>
          <w:b/>
          <w:bCs/>
        </w:rPr>
        <w:t>.bat</w:t>
      </w:r>
      <w:r>
        <w:t xml:space="preserve"> </w:t>
      </w:r>
      <w:r w:rsidR="00213D08">
        <w:t>à la fin du lancement quotidien de WPREPLIC dans le planificateur de tâches.</w:t>
      </w:r>
    </w:p>
    <w:p w14:paraId="76E891AD" w14:textId="63E4D6B8" w:rsidR="00DE5D56" w:rsidRDefault="00213D08" w:rsidP="00213D08">
      <w:r>
        <w:rPr>
          <w:noProof/>
        </w:rPr>
        <w:drawing>
          <wp:inline distT="0" distB="0" distL="0" distR="0" wp14:anchorId="00DC474B" wp14:editId="108337D7">
            <wp:extent cx="5760720" cy="19265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62F9" w14:textId="2109254C" w:rsidR="00631C8A" w:rsidRDefault="00675990" w:rsidP="00675990">
      <w:pPr>
        <w:pStyle w:val="Heading2"/>
      </w:pPr>
      <w:bookmarkStart w:id="12" w:name="_Toc241166141"/>
      <w:r>
        <w:t>Logs d'exécution</w:t>
      </w:r>
      <w:bookmarkEnd w:id="12"/>
    </w:p>
    <w:p w14:paraId="0D05B753" w14:textId="417B0D30" w:rsidR="008903CA" w:rsidRDefault="001D7402" w:rsidP="001D7402">
      <w:pPr>
        <w:rPr>
          <w:b/>
          <w:bCs/>
        </w:rPr>
      </w:pPr>
      <w:r>
        <w:t xml:space="preserve">Le fichier de log </w:t>
      </w:r>
      <w:r w:rsidR="00800DAD">
        <w:t xml:space="preserve">de résultats et de suivi est </w:t>
      </w:r>
      <w:r>
        <w:t>placé dans</w:t>
      </w:r>
      <w:r w:rsidRPr="001D7402">
        <w:rPr>
          <w:color w:val="00B050"/>
        </w:rPr>
        <w:t xml:space="preserve"> </w:t>
      </w:r>
      <w:proofErr w:type="spellStart"/>
      <w:r w:rsidRPr="001D7402">
        <w:rPr>
          <w:color w:val="00B050"/>
        </w:rPr>
        <w:t>log_directory</w:t>
      </w:r>
      <w:proofErr w:type="spellEnd"/>
      <w:r>
        <w:rPr>
          <w:color w:val="00B050"/>
        </w:rPr>
        <w:t xml:space="preserve"> </w:t>
      </w:r>
      <w:proofErr w:type="spellStart"/>
      <w:r w:rsidRPr="001D7402">
        <w:t>parametré</w:t>
      </w:r>
      <w:proofErr w:type="spellEnd"/>
      <w:r w:rsidRPr="001D7402">
        <w:t xml:space="preserve"> dans</w:t>
      </w:r>
      <w:r>
        <w:rPr>
          <w:color w:val="00B050"/>
        </w:rPr>
        <w:t xml:space="preserve"> </w:t>
      </w:r>
      <w:proofErr w:type="spellStart"/>
      <w:r>
        <w:rPr>
          <w:b/>
          <w:bCs/>
        </w:rPr>
        <w:t>OrderSync</w:t>
      </w:r>
      <w:proofErr w:type="spellEnd"/>
      <w:r w:rsidRPr="00B226F1">
        <w:rPr>
          <w:b/>
          <w:bCs/>
        </w:rPr>
        <w:t>\config\</w:t>
      </w:r>
      <w:proofErr w:type="spellStart"/>
      <w:r w:rsidRPr="00B226F1">
        <w:rPr>
          <w:b/>
          <w:bCs/>
        </w:rPr>
        <w:t>config.yaml</w:t>
      </w:r>
      <w:proofErr w:type="spellEnd"/>
      <w:r>
        <w:rPr>
          <w:b/>
          <w:bCs/>
        </w:rPr>
        <w:t> :</w:t>
      </w:r>
    </w:p>
    <w:p w14:paraId="68D969EA" w14:textId="7ECD8F14" w:rsidR="001D7402" w:rsidRDefault="001D7402" w:rsidP="001D7402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o</w:t>
      </w:r>
      <w:r w:rsidRPr="001D7402">
        <w:rPr>
          <w:b/>
          <w:bCs/>
        </w:rPr>
        <w:t>rdersync.log</w:t>
      </w:r>
      <w:r>
        <w:t xml:space="preserve"> </w:t>
      </w:r>
      <w:r w:rsidR="00800DAD">
        <w:t>avec</w:t>
      </w:r>
      <w:r>
        <w:t xml:space="preserve"> les lignes de log d’exécution (INFO, WARNING, </w:t>
      </w:r>
      <w:proofErr w:type="gramStart"/>
      <w:r>
        <w:t>ERROR,..</w:t>
      </w:r>
      <w:proofErr w:type="gramEnd"/>
      <w:r>
        <w:t xml:space="preserve">) </w:t>
      </w:r>
      <w:r w:rsidR="00800DAD">
        <w:t>de tous les scripts.</w:t>
      </w:r>
    </w:p>
    <w:p w14:paraId="4D3E572C" w14:textId="03D53F33" w:rsidR="00800DAD" w:rsidRPr="004D4201" w:rsidRDefault="00800DAD" w:rsidP="00800DAD">
      <w:pPr>
        <w:rPr>
          <w:color w:val="595C62" w:themeColor="accent6" w:themeShade="BF"/>
        </w:rPr>
      </w:pPr>
      <w:r>
        <w:t xml:space="preserve">Pour debugger les scripts python, on capture les erreurs d’exécution dans le log placé dans </w:t>
      </w:r>
      <w:proofErr w:type="spellStart"/>
      <w:r>
        <w:rPr>
          <w:b/>
          <w:bCs/>
        </w:rPr>
        <w:t>OrderSync</w:t>
      </w:r>
      <w:proofErr w:type="spellEnd"/>
      <w:r w:rsidRPr="00B226F1">
        <w:rPr>
          <w:b/>
          <w:bCs/>
        </w:rPr>
        <w:t>\</w:t>
      </w:r>
      <w:r>
        <w:rPr>
          <w:b/>
          <w:bCs/>
        </w:rPr>
        <w:t>logs</w:t>
      </w:r>
      <w:r w:rsidR="004D4201">
        <w:rPr>
          <w:b/>
          <w:bCs/>
        </w:rPr>
        <w:t xml:space="preserve">. </w:t>
      </w:r>
      <w:r w:rsidR="004D4201" w:rsidRPr="004D4201">
        <w:rPr>
          <w:color w:val="595C62" w:themeColor="accent6" w:themeShade="BF"/>
        </w:rPr>
        <w:t xml:space="preserve">Pour bien faire ça il faut capture la console des scripts comme indiqué dans </w:t>
      </w:r>
      <w:proofErr w:type="gramStart"/>
      <w:r w:rsidR="004D4201" w:rsidRPr="004D4201">
        <w:rPr>
          <w:color w:val="595C62" w:themeColor="accent6" w:themeShade="BF"/>
        </w:rPr>
        <w:t>les bat</w:t>
      </w:r>
      <w:proofErr w:type="gramEnd"/>
      <w:r w:rsidR="004D4201" w:rsidRPr="004D4201">
        <w:rPr>
          <w:color w:val="595C62" w:themeColor="accent6" w:themeShade="BF"/>
        </w:rPr>
        <w:t xml:space="preserve"> d’exemple</w:t>
      </w:r>
      <w:r w:rsidR="004D4201" w:rsidRPr="004D4201">
        <w:rPr>
          <w:b/>
          <w:bCs/>
          <w:color w:val="595C62" w:themeColor="accent6" w:themeShade="BF"/>
        </w:rPr>
        <w:t>.</w:t>
      </w:r>
    </w:p>
    <w:p w14:paraId="21E81C0C" w14:textId="611BD4D1" w:rsidR="001D7402" w:rsidRPr="001D7402" w:rsidRDefault="001D7402" w:rsidP="001D7402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execution.log </w:t>
      </w:r>
      <w:r w:rsidRPr="001D7402">
        <w:t>uniquement pour capturer les erreurs de l’interpr</w:t>
      </w:r>
      <w:r>
        <w:t>é</w:t>
      </w:r>
      <w:r w:rsidRPr="001D7402">
        <w:t>te</w:t>
      </w:r>
      <w:r>
        <w:t>ur</w:t>
      </w:r>
      <w:r w:rsidRPr="001D7402">
        <w:t xml:space="preserve"> Python</w:t>
      </w:r>
      <w:r>
        <w:t>.</w:t>
      </w:r>
    </w:p>
    <w:sectPr w:rsidR="001D7402" w:rsidRPr="001D7402" w:rsidSect="008823F8">
      <w:headerReference w:type="default" r:id="rId18"/>
      <w:footerReference w:type="default" r:id="rId19"/>
      <w:footerReference w:type="first" r:id="rId20"/>
      <w:pgSz w:w="11906" w:h="16838"/>
      <w:pgMar w:top="1417" w:right="1417" w:bottom="1417" w:left="1417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35170" w14:textId="77777777" w:rsidR="009D3755" w:rsidRPr="00933E69" w:rsidRDefault="009D3755" w:rsidP="00F503CA">
      <w:pPr>
        <w:spacing w:after="0" w:line="240" w:lineRule="auto"/>
      </w:pPr>
      <w:r w:rsidRPr="00933E69">
        <w:separator/>
      </w:r>
    </w:p>
  </w:endnote>
  <w:endnote w:type="continuationSeparator" w:id="0">
    <w:p w14:paraId="38C34281" w14:textId="77777777" w:rsidR="009D3755" w:rsidRPr="00933E69" w:rsidRDefault="009D3755" w:rsidP="00F503CA">
      <w:pPr>
        <w:spacing w:after="0" w:line="240" w:lineRule="auto"/>
      </w:pPr>
      <w:r w:rsidRPr="00933E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Pro-Light">
    <w:altName w:val="Cambria"/>
    <w:panose1 w:val="00000000000000000000"/>
    <w:charset w:val="00"/>
    <w:family w:val="auto"/>
    <w:notTrueType/>
    <w:pitch w:val="variable"/>
    <w:sig w:usb0="800002AF" w:usb1="4000206A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IN Neuzeit Grotesk Std Light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YouYuan">
    <w:altName w:val="幼圆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233B7" w14:textId="4118DED4" w:rsidR="00D42486" w:rsidRDefault="00A055DD">
    <w:pPr>
      <w:pStyle w:val="Footer"/>
    </w:pPr>
    <w:r>
      <w:t>Interface commandes WPREPLIC</w:t>
    </w:r>
    <w:r w:rsidR="00D42486" w:rsidRPr="00933E69">
      <w:t xml:space="preserve">     </w:t>
    </w:r>
    <w:sdt>
      <w:sdtPr>
        <w:rPr>
          <w:bCs/>
        </w:rPr>
        <w:alias w:val="Estat"/>
        <w:tag w:val=""/>
        <w:id w:val="223958963"/>
        <w:placeholder>
          <w:docPart w:val="6F84CF18D07149F28FB98032FBA3D59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952227">
          <w:rPr>
            <w:bCs/>
          </w:rPr>
          <w:t>v1.</w:t>
        </w:r>
        <w:r w:rsidR="00414F97">
          <w:rPr>
            <w:bCs/>
          </w:rPr>
          <w:t>1</w:t>
        </w:r>
      </w:sdtContent>
    </w:sdt>
    <w:r w:rsidR="00D42486" w:rsidRPr="00933E69">
      <w:tab/>
    </w:r>
    <w:r w:rsidR="00D42486" w:rsidRPr="00933E69">
      <w:tab/>
      <w:t xml:space="preserve">Page </w:t>
    </w:r>
    <w:r w:rsidR="00D42486" w:rsidRPr="00933E69">
      <w:fldChar w:fldCharType="begin"/>
    </w:r>
    <w:r w:rsidR="00D42486" w:rsidRPr="00933E69">
      <w:instrText xml:space="preserve"> PAGE   \* MERGEFORMAT </w:instrText>
    </w:r>
    <w:r w:rsidR="00D42486" w:rsidRPr="00933E69">
      <w:fldChar w:fldCharType="separate"/>
    </w:r>
    <w:r w:rsidR="00D42486" w:rsidRPr="00933E69">
      <w:t>3</w:t>
    </w:r>
    <w:r w:rsidR="00D42486" w:rsidRPr="00933E69">
      <w:fldChar w:fldCharType="end"/>
    </w:r>
    <w:r w:rsidR="00D42486" w:rsidRPr="00933E69">
      <w:t xml:space="preserve"> de </w:t>
    </w:r>
    <w:fldSimple w:instr=" NUMPAGES   \* MERGEFORMAT ">
      <w:r w:rsidR="00D42486" w:rsidRPr="00933E69">
        <w:t>13</w:t>
      </w:r>
    </w:fldSimple>
  </w:p>
  <w:p w14:paraId="089739B2" w14:textId="77777777" w:rsidR="0056318D" w:rsidRPr="00933E69" w:rsidRDefault="005631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8023948"/>
      <w:docPartObj>
        <w:docPartGallery w:val="Page Numbers (Bottom of Page)"/>
        <w:docPartUnique/>
      </w:docPartObj>
    </w:sdtPr>
    <w:sdtEndPr>
      <w:rPr>
        <w:sz w:val="16"/>
      </w:rPr>
    </w:sdtEndPr>
    <w:sdtContent>
      <w:sdt>
        <w:sdtPr>
          <w:id w:val="852002220"/>
          <w:docPartObj>
            <w:docPartGallery w:val="Page Numbers (Bottom of Page)"/>
            <w:docPartUnique/>
          </w:docPartObj>
        </w:sdtPr>
        <w:sdtEndPr>
          <w:rPr>
            <w:sz w:val="16"/>
          </w:rPr>
        </w:sdtEndPr>
        <w:sdtContent>
          <w:p w14:paraId="4D7827E8" w14:textId="77777777" w:rsidR="0086682E" w:rsidRPr="00933E69" w:rsidRDefault="0086682E" w:rsidP="0086682E">
            <w:pPr>
              <w:pStyle w:val="Footer"/>
              <w:jc w:val="center"/>
            </w:pPr>
            <w:r w:rsidRPr="00933E69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8924C33" wp14:editId="5F820F33">
                      <wp:extent cx="5467350" cy="54610"/>
                      <wp:effectExtent l="9525" t="19050" r="9525" b="12065"/>
                      <wp:docPr id="46" name="Organigramme : Décisi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67350" cy="5461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39151D3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Organigramme : Décision 46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    <w10:anchorlock/>
                    </v:shape>
                  </w:pict>
                </mc:Fallback>
              </mc:AlternateContent>
            </w:r>
          </w:p>
          <w:p w14:paraId="159FDACE" w14:textId="77777777" w:rsidR="0086682E" w:rsidRPr="00933E69" w:rsidRDefault="0086682E" w:rsidP="0086682E">
            <w:pPr>
              <w:pStyle w:val="Footer"/>
              <w:rPr>
                <w:sz w:val="16"/>
              </w:rPr>
            </w:pPr>
          </w:p>
          <w:p w14:paraId="3099DD6A" w14:textId="4AE6E5CA" w:rsidR="0086682E" w:rsidRPr="00933E69" w:rsidRDefault="00CE0515" w:rsidP="0086682E">
            <w:pPr>
              <w:pStyle w:val="Footer"/>
              <w:jc w:val="center"/>
              <w:rPr>
                <w:sz w:val="16"/>
              </w:rPr>
            </w:pPr>
            <w:r w:rsidRPr="00933E69">
              <w:rPr>
                <w:sz w:val="16"/>
              </w:rPr>
              <w:tab/>
            </w:r>
            <w:r w:rsidR="0086682E" w:rsidRPr="00933E69">
              <w:rPr>
                <w:sz w:val="16"/>
              </w:rPr>
              <w:t xml:space="preserve"> </w:t>
            </w:r>
            <w:sdt>
              <w:sdtPr>
                <w:rPr>
                  <w:sz w:val="16"/>
                </w:rPr>
                <w:alias w:val="Titre "/>
                <w:tag w:val=""/>
                <w:id w:val="83435524"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proofErr w:type="spellStart"/>
                <w:r w:rsidR="00920C67">
                  <w:rPr>
                    <w:sz w:val="16"/>
                  </w:rPr>
                  <w:t>OrderSync</w:t>
                </w:r>
                <w:proofErr w:type="spellEnd"/>
              </w:sdtContent>
            </w:sdt>
            <w:r w:rsidR="003A408F" w:rsidRPr="00933E69">
              <w:rPr>
                <w:sz w:val="16"/>
              </w:rPr>
              <w:t xml:space="preserve">   </w:t>
            </w:r>
            <w:r w:rsidRPr="00933E69">
              <w:rPr>
                <w:sz w:val="16"/>
              </w:rPr>
              <w:tab/>
            </w:r>
            <w:r w:rsidR="003A408F" w:rsidRPr="00933E69">
              <w:rPr>
                <w:sz w:val="16"/>
              </w:rPr>
              <w:t xml:space="preserve"> </w:t>
            </w:r>
            <w:r w:rsidRPr="00933E69">
              <w:rPr>
                <w:bCs/>
                <w:sz w:val="16"/>
                <w:szCs w:val="16"/>
              </w:rPr>
              <w:fldChar w:fldCharType="begin"/>
            </w:r>
            <w:r w:rsidRPr="00933E69">
              <w:rPr>
                <w:bCs/>
                <w:sz w:val="16"/>
                <w:szCs w:val="16"/>
              </w:rPr>
              <w:instrText xml:space="preserve"> DATE   \* MERGEFORMAT </w:instrText>
            </w:r>
            <w:r w:rsidRPr="00933E69">
              <w:rPr>
                <w:bCs/>
                <w:sz w:val="16"/>
                <w:szCs w:val="16"/>
              </w:rPr>
              <w:fldChar w:fldCharType="separate"/>
            </w:r>
            <w:r w:rsidR="00285F58">
              <w:rPr>
                <w:bCs/>
                <w:noProof/>
                <w:sz w:val="16"/>
                <w:szCs w:val="16"/>
              </w:rPr>
              <w:t>24/09/2026</w:t>
            </w:r>
            <w:r w:rsidRPr="00933E69">
              <w:rPr>
                <w:bCs/>
                <w:sz w:val="16"/>
                <w:szCs w:val="16"/>
              </w:rPr>
              <w:fldChar w:fldCharType="end"/>
            </w:r>
            <w:r w:rsidRPr="00933E69">
              <w:rPr>
                <w:bCs/>
                <w:sz w:val="16"/>
                <w:szCs w:val="16"/>
              </w:rPr>
              <w:t xml:space="preserve"> </w:t>
            </w:r>
            <w:r w:rsidR="003A408F" w:rsidRPr="00933E69">
              <w:rPr>
                <w:sz w:val="8"/>
                <w:szCs w:val="14"/>
              </w:rPr>
              <w:t xml:space="preserve"> </w:t>
            </w:r>
            <w:sdt>
              <w:sdtPr>
                <w:rPr>
                  <w:sz w:val="16"/>
                </w:rPr>
                <w:alias w:val="Estat"/>
                <w:tag w:val=""/>
                <w:id w:val="767050698"/>
                <w:placeholder>
                  <w:docPart w:val="CF5DB0F74BAC4A7EAAEBF2D614349C7F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14F97">
                  <w:rPr>
                    <w:sz w:val="16"/>
                  </w:rPr>
                  <w:t>v1.1</w:t>
                </w:r>
              </w:sdtContent>
            </w:sdt>
          </w:p>
          <w:p w14:paraId="19CFF76A" w14:textId="77777777" w:rsidR="0086682E" w:rsidRPr="00933E69" w:rsidRDefault="0086682E" w:rsidP="0086682E">
            <w:pPr>
              <w:pStyle w:val="Footer"/>
              <w:jc w:val="center"/>
              <w:rPr>
                <w:sz w:val="16"/>
              </w:rPr>
            </w:pPr>
          </w:p>
          <w:p w14:paraId="5A53510F" w14:textId="21C04443" w:rsidR="0086682E" w:rsidRPr="00933E69" w:rsidRDefault="00CE0515" w:rsidP="00CE0515">
            <w:pPr>
              <w:pStyle w:val="Footer"/>
              <w:jc w:val="right"/>
              <w:rPr>
                <w:sz w:val="16"/>
              </w:rPr>
            </w:pPr>
            <w:r w:rsidRPr="00933E69">
              <w:rPr>
                <w:sz w:val="16"/>
              </w:rPr>
              <w:t xml:space="preserve">Page </w:t>
            </w:r>
            <w:r w:rsidRPr="00933E69">
              <w:rPr>
                <w:sz w:val="16"/>
              </w:rPr>
              <w:fldChar w:fldCharType="begin"/>
            </w:r>
            <w:r w:rsidRPr="00933E69">
              <w:rPr>
                <w:sz w:val="16"/>
              </w:rPr>
              <w:instrText>PAGE    \* MERGEFORMAT</w:instrText>
            </w:r>
            <w:r w:rsidRPr="00933E69">
              <w:rPr>
                <w:sz w:val="16"/>
              </w:rPr>
              <w:fldChar w:fldCharType="separate"/>
            </w:r>
            <w:r w:rsidRPr="00933E69">
              <w:rPr>
                <w:sz w:val="16"/>
              </w:rPr>
              <w:t>2</w:t>
            </w:r>
            <w:r w:rsidRPr="00933E69">
              <w:rPr>
                <w:sz w:val="16"/>
              </w:rPr>
              <w:fldChar w:fldCharType="end"/>
            </w:r>
            <w:r w:rsidRPr="00933E69">
              <w:rPr>
                <w:sz w:val="16"/>
              </w:rPr>
              <w:t xml:space="preserve"> sur </w:t>
            </w:r>
            <w:r w:rsidRPr="00933E69">
              <w:rPr>
                <w:sz w:val="16"/>
              </w:rPr>
              <w:fldChar w:fldCharType="begin"/>
            </w:r>
            <w:r w:rsidRPr="00933E69">
              <w:rPr>
                <w:sz w:val="16"/>
              </w:rPr>
              <w:instrText xml:space="preserve"> NUMPAGES  \* Arabic  \* MERGEFORMAT </w:instrText>
            </w:r>
            <w:r w:rsidRPr="00933E69">
              <w:rPr>
                <w:sz w:val="16"/>
              </w:rPr>
              <w:fldChar w:fldCharType="separate"/>
            </w:r>
            <w:r w:rsidRPr="00933E69">
              <w:rPr>
                <w:sz w:val="16"/>
              </w:rPr>
              <w:t>7</w:t>
            </w:r>
            <w:r w:rsidRPr="00933E69">
              <w:rPr>
                <w:sz w:val="16"/>
              </w:rPr>
              <w:fldChar w:fldCharType="end"/>
            </w:r>
          </w:p>
        </w:sdtContent>
      </w:sdt>
      <w:p w14:paraId="49598517" w14:textId="77777777" w:rsidR="001E5923" w:rsidRPr="00933E69" w:rsidRDefault="00000000" w:rsidP="0086682E">
        <w:pPr>
          <w:pStyle w:val="Footer"/>
          <w:jc w:val="center"/>
          <w:rPr>
            <w:sz w:val="16"/>
          </w:rPr>
        </w:pPr>
      </w:p>
    </w:sdtContent>
  </w:sdt>
  <w:p w14:paraId="0A5398A1" w14:textId="77777777" w:rsidR="00A3397A" w:rsidRPr="00933E69" w:rsidRDefault="00000000" w:rsidP="00E1401D">
    <w:pPr>
      <w:pStyle w:val="Footer"/>
    </w:pPr>
    <w:sdt>
      <w:sdtPr>
        <w:id w:val="166607503"/>
        <w:docPartObj>
          <w:docPartGallery w:val="Page Numbers (Top of Page)"/>
          <w:docPartUnique/>
        </w:docPartObj>
      </w:sdtPr>
      <w:sdtContent>
        <w:r w:rsidR="00781A69" w:rsidRPr="00933E69"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B8E0D18" wp14:editId="339904F9">
                  <wp:simplePos x="0" y="0"/>
                  <wp:positionH relativeFrom="column">
                    <wp:posOffset>6093460</wp:posOffset>
                  </wp:positionH>
                  <wp:positionV relativeFrom="paragraph">
                    <wp:posOffset>167005</wp:posOffset>
                  </wp:positionV>
                  <wp:extent cx="426720" cy="368935"/>
                  <wp:effectExtent l="0" t="0" r="0" b="12065"/>
                  <wp:wrapSquare wrapText="bothSides"/>
                  <wp:docPr id="81" name="Rectangl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426720" cy="36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2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1B054" w14:textId="77777777" w:rsidR="00A3397A" w:rsidRPr="00933E69" w:rsidRDefault="001F4927" w:rsidP="00E6001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</w:pPr>
                              <w:r w:rsidRPr="00933E69"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A3397A" w:rsidRPr="00933E69"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Pr="00933E69"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86682E" w:rsidRPr="00933E69"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933E69">
                                <w:rPr>
                                  <w:b/>
                                  <w:bCs/>
                                  <w:color w:val="A6A6A6" w:themeColor="background1" w:themeShade="A6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B8E0D18" id="Rectangle 39" o:spid="_x0000_s1030" style="position:absolute;margin-left:479.8pt;margin-top:13.15pt;width:33.6pt;height:29.05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" filled="f" fillcolor="#7598d9 [3205]" stroked="f" strokecolor="#da8310 [3204]" strokeweight="2.25pt">
                  <v:textbox inset=",0,,0">
                    <w:txbxContent>
                      <w:p w14:paraId="5DF1B054" w14:textId="77777777" w:rsidR="00A3397A" w:rsidRPr="00933E69" w:rsidRDefault="001F4927" w:rsidP="00E6001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</w:pPr>
                        <w:r w:rsidRPr="00933E69"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  <w:fldChar w:fldCharType="begin"/>
                        </w:r>
                        <w:r w:rsidR="00A3397A" w:rsidRPr="00933E69"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  <w:instrText xml:space="preserve"> PAGE   \* MERGEFORMAT </w:instrText>
                        </w:r>
                        <w:r w:rsidRPr="00933E69"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  <w:fldChar w:fldCharType="separate"/>
                        </w:r>
                        <w:r w:rsidR="0086682E" w:rsidRPr="00933E69"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  <w:t>2</w:t>
                        </w:r>
                        <w:r w:rsidRPr="00933E69">
                          <w:rPr>
                            <w:b/>
                            <w:bCs/>
                            <w:color w:val="A6A6A6" w:themeColor="background1" w:themeShade="A6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type="square"/>
                </v:rect>
              </w:pict>
            </mc:Fallback>
          </mc:AlternateConten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37103" w14:textId="77777777" w:rsidR="00721D24" w:rsidRPr="00933E69" w:rsidRDefault="00721D24" w:rsidP="00A73899">
    <w:pPr>
      <w:pStyle w:val="Footer"/>
      <w:tabs>
        <w:tab w:val="left" w:pos="65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9C7DC" w14:textId="77777777" w:rsidR="009D3755" w:rsidRPr="00933E69" w:rsidRDefault="009D3755" w:rsidP="00F503CA">
      <w:pPr>
        <w:spacing w:after="0" w:line="240" w:lineRule="auto"/>
      </w:pPr>
      <w:r w:rsidRPr="00933E69">
        <w:separator/>
      </w:r>
    </w:p>
  </w:footnote>
  <w:footnote w:type="continuationSeparator" w:id="0">
    <w:p w14:paraId="590AA969" w14:textId="77777777" w:rsidR="009D3755" w:rsidRPr="00933E69" w:rsidRDefault="009D3755" w:rsidP="00F503CA">
      <w:pPr>
        <w:spacing w:after="0" w:line="240" w:lineRule="auto"/>
      </w:pPr>
      <w:r w:rsidRPr="00933E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C464A" w14:textId="77777777" w:rsidR="00D42486" w:rsidRPr="00933E69" w:rsidRDefault="00D42486" w:rsidP="00D42486">
    <w:pPr>
      <w:pStyle w:val="Header"/>
    </w:pPr>
  </w:p>
  <w:p w14:paraId="3F11781F" w14:textId="77777777" w:rsidR="00D42486" w:rsidRPr="00933E69" w:rsidRDefault="00D42486" w:rsidP="00D42486">
    <w:pPr>
      <w:pStyle w:val="Header"/>
      <w:jc w:val="center"/>
      <w:rPr>
        <w:sz w:val="32"/>
        <w:szCs w:val="32"/>
      </w:rPr>
    </w:pPr>
    <w:r w:rsidRPr="00933E69">
      <w:rPr>
        <w:sz w:val="32"/>
        <w:szCs w:val="32"/>
      </w:rPr>
      <w:t>ITTAR INFORMATIQUE</w:t>
    </w:r>
  </w:p>
  <w:p w14:paraId="1C3A2531" w14:textId="77777777" w:rsidR="00D42486" w:rsidRPr="00933E69" w:rsidRDefault="00D42486" w:rsidP="00D42486">
    <w:pPr>
      <w:pStyle w:val="Header"/>
    </w:pPr>
  </w:p>
  <w:p w14:paraId="7A7D6FF1" w14:textId="40AAB345" w:rsidR="00D42486" w:rsidRPr="00933E69" w:rsidRDefault="00D42486" w:rsidP="00D424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9481B" w14:textId="77777777" w:rsidR="001E5923" w:rsidRPr="00933E69" w:rsidRDefault="001E5923">
    <w:pPr>
      <w:pStyle w:val="Header"/>
    </w:pPr>
  </w:p>
  <w:p w14:paraId="58901BE2" w14:textId="77777777" w:rsidR="001E5923" w:rsidRPr="00933E69" w:rsidRDefault="00317CA7" w:rsidP="00317CA7">
    <w:pPr>
      <w:pStyle w:val="Header"/>
      <w:jc w:val="center"/>
      <w:rPr>
        <w:sz w:val="32"/>
        <w:szCs w:val="32"/>
      </w:rPr>
    </w:pPr>
    <w:r w:rsidRPr="00933E69">
      <w:rPr>
        <w:sz w:val="32"/>
        <w:szCs w:val="32"/>
      </w:rPr>
      <w:t>ITTAR INFORMATIQUE</w:t>
    </w:r>
  </w:p>
  <w:p w14:paraId="2B8A9268" w14:textId="77777777" w:rsidR="001E5923" w:rsidRPr="00933E69" w:rsidRDefault="001E5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</w:abstractNum>
  <w:abstractNum w:abstractNumId="1" w15:restartNumberingAfterBreak="0">
    <w:nsid w:val="17B06162"/>
    <w:multiLevelType w:val="hybridMultilevel"/>
    <w:tmpl w:val="67A21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B14B0"/>
    <w:multiLevelType w:val="hybridMultilevel"/>
    <w:tmpl w:val="A4E20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C0246"/>
    <w:multiLevelType w:val="hybridMultilevel"/>
    <w:tmpl w:val="3C46A394"/>
    <w:lvl w:ilvl="0" w:tplc="4C78F51E">
      <w:numFmt w:val="bullet"/>
      <w:lvlText w:val="-"/>
      <w:lvlJc w:val="left"/>
      <w:pPr>
        <w:ind w:left="720" w:hanging="360"/>
      </w:pPr>
      <w:rPr>
        <w:rFonts w:ascii="DINPro-Light" w:eastAsiaTheme="minorHAnsi" w:hAnsi="DINPro-Light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C418F"/>
    <w:multiLevelType w:val="hybridMultilevel"/>
    <w:tmpl w:val="BD1A3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26B2E"/>
    <w:multiLevelType w:val="hybridMultilevel"/>
    <w:tmpl w:val="4646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824A5"/>
    <w:multiLevelType w:val="hybridMultilevel"/>
    <w:tmpl w:val="A8043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C38C2"/>
    <w:multiLevelType w:val="multilevel"/>
    <w:tmpl w:val="027C8EC8"/>
    <w:lvl w:ilvl="0">
      <w:start w:val="1"/>
      <w:numFmt w:val="decimal"/>
      <w:pStyle w:val="Heading1"/>
      <w:isLgl/>
      <w:lvlText w:val="%1."/>
      <w:lvlJc w:val="left"/>
      <w:pPr>
        <w:ind w:left="270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4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8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8" w15:restartNumberingAfterBreak="0">
    <w:nsid w:val="48477E72"/>
    <w:multiLevelType w:val="multilevel"/>
    <w:tmpl w:val="C4FED448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9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Heading4"/>
      <w:suff w:val="space"/>
      <w:lvlText w:val="%4)"/>
      <w:lvlJc w:val="left"/>
      <w:pPr>
        <w:ind w:left="862" w:hanging="862"/>
      </w:pPr>
      <w:rPr>
        <w:rFonts w:hint="default"/>
      </w:rPr>
    </w:lvl>
    <w:lvl w:ilvl="4">
      <w:start w:val="1"/>
      <w:numFmt w:val="bullet"/>
      <w:pStyle w:val="Heading5"/>
      <w:lvlText w:val=""/>
      <w:lvlJc w:val="left"/>
      <w:pPr>
        <w:tabs>
          <w:tab w:val="num" w:pos="1134"/>
        </w:tabs>
        <w:ind w:left="1008" w:hanging="157"/>
      </w:pPr>
      <w:rPr>
        <w:rFonts w:ascii="Symbol" w:hAnsi="Symbol" w:hint="default"/>
        <w:color w:val="auto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9DC4569"/>
    <w:multiLevelType w:val="hybridMultilevel"/>
    <w:tmpl w:val="4254095C"/>
    <w:lvl w:ilvl="0" w:tplc="96860FE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5A763299"/>
    <w:multiLevelType w:val="hybridMultilevel"/>
    <w:tmpl w:val="B470D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570E"/>
    <w:multiLevelType w:val="hybridMultilevel"/>
    <w:tmpl w:val="BEFC7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63B3C"/>
    <w:multiLevelType w:val="hybridMultilevel"/>
    <w:tmpl w:val="40F66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C5BBA"/>
    <w:multiLevelType w:val="hybridMultilevel"/>
    <w:tmpl w:val="A26CB0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2322">
    <w:abstractNumId w:val="8"/>
  </w:num>
  <w:num w:numId="2" w16cid:durableId="782573514">
    <w:abstractNumId w:val="13"/>
  </w:num>
  <w:num w:numId="3" w16cid:durableId="676542689">
    <w:abstractNumId w:val="9"/>
  </w:num>
  <w:num w:numId="4" w16cid:durableId="703290404">
    <w:abstractNumId w:val="1"/>
  </w:num>
  <w:num w:numId="5" w16cid:durableId="1249382823">
    <w:abstractNumId w:val="11"/>
  </w:num>
  <w:num w:numId="6" w16cid:durableId="793250340">
    <w:abstractNumId w:val="7"/>
  </w:num>
  <w:num w:numId="7" w16cid:durableId="344984623">
    <w:abstractNumId w:val="3"/>
  </w:num>
  <w:num w:numId="8" w16cid:durableId="734161281">
    <w:abstractNumId w:val="10"/>
  </w:num>
  <w:num w:numId="9" w16cid:durableId="917327891">
    <w:abstractNumId w:val="5"/>
  </w:num>
  <w:num w:numId="10" w16cid:durableId="1194001737">
    <w:abstractNumId w:val="12"/>
  </w:num>
  <w:num w:numId="11" w16cid:durableId="83653898">
    <w:abstractNumId w:val="6"/>
  </w:num>
  <w:num w:numId="12" w16cid:durableId="1768886574">
    <w:abstractNumId w:val="4"/>
  </w:num>
  <w:num w:numId="13" w16cid:durableId="144561799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93"/>
    <w:rsid w:val="00000668"/>
    <w:rsid w:val="00005A2D"/>
    <w:rsid w:val="00010793"/>
    <w:rsid w:val="00020117"/>
    <w:rsid w:val="0002191E"/>
    <w:rsid w:val="00023619"/>
    <w:rsid w:val="00034A46"/>
    <w:rsid w:val="00046AE4"/>
    <w:rsid w:val="00056704"/>
    <w:rsid w:val="000574A2"/>
    <w:rsid w:val="0006210E"/>
    <w:rsid w:val="00064C45"/>
    <w:rsid w:val="00067432"/>
    <w:rsid w:val="00070F93"/>
    <w:rsid w:val="00074000"/>
    <w:rsid w:val="00077FE4"/>
    <w:rsid w:val="0008236E"/>
    <w:rsid w:val="00084466"/>
    <w:rsid w:val="00086CF2"/>
    <w:rsid w:val="00092107"/>
    <w:rsid w:val="000941BE"/>
    <w:rsid w:val="000A019D"/>
    <w:rsid w:val="000A0B96"/>
    <w:rsid w:val="000A4B35"/>
    <w:rsid w:val="000B2B9D"/>
    <w:rsid w:val="000D0ECF"/>
    <w:rsid w:val="000E331C"/>
    <w:rsid w:val="000E5390"/>
    <w:rsid w:val="000E7255"/>
    <w:rsid w:val="000F43BD"/>
    <w:rsid w:val="00113958"/>
    <w:rsid w:val="00114A48"/>
    <w:rsid w:val="00115799"/>
    <w:rsid w:val="00117F50"/>
    <w:rsid w:val="00120C73"/>
    <w:rsid w:val="00126E2A"/>
    <w:rsid w:val="001316B3"/>
    <w:rsid w:val="001366F2"/>
    <w:rsid w:val="00136991"/>
    <w:rsid w:val="00140976"/>
    <w:rsid w:val="00142AD8"/>
    <w:rsid w:val="00144DE4"/>
    <w:rsid w:val="00150ED0"/>
    <w:rsid w:val="00151DCE"/>
    <w:rsid w:val="001533FF"/>
    <w:rsid w:val="001542D9"/>
    <w:rsid w:val="00155CAF"/>
    <w:rsid w:val="00164C66"/>
    <w:rsid w:val="001733FC"/>
    <w:rsid w:val="00176673"/>
    <w:rsid w:val="001773F8"/>
    <w:rsid w:val="00177B2E"/>
    <w:rsid w:val="001804B3"/>
    <w:rsid w:val="00181C29"/>
    <w:rsid w:val="00182684"/>
    <w:rsid w:val="00183188"/>
    <w:rsid w:val="00184009"/>
    <w:rsid w:val="00186F7F"/>
    <w:rsid w:val="001A1B40"/>
    <w:rsid w:val="001A298F"/>
    <w:rsid w:val="001A5E76"/>
    <w:rsid w:val="001B226F"/>
    <w:rsid w:val="001B2439"/>
    <w:rsid w:val="001B24E0"/>
    <w:rsid w:val="001C5144"/>
    <w:rsid w:val="001C72DF"/>
    <w:rsid w:val="001D1871"/>
    <w:rsid w:val="001D49D0"/>
    <w:rsid w:val="001D7402"/>
    <w:rsid w:val="001E0FB9"/>
    <w:rsid w:val="001E4C7B"/>
    <w:rsid w:val="001E5923"/>
    <w:rsid w:val="001E7E47"/>
    <w:rsid w:val="001F212D"/>
    <w:rsid w:val="001F48EE"/>
    <w:rsid w:val="001F4927"/>
    <w:rsid w:val="001F4A11"/>
    <w:rsid w:val="002004F3"/>
    <w:rsid w:val="0021127E"/>
    <w:rsid w:val="00213D08"/>
    <w:rsid w:val="00217D68"/>
    <w:rsid w:val="002233D8"/>
    <w:rsid w:val="00226573"/>
    <w:rsid w:val="0023052A"/>
    <w:rsid w:val="00231D0A"/>
    <w:rsid w:val="00234DC7"/>
    <w:rsid w:val="002441DA"/>
    <w:rsid w:val="0024439F"/>
    <w:rsid w:val="00244E3C"/>
    <w:rsid w:val="002462BD"/>
    <w:rsid w:val="002468A3"/>
    <w:rsid w:val="00251698"/>
    <w:rsid w:val="00260F51"/>
    <w:rsid w:val="00262327"/>
    <w:rsid w:val="00273ED4"/>
    <w:rsid w:val="00275927"/>
    <w:rsid w:val="00276C09"/>
    <w:rsid w:val="00280B8D"/>
    <w:rsid w:val="00285F58"/>
    <w:rsid w:val="00286897"/>
    <w:rsid w:val="00286F68"/>
    <w:rsid w:val="00291164"/>
    <w:rsid w:val="00296CC9"/>
    <w:rsid w:val="00297DAC"/>
    <w:rsid w:val="002B5AAD"/>
    <w:rsid w:val="002C50D1"/>
    <w:rsid w:val="002C5869"/>
    <w:rsid w:val="002D4EB4"/>
    <w:rsid w:val="002D6B6D"/>
    <w:rsid w:val="002F79EC"/>
    <w:rsid w:val="00302BE2"/>
    <w:rsid w:val="00307220"/>
    <w:rsid w:val="003075DE"/>
    <w:rsid w:val="00317CA7"/>
    <w:rsid w:val="00327C64"/>
    <w:rsid w:val="003312FB"/>
    <w:rsid w:val="003326C6"/>
    <w:rsid w:val="003365D1"/>
    <w:rsid w:val="00362C49"/>
    <w:rsid w:val="00362EBA"/>
    <w:rsid w:val="0036410B"/>
    <w:rsid w:val="00365CBC"/>
    <w:rsid w:val="003661CF"/>
    <w:rsid w:val="00367DC5"/>
    <w:rsid w:val="003760DE"/>
    <w:rsid w:val="00380F04"/>
    <w:rsid w:val="00387DC3"/>
    <w:rsid w:val="00390E1C"/>
    <w:rsid w:val="0039357B"/>
    <w:rsid w:val="003A408F"/>
    <w:rsid w:val="003B5651"/>
    <w:rsid w:val="003C57A4"/>
    <w:rsid w:val="003D4E52"/>
    <w:rsid w:val="004105FC"/>
    <w:rsid w:val="00414F97"/>
    <w:rsid w:val="00437CBD"/>
    <w:rsid w:val="004411D9"/>
    <w:rsid w:val="0044189B"/>
    <w:rsid w:val="00451E11"/>
    <w:rsid w:val="004530E7"/>
    <w:rsid w:val="00466496"/>
    <w:rsid w:val="004673B4"/>
    <w:rsid w:val="004708CD"/>
    <w:rsid w:val="00473ECC"/>
    <w:rsid w:val="004817DB"/>
    <w:rsid w:val="004861B0"/>
    <w:rsid w:val="004A17A9"/>
    <w:rsid w:val="004A7455"/>
    <w:rsid w:val="004B4A60"/>
    <w:rsid w:val="004B562D"/>
    <w:rsid w:val="004B61EE"/>
    <w:rsid w:val="004C1511"/>
    <w:rsid w:val="004C472A"/>
    <w:rsid w:val="004C5E32"/>
    <w:rsid w:val="004D4201"/>
    <w:rsid w:val="004D4A55"/>
    <w:rsid w:val="004E3E3C"/>
    <w:rsid w:val="004F0403"/>
    <w:rsid w:val="004F2A48"/>
    <w:rsid w:val="004F6CD5"/>
    <w:rsid w:val="005002CE"/>
    <w:rsid w:val="005002D8"/>
    <w:rsid w:val="00502DFD"/>
    <w:rsid w:val="00503C59"/>
    <w:rsid w:val="00506A8D"/>
    <w:rsid w:val="00506EB0"/>
    <w:rsid w:val="0052287E"/>
    <w:rsid w:val="00530179"/>
    <w:rsid w:val="005303E4"/>
    <w:rsid w:val="00535FC4"/>
    <w:rsid w:val="00537E88"/>
    <w:rsid w:val="00541241"/>
    <w:rsid w:val="005417B4"/>
    <w:rsid w:val="00544B54"/>
    <w:rsid w:val="00545787"/>
    <w:rsid w:val="005576D5"/>
    <w:rsid w:val="0056318D"/>
    <w:rsid w:val="00566F49"/>
    <w:rsid w:val="00567EC2"/>
    <w:rsid w:val="00575D89"/>
    <w:rsid w:val="005777A2"/>
    <w:rsid w:val="005817CA"/>
    <w:rsid w:val="00594F28"/>
    <w:rsid w:val="005977A1"/>
    <w:rsid w:val="00597B78"/>
    <w:rsid w:val="00597CC8"/>
    <w:rsid w:val="005A3E89"/>
    <w:rsid w:val="005B2251"/>
    <w:rsid w:val="005B3381"/>
    <w:rsid w:val="005B42AD"/>
    <w:rsid w:val="005B59B8"/>
    <w:rsid w:val="005C4E90"/>
    <w:rsid w:val="005D0C5C"/>
    <w:rsid w:val="005D101D"/>
    <w:rsid w:val="005E05CA"/>
    <w:rsid w:val="005E4FF0"/>
    <w:rsid w:val="005F12BD"/>
    <w:rsid w:val="005F309C"/>
    <w:rsid w:val="005F57FC"/>
    <w:rsid w:val="005F5F79"/>
    <w:rsid w:val="00603395"/>
    <w:rsid w:val="00606B2C"/>
    <w:rsid w:val="006202F4"/>
    <w:rsid w:val="00631C8A"/>
    <w:rsid w:val="006415FC"/>
    <w:rsid w:val="0064201A"/>
    <w:rsid w:val="00650B6B"/>
    <w:rsid w:val="006529D8"/>
    <w:rsid w:val="006713F2"/>
    <w:rsid w:val="00672150"/>
    <w:rsid w:val="00675990"/>
    <w:rsid w:val="0067656E"/>
    <w:rsid w:val="00680FD7"/>
    <w:rsid w:val="006811B2"/>
    <w:rsid w:val="00686E43"/>
    <w:rsid w:val="0068796D"/>
    <w:rsid w:val="00693ACF"/>
    <w:rsid w:val="006978E9"/>
    <w:rsid w:val="006A01C9"/>
    <w:rsid w:val="006A2E9B"/>
    <w:rsid w:val="006A47BF"/>
    <w:rsid w:val="006B1A15"/>
    <w:rsid w:val="006B4F7B"/>
    <w:rsid w:val="006C4289"/>
    <w:rsid w:val="006C439C"/>
    <w:rsid w:val="006D616D"/>
    <w:rsid w:val="006D7F0A"/>
    <w:rsid w:val="006E1FFD"/>
    <w:rsid w:val="006E7329"/>
    <w:rsid w:val="006F6A38"/>
    <w:rsid w:val="0070168D"/>
    <w:rsid w:val="007024C8"/>
    <w:rsid w:val="00715EC0"/>
    <w:rsid w:val="00720764"/>
    <w:rsid w:val="00721D24"/>
    <w:rsid w:val="007235DE"/>
    <w:rsid w:val="007247C3"/>
    <w:rsid w:val="00730DE2"/>
    <w:rsid w:val="0073666D"/>
    <w:rsid w:val="00744530"/>
    <w:rsid w:val="0074699D"/>
    <w:rsid w:val="00747074"/>
    <w:rsid w:val="007534FD"/>
    <w:rsid w:val="0076206A"/>
    <w:rsid w:val="007716AB"/>
    <w:rsid w:val="00773010"/>
    <w:rsid w:val="00781A69"/>
    <w:rsid w:val="00796D17"/>
    <w:rsid w:val="007A1F41"/>
    <w:rsid w:val="007A6366"/>
    <w:rsid w:val="007B03A7"/>
    <w:rsid w:val="007B20EB"/>
    <w:rsid w:val="007C750C"/>
    <w:rsid w:val="007D3326"/>
    <w:rsid w:val="007E005C"/>
    <w:rsid w:val="007E0BB3"/>
    <w:rsid w:val="007E4773"/>
    <w:rsid w:val="007F6A0D"/>
    <w:rsid w:val="00800DAD"/>
    <w:rsid w:val="00801EFA"/>
    <w:rsid w:val="00811EAC"/>
    <w:rsid w:val="0081422A"/>
    <w:rsid w:val="00821407"/>
    <w:rsid w:val="008232DF"/>
    <w:rsid w:val="00827CC5"/>
    <w:rsid w:val="00832EDB"/>
    <w:rsid w:val="008337C9"/>
    <w:rsid w:val="00833F5D"/>
    <w:rsid w:val="008356A7"/>
    <w:rsid w:val="00837152"/>
    <w:rsid w:val="00841DF5"/>
    <w:rsid w:val="008436F1"/>
    <w:rsid w:val="008437BE"/>
    <w:rsid w:val="00854079"/>
    <w:rsid w:val="00855845"/>
    <w:rsid w:val="00863A5D"/>
    <w:rsid w:val="00864A69"/>
    <w:rsid w:val="0086682E"/>
    <w:rsid w:val="00873A0D"/>
    <w:rsid w:val="008823F8"/>
    <w:rsid w:val="00882DD9"/>
    <w:rsid w:val="008903CA"/>
    <w:rsid w:val="00891390"/>
    <w:rsid w:val="00892DBC"/>
    <w:rsid w:val="00896FDE"/>
    <w:rsid w:val="008972BD"/>
    <w:rsid w:val="008A2DFE"/>
    <w:rsid w:val="008A433A"/>
    <w:rsid w:val="008A5C47"/>
    <w:rsid w:val="008B136D"/>
    <w:rsid w:val="008B16B0"/>
    <w:rsid w:val="008B1FB0"/>
    <w:rsid w:val="008B63F0"/>
    <w:rsid w:val="008B749D"/>
    <w:rsid w:val="008B785F"/>
    <w:rsid w:val="008D3729"/>
    <w:rsid w:val="008E07B4"/>
    <w:rsid w:val="008E4491"/>
    <w:rsid w:val="008E61FF"/>
    <w:rsid w:val="008E710F"/>
    <w:rsid w:val="008F151C"/>
    <w:rsid w:val="008F19BF"/>
    <w:rsid w:val="00907CD7"/>
    <w:rsid w:val="00910450"/>
    <w:rsid w:val="00910DBA"/>
    <w:rsid w:val="00920C67"/>
    <w:rsid w:val="00922524"/>
    <w:rsid w:val="00931C52"/>
    <w:rsid w:val="00933E69"/>
    <w:rsid w:val="009366B4"/>
    <w:rsid w:val="00937F5F"/>
    <w:rsid w:val="00940306"/>
    <w:rsid w:val="00942834"/>
    <w:rsid w:val="00946E77"/>
    <w:rsid w:val="00952227"/>
    <w:rsid w:val="0095347C"/>
    <w:rsid w:val="00956730"/>
    <w:rsid w:val="00963C3E"/>
    <w:rsid w:val="009717C6"/>
    <w:rsid w:val="0097512A"/>
    <w:rsid w:val="009826D9"/>
    <w:rsid w:val="00986303"/>
    <w:rsid w:val="00994FE5"/>
    <w:rsid w:val="009A1F69"/>
    <w:rsid w:val="009A4B63"/>
    <w:rsid w:val="009A7273"/>
    <w:rsid w:val="009B2BFD"/>
    <w:rsid w:val="009C0EB7"/>
    <w:rsid w:val="009C4CEF"/>
    <w:rsid w:val="009C50FB"/>
    <w:rsid w:val="009C54EB"/>
    <w:rsid w:val="009C6DFE"/>
    <w:rsid w:val="009D3755"/>
    <w:rsid w:val="009D7100"/>
    <w:rsid w:val="009E23FC"/>
    <w:rsid w:val="009E3F91"/>
    <w:rsid w:val="009E5C51"/>
    <w:rsid w:val="009F00C4"/>
    <w:rsid w:val="00A055DD"/>
    <w:rsid w:val="00A065F0"/>
    <w:rsid w:val="00A1749B"/>
    <w:rsid w:val="00A26917"/>
    <w:rsid w:val="00A3397A"/>
    <w:rsid w:val="00A34AE3"/>
    <w:rsid w:val="00A36A74"/>
    <w:rsid w:val="00A37F68"/>
    <w:rsid w:val="00A43248"/>
    <w:rsid w:val="00A44A80"/>
    <w:rsid w:val="00A45540"/>
    <w:rsid w:val="00A5196E"/>
    <w:rsid w:val="00A52B58"/>
    <w:rsid w:val="00A639CF"/>
    <w:rsid w:val="00A648F7"/>
    <w:rsid w:val="00A6732F"/>
    <w:rsid w:val="00A7120E"/>
    <w:rsid w:val="00A73899"/>
    <w:rsid w:val="00A76965"/>
    <w:rsid w:val="00A76F2E"/>
    <w:rsid w:val="00AA32D3"/>
    <w:rsid w:val="00AA45AA"/>
    <w:rsid w:val="00AB27F8"/>
    <w:rsid w:val="00AC26FF"/>
    <w:rsid w:val="00AC42B1"/>
    <w:rsid w:val="00AC55B3"/>
    <w:rsid w:val="00AC65F3"/>
    <w:rsid w:val="00AC6C4C"/>
    <w:rsid w:val="00AC7C47"/>
    <w:rsid w:val="00AD7C48"/>
    <w:rsid w:val="00AE03B4"/>
    <w:rsid w:val="00AF15F2"/>
    <w:rsid w:val="00AF71B4"/>
    <w:rsid w:val="00B11EB7"/>
    <w:rsid w:val="00B12D74"/>
    <w:rsid w:val="00B143D4"/>
    <w:rsid w:val="00B14A8F"/>
    <w:rsid w:val="00B226F1"/>
    <w:rsid w:val="00B234C2"/>
    <w:rsid w:val="00B44EF9"/>
    <w:rsid w:val="00B53EA6"/>
    <w:rsid w:val="00B564A8"/>
    <w:rsid w:val="00B6003F"/>
    <w:rsid w:val="00B62E7A"/>
    <w:rsid w:val="00B710D8"/>
    <w:rsid w:val="00B87055"/>
    <w:rsid w:val="00B9336E"/>
    <w:rsid w:val="00B9582D"/>
    <w:rsid w:val="00BA56DB"/>
    <w:rsid w:val="00BA5886"/>
    <w:rsid w:val="00BA6B4D"/>
    <w:rsid w:val="00BB1289"/>
    <w:rsid w:val="00BB3643"/>
    <w:rsid w:val="00BB410D"/>
    <w:rsid w:val="00BB6DDC"/>
    <w:rsid w:val="00BB712B"/>
    <w:rsid w:val="00BB72F0"/>
    <w:rsid w:val="00BC78A0"/>
    <w:rsid w:val="00BD2920"/>
    <w:rsid w:val="00BD6D45"/>
    <w:rsid w:val="00BE285A"/>
    <w:rsid w:val="00BE432C"/>
    <w:rsid w:val="00BE6572"/>
    <w:rsid w:val="00BF1A24"/>
    <w:rsid w:val="00BF2FCB"/>
    <w:rsid w:val="00C024AB"/>
    <w:rsid w:val="00C0253D"/>
    <w:rsid w:val="00C04B64"/>
    <w:rsid w:val="00C2539C"/>
    <w:rsid w:val="00C320F1"/>
    <w:rsid w:val="00C349EA"/>
    <w:rsid w:val="00C3665D"/>
    <w:rsid w:val="00C412DE"/>
    <w:rsid w:val="00C66215"/>
    <w:rsid w:val="00C77132"/>
    <w:rsid w:val="00C84F0E"/>
    <w:rsid w:val="00C91936"/>
    <w:rsid w:val="00C955C5"/>
    <w:rsid w:val="00CA107E"/>
    <w:rsid w:val="00CA2E2C"/>
    <w:rsid w:val="00CA65EB"/>
    <w:rsid w:val="00CC4534"/>
    <w:rsid w:val="00CD2F47"/>
    <w:rsid w:val="00CD40C3"/>
    <w:rsid w:val="00CE0515"/>
    <w:rsid w:val="00CF713D"/>
    <w:rsid w:val="00CF7FAC"/>
    <w:rsid w:val="00D0471F"/>
    <w:rsid w:val="00D120C7"/>
    <w:rsid w:val="00D13B5B"/>
    <w:rsid w:val="00D15937"/>
    <w:rsid w:val="00D16893"/>
    <w:rsid w:val="00D411D0"/>
    <w:rsid w:val="00D42486"/>
    <w:rsid w:val="00D551C0"/>
    <w:rsid w:val="00D63029"/>
    <w:rsid w:val="00D701EB"/>
    <w:rsid w:val="00D8769F"/>
    <w:rsid w:val="00D9049D"/>
    <w:rsid w:val="00D943E6"/>
    <w:rsid w:val="00DA0169"/>
    <w:rsid w:val="00DA5C16"/>
    <w:rsid w:val="00DA79F1"/>
    <w:rsid w:val="00DB21D1"/>
    <w:rsid w:val="00DB3879"/>
    <w:rsid w:val="00DC6E14"/>
    <w:rsid w:val="00DD3FDA"/>
    <w:rsid w:val="00DD4337"/>
    <w:rsid w:val="00DD4553"/>
    <w:rsid w:val="00DE14D2"/>
    <w:rsid w:val="00DE2F68"/>
    <w:rsid w:val="00DE5D56"/>
    <w:rsid w:val="00DE66E8"/>
    <w:rsid w:val="00DF26C8"/>
    <w:rsid w:val="00DF587A"/>
    <w:rsid w:val="00DF7076"/>
    <w:rsid w:val="00E079D5"/>
    <w:rsid w:val="00E1401D"/>
    <w:rsid w:val="00E15904"/>
    <w:rsid w:val="00E15D17"/>
    <w:rsid w:val="00E345C5"/>
    <w:rsid w:val="00E552EF"/>
    <w:rsid w:val="00E55CD3"/>
    <w:rsid w:val="00E55F79"/>
    <w:rsid w:val="00E6001B"/>
    <w:rsid w:val="00E64C2C"/>
    <w:rsid w:val="00E65EB8"/>
    <w:rsid w:val="00E71220"/>
    <w:rsid w:val="00E77D8B"/>
    <w:rsid w:val="00E82E34"/>
    <w:rsid w:val="00E83871"/>
    <w:rsid w:val="00E85D8F"/>
    <w:rsid w:val="00E86DC7"/>
    <w:rsid w:val="00E87FD1"/>
    <w:rsid w:val="00EB1E7E"/>
    <w:rsid w:val="00EB3398"/>
    <w:rsid w:val="00EB53CA"/>
    <w:rsid w:val="00EB5C9E"/>
    <w:rsid w:val="00EB6B70"/>
    <w:rsid w:val="00EC60E2"/>
    <w:rsid w:val="00ED2EDA"/>
    <w:rsid w:val="00EE1A27"/>
    <w:rsid w:val="00EE5020"/>
    <w:rsid w:val="00EE7605"/>
    <w:rsid w:val="00EF196F"/>
    <w:rsid w:val="00F037FA"/>
    <w:rsid w:val="00F042F7"/>
    <w:rsid w:val="00F05231"/>
    <w:rsid w:val="00F149D5"/>
    <w:rsid w:val="00F24830"/>
    <w:rsid w:val="00F26AD1"/>
    <w:rsid w:val="00F30ACD"/>
    <w:rsid w:val="00F3388E"/>
    <w:rsid w:val="00F43085"/>
    <w:rsid w:val="00F446DD"/>
    <w:rsid w:val="00F503CA"/>
    <w:rsid w:val="00F528E9"/>
    <w:rsid w:val="00F55030"/>
    <w:rsid w:val="00F55BA3"/>
    <w:rsid w:val="00F603EC"/>
    <w:rsid w:val="00F610D2"/>
    <w:rsid w:val="00F811EA"/>
    <w:rsid w:val="00F834B5"/>
    <w:rsid w:val="00F94A56"/>
    <w:rsid w:val="00FA1C97"/>
    <w:rsid w:val="00FA2103"/>
    <w:rsid w:val="00FA76A9"/>
    <w:rsid w:val="00FA76BB"/>
    <w:rsid w:val="00FB587F"/>
    <w:rsid w:val="00FC04E0"/>
    <w:rsid w:val="00FC05B8"/>
    <w:rsid w:val="00FC329C"/>
    <w:rsid w:val="00FC3DB6"/>
    <w:rsid w:val="00FC5CEE"/>
    <w:rsid w:val="00FC7C33"/>
    <w:rsid w:val="00FD5334"/>
    <w:rsid w:val="00FF1038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B2991E"/>
  <w15:docId w15:val="{26FE2B8B-8DB4-4079-974D-C254C6A8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764"/>
    <w:pPr>
      <w:spacing w:after="240"/>
    </w:pPr>
    <w:rPr>
      <w:rFonts w:ascii="DINPro-Light" w:hAnsi="DINPro-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07B4"/>
    <w:pPr>
      <w:keepNext/>
      <w:keepLines/>
      <w:numPr>
        <w:numId w:val="6"/>
      </w:numPr>
      <w:spacing w:after="360" w:line="239" w:lineRule="auto"/>
      <w:ind w:left="426" w:right="620"/>
      <w:jc w:val="both"/>
      <w:outlineLvl w:val="0"/>
    </w:pPr>
    <w:rPr>
      <w:rFonts w:ascii="DIN Neuzeit Grotesk Std Light" w:eastAsiaTheme="majorEastAsia" w:hAnsi="DIN Neuzeit Grotesk Std Light" w:cstheme="majorBidi"/>
      <w:b/>
      <w:bCs/>
      <w:smallCaps/>
      <w:sz w:val="40"/>
      <w:szCs w:val="3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E07B4"/>
    <w:pPr>
      <w:keepNext/>
      <w:keepLines/>
      <w:numPr>
        <w:ilvl w:val="1"/>
        <w:numId w:val="6"/>
      </w:numPr>
      <w:spacing w:before="120"/>
      <w:ind w:left="426"/>
      <w:outlineLvl w:val="1"/>
    </w:pPr>
    <w:rPr>
      <w:rFonts w:ascii="DIN Neuzeit Grotesk Std Light" w:eastAsiaTheme="majorEastAsia" w:hAnsi="DIN Neuzeit Grotesk Std Light" w:cstheme="majorBidi"/>
      <w:b/>
      <w:bCs/>
      <w:color w:val="3B3E42" w:themeColor="accent6" w:themeShade="8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C47"/>
    <w:pPr>
      <w:keepNext/>
      <w:keepLines/>
      <w:numPr>
        <w:ilvl w:val="2"/>
        <w:numId w:val="6"/>
      </w:numPr>
      <w:ind w:left="851"/>
      <w:outlineLvl w:val="2"/>
    </w:pPr>
    <w:rPr>
      <w:rFonts w:ascii="DIN Neuzeit Grotesk Std Light" w:eastAsiaTheme="majorEastAsia" w:hAnsi="DIN Neuzeit Grotesk Std Light" w:cstheme="majorBidi"/>
      <w:b/>
      <w:bCs/>
      <w:color w:val="808080" w:themeColor="background1" w:themeShade="80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B3381"/>
    <w:pPr>
      <w:keepNext/>
      <w:keepLines/>
      <w:numPr>
        <w:ilvl w:val="3"/>
        <w:numId w:val="1"/>
      </w:numPr>
      <w:spacing w:after="200"/>
      <w:outlineLvl w:val="3"/>
    </w:pPr>
    <w:rPr>
      <w:rFonts w:ascii="DIN Neuzeit Grotesk Std Light" w:eastAsiaTheme="majorEastAsia" w:hAnsi="DIN Neuzeit Grotesk Std Light" w:cstheme="majorBidi"/>
      <w:b/>
      <w:bCs/>
      <w:iCs/>
      <w:color w:val="ADB0B5" w:themeColor="accent6" w:themeTint="99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417B4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4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color w:val="6C4108" w:themeColor="accent1" w:themeShade="7F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034A46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D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D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3CA"/>
  </w:style>
  <w:style w:type="paragraph" w:styleId="Footer">
    <w:name w:val="footer"/>
    <w:basedOn w:val="Normal"/>
    <w:link w:val="FooterChar"/>
    <w:uiPriority w:val="99"/>
    <w:unhideWhenUsed/>
    <w:rsid w:val="00F50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3CA"/>
  </w:style>
  <w:style w:type="paragraph" w:customStyle="1" w:styleId="ETdepage">
    <w:name w:val="ET de page"/>
    <w:basedOn w:val="Normal"/>
    <w:rsid w:val="00F503CA"/>
    <w:pPr>
      <w:spacing w:before="40" w:after="40" w:line="240" w:lineRule="auto"/>
      <w:jc w:val="center"/>
    </w:pPr>
    <w:rPr>
      <w:rFonts w:ascii="Arial" w:eastAsia="Times New Roman" w:hAnsi="Arial" w:cs="Times New Roman"/>
      <w:i/>
      <w:sz w:val="20"/>
      <w:szCs w:val="20"/>
      <w:lang w:eastAsia="fr-FR"/>
    </w:rPr>
  </w:style>
  <w:style w:type="paragraph" w:customStyle="1" w:styleId="ETdepage-proprits">
    <w:name w:val="ET de page - propriétés"/>
    <w:basedOn w:val="ETdepage"/>
    <w:rsid w:val="00F503CA"/>
    <w:pPr>
      <w:tabs>
        <w:tab w:val="left" w:pos="992"/>
      </w:tabs>
      <w:spacing w:before="0" w:after="0"/>
      <w:jc w:val="left"/>
    </w:pPr>
    <w:rPr>
      <w:rFonts w:cs="Arial"/>
      <w:i w:val="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3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3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03CA"/>
    <w:pPr>
      <w:ind w:left="720"/>
      <w:contextualSpacing/>
    </w:pPr>
  </w:style>
  <w:style w:type="paragraph" w:styleId="NoSpacing">
    <w:name w:val="No Spacing"/>
    <w:uiPriority w:val="1"/>
    <w:qFormat/>
    <w:rsid w:val="00F503C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E07B4"/>
    <w:rPr>
      <w:rFonts w:ascii="DIN Neuzeit Grotesk Std Light" w:eastAsiaTheme="majorEastAsia" w:hAnsi="DIN Neuzeit Grotesk Std Light" w:cstheme="majorBidi"/>
      <w:b/>
      <w:bCs/>
      <w:smallCaps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E07B4"/>
    <w:rPr>
      <w:rFonts w:ascii="DIN Neuzeit Grotesk Std Light" w:eastAsiaTheme="majorEastAsia" w:hAnsi="DIN Neuzeit Grotesk Std Light" w:cstheme="majorBidi"/>
      <w:b/>
      <w:bCs/>
      <w:color w:val="3B3E42" w:themeColor="accent6" w:themeShade="8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C47"/>
    <w:rPr>
      <w:rFonts w:ascii="DIN Neuzeit Grotesk Std Light" w:eastAsiaTheme="majorEastAsia" w:hAnsi="DIN Neuzeit Grotesk Std Light" w:cstheme="majorBidi"/>
      <w:b/>
      <w:bCs/>
      <w:color w:val="808080" w:themeColor="background1" w:themeShade="80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B3381"/>
    <w:rPr>
      <w:rFonts w:ascii="DIN Neuzeit Grotesk Std Light" w:eastAsiaTheme="majorEastAsia" w:hAnsi="DIN Neuzeit Grotesk Std Light" w:cstheme="majorBidi"/>
      <w:b/>
      <w:bCs/>
      <w:iCs/>
      <w:color w:val="ADB0B5" w:themeColor="accent6" w:themeTint="99"/>
      <w:sz w:val="24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11EAC"/>
    <w:pPr>
      <w:ind w:left="0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A29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29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A29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417B4"/>
    <w:rPr>
      <w:rFonts w:ascii="DINPro-Light" w:hAnsi="DINPro-Light"/>
      <w:color w:val="A6A6A6" w:themeColor="background1" w:themeShade="A6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46"/>
    <w:rPr>
      <w:rFonts w:ascii="DINPro-Light" w:eastAsiaTheme="majorEastAsia" w:hAnsi="DINPro-Light" w:cstheme="majorBidi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907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417B4"/>
    <w:rPr>
      <w:rFonts w:ascii="DINPro-Light" w:eastAsiaTheme="majorEastAsia" w:hAnsi="DINPro-Light" w:cstheme="majorBidi"/>
    </w:rPr>
  </w:style>
  <w:style w:type="character" w:customStyle="1" w:styleId="Mention1">
    <w:name w:val="Mention1"/>
    <w:basedOn w:val="DefaultParagraphFont"/>
    <w:uiPriority w:val="99"/>
    <w:semiHidden/>
    <w:unhideWhenUsed/>
    <w:rsid w:val="00AC42B1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rsid w:val="00034A46"/>
    <w:rPr>
      <w:rFonts w:ascii="DINPro-Light" w:eastAsiaTheme="majorEastAsia" w:hAnsi="DINPro-Light" w:cstheme="majorBidi"/>
      <w:color w:val="6C410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OC">
    <w:name w:val="TOC"/>
    <w:basedOn w:val="TOCHeading"/>
    <w:link w:val="TOCCar"/>
    <w:rsid w:val="00811EAC"/>
  </w:style>
  <w:style w:type="character" w:customStyle="1" w:styleId="TOCHeadingChar">
    <w:name w:val="TOC Heading Char"/>
    <w:basedOn w:val="Heading1Char"/>
    <w:link w:val="TOCHeading"/>
    <w:uiPriority w:val="39"/>
    <w:rsid w:val="00811EAC"/>
    <w:rPr>
      <w:rFonts w:ascii="DIN Neuzeit Grotesk Std Light" w:eastAsiaTheme="majorEastAsia" w:hAnsi="DIN Neuzeit Grotesk Std Light" w:cstheme="majorBidi"/>
      <w:b/>
      <w:bCs/>
      <w:smallCaps/>
      <w:sz w:val="40"/>
      <w:szCs w:val="36"/>
      <w:lang w:val="en-US" w:eastAsia="ja-JP"/>
    </w:rPr>
  </w:style>
  <w:style w:type="character" w:customStyle="1" w:styleId="TOCCar">
    <w:name w:val="TOC Car"/>
    <w:basedOn w:val="TOCHeadingChar"/>
    <w:link w:val="TOC"/>
    <w:rsid w:val="00811EAC"/>
    <w:rPr>
      <w:rFonts w:ascii="DIN Neuzeit Grotesk Std Light" w:eastAsiaTheme="majorEastAsia" w:hAnsi="DIN Neuzeit Grotesk Std Light" w:cstheme="majorBidi"/>
      <w:b/>
      <w:bCs/>
      <w:smallCaps/>
      <w:sz w:val="40"/>
      <w:szCs w:val="36"/>
      <w:lang w:val="en-US" w:eastAsia="ja-JP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34A46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46"/>
    <w:rPr>
      <w:rFonts w:ascii="DINPro-Light" w:eastAsiaTheme="majorEastAsia" w:hAnsi="DINPro-Ligh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4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4A46"/>
    <w:rPr>
      <w:rFonts w:ascii="DINPro-Light" w:eastAsiaTheme="minorEastAsia" w:hAnsi="DINPro-Light"/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86682E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5631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318D"/>
    <w:rPr>
      <w:rFonts w:ascii="DINPro-Light" w:hAnsi="DINPro-Light"/>
    </w:rPr>
  </w:style>
  <w:style w:type="character" w:styleId="UnresolvedMention">
    <w:name w:val="Unresolved Mention"/>
    <w:basedOn w:val="DefaultParagraphFont"/>
    <w:uiPriority w:val="99"/>
    <w:semiHidden/>
    <w:unhideWhenUsed/>
    <w:rsid w:val="00AE03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7BF"/>
    <w:rPr>
      <w:color w:val="3B435B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9EA12A999C436FB109741030183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91213-873A-4BEC-9BF3-ED22410C14C6}"/>
      </w:docPartPr>
      <w:docPartBody>
        <w:p w:rsidR="00476A0C" w:rsidRDefault="00BE21DA">
          <w:r w:rsidRPr="00B16814">
            <w:rPr>
              <w:rStyle w:val="PlaceholderText"/>
            </w:rPr>
            <w:t>[Títol]</w:t>
          </w:r>
        </w:p>
      </w:docPartBody>
    </w:docPart>
    <w:docPart>
      <w:docPartPr>
        <w:name w:val="8664E482D7104590889B0B0F270C2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F0631-29B9-42A3-A992-66B5165C1F9F}"/>
      </w:docPartPr>
      <w:docPartBody>
        <w:p w:rsidR="00476A0C" w:rsidRDefault="00BE21DA">
          <w:r w:rsidRPr="00B16814">
            <w:rPr>
              <w:rStyle w:val="PlaceholderText"/>
            </w:rPr>
            <w:t>[Empresa]</w:t>
          </w:r>
        </w:p>
      </w:docPartBody>
    </w:docPart>
    <w:docPart>
      <w:docPartPr>
        <w:name w:val="28A1386829A04D92B85850D886B0A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F4AD2-4C5B-400C-9D05-8F6876FAF791}"/>
      </w:docPartPr>
      <w:docPartBody>
        <w:p w:rsidR="00476A0C" w:rsidRDefault="00BE21DA">
          <w:r w:rsidRPr="00B16814">
            <w:rPr>
              <w:rStyle w:val="PlaceholderText"/>
            </w:rPr>
            <w:t>[Categoria]</w:t>
          </w:r>
        </w:p>
      </w:docPartBody>
    </w:docPart>
    <w:docPart>
      <w:docPartPr>
        <w:name w:val="CF5DB0F74BAC4A7EAAEBF2D614349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0B1B8-F488-4B2C-979E-869B814B9782}"/>
      </w:docPartPr>
      <w:docPartBody>
        <w:p w:rsidR="00476A0C" w:rsidRDefault="00BE21DA">
          <w:r w:rsidRPr="00B16814">
            <w:rPr>
              <w:rStyle w:val="PlaceholderText"/>
            </w:rPr>
            <w:t>[Estat]</w:t>
          </w:r>
        </w:p>
      </w:docPartBody>
    </w:docPart>
    <w:docPart>
      <w:docPartPr>
        <w:name w:val="756F00EE43AE4074B5C9C23719AF8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59359-EC27-46EF-AA46-5A748E522C38}"/>
      </w:docPartPr>
      <w:docPartBody>
        <w:p w:rsidR="00476A0C" w:rsidRDefault="00BE21DA">
          <w:r w:rsidRPr="00B16814">
            <w:rPr>
              <w:rStyle w:val="PlaceholderText"/>
            </w:rPr>
            <w:t>[Estat]</w:t>
          </w:r>
        </w:p>
      </w:docPartBody>
    </w:docPart>
    <w:docPart>
      <w:docPartPr>
        <w:name w:val="6F84CF18D07149F28FB98032FBA3D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3C32B-5B91-45A1-93FC-A5DDA635C1B7}"/>
      </w:docPartPr>
      <w:docPartBody>
        <w:p w:rsidR="00476A0C" w:rsidRDefault="00BE21DA" w:rsidP="00BE21DA">
          <w:pPr>
            <w:pStyle w:val="6F84CF18D07149F28FB98032FBA3D595"/>
          </w:pPr>
          <w:r w:rsidRPr="00B16814">
            <w:rPr>
              <w:rStyle w:val="PlaceholderText"/>
            </w:rPr>
            <w:t>[Estat]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Pro-Light">
    <w:altName w:val="Cambria"/>
    <w:panose1 w:val="00000000000000000000"/>
    <w:charset w:val="00"/>
    <w:family w:val="auto"/>
    <w:notTrueType/>
    <w:pitch w:val="variable"/>
    <w:sig w:usb0="800002AF" w:usb1="4000206A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IN Neuzeit Grotesk Std Light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YouYuan">
    <w:altName w:val="幼圆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DA"/>
    <w:rsid w:val="00040F1A"/>
    <w:rsid w:val="00060F0F"/>
    <w:rsid w:val="000C4B5D"/>
    <w:rsid w:val="000F03D7"/>
    <w:rsid w:val="001120E3"/>
    <w:rsid w:val="001B24E0"/>
    <w:rsid w:val="001E7E47"/>
    <w:rsid w:val="00226573"/>
    <w:rsid w:val="00284997"/>
    <w:rsid w:val="00364072"/>
    <w:rsid w:val="0042180D"/>
    <w:rsid w:val="00476A0C"/>
    <w:rsid w:val="004A22A7"/>
    <w:rsid w:val="004D04C3"/>
    <w:rsid w:val="004D4A55"/>
    <w:rsid w:val="004F6CD5"/>
    <w:rsid w:val="005002CE"/>
    <w:rsid w:val="00502DFD"/>
    <w:rsid w:val="005E4FF0"/>
    <w:rsid w:val="0068796D"/>
    <w:rsid w:val="00695DB0"/>
    <w:rsid w:val="006C0C42"/>
    <w:rsid w:val="007235DE"/>
    <w:rsid w:val="00733864"/>
    <w:rsid w:val="007A6D7A"/>
    <w:rsid w:val="007B30D0"/>
    <w:rsid w:val="00B564A8"/>
    <w:rsid w:val="00B825AB"/>
    <w:rsid w:val="00BE21DA"/>
    <w:rsid w:val="00C17C52"/>
    <w:rsid w:val="00D5419A"/>
    <w:rsid w:val="00DC5A93"/>
    <w:rsid w:val="00F4709E"/>
    <w:rsid w:val="00F86336"/>
    <w:rsid w:val="00F94A56"/>
    <w:rsid w:val="00FB587F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a-ES" w:eastAsia="ca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1D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21DA"/>
    <w:rPr>
      <w:color w:val="808080"/>
    </w:rPr>
  </w:style>
  <w:style w:type="paragraph" w:customStyle="1" w:styleId="6F84CF18D07149F28FB98032FBA3D595">
    <w:name w:val="6F84CF18D07149F28FB98032FBA3D595"/>
    <w:rsid w:val="00BE21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rsonnalisé 4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DA8310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E47734"/>
      </a:hlink>
      <a:folHlink>
        <a:srgbClr val="3B435B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666AD-C805-4D4D-A786-A0FA40E6C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1159</Words>
  <Characters>6612</Characters>
  <Application>Microsoft Office Word</Application>
  <DocSecurity>0</DocSecurity>
  <Lines>55</Lines>
  <Paragraphs>15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4" baseType="lpstr">
      <vt:lpstr>OrderSync</vt:lpstr>
      <vt:lpstr>Interface WP – Shopify</vt:lpstr>
      <vt:lpstr/>
      <vt:lpstr/>
    </vt:vector>
  </TitlesOfParts>
  <Company>ITTAR</Company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OrderSync</dc:title>
  <dc:subject/>
  <dc:creator>Alan Jobert</dc:creator>
  <cp:keywords/>
  <dc:description/>
  <cp:lastModifiedBy>Joan Solé-Viñas</cp:lastModifiedBy>
  <cp:revision>2</cp:revision>
  <cp:lastPrinted>2017-11-23T16:33:00Z</cp:lastPrinted>
  <dcterms:created xsi:type="dcterms:W3CDTF">2026-09-24T22:40:00Z</dcterms:created>
  <dcterms:modified xsi:type="dcterms:W3CDTF">2026-09-24T22:40:00Z</dcterms:modified>
  <cp:category>Guide d’installation et usage</cp:category>
  <cp:contentStatus>v1.1</cp:contentStatus>
</cp:coreProperties>
</file>