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76253" w14:textId="6ABD2142" w:rsidR="00F06EC6" w:rsidRDefault="000C14B4" w:rsidP="00F06EC6">
      <w:pPr>
        <w:pStyle w:val="Ttulo"/>
      </w:pPr>
      <w:r w:rsidRPr="000C14B4">
        <w:t>Preguntas Angular-v-</w:t>
      </w:r>
      <w:r w:rsidR="00F41947">
        <w:t>3</w:t>
      </w:r>
    </w:p>
    <w:p w14:paraId="72135BFD" w14:textId="57765401" w:rsidR="00F06EC6" w:rsidRDefault="00232BD0">
      <w:sdt>
        <w:sdtPr>
          <w:alias w:val="Author"/>
          <w:tag w:val=""/>
          <w:id w:val="2020429134"/>
          <w:placeholder>
            <w:docPart w:val="298CB1B5C3F84E2E94902957A2B3C1B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F06EC6">
            <w:t>Gustavo García</w:t>
          </w:r>
        </w:sdtContent>
      </w:sdt>
      <w:r w:rsidR="00F06EC6">
        <w:t xml:space="preserve">, </w:t>
      </w:r>
      <w:r w:rsidR="007319F0">
        <w:t>20</w:t>
      </w:r>
      <w:r w:rsidR="00F06EC6">
        <w:t xml:space="preserve"> de </w:t>
      </w:r>
      <w:r w:rsidR="007319F0">
        <w:t>mayo</w:t>
      </w:r>
      <w:r w:rsidR="00F06EC6">
        <w:t xml:space="preserve"> de 202</w:t>
      </w:r>
      <w:r w:rsidR="00087F75">
        <w:t>3</w:t>
      </w:r>
      <w:r w:rsidR="00F06EC6">
        <w:t>.</w:t>
      </w:r>
    </w:p>
    <w:p w14:paraId="404CE4CB" w14:textId="4A34FA5A" w:rsidR="00761E1E" w:rsidRDefault="00761E1E" w:rsidP="00761E1E">
      <w:pPr>
        <w:pStyle w:val="Ttulo1"/>
      </w:pPr>
      <w:r>
        <w:t>Angular como plataforma</w:t>
      </w:r>
    </w:p>
    <w:p w14:paraId="6D7533EC" w14:textId="117BB5E9" w:rsidR="00700742" w:rsidRDefault="0070074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Quién desarrolla y mantiene Angular.</w:t>
      </w:r>
    </w:p>
    <w:p w14:paraId="51FE70A7" w14:textId="1DA8579E" w:rsidR="0023441F" w:rsidRPr="003211EC" w:rsidRDefault="0023441F" w:rsidP="0023441F">
      <w:pPr>
        <w:pStyle w:val="Prrafodelista"/>
        <w:numPr>
          <w:ilvl w:val="0"/>
          <w:numId w:val="0"/>
        </w:numPr>
        <w:ind w:left="720"/>
        <w:rPr>
          <w:lang w:val="es-AR"/>
        </w:rPr>
      </w:pPr>
      <w:r>
        <w:rPr>
          <w:lang w:val="es-AR"/>
        </w:rPr>
        <w:t>Angular es desarrollado y mantenido por el equipo de Google.</w:t>
      </w:r>
    </w:p>
    <w:p w14:paraId="56ABE7A0" w14:textId="0287278E" w:rsidR="00700742" w:rsidRPr="003211EC" w:rsidRDefault="0070074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Cuál es el principal lenguaje de programación que usa Angular.</w:t>
      </w:r>
      <w:r w:rsidR="0023441F">
        <w:rPr>
          <w:lang w:val="es-AR"/>
        </w:rPr>
        <w:br/>
        <w:t xml:space="preserve">Es </w:t>
      </w:r>
      <w:proofErr w:type="spellStart"/>
      <w:r w:rsidR="0023441F">
        <w:rPr>
          <w:lang w:val="es-AR"/>
        </w:rPr>
        <w:t>Typescript</w:t>
      </w:r>
      <w:proofErr w:type="spellEnd"/>
      <w:r w:rsidR="0023441F">
        <w:rPr>
          <w:lang w:val="es-AR"/>
        </w:rPr>
        <w:t xml:space="preserve">, un </w:t>
      </w:r>
      <w:proofErr w:type="spellStart"/>
      <w:r w:rsidR="0023441F">
        <w:rPr>
          <w:lang w:val="es-AR"/>
        </w:rPr>
        <w:t>superset</w:t>
      </w:r>
      <w:proofErr w:type="spellEnd"/>
      <w:r w:rsidR="0023441F">
        <w:rPr>
          <w:lang w:val="es-AR"/>
        </w:rPr>
        <w:t xml:space="preserve"> del lenguaje </w:t>
      </w:r>
      <w:proofErr w:type="spellStart"/>
      <w:r w:rsidR="0023441F">
        <w:rPr>
          <w:lang w:val="es-AR"/>
        </w:rPr>
        <w:t>Javascript</w:t>
      </w:r>
      <w:proofErr w:type="spellEnd"/>
      <w:r w:rsidR="0023441F">
        <w:rPr>
          <w:lang w:val="es-AR"/>
        </w:rPr>
        <w:t>.</w:t>
      </w:r>
    </w:p>
    <w:p w14:paraId="5D379007" w14:textId="16052910" w:rsidR="00700742" w:rsidRDefault="00700742" w:rsidP="008E2853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Angular CLI</w:t>
      </w:r>
      <w:r w:rsidR="00087F75">
        <w:rPr>
          <w:rStyle w:val="Refdenotaalpie"/>
        </w:rPr>
        <w:footnoteReference w:id="1"/>
      </w:r>
      <w:r>
        <w:t>.</w:t>
      </w:r>
    </w:p>
    <w:p w14:paraId="5F050050" w14:textId="3B329B23" w:rsidR="0023441F" w:rsidRPr="00700742" w:rsidRDefault="0023441F" w:rsidP="0023441F">
      <w:pPr>
        <w:ind w:left="708"/>
      </w:pPr>
      <w:r>
        <w:t xml:space="preserve">Angular </w:t>
      </w:r>
      <w:proofErr w:type="spellStart"/>
      <w:r>
        <w:t>Command</w:t>
      </w:r>
      <w:proofErr w:type="spellEnd"/>
      <w:r>
        <w:t xml:space="preserve"> Line Interface es una herramienta de línea de comandos que facilita la creación, gestión y desarrollo de proyectos en Angular. Con este podemos crear por ejemplo: Componentes, </w:t>
      </w:r>
    </w:p>
    <w:p w14:paraId="60F21563" w14:textId="3A6D498A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Explicar la diferencia</w:t>
      </w:r>
      <w:r>
        <w:rPr>
          <w:rStyle w:val="Refdenotaalpie"/>
        </w:rPr>
        <w:footnoteReference w:id="2"/>
      </w:r>
      <w:r w:rsidRPr="003211EC">
        <w:rPr>
          <w:lang w:val="es-AR"/>
        </w:rPr>
        <w:t xml:space="preserve"> entre Angular</w:t>
      </w:r>
      <w:r>
        <w:rPr>
          <w:rStyle w:val="Refdenotaalpie"/>
        </w:rPr>
        <w:footnoteReference w:id="3"/>
      </w:r>
      <w:r w:rsidRPr="003211EC">
        <w:rPr>
          <w:lang w:val="es-AR"/>
        </w:rPr>
        <w:t xml:space="preserve"> y </w:t>
      </w:r>
      <w:proofErr w:type="spellStart"/>
      <w:r w:rsidRPr="003211EC">
        <w:rPr>
          <w:lang w:val="es-AR"/>
        </w:rPr>
        <w:t>Angularjs</w:t>
      </w:r>
      <w:proofErr w:type="spellEnd"/>
      <w:r>
        <w:rPr>
          <w:rStyle w:val="Refdenotaalpie"/>
        </w:rPr>
        <w:footnoteReference w:id="4"/>
      </w:r>
      <w:r w:rsidRPr="003211EC">
        <w:rPr>
          <w:lang w:val="es-AR"/>
        </w:rPr>
        <w:t>.</w:t>
      </w:r>
      <w:r w:rsidR="00A3340A">
        <w:rPr>
          <w:lang w:val="es-AR"/>
        </w:rPr>
        <w:br/>
        <w:t xml:space="preserve">Angular utiliza </w:t>
      </w:r>
      <w:proofErr w:type="spellStart"/>
      <w:r w:rsidR="00A3340A">
        <w:rPr>
          <w:lang w:val="es-AR"/>
        </w:rPr>
        <w:t>Typescript</w:t>
      </w:r>
      <w:proofErr w:type="spellEnd"/>
      <w:r w:rsidR="00A3340A">
        <w:rPr>
          <w:lang w:val="es-AR"/>
        </w:rPr>
        <w:t xml:space="preserve"> y </w:t>
      </w:r>
      <w:proofErr w:type="spellStart"/>
      <w:r w:rsidR="00A3340A">
        <w:rPr>
          <w:lang w:val="es-AR"/>
        </w:rPr>
        <w:t>Angularjs</w:t>
      </w:r>
      <w:proofErr w:type="spellEnd"/>
      <w:r w:rsidR="00A3340A">
        <w:rPr>
          <w:lang w:val="es-AR"/>
        </w:rPr>
        <w:t xml:space="preserve"> utiliza </w:t>
      </w:r>
      <w:proofErr w:type="spellStart"/>
      <w:r w:rsidR="00A3340A">
        <w:rPr>
          <w:lang w:val="es-AR"/>
        </w:rPr>
        <w:t>Javascript</w:t>
      </w:r>
      <w:proofErr w:type="spellEnd"/>
      <w:r w:rsidR="00A3340A">
        <w:rPr>
          <w:lang w:val="es-AR"/>
        </w:rPr>
        <w:t xml:space="preserve">. </w:t>
      </w:r>
    </w:p>
    <w:p w14:paraId="422B6868" w14:textId="0DAB0D93" w:rsidR="00761E1E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hay que instalar en la PC para comenzar a desarrollar una aplicación de </w:t>
      </w:r>
      <w:proofErr w:type="spellStart"/>
      <w:r w:rsidRPr="003211EC">
        <w:rPr>
          <w:lang w:val="es-AR"/>
        </w:rPr>
        <w:t>frontend</w:t>
      </w:r>
      <w:proofErr w:type="spellEnd"/>
      <w:r w:rsidRPr="003211EC">
        <w:rPr>
          <w:lang w:val="es-AR"/>
        </w:rPr>
        <w:t xml:space="preserve"> en Angular.</w:t>
      </w:r>
    </w:p>
    <w:p w14:paraId="76347D17" w14:textId="44A2A485" w:rsidR="00A3340A" w:rsidRPr="00A3340A" w:rsidRDefault="00A3340A" w:rsidP="00A3340A">
      <w:pPr>
        <w:ind w:left="720"/>
      </w:pPr>
      <w:r>
        <w:t xml:space="preserve">Node.js y Angular CLI </w:t>
      </w:r>
    </w:p>
    <w:p w14:paraId="08318CB2" w14:textId="3FC90A88" w:rsidR="00700742" w:rsidRDefault="00700742" w:rsidP="008E2853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Node.js</w:t>
      </w:r>
      <w:r w:rsidR="00087F75">
        <w:rPr>
          <w:rStyle w:val="Refdenotaalpie"/>
        </w:rPr>
        <w:footnoteReference w:id="5"/>
      </w:r>
      <w:r>
        <w:t>.</w:t>
      </w:r>
      <w:r w:rsidR="00A3340A">
        <w:br/>
      </w:r>
      <w:proofErr w:type="spellStart"/>
      <w:r w:rsidR="00A3340A">
        <w:t>Es</w:t>
      </w:r>
      <w:proofErr w:type="spellEnd"/>
      <w:r w:rsidR="00A3340A">
        <w:t xml:space="preserve"> un </w:t>
      </w:r>
      <w:proofErr w:type="spellStart"/>
      <w:r w:rsidR="00A3340A">
        <w:t>ent</w:t>
      </w:r>
      <w:r w:rsidR="00B968AD">
        <w:t>orno</w:t>
      </w:r>
      <w:proofErr w:type="spellEnd"/>
      <w:r w:rsidR="00B968AD">
        <w:t xml:space="preserve"> de </w:t>
      </w:r>
      <w:proofErr w:type="spellStart"/>
      <w:r w:rsidR="00B968AD">
        <w:t>ejecucion</w:t>
      </w:r>
      <w:proofErr w:type="spellEnd"/>
      <w:r w:rsidR="00B968AD">
        <w:t xml:space="preserve"> de </w:t>
      </w:r>
      <w:proofErr w:type="spellStart"/>
      <w:r w:rsidR="00B968AD">
        <w:t>Javascript</w:t>
      </w:r>
      <w:proofErr w:type="spellEnd"/>
      <w:r w:rsidR="00B968AD">
        <w:t xml:space="preserve">. </w:t>
      </w:r>
      <w:proofErr w:type="spellStart"/>
      <w:r w:rsidR="00B968AD">
        <w:t>Permite</w:t>
      </w:r>
      <w:proofErr w:type="spellEnd"/>
      <w:r w:rsidR="00B968AD">
        <w:t xml:space="preserve"> </w:t>
      </w:r>
      <w:proofErr w:type="spellStart"/>
      <w:r w:rsidR="00B968AD">
        <w:t>ejecutar</w:t>
      </w:r>
      <w:proofErr w:type="spellEnd"/>
      <w:r w:rsidR="00B968AD">
        <w:t xml:space="preserve"> </w:t>
      </w:r>
      <w:proofErr w:type="spellStart"/>
      <w:r w:rsidR="00B968AD">
        <w:t>js</w:t>
      </w:r>
      <w:proofErr w:type="spellEnd"/>
      <w:r w:rsidR="00B968AD">
        <w:t xml:space="preserve"> </w:t>
      </w:r>
      <w:proofErr w:type="spellStart"/>
      <w:r w:rsidR="00B968AD">
        <w:t>en</w:t>
      </w:r>
      <w:proofErr w:type="spellEnd"/>
      <w:r w:rsidR="00B968AD">
        <w:t xml:space="preserve"> el </w:t>
      </w:r>
      <w:proofErr w:type="spellStart"/>
      <w:r w:rsidR="00B968AD">
        <w:t>servidor</w:t>
      </w:r>
      <w:proofErr w:type="spellEnd"/>
      <w:r w:rsidR="00B968AD">
        <w:t xml:space="preserve"> y </w:t>
      </w:r>
      <w:proofErr w:type="spellStart"/>
      <w:r w:rsidR="00B968AD">
        <w:t>proporciona</w:t>
      </w:r>
      <w:proofErr w:type="spellEnd"/>
      <w:r w:rsidR="00B968AD">
        <w:t xml:space="preserve"> un </w:t>
      </w:r>
      <w:proofErr w:type="spellStart"/>
      <w:r w:rsidR="00B968AD">
        <w:t>conjunto</w:t>
      </w:r>
      <w:proofErr w:type="spellEnd"/>
      <w:r w:rsidR="00B968AD">
        <w:t xml:space="preserve"> de </w:t>
      </w:r>
      <w:proofErr w:type="spellStart"/>
      <w:r w:rsidR="00B968AD">
        <w:t>bibliotecas</w:t>
      </w:r>
      <w:proofErr w:type="spellEnd"/>
      <w:r w:rsidR="00B968AD">
        <w:t xml:space="preserve"> y </w:t>
      </w:r>
      <w:proofErr w:type="spellStart"/>
      <w:r w:rsidR="00B968AD">
        <w:t>herramientas</w:t>
      </w:r>
      <w:proofErr w:type="spellEnd"/>
      <w:r w:rsidR="00B968AD">
        <w:t xml:space="preserve"> para el </w:t>
      </w:r>
      <w:proofErr w:type="spellStart"/>
      <w:r w:rsidR="00B968AD">
        <w:t>desarrollo</w:t>
      </w:r>
      <w:proofErr w:type="spellEnd"/>
      <w:r w:rsidR="00B968AD">
        <w:t xml:space="preserve"> de </w:t>
      </w:r>
      <w:proofErr w:type="spellStart"/>
      <w:r w:rsidR="00B968AD">
        <w:t>aplicaiones</w:t>
      </w:r>
      <w:proofErr w:type="spellEnd"/>
      <w:r w:rsidR="00B968AD">
        <w:t xml:space="preserve"> web.</w:t>
      </w:r>
    </w:p>
    <w:p w14:paraId="4D4BA783" w14:textId="7537F360" w:rsidR="00700742" w:rsidRDefault="00700742" w:rsidP="00BA3EA4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npm</w:t>
      </w:r>
      <w:proofErr w:type="spellEnd"/>
      <w:r w:rsidR="00087F75">
        <w:rPr>
          <w:rStyle w:val="Refdenotaalpie"/>
        </w:rPr>
        <w:footnoteReference w:id="6"/>
      </w:r>
      <w:r>
        <w:t>.</w:t>
      </w:r>
      <w:r w:rsidR="00B968AD">
        <w:br/>
        <w:t xml:space="preserve">Node Package </w:t>
      </w:r>
      <w:proofErr w:type="spellStart"/>
      <w:r w:rsidR="00B968AD">
        <w:t>Mananger</w:t>
      </w:r>
      <w:proofErr w:type="spellEnd"/>
      <w:r w:rsidR="00B968AD">
        <w:t xml:space="preserve"> </w:t>
      </w:r>
      <w:proofErr w:type="spellStart"/>
      <w:r w:rsidR="00BA3EA4">
        <w:t>es</w:t>
      </w:r>
      <w:proofErr w:type="spellEnd"/>
      <w:r w:rsidR="00BA3EA4">
        <w:t xml:space="preserve"> el Sistema de </w:t>
      </w:r>
      <w:proofErr w:type="spellStart"/>
      <w:r w:rsidR="00BA3EA4">
        <w:t>gestion</w:t>
      </w:r>
      <w:proofErr w:type="spellEnd"/>
      <w:r w:rsidR="00BA3EA4">
        <w:t xml:space="preserve"> de </w:t>
      </w:r>
      <w:proofErr w:type="spellStart"/>
      <w:r w:rsidR="00BA3EA4">
        <w:t>paquetes</w:t>
      </w:r>
      <w:proofErr w:type="spellEnd"/>
      <w:r w:rsidR="00BA3EA4">
        <w:t xml:space="preserve"> para Node.js. Se </w:t>
      </w:r>
      <w:proofErr w:type="spellStart"/>
      <w:r w:rsidR="00BA3EA4">
        <w:t>utiliza</w:t>
      </w:r>
      <w:proofErr w:type="spellEnd"/>
      <w:r w:rsidR="00BA3EA4">
        <w:t xml:space="preserve"> para </w:t>
      </w:r>
      <w:proofErr w:type="spellStart"/>
      <w:r w:rsidR="00BA3EA4">
        <w:t>instalar</w:t>
      </w:r>
      <w:proofErr w:type="spellEnd"/>
      <w:r w:rsidR="00BA3EA4">
        <w:t xml:space="preserve">, </w:t>
      </w:r>
      <w:proofErr w:type="spellStart"/>
      <w:r w:rsidR="00BA3EA4">
        <w:t>administrar</w:t>
      </w:r>
      <w:proofErr w:type="spellEnd"/>
      <w:r w:rsidR="00BA3EA4">
        <w:t xml:space="preserve"> y </w:t>
      </w:r>
      <w:proofErr w:type="spellStart"/>
      <w:r w:rsidR="00BA3EA4">
        <w:t>compartir</w:t>
      </w:r>
      <w:proofErr w:type="spellEnd"/>
      <w:r w:rsidR="00BA3EA4">
        <w:t xml:space="preserve"> </w:t>
      </w:r>
      <w:proofErr w:type="spellStart"/>
      <w:r w:rsidR="00BA3EA4">
        <w:t>paquetes</w:t>
      </w:r>
      <w:proofErr w:type="spellEnd"/>
      <w:r w:rsidR="00BA3EA4">
        <w:t xml:space="preserve"> de </w:t>
      </w:r>
      <w:proofErr w:type="spellStart"/>
      <w:r w:rsidR="00BA3EA4">
        <w:t>codigo</w:t>
      </w:r>
      <w:proofErr w:type="spellEnd"/>
      <w:r w:rsidR="00BA3EA4">
        <w:t xml:space="preserve"> </w:t>
      </w:r>
      <w:proofErr w:type="spellStart"/>
      <w:r w:rsidR="00BA3EA4">
        <w:t>Javascript</w:t>
      </w:r>
      <w:proofErr w:type="spellEnd"/>
      <w:r w:rsidR="00BA3EA4">
        <w:t xml:space="preserve"> (</w:t>
      </w:r>
      <w:r w:rsidR="00BA3EA4" w:rsidRPr="00BA3EA4">
        <w:t>https://www.youtube.com/watch?v=cARc5JZMOOw&amp;pp=ygUKcXVlIGVzIG5wbQ%3D%3D</w:t>
      </w:r>
      <w:r w:rsidR="00BA3EA4">
        <w:t>)</w:t>
      </w:r>
    </w:p>
    <w:p w14:paraId="165137C6" w14:textId="5782A5EA" w:rsidR="00761E1E" w:rsidRDefault="00761E1E" w:rsidP="008E2853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SPA</w:t>
      </w:r>
      <w:r w:rsidR="00BA3EA4">
        <w:t>.</w:t>
      </w:r>
    </w:p>
    <w:p w14:paraId="4A23F3F9" w14:textId="1E3B51B2" w:rsidR="00BA3EA4" w:rsidRDefault="000423AA" w:rsidP="00BA3EA4">
      <w:pPr>
        <w:pStyle w:val="Prrafodelista"/>
        <w:numPr>
          <w:ilvl w:val="0"/>
          <w:numId w:val="0"/>
        </w:numPr>
        <w:ind w:left="1069"/>
      </w:pPr>
      <w:r>
        <w:t xml:space="preserve">Single Page Application.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 xml:space="preserve"> se </w:t>
      </w:r>
      <w:proofErr w:type="spellStart"/>
      <w:r>
        <w:t>carga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solapagina</w:t>
      </w:r>
      <w:proofErr w:type="spellEnd"/>
      <w:r>
        <w:t xml:space="preserve"> y las </w:t>
      </w:r>
      <w:proofErr w:type="spellStart"/>
      <w:r>
        <w:t>interacciones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recarga</w:t>
      </w:r>
      <w:proofErr w:type="spellEnd"/>
      <w:r>
        <w:t xml:space="preserve"> complete de la </w:t>
      </w:r>
      <w:proofErr w:type="spellStart"/>
      <w:r>
        <w:t>pagina</w:t>
      </w:r>
      <w:proofErr w:type="spellEnd"/>
      <w:r>
        <w:t xml:space="preserve">.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y </w:t>
      </w:r>
      <w:proofErr w:type="spellStart"/>
      <w:r>
        <w:t>rapida</w:t>
      </w:r>
      <w:proofErr w:type="spellEnd"/>
      <w:r>
        <w:t>.</w:t>
      </w:r>
    </w:p>
    <w:p w14:paraId="74D29FE1" w14:textId="379D9191" w:rsidR="00C35F20" w:rsidRPr="0023441F" w:rsidRDefault="00C35F20" w:rsidP="0023441F">
      <w:pPr>
        <w:pStyle w:val="Ttulo1"/>
      </w:pPr>
      <w:r>
        <w:t>Arquitectura</w:t>
      </w:r>
    </w:p>
    <w:p w14:paraId="3D24E654" w14:textId="77777777" w:rsidR="00C35F20" w:rsidRPr="003211EC" w:rsidRDefault="00C35F20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Explicar la arquitectura de una aplicación en Angular</w:t>
      </w:r>
      <w:r>
        <w:rPr>
          <w:rStyle w:val="Refdenotaalpie"/>
        </w:rPr>
        <w:footnoteReference w:id="7"/>
      </w:r>
      <w:r w:rsidRPr="003211EC">
        <w:rPr>
          <w:lang w:val="es-AR"/>
        </w:rPr>
        <w:t>.</w:t>
      </w:r>
    </w:p>
    <w:p w14:paraId="1C247265" w14:textId="77777777" w:rsidR="00C35F20" w:rsidRPr="003211EC" w:rsidRDefault="00C35F20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un </w:t>
      </w:r>
      <w:proofErr w:type="spellStart"/>
      <w:r w:rsidRPr="003211EC">
        <w:rPr>
          <w:lang w:val="es-AR"/>
        </w:rPr>
        <w:t>template</w:t>
      </w:r>
      <w:proofErr w:type="spellEnd"/>
      <w:r w:rsidRPr="003211EC">
        <w:rPr>
          <w:lang w:val="es-AR"/>
        </w:rPr>
        <w:t xml:space="preserve"> en Angular</w:t>
      </w:r>
      <w:r>
        <w:rPr>
          <w:rStyle w:val="Refdenotaalpie"/>
        </w:rPr>
        <w:footnoteReference w:id="8"/>
      </w:r>
      <w:r w:rsidRPr="003211EC">
        <w:rPr>
          <w:lang w:val="es-AR"/>
        </w:rPr>
        <w:t>.</w:t>
      </w:r>
    </w:p>
    <w:p w14:paraId="52E2EE7B" w14:textId="77777777" w:rsidR="00C35F20" w:rsidRDefault="00C35F20" w:rsidP="008E2853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son template statements </w:t>
      </w:r>
      <w:proofErr w:type="spellStart"/>
      <w:r>
        <w:t>en</w:t>
      </w:r>
      <w:proofErr w:type="spellEnd"/>
      <w:r>
        <w:t xml:space="preserve"> Angular</w:t>
      </w:r>
      <w:r>
        <w:rPr>
          <w:rStyle w:val="Refdenotaalpie"/>
        </w:rPr>
        <w:footnoteReference w:id="9"/>
      </w:r>
      <w:r>
        <w:t>.</w:t>
      </w:r>
    </w:p>
    <w:p w14:paraId="3F617455" w14:textId="2CEF9556" w:rsidR="00C35F20" w:rsidRPr="003211EC" w:rsidRDefault="00C35F20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son las variables de </w:t>
      </w:r>
      <w:proofErr w:type="spellStart"/>
      <w:r w:rsidRPr="003211EC">
        <w:rPr>
          <w:lang w:val="es-AR"/>
        </w:rPr>
        <w:t>template</w:t>
      </w:r>
      <w:proofErr w:type="spellEnd"/>
      <w:r w:rsidRPr="003211EC">
        <w:rPr>
          <w:lang w:val="es-AR"/>
        </w:rPr>
        <w:t xml:space="preserve"> en Angular</w:t>
      </w:r>
      <w:r>
        <w:rPr>
          <w:rStyle w:val="Refdenotaalpie"/>
        </w:rPr>
        <w:footnoteReference w:id="10"/>
      </w:r>
      <w:r w:rsidRPr="003211EC">
        <w:rPr>
          <w:lang w:val="es-AR"/>
        </w:rPr>
        <w:t>.</w:t>
      </w:r>
    </w:p>
    <w:p w14:paraId="7E40C068" w14:textId="20AFB59E" w:rsidR="00F01612" w:rsidRPr="003211EC" w:rsidRDefault="00F0161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Cómo se declara una variable de </w:t>
      </w:r>
      <w:proofErr w:type="spellStart"/>
      <w:r w:rsidRPr="003211EC">
        <w:rPr>
          <w:lang w:val="es-AR"/>
        </w:rPr>
        <w:t>template</w:t>
      </w:r>
      <w:proofErr w:type="spellEnd"/>
      <w:r w:rsidRPr="003211EC">
        <w:rPr>
          <w:lang w:val="es-AR"/>
        </w:rPr>
        <w:t xml:space="preserve"> en Angular</w:t>
      </w:r>
      <w:bookmarkStart w:id="0" w:name="_Ref117088459"/>
      <w:r>
        <w:rPr>
          <w:rStyle w:val="Refdenotaalpie"/>
        </w:rPr>
        <w:footnoteReference w:id="11"/>
      </w:r>
      <w:bookmarkEnd w:id="0"/>
      <w:r w:rsidRPr="003211EC">
        <w:rPr>
          <w:lang w:val="es-AR"/>
        </w:rPr>
        <w:t>.</w:t>
      </w:r>
    </w:p>
    <w:p w14:paraId="14134C24" w14:textId="17BEBDEB" w:rsidR="00F01612" w:rsidRPr="003211EC" w:rsidRDefault="00F0161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Cómo se referencia una variable de </w:t>
      </w:r>
      <w:proofErr w:type="spellStart"/>
      <w:r w:rsidRPr="003211EC">
        <w:rPr>
          <w:lang w:val="es-AR"/>
        </w:rPr>
        <w:t>template</w:t>
      </w:r>
      <w:proofErr w:type="spellEnd"/>
      <w:r w:rsidRPr="003211EC">
        <w:rPr>
          <w:lang w:val="es-AR"/>
        </w:rPr>
        <w:t xml:space="preserve"> en Angular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_Ref117088459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11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635645AC" w14:textId="6951F9FF" w:rsidR="005F1E38" w:rsidRPr="003211EC" w:rsidRDefault="005F1E38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es</w:t>
      </w:r>
      <w:r w:rsidR="00C0003E" w:rsidRPr="003211EC">
        <w:rPr>
          <w:lang w:val="es-AR"/>
        </w:rPr>
        <w:t xml:space="preserve"> ligar un </w:t>
      </w:r>
      <w:proofErr w:type="spellStart"/>
      <w:r w:rsidR="00C0003E" w:rsidRPr="003211EC">
        <w:rPr>
          <w:lang w:val="es-AR"/>
        </w:rPr>
        <w:t>array</w:t>
      </w:r>
      <w:proofErr w:type="spellEnd"/>
      <w:r w:rsidR="00C0003E" w:rsidRPr="003211EC">
        <w:rPr>
          <w:lang w:val="es-AR"/>
        </w:rPr>
        <w:t xml:space="preserve"> de parámetros de enlace (link </w:t>
      </w:r>
      <w:proofErr w:type="spellStart"/>
      <w:r w:rsidR="00C0003E" w:rsidRPr="003211EC">
        <w:rPr>
          <w:lang w:val="es-AR"/>
        </w:rPr>
        <w:t>parameters</w:t>
      </w:r>
      <w:proofErr w:type="spellEnd"/>
      <w:r w:rsidR="00C0003E" w:rsidRPr="003211EC">
        <w:rPr>
          <w:lang w:val="es-AR"/>
        </w:rPr>
        <w:t xml:space="preserve"> </w:t>
      </w:r>
      <w:proofErr w:type="spellStart"/>
      <w:r w:rsidR="00C0003E" w:rsidRPr="003211EC">
        <w:rPr>
          <w:lang w:val="es-AR"/>
        </w:rPr>
        <w:t>array</w:t>
      </w:r>
      <w:bookmarkStart w:id="1" w:name="_Ref116125485"/>
      <w:proofErr w:type="spellEnd"/>
      <w:r w:rsidR="00C0003E">
        <w:rPr>
          <w:rStyle w:val="Refdenotaalpie"/>
        </w:rPr>
        <w:footnoteReference w:id="12"/>
      </w:r>
      <w:bookmarkEnd w:id="1"/>
      <w:r w:rsidR="00C0003E" w:rsidRPr="003211EC">
        <w:rPr>
          <w:lang w:val="es-AR"/>
        </w:rPr>
        <w:t xml:space="preserve">) a una directiva </w:t>
      </w:r>
      <w:proofErr w:type="spellStart"/>
      <w:r w:rsidR="00C0003E" w:rsidRPr="003211EC">
        <w:rPr>
          <w:lang w:val="es-AR"/>
        </w:rPr>
        <w:t>RouterLink</w:t>
      </w:r>
      <w:proofErr w:type="spellEnd"/>
      <w:r w:rsidR="00C0003E" w:rsidRPr="003211EC">
        <w:rPr>
          <w:lang w:val="es-AR"/>
        </w:rPr>
        <w:t>.</w:t>
      </w:r>
    </w:p>
    <w:p w14:paraId="08F0888D" w14:textId="05B038F9" w:rsidR="00163FD9" w:rsidRPr="003211EC" w:rsidRDefault="00163FD9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y qué contiene un </w:t>
      </w:r>
      <w:proofErr w:type="spellStart"/>
      <w:r w:rsidR="00D2357A" w:rsidRPr="003211EC">
        <w:rPr>
          <w:lang w:val="es-AR"/>
        </w:rPr>
        <w:t>array</w:t>
      </w:r>
      <w:proofErr w:type="spellEnd"/>
      <w:r w:rsidR="00D2357A" w:rsidRPr="003211EC">
        <w:rPr>
          <w:lang w:val="es-AR"/>
        </w:rPr>
        <w:t xml:space="preserve"> de parámetros de link (</w:t>
      </w:r>
      <w:r w:rsidRPr="003211EC">
        <w:rPr>
          <w:lang w:val="es-AR"/>
        </w:rPr>
        <w:t xml:space="preserve">link </w:t>
      </w:r>
      <w:proofErr w:type="spellStart"/>
      <w:r w:rsidRPr="003211EC">
        <w:rPr>
          <w:lang w:val="es-AR"/>
        </w:rPr>
        <w:t>parameters</w:t>
      </w:r>
      <w:proofErr w:type="spellEnd"/>
      <w:r w:rsidRPr="003211EC">
        <w:rPr>
          <w:lang w:val="es-AR"/>
        </w:rPr>
        <w:t xml:space="preserve"> </w:t>
      </w:r>
      <w:proofErr w:type="spellStart"/>
      <w:r w:rsidRPr="003211EC">
        <w:rPr>
          <w:lang w:val="es-AR"/>
        </w:rPr>
        <w:t>array</w:t>
      </w:r>
      <w:proofErr w:type="spellEnd"/>
      <w:r w:rsidR="00D2357A" w:rsidRPr="003211EC">
        <w:rPr>
          <w:lang w:val="es-AR"/>
        </w:rPr>
        <w:t>)</w:t>
      </w:r>
      <w:r w:rsidR="00D2357A" w:rsidRPr="008E2853">
        <w:rPr>
          <w:vertAlign w:val="superscript"/>
        </w:rPr>
        <w:fldChar w:fldCharType="begin"/>
      </w:r>
      <w:r w:rsidR="00D2357A" w:rsidRPr="003211EC">
        <w:rPr>
          <w:vertAlign w:val="superscript"/>
          <w:lang w:val="es-AR"/>
        </w:rPr>
        <w:instrText xml:space="preserve"> NOTEREF _Ref116125485 \h  \* MERGEFORMAT </w:instrText>
      </w:r>
      <w:r w:rsidR="00D2357A" w:rsidRPr="008E2853">
        <w:rPr>
          <w:vertAlign w:val="superscript"/>
        </w:rPr>
      </w:r>
      <w:r w:rsidR="00D2357A"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12</w:t>
      </w:r>
      <w:r w:rsidR="00D2357A" w:rsidRPr="008E2853">
        <w:rPr>
          <w:vertAlign w:val="superscript"/>
        </w:rPr>
        <w:fldChar w:fldCharType="end"/>
      </w:r>
      <w:r w:rsidR="00D2357A" w:rsidRPr="003211EC">
        <w:rPr>
          <w:lang w:val="es-AR"/>
        </w:rPr>
        <w:t>.</w:t>
      </w:r>
    </w:p>
    <w:p w14:paraId="3C6C6BEE" w14:textId="4198B076" w:rsidR="00D2357A" w:rsidRDefault="00D2357A" w:rsidP="008E2853">
      <w:pPr>
        <w:pStyle w:val="Prrafodelista"/>
        <w:numPr>
          <w:ilvl w:val="0"/>
          <w:numId w:val="9"/>
        </w:numPr>
      </w:pPr>
      <w:r>
        <w:t xml:space="preserve">Que </w:t>
      </w:r>
      <w:proofErr w:type="spellStart"/>
      <w:r w:rsidR="00F608F2">
        <w:t>hace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tag</w:t>
      </w:r>
      <w:r w:rsidRPr="008E2853">
        <w:rPr>
          <w:vertAlign w:val="superscript"/>
        </w:rPr>
        <w:fldChar w:fldCharType="begin"/>
      </w:r>
      <w:r w:rsidRPr="008E2853">
        <w:rPr>
          <w:vertAlign w:val="superscript"/>
        </w:rPr>
        <w:instrText xml:space="preserve"> NOTEREF _Ref116125485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8E2853">
        <w:rPr>
          <w:vertAlign w:val="superscript"/>
        </w:rPr>
        <w:t>12</w:t>
      </w:r>
      <w:r w:rsidRPr="008E2853">
        <w:rPr>
          <w:vertAlign w:val="superscript"/>
        </w:rPr>
        <w:fldChar w:fldCharType="end"/>
      </w:r>
      <w:r>
        <w:t xml:space="preserve">: </w:t>
      </w:r>
      <w:r w:rsidRPr="008E2853">
        <w:rPr>
          <w:rStyle w:val="tag"/>
          <w:rFonts w:ascii="Courier New" w:hAnsi="Courier New" w:cs="Courier New"/>
          <w:color w:val="000088"/>
        </w:rPr>
        <w:t>&lt;a</w:t>
      </w:r>
      <w:r w:rsidRPr="008E2853">
        <w:rPr>
          <w:rStyle w:val="pln"/>
          <w:rFonts w:ascii="Courier New" w:hAnsi="Courier New" w:cs="Courier New"/>
          <w:color w:val="000000"/>
        </w:rPr>
        <w:t xml:space="preserve"> [</w:t>
      </w:r>
      <w:proofErr w:type="spellStart"/>
      <w:r w:rsidR="00232BD0">
        <w:fldChar w:fldCharType="begin"/>
      </w:r>
      <w:r w:rsidR="00232BD0">
        <w:instrText xml:space="preserve"> HYPERLINK "https://angular.io/api/router/RouterLink" </w:instrText>
      </w:r>
      <w:r w:rsidR="00232BD0">
        <w:fldChar w:fldCharType="separate"/>
      </w:r>
      <w:r w:rsidRPr="008E2853">
        <w:rPr>
          <w:rStyle w:val="atn"/>
          <w:rFonts w:ascii="Courier New" w:hAnsi="Courier New" w:cs="Courier New"/>
          <w:color w:val="660066"/>
        </w:rPr>
        <w:t>routerLink</w:t>
      </w:r>
      <w:proofErr w:type="spellEnd"/>
      <w:r w:rsidR="00232BD0">
        <w:rPr>
          <w:rStyle w:val="atn"/>
          <w:rFonts w:ascii="Courier New" w:hAnsi="Courier New" w:cs="Courier New"/>
          <w:color w:val="660066"/>
        </w:rPr>
        <w:fldChar w:fldCharType="end"/>
      </w:r>
      <w:r w:rsidRPr="008E2853">
        <w:rPr>
          <w:rStyle w:val="pln"/>
          <w:rFonts w:ascii="Courier New" w:hAnsi="Courier New" w:cs="Courier New"/>
          <w:color w:val="000000"/>
        </w:rPr>
        <w:t>]</w:t>
      </w:r>
      <w:r w:rsidRPr="008E2853">
        <w:rPr>
          <w:rStyle w:val="pun"/>
          <w:rFonts w:ascii="Courier New" w:hAnsi="Courier New" w:cs="Courier New"/>
          <w:color w:val="666600"/>
        </w:rPr>
        <w:t>=</w:t>
      </w:r>
      <w:r w:rsidRPr="008E2853">
        <w:rPr>
          <w:rStyle w:val="atv"/>
          <w:rFonts w:ascii="Courier New" w:hAnsi="Courier New" w:cs="Courier New"/>
          <w:color w:val="880000"/>
        </w:rPr>
        <w:t>"['/path']"</w:t>
      </w:r>
      <w:r w:rsidRPr="008E2853">
        <w:rPr>
          <w:rStyle w:val="tag"/>
          <w:rFonts w:ascii="Courier New" w:hAnsi="Courier New" w:cs="Courier New"/>
          <w:color w:val="000088"/>
        </w:rPr>
        <w:t>&gt;</w:t>
      </w:r>
      <w:r w:rsidRPr="008E2853">
        <w:rPr>
          <w:rStyle w:val="pln"/>
          <w:rFonts w:ascii="Courier New" w:hAnsi="Courier New" w:cs="Courier New"/>
          <w:color w:val="000000"/>
        </w:rPr>
        <w:t>Some comment</w:t>
      </w:r>
      <w:r w:rsidRPr="008E2853">
        <w:rPr>
          <w:rStyle w:val="tag"/>
          <w:rFonts w:ascii="Courier New" w:hAnsi="Courier New" w:cs="Courier New"/>
          <w:color w:val="000088"/>
        </w:rPr>
        <w:t>&lt;/a&gt;</w:t>
      </w:r>
    </w:p>
    <w:p w14:paraId="7B6C9056" w14:textId="77777777" w:rsidR="008F5E8C" w:rsidRDefault="008F5E8C" w:rsidP="008F5E8C">
      <w:pPr>
        <w:pStyle w:val="Ttulo1"/>
      </w:pPr>
      <w:r>
        <w:t>Componentes</w:t>
      </w:r>
    </w:p>
    <w:p w14:paraId="5BCEE0B9" w14:textId="77777777" w:rsidR="009F41D8" w:rsidRPr="003211EC" w:rsidRDefault="009F41D8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archivos forman el componente generado en Angular.</w:t>
      </w:r>
    </w:p>
    <w:p w14:paraId="2A9009E7" w14:textId="77777777" w:rsidR="009F41D8" w:rsidRPr="003211EC" w:rsidRDefault="009F41D8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es un componente en Angular</w:t>
      </w:r>
      <w:r>
        <w:rPr>
          <w:rStyle w:val="Refdenotaalpie"/>
        </w:rPr>
        <w:footnoteReference w:id="13"/>
      </w:r>
      <w:r w:rsidRPr="003211EC">
        <w:rPr>
          <w:lang w:val="es-AR"/>
        </w:rPr>
        <w:t>.</w:t>
      </w:r>
    </w:p>
    <w:p w14:paraId="72D89D96" w14:textId="1763A17E" w:rsidR="009F41D8" w:rsidRPr="003211EC" w:rsidRDefault="009F41D8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lastRenderedPageBreak/>
        <w:t>Qué es el selector de un componente</w:t>
      </w:r>
      <w:r>
        <w:rPr>
          <w:rStyle w:val="Refdenotaalpie"/>
        </w:rPr>
        <w:footnoteReference w:id="14"/>
      </w:r>
      <w:r w:rsidRPr="003211EC">
        <w:rPr>
          <w:vertAlign w:val="superscript"/>
          <w:lang w:val="es-AR"/>
        </w:rPr>
        <w:t xml:space="preserve">, </w:t>
      </w:r>
      <w:r>
        <w:rPr>
          <w:rStyle w:val="Refdenotaalpie"/>
        </w:rPr>
        <w:footnoteReference w:id="15"/>
      </w:r>
      <w:r w:rsidRPr="003211EC">
        <w:rPr>
          <w:lang w:val="es-AR"/>
        </w:rPr>
        <w:t>.</w:t>
      </w:r>
    </w:p>
    <w:p w14:paraId="64372C8C" w14:textId="615E0EDA" w:rsidR="008744CB" w:rsidRPr="003211EC" w:rsidRDefault="008744CB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ventajas tiene esta arquitectura de Angular centrada en componentes formados por tres archivos dentro de una carpeta.</w:t>
      </w:r>
    </w:p>
    <w:p w14:paraId="6FAA9294" w14:textId="7BF1D20F" w:rsidR="00761E1E" w:rsidRDefault="00F01612" w:rsidP="00761E1E">
      <w:pPr>
        <w:pStyle w:val="Ttulo1"/>
      </w:pPr>
      <w:proofErr w:type="spellStart"/>
      <w:r>
        <w:t>Binding</w:t>
      </w:r>
      <w:proofErr w:type="spellEnd"/>
    </w:p>
    <w:p w14:paraId="7DC6321F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hace el data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en Angular</w:t>
      </w:r>
      <w:r>
        <w:rPr>
          <w:rStyle w:val="Refdenotaalpie"/>
        </w:rPr>
        <w:footnoteReference w:id="16"/>
      </w:r>
      <w:r w:rsidRPr="003211EC">
        <w:rPr>
          <w:lang w:val="es-AR"/>
        </w:rPr>
        <w:t>.</w:t>
      </w:r>
    </w:p>
    <w:p w14:paraId="377DC0EE" w14:textId="0FB4488D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tipos de data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existen en Angular</w:t>
      </w:r>
      <w:r>
        <w:rPr>
          <w:rStyle w:val="Refdenotaalpie"/>
        </w:rPr>
        <w:footnoteReference w:id="17"/>
      </w:r>
      <w:r w:rsidRPr="003211EC">
        <w:rPr>
          <w:lang w:val="es-AR"/>
        </w:rPr>
        <w:t>.</w:t>
      </w:r>
    </w:p>
    <w:p w14:paraId="6E5F3310" w14:textId="64B9DB99" w:rsidR="00761E1E" w:rsidRPr="000423AA" w:rsidRDefault="00761E1E" w:rsidP="000423AA">
      <w:pPr>
        <w:rPr>
          <w:highlight w:val="red"/>
        </w:rPr>
      </w:pPr>
    </w:p>
    <w:p w14:paraId="5536ED63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es interpolación de expresiones en Angular, y por qué se llama así</w:t>
      </w:r>
      <w:bookmarkStart w:id="2" w:name="_Ref115971190"/>
      <w:r>
        <w:rPr>
          <w:rStyle w:val="Refdenotaalpie"/>
        </w:rPr>
        <w:footnoteReference w:id="18"/>
      </w:r>
      <w:bookmarkEnd w:id="2"/>
      <w:r w:rsidRPr="003211EC">
        <w:rPr>
          <w:vertAlign w:val="superscript"/>
          <w:lang w:val="es-AR"/>
        </w:rPr>
        <w:t xml:space="preserve">, </w:t>
      </w:r>
      <w:bookmarkStart w:id="3" w:name="_Ref115971193"/>
      <w:r>
        <w:rPr>
          <w:rStyle w:val="Refdenotaalpie"/>
        </w:rPr>
        <w:footnoteReference w:id="19"/>
      </w:r>
      <w:bookmarkEnd w:id="3"/>
      <w:r w:rsidRPr="003211EC">
        <w:rPr>
          <w:lang w:val="es-AR"/>
        </w:rPr>
        <w:t>.</w:t>
      </w:r>
    </w:p>
    <w:p w14:paraId="373DE37B" w14:textId="37E6AC85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En el contexto de la comunicación de datos entre componentes, para qué se usan las dobles llaves {{   }} en Angular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_Ref115971190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20</w:t>
      </w:r>
      <w:r w:rsidRPr="008E2853">
        <w:rPr>
          <w:vertAlign w:val="superscript"/>
        </w:rPr>
        <w:fldChar w:fldCharType="end"/>
      </w:r>
      <w:r w:rsidRPr="003211EC">
        <w:rPr>
          <w:vertAlign w:val="superscript"/>
          <w:lang w:val="es-AR"/>
        </w:rPr>
        <w:t>, 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_Ref115971193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21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5C4CAA77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</w:t>
      </w:r>
      <w:proofErr w:type="spellStart"/>
      <w:r w:rsidRPr="003211EC">
        <w:rPr>
          <w:lang w:val="es-AR"/>
        </w:rPr>
        <w:t>property</w:t>
      </w:r>
      <w:proofErr w:type="spellEnd"/>
      <w:r w:rsidRPr="003211EC">
        <w:rPr>
          <w:lang w:val="es-AR"/>
        </w:rPr>
        <w:t xml:space="preserve">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en Angular</w:t>
      </w:r>
      <w:bookmarkStart w:id="4" w:name="_Ref115970903"/>
      <w:r>
        <w:rPr>
          <w:rStyle w:val="Refdenotaalpie"/>
        </w:rPr>
        <w:footnoteReference w:id="20"/>
      </w:r>
      <w:bookmarkEnd w:id="4"/>
      <w:r w:rsidRPr="003211EC">
        <w:rPr>
          <w:vertAlign w:val="superscript"/>
          <w:lang w:val="es-AR"/>
        </w:rPr>
        <w:t xml:space="preserve">, </w:t>
      </w:r>
      <w:bookmarkStart w:id="5" w:name="_Ref115970913"/>
      <w:r>
        <w:rPr>
          <w:rStyle w:val="Refdenotaalpie"/>
        </w:rPr>
        <w:footnoteReference w:id="21"/>
      </w:r>
      <w:bookmarkEnd w:id="5"/>
      <w:r w:rsidRPr="003211EC">
        <w:rPr>
          <w:lang w:val="es-AR"/>
        </w:rPr>
        <w:t>.</w:t>
      </w:r>
    </w:p>
    <w:p w14:paraId="04348DB2" w14:textId="76B2842D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En el contexto de la comunicación de datos entre componentes, para qué se usan los corchetes [] en Angular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_Ref115970903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22</w:t>
      </w:r>
      <w:r w:rsidRPr="008E2853">
        <w:rPr>
          <w:vertAlign w:val="superscript"/>
        </w:rPr>
        <w:fldChar w:fldCharType="end"/>
      </w:r>
      <w:r w:rsidRPr="003211EC">
        <w:rPr>
          <w:vertAlign w:val="superscript"/>
          <w:lang w:val="es-AR"/>
        </w:rPr>
        <w:t>, 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_Ref115970913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23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6F2C9FCE" w14:textId="7BECE9F5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hace el método </w:t>
      </w:r>
      <w:proofErr w:type="spellStart"/>
      <w:r w:rsidRPr="003211EC">
        <w:rPr>
          <w:lang w:val="es-AR"/>
        </w:rPr>
        <w:t>ngOnInit</w:t>
      </w:r>
      <w:proofErr w:type="spellEnd"/>
      <w:r w:rsidRPr="003211EC">
        <w:rPr>
          <w:lang w:val="es-AR"/>
        </w:rPr>
        <w:t>()</w:t>
      </w:r>
      <w:r>
        <w:rPr>
          <w:rStyle w:val="Refdenotaalpie"/>
        </w:rPr>
        <w:footnoteReference w:id="22"/>
      </w:r>
      <w:r w:rsidRPr="003211EC">
        <w:rPr>
          <w:lang w:val="es-AR"/>
        </w:rPr>
        <w:t>.</w:t>
      </w:r>
    </w:p>
    <w:p w14:paraId="4AD84BDF" w14:textId="6791AEBC" w:rsidR="008D0F71" w:rsidRPr="003211EC" w:rsidRDefault="008D0F71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Diferencia entre el constructor y </w:t>
      </w:r>
      <w:proofErr w:type="spellStart"/>
      <w:r w:rsidRPr="003211EC">
        <w:rPr>
          <w:lang w:val="es-AR"/>
        </w:rPr>
        <w:t>ngOnInit</w:t>
      </w:r>
      <w:proofErr w:type="spellEnd"/>
      <w:r>
        <w:rPr>
          <w:rStyle w:val="Refdenotaalpie"/>
        </w:rPr>
        <w:footnoteReference w:id="23"/>
      </w:r>
      <w:r w:rsidRPr="003211EC">
        <w:rPr>
          <w:lang w:val="es-AR"/>
        </w:rPr>
        <w:t>.</w:t>
      </w:r>
    </w:p>
    <w:p w14:paraId="1DFBA03E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de atributo, clase y estilo en Angular</w:t>
      </w:r>
      <w:r>
        <w:rPr>
          <w:rStyle w:val="Refdenotaalpie"/>
        </w:rPr>
        <w:footnoteReference w:id="24"/>
      </w:r>
      <w:r w:rsidRPr="003211EC">
        <w:rPr>
          <w:lang w:val="es-AR"/>
        </w:rPr>
        <w:t>.</w:t>
      </w:r>
    </w:p>
    <w:p w14:paraId="593F2E7B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de eventos en Angular</w:t>
      </w:r>
      <w:bookmarkStart w:id="6" w:name="_Ref115971494"/>
      <w:r w:rsidRPr="00DA178E">
        <w:rPr>
          <w:rStyle w:val="Refdenotaalpie"/>
        </w:rPr>
        <w:footnoteReference w:id="25"/>
      </w:r>
      <w:bookmarkEnd w:id="6"/>
      <w:r w:rsidRPr="003211EC">
        <w:rPr>
          <w:vertAlign w:val="superscript"/>
          <w:lang w:val="es-AR"/>
        </w:rPr>
        <w:t>, </w:t>
      </w:r>
      <w:bookmarkStart w:id="7" w:name="_Ref115971496"/>
      <w:r w:rsidRPr="00DA178E">
        <w:rPr>
          <w:rStyle w:val="Refdenotaalpie"/>
        </w:rPr>
        <w:footnoteReference w:id="26"/>
      </w:r>
      <w:bookmarkEnd w:id="7"/>
      <w:r w:rsidRPr="003211EC">
        <w:rPr>
          <w:lang w:val="es-AR"/>
        </w:rPr>
        <w:t>.</w:t>
      </w:r>
    </w:p>
    <w:p w14:paraId="67E71B38" w14:textId="4584455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En el contexto de la comunicación de datos entre componentes, para qué se usan los paréntesis () en Angular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_Ref115971494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26</w:t>
      </w:r>
      <w:r w:rsidRPr="008E2853">
        <w:rPr>
          <w:vertAlign w:val="superscript"/>
        </w:rPr>
        <w:fldChar w:fldCharType="end"/>
      </w:r>
      <w:r w:rsidRPr="003211EC">
        <w:rPr>
          <w:vertAlign w:val="superscript"/>
          <w:lang w:val="es-AR"/>
        </w:rPr>
        <w:t>, 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_Ref115971496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27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37315D2D" w14:textId="35D4BC5F" w:rsidR="00F01612" w:rsidRPr="003211EC" w:rsidRDefault="00F0161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el </w:t>
      </w:r>
      <w:proofErr w:type="spellStart"/>
      <w:r w:rsidRPr="003211EC">
        <w:rPr>
          <w:lang w:val="es-AR"/>
        </w:rPr>
        <w:t>event</w:t>
      </w:r>
      <w:proofErr w:type="spellEnd"/>
      <w:r w:rsidRPr="003211EC">
        <w:rPr>
          <w:lang w:val="es-AR"/>
        </w:rPr>
        <w:t xml:space="preserve"> </w:t>
      </w:r>
      <w:proofErr w:type="spellStart"/>
      <w:r w:rsidRPr="003211EC">
        <w:rPr>
          <w:lang w:val="es-AR"/>
        </w:rPr>
        <w:t>binding</w:t>
      </w:r>
      <w:bookmarkStart w:id="8" w:name="_Ref117088091"/>
      <w:proofErr w:type="spellEnd"/>
      <w:r>
        <w:rPr>
          <w:rStyle w:val="Refdenotaalpie"/>
        </w:rPr>
        <w:footnoteReference w:id="27"/>
      </w:r>
      <w:bookmarkEnd w:id="8"/>
      <w:r w:rsidRPr="003211EC">
        <w:rPr>
          <w:lang w:val="es-AR"/>
        </w:rPr>
        <w:t>.</w:t>
      </w:r>
    </w:p>
    <w:p w14:paraId="3D4B5038" w14:textId="3E9F1300" w:rsidR="00F01612" w:rsidRPr="003211EC" w:rsidRDefault="00F01612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En el contexto de la comunicación de datos entre componentes, qué es el nombre de un evento encerrado entre paréntesis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_Ref117088091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30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70DCBAB8" w14:textId="349AFE0F" w:rsidR="003975DF" w:rsidRDefault="003975DF" w:rsidP="003975DF">
      <w:pPr>
        <w:pStyle w:val="Ttulo1"/>
      </w:pPr>
      <w:r>
        <w:t>Decoradores</w:t>
      </w:r>
    </w:p>
    <w:p w14:paraId="01E7C9A0" w14:textId="77777777" w:rsidR="00D11C94" w:rsidRPr="003211EC" w:rsidRDefault="00D11C94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rFonts w:cstheme="minorHAnsi"/>
          <w:lang w:val="es-AR"/>
        </w:rPr>
        <w:t xml:space="preserve">Qué son y para qué sirven los decoradores </w:t>
      </w:r>
      <w:r w:rsidRPr="003211EC">
        <w:rPr>
          <w:rStyle w:val="CdigoHTML"/>
          <w:rFonts w:asciiTheme="minorHAnsi" w:eastAsiaTheme="majorEastAsia" w:hAnsiTheme="minorHAnsi" w:cstheme="minorHAnsi"/>
          <w:color w:val="444444"/>
          <w:sz w:val="22"/>
          <w:szCs w:val="22"/>
          <w:lang w:val="es-AR"/>
        </w:rPr>
        <w:t>@</w:t>
      </w:r>
      <w:hyperlink r:id="rId8" w:history="1">
        <w:r w:rsidRPr="008E2853">
          <w:rPr>
            <w:rStyle w:val="Hipervnculo"/>
            <w:rFonts w:cstheme="minorHAnsi"/>
            <w:color w:val="1669BB"/>
            <w:lang w:val="es-AR"/>
          </w:rPr>
          <w:t>Input</w:t>
        </w:r>
      </w:hyperlink>
      <w:r w:rsidRPr="003211EC">
        <w:rPr>
          <w:rStyle w:val="CdigoHTML"/>
          <w:rFonts w:asciiTheme="minorHAnsi" w:eastAsiaTheme="majorEastAsia" w:hAnsiTheme="minorHAnsi" w:cstheme="minorHAnsi"/>
          <w:color w:val="444444"/>
          <w:sz w:val="22"/>
          <w:szCs w:val="22"/>
          <w:lang w:val="es-AR"/>
        </w:rPr>
        <w:t>() y @</w:t>
      </w:r>
      <w:hyperlink r:id="rId9" w:history="1">
        <w:r w:rsidRPr="008E2853">
          <w:rPr>
            <w:rStyle w:val="Hipervnculo"/>
            <w:rFonts w:cstheme="minorHAnsi"/>
            <w:color w:val="1669BB"/>
            <w:lang w:val="es-AR"/>
          </w:rPr>
          <w:t>Output</w:t>
        </w:r>
      </w:hyperlink>
      <w:r w:rsidRPr="003211EC">
        <w:rPr>
          <w:rStyle w:val="CdigoHTML"/>
          <w:rFonts w:asciiTheme="minorHAnsi" w:eastAsiaTheme="majorEastAsia" w:hAnsiTheme="minorHAnsi" w:cstheme="minorHAnsi"/>
          <w:color w:val="444444"/>
          <w:sz w:val="22"/>
          <w:szCs w:val="22"/>
          <w:lang w:val="es-AR"/>
        </w:rPr>
        <w:t>()</w:t>
      </w:r>
      <w:r w:rsidRPr="003211EC">
        <w:rPr>
          <w:rFonts w:cstheme="minorHAnsi"/>
          <w:lang w:val="es-AR"/>
        </w:rPr>
        <w:t xml:space="preserve"> e</w:t>
      </w:r>
      <w:r w:rsidRPr="003211EC">
        <w:rPr>
          <w:lang w:val="es-AR"/>
        </w:rPr>
        <w:t>n Angular</w:t>
      </w:r>
      <w:r>
        <w:rPr>
          <w:rStyle w:val="Refdenotaalpie"/>
        </w:rPr>
        <w:footnoteReference w:id="28"/>
      </w:r>
      <w:r w:rsidRPr="003211EC">
        <w:rPr>
          <w:vertAlign w:val="superscript"/>
          <w:lang w:val="es-AR"/>
        </w:rPr>
        <w:t>,</w:t>
      </w:r>
      <w:r w:rsidRPr="003211EC">
        <w:rPr>
          <w:lang w:val="es-AR"/>
        </w:rPr>
        <w:t xml:space="preserve"> </w:t>
      </w:r>
      <w:r>
        <w:rPr>
          <w:rStyle w:val="Refdenotaalpie"/>
        </w:rPr>
        <w:footnoteReference w:id="29"/>
      </w:r>
      <w:r w:rsidRPr="003211EC">
        <w:rPr>
          <w:lang w:val="es-AR"/>
        </w:rPr>
        <w:t>.</w:t>
      </w:r>
    </w:p>
    <w:p w14:paraId="5B3E1E6C" w14:textId="28E80562" w:rsidR="001A7F74" w:rsidRDefault="001A7F74" w:rsidP="001A7F74">
      <w:pPr>
        <w:pStyle w:val="Ttulo1"/>
      </w:pPr>
      <w:r>
        <w:t>Directivas</w:t>
      </w:r>
    </w:p>
    <w:p w14:paraId="4697B65E" w14:textId="77777777" w:rsidR="001A7F74" w:rsidRPr="003211EC" w:rsidRDefault="001A7F74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son las directivas en Angular</w:t>
      </w:r>
      <w:r>
        <w:rPr>
          <w:rStyle w:val="Refdenotaalpie"/>
        </w:rPr>
        <w:footnoteReference w:id="30"/>
      </w:r>
      <w:r w:rsidRPr="003211EC">
        <w:rPr>
          <w:lang w:val="es-AR"/>
        </w:rPr>
        <w:t>.</w:t>
      </w:r>
    </w:p>
    <w:p w14:paraId="2886BFF1" w14:textId="77777777" w:rsidR="001A7F74" w:rsidRPr="003211EC" w:rsidRDefault="001A7F74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la directiva </w:t>
      </w:r>
      <w:proofErr w:type="spellStart"/>
      <w:r w:rsidRPr="003211EC">
        <w:rPr>
          <w:lang w:val="es-AR"/>
        </w:rPr>
        <w:t>NgModel</w:t>
      </w:r>
      <w:proofErr w:type="spellEnd"/>
      <w:r w:rsidRPr="003211EC">
        <w:rPr>
          <w:lang w:val="es-AR"/>
        </w:rPr>
        <w:t xml:space="preserve"> en Angular</w:t>
      </w:r>
      <w:r>
        <w:rPr>
          <w:rStyle w:val="Refdenotaalpie"/>
        </w:rPr>
        <w:footnoteReference w:id="31"/>
      </w:r>
      <w:r w:rsidRPr="003211EC">
        <w:rPr>
          <w:vertAlign w:val="superscript"/>
          <w:lang w:val="es-AR"/>
        </w:rPr>
        <w:t xml:space="preserve">, </w:t>
      </w:r>
      <w:r>
        <w:rPr>
          <w:rStyle w:val="Refdenotaalpie"/>
        </w:rPr>
        <w:footnoteReference w:id="32"/>
      </w:r>
      <w:r w:rsidRPr="003211EC">
        <w:rPr>
          <w:lang w:val="es-AR"/>
        </w:rPr>
        <w:t>.</w:t>
      </w:r>
    </w:p>
    <w:p w14:paraId="47BB5F20" w14:textId="47AE72B4" w:rsidR="001A7F74" w:rsidRPr="003211EC" w:rsidRDefault="001A7F74" w:rsidP="000423AA">
      <w:pPr>
        <w:pStyle w:val="Prrafodelista"/>
        <w:numPr>
          <w:ilvl w:val="0"/>
          <w:numId w:val="0"/>
        </w:numPr>
        <w:ind w:left="1069"/>
        <w:rPr>
          <w:highlight w:val="red"/>
          <w:lang w:val="es-AR"/>
        </w:rPr>
      </w:pPr>
    </w:p>
    <w:p w14:paraId="7CCF1580" w14:textId="09932D2E" w:rsidR="009468EB" w:rsidRPr="000423AA" w:rsidRDefault="001A7F74" w:rsidP="000423AA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hace la directiva *</w:t>
      </w:r>
      <w:proofErr w:type="spellStart"/>
      <w:r w:rsidRPr="003211EC">
        <w:rPr>
          <w:lang w:val="es-AR"/>
        </w:rPr>
        <w:t>ngFor</w:t>
      </w:r>
      <w:proofErr w:type="spellEnd"/>
      <w:r>
        <w:rPr>
          <w:rStyle w:val="Refdenotaalpie"/>
        </w:rPr>
        <w:footnoteReference w:id="33"/>
      </w:r>
      <w:r w:rsidRPr="003211EC">
        <w:rPr>
          <w:vertAlign w:val="superscript"/>
          <w:lang w:val="es-AR"/>
        </w:rPr>
        <w:t xml:space="preserve">, </w:t>
      </w:r>
      <w:r>
        <w:rPr>
          <w:rStyle w:val="Refdenotaalpie"/>
        </w:rPr>
        <w:footnoteReference w:id="34"/>
      </w:r>
      <w:r w:rsidRPr="003211EC">
        <w:rPr>
          <w:lang w:val="es-AR"/>
        </w:rPr>
        <w:t>.</w:t>
      </w:r>
    </w:p>
    <w:p w14:paraId="49FE37AC" w14:textId="77777777" w:rsidR="00761E1E" w:rsidRDefault="00761E1E" w:rsidP="00761E1E">
      <w:pPr>
        <w:pStyle w:val="Ttulo1"/>
      </w:pPr>
      <w:r>
        <w:lastRenderedPageBreak/>
        <w:t>HTML - CSS</w:t>
      </w:r>
    </w:p>
    <w:p w14:paraId="38AA8ED0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el </w:t>
      </w:r>
      <w:proofErr w:type="spellStart"/>
      <w:r w:rsidRPr="003211EC">
        <w:rPr>
          <w:lang w:val="es-AR"/>
        </w:rPr>
        <w:t>tag</w:t>
      </w:r>
      <w:proofErr w:type="spellEnd"/>
      <w:r w:rsidRPr="003211EC">
        <w:rPr>
          <w:lang w:val="es-AR"/>
        </w:rPr>
        <w:t xml:space="preserve"> &lt;div&gt;</w:t>
      </w:r>
      <w:r w:rsidRPr="00C54C9C">
        <w:rPr>
          <w:rStyle w:val="Refdenotaalpie"/>
        </w:rPr>
        <w:footnoteReference w:id="35"/>
      </w:r>
      <w:r w:rsidRPr="003211EC">
        <w:rPr>
          <w:vertAlign w:val="superscript"/>
          <w:lang w:val="es-AR"/>
        </w:rPr>
        <w:t xml:space="preserve">, </w:t>
      </w:r>
      <w:r w:rsidRPr="00C54C9C">
        <w:rPr>
          <w:rStyle w:val="Refdenotaalpie"/>
        </w:rPr>
        <w:footnoteReference w:id="36"/>
      </w:r>
      <w:r w:rsidRPr="003211EC">
        <w:rPr>
          <w:lang w:val="es-AR"/>
        </w:rPr>
        <w:t>.</w:t>
      </w:r>
    </w:p>
    <w:p w14:paraId="0235866D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es un selector de clase en CSS</w:t>
      </w:r>
      <w:bookmarkStart w:id="9" w:name="_Ref116204622"/>
      <w:r>
        <w:rPr>
          <w:rStyle w:val="Refdenotaalpie"/>
        </w:rPr>
        <w:footnoteReference w:id="37"/>
      </w:r>
      <w:bookmarkEnd w:id="9"/>
      <w:r w:rsidRPr="003211EC">
        <w:rPr>
          <w:lang w:val="es-AR"/>
        </w:rPr>
        <w:t>.</w:t>
      </w:r>
    </w:p>
    <w:p w14:paraId="5A72B44D" w14:textId="1F0954A5" w:rsidR="00761E1E" w:rsidRPr="003211EC" w:rsidRDefault="00761E1E" w:rsidP="008E2853">
      <w:pPr>
        <w:pStyle w:val="Prrafodelista"/>
        <w:numPr>
          <w:ilvl w:val="0"/>
          <w:numId w:val="9"/>
        </w:numPr>
        <w:suppressAutoHyphens/>
        <w:rPr>
          <w:lang w:val="es-AR"/>
        </w:rPr>
      </w:pPr>
      <w:r w:rsidRPr="003211EC">
        <w:rPr>
          <w:lang w:val="es-AR"/>
        </w:rPr>
        <w:t xml:space="preserve">Qué significa la notación </w:t>
      </w:r>
      <w:r w:rsidRPr="003211EC">
        <w:rPr>
          <w:rFonts w:ascii="Courier New" w:hAnsi="Courier New" w:cs="Courier New"/>
          <w:sz w:val="18"/>
          <w:shd w:val="clear" w:color="auto" w:fill="FDE9D9" w:themeFill="accent6" w:themeFillTint="33"/>
          <w:lang w:val="es-AR"/>
        </w:rPr>
        <w:t>.nombre {…}</w:t>
      </w:r>
      <w:r w:rsidRPr="003211EC">
        <w:rPr>
          <w:lang w:val="es-AR"/>
        </w:rPr>
        <w:t xml:space="preserve"> en CSS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_Ref116204622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44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7D7BCA5C" w14:textId="73516681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Cómo se aplica una clase definida en CSS a un </w:t>
      </w:r>
      <w:proofErr w:type="spellStart"/>
      <w:r w:rsidRPr="003211EC">
        <w:rPr>
          <w:lang w:val="es-AR"/>
        </w:rPr>
        <w:t>tag</w:t>
      </w:r>
      <w:proofErr w:type="spellEnd"/>
      <w:r w:rsidRPr="003211EC">
        <w:rPr>
          <w:lang w:val="es-AR"/>
        </w:rPr>
        <w:t xml:space="preserve"> de HTML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_Ref116204622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44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110F1AD8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es el CSS box </w:t>
      </w:r>
      <w:proofErr w:type="spellStart"/>
      <w:r w:rsidRPr="003211EC">
        <w:rPr>
          <w:lang w:val="es-AR"/>
        </w:rPr>
        <w:t>model</w:t>
      </w:r>
      <w:proofErr w:type="spellEnd"/>
      <w:r w:rsidRPr="003211EC">
        <w:rPr>
          <w:lang w:val="es-AR"/>
        </w:rPr>
        <w:t xml:space="preserve"> (modelo de cajas de CSS)</w:t>
      </w:r>
      <w:bookmarkStart w:id="10" w:name="_Ref116206594"/>
      <w:r w:rsidRPr="00305DDA">
        <w:rPr>
          <w:rStyle w:val="Refdenotaalpie"/>
        </w:rPr>
        <w:footnoteReference w:id="38"/>
      </w:r>
      <w:bookmarkEnd w:id="10"/>
      <w:r w:rsidRPr="003211EC">
        <w:rPr>
          <w:vertAlign w:val="superscript"/>
          <w:lang w:val="es-AR"/>
        </w:rPr>
        <w:t xml:space="preserve">, </w:t>
      </w:r>
      <w:r w:rsidRPr="00305DDA">
        <w:rPr>
          <w:rStyle w:val="Refdenotaalpie"/>
        </w:rPr>
        <w:footnoteReference w:id="39"/>
      </w:r>
      <w:r w:rsidRPr="003211EC">
        <w:rPr>
          <w:lang w:val="es-AR"/>
        </w:rPr>
        <w:t>.</w:t>
      </w:r>
    </w:p>
    <w:p w14:paraId="0B8587D8" w14:textId="00610C64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Explicar la diferencia entre </w:t>
      </w:r>
      <w:proofErr w:type="spellStart"/>
      <w:r w:rsidRPr="003211EC">
        <w:rPr>
          <w:lang w:val="es-AR"/>
        </w:rPr>
        <w:t>padding</w:t>
      </w:r>
      <w:proofErr w:type="spellEnd"/>
      <w:r w:rsidRPr="003211EC">
        <w:rPr>
          <w:lang w:val="es-AR"/>
        </w:rPr>
        <w:t xml:space="preserve"> y </w:t>
      </w:r>
      <w:proofErr w:type="spellStart"/>
      <w:r w:rsidRPr="003211EC">
        <w:rPr>
          <w:lang w:val="es-AR"/>
        </w:rPr>
        <w:t>margin</w:t>
      </w:r>
      <w:proofErr w:type="spellEnd"/>
      <w:r w:rsidRPr="003211EC">
        <w:rPr>
          <w:lang w:val="es-AR"/>
        </w:rPr>
        <w:t xml:space="preserve"> en CSS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_Ref116206594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45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1CB925DD" w14:textId="0F58A185" w:rsidR="00761E1E" w:rsidRPr="0081061D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81061D">
        <w:rPr>
          <w:lang w:val="es-AR"/>
        </w:rPr>
        <w:t xml:space="preserve">Qué </w:t>
      </w:r>
      <w:proofErr w:type="spellStart"/>
      <w:r w:rsidR="003211EC" w:rsidRPr="0081061D">
        <w:rPr>
          <w:lang w:val="es-AR"/>
        </w:rPr>
        <w:t>metatag</w:t>
      </w:r>
      <w:proofErr w:type="spellEnd"/>
      <w:r w:rsidR="003211EC" w:rsidRPr="0081061D">
        <w:rPr>
          <w:lang w:val="es-AR"/>
        </w:rPr>
        <w:t xml:space="preserve"> en el </w:t>
      </w:r>
      <w:proofErr w:type="spellStart"/>
      <w:r w:rsidR="003211EC" w:rsidRPr="0081061D">
        <w:rPr>
          <w:lang w:val="es-AR"/>
        </w:rPr>
        <w:t>header</w:t>
      </w:r>
      <w:proofErr w:type="spellEnd"/>
      <w:r w:rsidR="003211EC" w:rsidRPr="0081061D">
        <w:rPr>
          <w:lang w:val="es-AR"/>
        </w:rPr>
        <w:t xml:space="preserve"> hace</w:t>
      </w:r>
      <w:r w:rsidRPr="0081061D">
        <w:rPr>
          <w:lang w:val="es-AR"/>
        </w:rPr>
        <w:t xml:space="preserve"> que una aplicación es responsiva</w:t>
      </w:r>
      <w:r>
        <w:rPr>
          <w:rStyle w:val="Refdenotaalpie"/>
        </w:rPr>
        <w:footnoteReference w:id="40"/>
      </w:r>
      <w:r w:rsidRPr="0081061D">
        <w:rPr>
          <w:lang w:val="es-AR"/>
        </w:rPr>
        <w:t>.</w:t>
      </w:r>
    </w:p>
    <w:p w14:paraId="394E8174" w14:textId="3E8F301B" w:rsidR="00C35F20" w:rsidRDefault="00C35F20" w:rsidP="00C35F20">
      <w:pPr>
        <w:pStyle w:val="Ttulo1"/>
      </w:pPr>
      <w:r>
        <w:t>Procedimientos</w:t>
      </w:r>
    </w:p>
    <w:p w14:paraId="1635617D" w14:textId="114372D3" w:rsidR="00C35F20" w:rsidRPr="003211EC" w:rsidRDefault="00C35F20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Cómo se genera una nueva aplicación en Angular</w:t>
      </w:r>
      <w:r w:rsidR="002D4854">
        <w:rPr>
          <w:rStyle w:val="Refdenotaalpie"/>
        </w:rPr>
        <w:footnoteReference w:id="41"/>
      </w:r>
      <w:r w:rsidRPr="003211EC">
        <w:rPr>
          <w:lang w:val="es-AR"/>
        </w:rPr>
        <w:t>.</w:t>
      </w:r>
    </w:p>
    <w:p w14:paraId="3E6D294B" w14:textId="77777777" w:rsidR="00E770EF" w:rsidRPr="003211EC" w:rsidRDefault="00E770EF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Como se usan los componentes y </w:t>
      </w:r>
      <w:proofErr w:type="spellStart"/>
      <w:r w:rsidRPr="003211EC">
        <w:rPr>
          <w:lang w:val="es-AR"/>
        </w:rPr>
        <w:t>templates</w:t>
      </w:r>
      <w:proofErr w:type="spellEnd"/>
      <w:r w:rsidRPr="003211EC">
        <w:rPr>
          <w:lang w:val="es-AR"/>
        </w:rPr>
        <w:t xml:space="preserve"> en Angular</w:t>
      </w:r>
      <w:r>
        <w:rPr>
          <w:rStyle w:val="Refdenotaalpie"/>
        </w:rPr>
        <w:footnoteReference w:id="42"/>
      </w:r>
      <w:r w:rsidRPr="003211EC">
        <w:rPr>
          <w:lang w:val="es-AR"/>
        </w:rPr>
        <w:t>.</w:t>
      </w:r>
    </w:p>
    <w:p w14:paraId="7CD5EF58" w14:textId="06C7773D" w:rsidR="00E770EF" w:rsidRPr="003211EC" w:rsidRDefault="00E770EF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Cómo se genera un componente nuevo en Angular</w:t>
      </w:r>
      <w:bookmarkStart w:id="11" w:name="_Ref116145054"/>
      <w:r w:rsidR="005C1439">
        <w:rPr>
          <w:rStyle w:val="Refdenotaalpie"/>
        </w:rPr>
        <w:footnoteReference w:id="43"/>
      </w:r>
      <w:bookmarkEnd w:id="11"/>
      <w:r w:rsidRPr="003211EC">
        <w:rPr>
          <w:lang w:val="es-AR"/>
        </w:rPr>
        <w:t>.</w:t>
      </w:r>
    </w:p>
    <w:p w14:paraId="4A56BAB8" w14:textId="76B88A34" w:rsidR="005C1439" w:rsidRPr="003211EC" w:rsidRDefault="005C1439" w:rsidP="008E2853">
      <w:pPr>
        <w:pStyle w:val="Prrafodelista"/>
        <w:numPr>
          <w:ilvl w:val="0"/>
          <w:numId w:val="9"/>
        </w:numPr>
        <w:suppressAutoHyphens/>
        <w:rPr>
          <w:lang w:val="es-AR"/>
        </w:rPr>
      </w:pPr>
      <w:r w:rsidRPr="003211EC">
        <w:rPr>
          <w:lang w:val="es-AR"/>
        </w:rPr>
        <w:t xml:space="preserve">Qué hace el </w:t>
      </w:r>
      <w:r w:rsidRPr="003211EC">
        <w:rPr>
          <w:rFonts w:ascii="Courier New" w:hAnsi="Courier New" w:cs="Courier New"/>
          <w:sz w:val="18"/>
          <w:shd w:val="clear" w:color="auto" w:fill="FDE9D9" w:themeFill="accent6" w:themeFillTint="33"/>
          <w:lang w:val="es-AR"/>
        </w:rPr>
        <w:t xml:space="preserve">comando </w:t>
      </w:r>
      <w:proofErr w:type="spellStart"/>
      <w:r w:rsidRPr="003211EC">
        <w:rPr>
          <w:rFonts w:ascii="Courier New" w:hAnsi="Courier New" w:cs="Courier New"/>
          <w:sz w:val="18"/>
          <w:shd w:val="clear" w:color="auto" w:fill="FDE9D9" w:themeFill="accent6" w:themeFillTint="33"/>
          <w:lang w:val="es-AR"/>
        </w:rPr>
        <w:t>ng</w:t>
      </w:r>
      <w:proofErr w:type="spellEnd"/>
      <w:r w:rsidRPr="003211EC">
        <w:rPr>
          <w:rFonts w:ascii="Courier New" w:hAnsi="Courier New" w:cs="Courier New"/>
          <w:sz w:val="18"/>
          <w:shd w:val="clear" w:color="auto" w:fill="FDE9D9" w:themeFill="accent6" w:themeFillTint="33"/>
          <w:lang w:val="es-AR"/>
        </w:rPr>
        <w:t xml:space="preserve"> g c nombre</w:t>
      </w:r>
      <w:r w:rsidRPr="008E2853">
        <w:rPr>
          <w:vertAlign w:val="superscript"/>
        </w:rPr>
        <w:fldChar w:fldCharType="begin"/>
      </w:r>
      <w:r w:rsidRPr="003211EC">
        <w:rPr>
          <w:vertAlign w:val="superscript"/>
          <w:lang w:val="es-AR"/>
        </w:rPr>
        <w:instrText xml:space="preserve"> NOTEREF _Ref116145054 \h  \* MERGEFORMAT </w:instrText>
      </w:r>
      <w:r w:rsidRPr="008E2853">
        <w:rPr>
          <w:vertAlign w:val="superscript"/>
        </w:rPr>
      </w:r>
      <w:r w:rsidRPr="008E2853">
        <w:rPr>
          <w:vertAlign w:val="superscript"/>
        </w:rPr>
        <w:fldChar w:fldCharType="separate"/>
      </w:r>
      <w:r w:rsidR="00753F76" w:rsidRPr="003211EC">
        <w:rPr>
          <w:vertAlign w:val="superscript"/>
          <w:lang w:val="es-AR"/>
        </w:rPr>
        <w:t>50</w:t>
      </w:r>
      <w:r w:rsidRPr="008E2853">
        <w:rPr>
          <w:vertAlign w:val="superscript"/>
        </w:rPr>
        <w:fldChar w:fldCharType="end"/>
      </w:r>
      <w:r w:rsidRPr="003211EC">
        <w:rPr>
          <w:lang w:val="es-AR"/>
        </w:rPr>
        <w:t>.</w:t>
      </w:r>
    </w:p>
    <w:p w14:paraId="6DA20F46" w14:textId="77777777" w:rsidR="00E770EF" w:rsidRPr="003211EC" w:rsidRDefault="00E770EF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Cómo se usa data </w:t>
      </w:r>
      <w:proofErr w:type="spellStart"/>
      <w:r w:rsidRPr="003211EC">
        <w:rPr>
          <w:lang w:val="es-AR"/>
        </w:rPr>
        <w:t>binding</w:t>
      </w:r>
      <w:proofErr w:type="spellEnd"/>
      <w:r w:rsidRPr="003211EC">
        <w:rPr>
          <w:lang w:val="es-AR"/>
        </w:rPr>
        <w:t xml:space="preserve"> en HTML en Angular</w:t>
      </w:r>
      <w:r>
        <w:rPr>
          <w:rStyle w:val="Refdenotaalpie"/>
        </w:rPr>
        <w:footnoteReference w:id="44"/>
      </w:r>
      <w:r w:rsidRPr="003211EC">
        <w:rPr>
          <w:lang w:val="es-AR"/>
        </w:rPr>
        <w:t>.</w:t>
      </w:r>
    </w:p>
    <w:p w14:paraId="2F4AD97A" w14:textId="77777777" w:rsidR="00761E1E" w:rsidRDefault="00761E1E" w:rsidP="00761E1E">
      <w:pPr>
        <w:pStyle w:val="Ttulo1"/>
      </w:pPr>
      <w:r>
        <w:t>Tecnologías</w:t>
      </w:r>
    </w:p>
    <w:p w14:paraId="5DE0C327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Qué hace la extensión </w:t>
      </w:r>
      <w:proofErr w:type="spellStart"/>
      <w:r w:rsidRPr="003211EC">
        <w:rPr>
          <w:lang w:val="es-AR"/>
        </w:rPr>
        <w:t>vscode-icons</w:t>
      </w:r>
      <w:proofErr w:type="spellEnd"/>
      <w:r w:rsidRPr="003211EC">
        <w:rPr>
          <w:lang w:val="es-AR"/>
        </w:rPr>
        <w:t xml:space="preserve"> de Visual Studio </w:t>
      </w:r>
      <w:proofErr w:type="spellStart"/>
      <w:r w:rsidRPr="003211EC">
        <w:rPr>
          <w:lang w:val="es-AR"/>
        </w:rPr>
        <w:t>Code</w:t>
      </w:r>
      <w:proofErr w:type="spellEnd"/>
      <w:r>
        <w:rPr>
          <w:rStyle w:val="Refdenotaalpie"/>
        </w:rPr>
        <w:footnoteReference w:id="45"/>
      </w:r>
      <w:r w:rsidRPr="003211EC">
        <w:rPr>
          <w:lang w:val="es-AR"/>
        </w:rPr>
        <w:t>.</w:t>
      </w:r>
    </w:p>
    <w:p w14:paraId="5D237BD3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significa que una aplicación sea responsiva (</w:t>
      </w:r>
      <w:proofErr w:type="spellStart"/>
      <w:r w:rsidRPr="003211EC">
        <w:rPr>
          <w:lang w:val="es-AR"/>
        </w:rPr>
        <w:t>responsive</w:t>
      </w:r>
      <w:proofErr w:type="spellEnd"/>
      <w:r>
        <w:rPr>
          <w:rStyle w:val="Refdenotaalpie"/>
        </w:rPr>
        <w:footnoteReference w:id="46"/>
      </w:r>
      <w:r w:rsidRPr="003211EC">
        <w:rPr>
          <w:lang w:val="es-AR"/>
        </w:rPr>
        <w:t xml:space="preserve"> en inglés).</w:t>
      </w:r>
    </w:p>
    <w:p w14:paraId="1C1BE276" w14:textId="77777777" w:rsidR="00761E1E" w:rsidRDefault="00761E1E" w:rsidP="00761E1E">
      <w:pPr>
        <w:pStyle w:val="Ttulo1"/>
      </w:pPr>
      <w:proofErr w:type="spellStart"/>
      <w:r>
        <w:t>TypeScript</w:t>
      </w:r>
      <w:proofErr w:type="spellEnd"/>
    </w:p>
    <w:p w14:paraId="74CB7945" w14:textId="77777777" w:rsidR="00761E1E" w:rsidRDefault="00761E1E" w:rsidP="008E2853">
      <w:pPr>
        <w:pStyle w:val="Prrafodelista"/>
        <w:numPr>
          <w:ilvl w:val="0"/>
          <w:numId w:val="9"/>
        </w:numPr>
      </w:pP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rPr>
          <w:rStyle w:val="Refdenotaalpie"/>
        </w:rPr>
        <w:footnoteReference w:id="47"/>
      </w:r>
      <w:r w:rsidRPr="008E2853">
        <w:rPr>
          <w:vertAlign w:val="superscript"/>
        </w:rPr>
        <w:t xml:space="preserve">, </w:t>
      </w:r>
      <w:r>
        <w:rPr>
          <w:rStyle w:val="Refdenotaalpie"/>
        </w:rPr>
        <w:footnoteReference w:id="48"/>
      </w:r>
      <w:r w:rsidRPr="008E2853">
        <w:rPr>
          <w:vertAlign w:val="superscript"/>
        </w:rPr>
        <w:t xml:space="preserve">, </w:t>
      </w:r>
      <w:r>
        <w:rPr>
          <w:rStyle w:val="Refdenotaalpie"/>
        </w:rPr>
        <w:footnoteReference w:id="49"/>
      </w:r>
      <w:r>
        <w:t>.</w:t>
      </w:r>
    </w:p>
    <w:p w14:paraId="3CF832F2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Explicar los tipos primitivos de datos </w:t>
      </w:r>
      <w:proofErr w:type="spellStart"/>
      <w:r w:rsidRPr="003211EC">
        <w:rPr>
          <w:lang w:val="es-AR"/>
        </w:rPr>
        <w:t>string</w:t>
      </w:r>
      <w:proofErr w:type="spellEnd"/>
      <w:r w:rsidRPr="003211EC">
        <w:rPr>
          <w:lang w:val="es-AR"/>
        </w:rPr>
        <w:t xml:space="preserve">, </w:t>
      </w:r>
      <w:proofErr w:type="spellStart"/>
      <w:r w:rsidRPr="003211EC">
        <w:rPr>
          <w:lang w:val="es-AR"/>
        </w:rPr>
        <w:t>number</w:t>
      </w:r>
      <w:proofErr w:type="spellEnd"/>
      <w:r w:rsidRPr="003211EC">
        <w:rPr>
          <w:lang w:val="es-AR"/>
        </w:rPr>
        <w:t xml:space="preserve"> y </w:t>
      </w:r>
      <w:proofErr w:type="spellStart"/>
      <w:r w:rsidRPr="003211EC">
        <w:rPr>
          <w:lang w:val="es-AR"/>
        </w:rPr>
        <w:t>boolean</w:t>
      </w:r>
      <w:proofErr w:type="spellEnd"/>
      <w:r>
        <w:rPr>
          <w:rStyle w:val="Refdenotaalpie"/>
        </w:rPr>
        <w:footnoteReference w:id="50"/>
      </w:r>
      <w:r w:rsidRPr="003211EC">
        <w:rPr>
          <w:lang w:val="es-AR"/>
        </w:rPr>
        <w:t>.</w:t>
      </w:r>
    </w:p>
    <w:p w14:paraId="18C73087" w14:textId="77777777" w:rsidR="00761E1E" w:rsidRDefault="00761E1E" w:rsidP="008E2853">
      <w:pPr>
        <w:pStyle w:val="Prrafodelista"/>
        <w:numPr>
          <w:ilvl w:val="0"/>
          <w:numId w:val="9"/>
        </w:numPr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Object</w:t>
      </w:r>
      <w:r>
        <w:rPr>
          <w:rStyle w:val="Refdenotaalpie"/>
        </w:rPr>
        <w:footnoteReference w:id="51"/>
      </w:r>
      <w:r>
        <w:t>.</w:t>
      </w:r>
    </w:p>
    <w:p w14:paraId="2C9D70E1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 xml:space="preserve">Explicar cómo se especifica el tipo </w:t>
      </w:r>
      <w:proofErr w:type="spellStart"/>
      <w:r w:rsidRPr="003211EC">
        <w:rPr>
          <w:lang w:val="es-AR"/>
        </w:rPr>
        <w:t>array</w:t>
      </w:r>
      <w:proofErr w:type="spellEnd"/>
      <w:r>
        <w:rPr>
          <w:rStyle w:val="Refdenotaalpie"/>
        </w:rPr>
        <w:footnoteReference w:id="52"/>
      </w:r>
      <w:r w:rsidRPr="003211EC">
        <w:rPr>
          <w:lang w:val="es-AR"/>
        </w:rPr>
        <w:t>.</w:t>
      </w:r>
    </w:p>
    <w:p w14:paraId="2F00264E" w14:textId="77777777" w:rsidR="00761E1E" w:rsidRDefault="00761E1E" w:rsidP="008E2853">
      <w:pPr>
        <w:pStyle w:val="Prrafodelista"/>
        <w:numPr>
          <w:ilvl w:val="0"/>
          <w:numId w:val="9"/>
        </w:numPr>
      </w:pPr>
      <w:proofErr w:type="spellStart"/>
      <w:r>
        <w:t>Explicar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any</w:t>
      </w:r>
      <w:r>
        <w:rPr>
          <w:rStyle w:val="Refdenotaalpie"/>
        </w:rPr>
        <w:footnoteReference w:id="53"/>
      </w:r>
      <w:r>
        <w:t>.</w:t>
      </w:r>
    </w:p>
    <w:p w14:paraId="45F23913" w14:textId="77777777" w:rsidR="00761E1E" w:rsidRPr="003211EC" w:rsidRDefault="00761E1E" w:rsidP="008E2853">
      <w:pPr>
        <w:pStyle w:val="Prrafodelista"/>
        <w:numPr>
          <w:ilvl w:val="0"/>
          <w:numId w:val="9"/>
        </w:numPr>
        <w:rPr>
          <w:lang w:val="es-AR"/>
        </w:rPr>
      </w:pPr>
      <w:r w:rsidRPr="003211EC">
        <w:rPr>
          <w:lang w:val="es-AR"/>
        </w:rPr>
        <w:t>Qué es una propiedad opcional de un objeto y cómo se especifica</w:t>
      </w:r>
      <w:r>
        <w:rPr>
          <w:rStyle w:val="Refdenotaalpie"/>
        </w:rPr>
        <w:footnoteReference w:id="54"/>
      </w:r>
      <w:r w:rsidRPr="003211EC">
        <w:rPr>
          <w:lang w:val="es-AR"/>
        </w:rPr>
        <w:t>.</w:t>
      </w:r>
    </w:p>
    <w:p w14:paraId="4C2671A5" w14:textId="77777777" w:rsidR="00C707F7" w:rsidRPr="00C54C9C" w:rsidRDefault="00C707F7" w:rsidP="00C54C9C">
      <w:bookmarkStart w:id="12" w:name="_GoBack"/>
      <w:bookmarkEnd w:id="12"/>
    </w:p>
    <w:sectPr w:rsidR="00C707F7" w:rsidRPr="00C54C9C" w:rsidSect="00633841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04196" w14:textId="77777777" w:rsidR="00232BD0" w:rsidRDefault="00232BD0" w:rsidP="00C163D9">
      <w:r>
        <w:separator/>
      </w:r>
    </w:p>
  </w:endnote>
  <w:endnote w:type="continuationSeparator" w:id="0">
    <w:p w14:paraId="2ECC43F5" w14:textId="77777777" w:rsidR="00232BD0" w:rsidRDefault="00232BD0" w:rsidP="00C16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9177B" w14:textId="77777777" w:rsidR="00232BD0" w:rsidRDefault="00232BD0" w:rsidP="00C163D9">
      <w:r>
        <w:separator/>
      </w:r>
    </w:p>
  </w:footnote>
  <w:footnote w:type="continuationSeparator" w:id="0">
    <w:p w14:paraId="68ABED97" w14:textId="77777777" w:rsidR="00232BD0" w:rsidRDefault="00232BD0" w:rsidP="00C163D9">
      <w:r>
        <w:continuationSeparator/>
      </w:r>
    </w:p>
  </w:footnote>
  <w:footnote w:id="1">
    <w:p w14:paraId="23365ADF" w14:textId="27F40880" w:rsidR="00087F75" w:rsidRPr="00087F75" w:rsidRDefault="00087F75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87F75">
        <w:rPr>
          <w:lang w:val="en-US"/>
        </w:rPr>
        <w:t xml:space="preserve"> </w:t>
      </w:r>
      <w:hyperlink r:id="rId1" w:history="1">
        <w:r w:rsidRPr="00087F75">
          <w:rPr>
            <w:rStyle w:val="Hipervnculo"/>
          </w:rPr>
          <w:t>https://docs.angular.lat/cli</w:t>
        </w:r>
      </w:hyperlink>
    </w:p>
  </w:footnote>
  <w:footnote w:id="2">
    <w:p w14:paraId="44D5602D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C35F20">
        <w:rPr>
          <w:lang w:val="en-US"/>
        </w:rPr>
        <w:t xml:space="preserve"> </w:t>
      </w:r>
      <w:hyperlink r:id="rId2" w:history="1">
        <w:r w:rsidRPr="00C35F20">
          <w:rPr>
            <w:rStyle w:val="Hipervnculo"/>
          </w:rPr>
          <w:t>https://www.campusmvp.es/recursos/post/las-10-principales-diferencias-entre-angularjs-y-angular.aspx</w:t>
        </w:r>
      </w:hyperlink>
    </w:p>
  </w:footnote>
  <w:footnote w:id="3">
    <w:p w14:paraId="48D76F7F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3" w:history="1">
        <w:r w:rsidRPr="005D62BD">
          <w:rPr>
            <w:rStyle w:val="Hipervnculo"/>
          </w:rPr>
          <w:t>https://angular.io</w:t>
        </w:r>
      </w:hyperlink>
    </w:p>
  </w:footnote>
  <w:footnote w:id="4">
    <w:p w14:paraId="0BDD2A1D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4" w:history="1">
        <w:r w:rsidRPr="005D62BD">
          <w:rPr>
            <w:rStyle w:val="Hipervnculo"/>
          </w:rPr>
          <w:t>https://angularjs.org/</w:t>
        </w:r>
      </w:hyperlink>
    </w:p>
  </w:footnote>
  <w:footnote w:id="5">
    <w:p w14:paraId="07BBAE79" w14:textId="37FAC4C5" w:rsidR="00087F75" w:rsidRPr="00087F75" w:rsidRDefault="00087F75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87F75">
        <w:rPr>
          <w:lang w:val="en-US"/>
        </w:rPr>
        <w:t xml:space="preserve"> </w:t>
      </w:r>
      <w:hyperlink r:id="rId5" w:history="1">
        <w:r w:rsidRPr="00087F75">
          <w:rPr>
            <w:rStyle w:val="Hipervnculo"/>
          </w:rPr>
          <w:t>https://es.wikipedia.org/wiki/Node.js</w:t>
        </w:r>
      </w:hyperlink>
    </w:p>
  </w:footnote>
  <w:footnote w:id="6">
    <w:p w14:paraId="15F6712C" w14:textId="36420B01" w:rsidR="00087F75" w:rsidRPr="00087F75" w:rsidRDefault="00087F75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87F75">
        <w:rPr>
          <w:lang w:val="en-US"/>
        </w:rPr>
        <w:t xml:space="preserve"> </w:t>
      </w:r>
      <w:hyperlink r:id="rId6" w:history="1">
        <w:r w:rsidRPr="00087F75">
          <w:rPr>
            <w:rStyle w:val="Hipervnculo"/>
          </w:rPr>
          <w:t>https://es.wikipedia.org/wiki/Npm</w:t>
        </w:r>
      </w:hyperlink>
    </w:p>
  </w:footnote>
  <w:footnote w:id="7">
    <w:p w14:paraId="4BA50972" w14:textId="77777777" w:rsidR="00761E1E" w:rsidRPr="00477796" w:rsidRDefault="00761E1E" w:rsidP="00C35F20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77796">
        <w:rPr>
          <w:lang w:val="en-US"/>
        </w:rPr>
        <w:t xml:space="preserve"> </w:t>
      </w:r>
      <w:hyperlink r:id="rId7" w:history="1">
        <w:r w:rsidRPr="00477796">
          <w:rPr>
            <w:rStyle w:val="Hipervnculo"/>
          </w:rPr>
          <w:t>https://angular.io/guide/architecture</w:t>
        </w:r>
      </w:hyperlink>
    </w:p>
  </w:footnote>
  <w:footnote w:id="8">
    <w:p w14:paraId="261FF342" w14:textId="77777777" w:rsidR="00761E1E" w:rsidRPr="00EE7468" w:rsidRDefault="00761E1E" w:rsidP="00C35F20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340C8">
        <w:rPr>
          <w:lang w:val="en-US"/>
        </w:rPr>
        <w:t xml:space="preserve"> </w:t>
      </w:r>
      <w:hyperlink r:id="rId8" w:anchor="template" w:history="1">
        <w:r w:rsidRPr="004340C8">
          <w:rPr>
            <w:rStyle w:val="Hipervnculo"/>
          </w:rPr>
          <w:t>https://angular.io/guide/glossary#template</w:t>
        </w:r>
      </w:hyperlink>
    </w:p>
  </w:footnote>
  <w:footnote w:id="9">
    <w:p w14:paraId="5EE800A1" w14:textId="0951E2DB" w:rsidR="00761E1E" w:rsidRPr="001A3A18" w:rsidRDefault="00761E1E" w:rsidP="00C35F20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A3A18">
        <w:rPr>
          <w:lang w:val="en-US"/>
        </w:rPr>
        <w:t xml:space="preserve"> </w:t>
      </w:r>
      <w:hyperlink r:id="rId9" w:anchor="template-statements" w:history="1">
        <w:r w:rsidR="005661F3">
          <w:rPr>
            <w:rStyle w:val="Hipervnculo"/>
          </w:rPr>
          <w:t>https://angular.io/guide/template-statements#template-statements</w:t>
        </w:r>
      </w:hyperlink>
    </w:p>
  </w:footnote>
  <w:footnote w:id="10">
    <w:p w14:paraId="4C0492FA" w14:textId="6573F7A0" w:rsidR="00761E1E" w:rsidRPr="006A0566" w:rsidRDefault="00761E1E" w:rsidP="00C35F20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6A0566">
        <w:rPr>
          <w:lang w:val="en-US"/>
        </w:rPr>
        <w:t xml:space="preserve"> </w:t>
      </w:r>
      <w:hyperlink r:id="rId10" w:anchor="understanding-template-variables" w:history="1">
        <w:r w:rsidR="00F01612">
          <w:rPr>
            <w:rStyle w:val="Hipervnculo"/>
          </w:rPr>
          <w:t>https://angular.io/guide/template-reference-variables#understanding-template-variables</w:t>
        </w:r>
      </w:hyperlink>
    </w:p>
  </w:footnote>
  <w:footnote w:id="11">
    <w:p w14:paraId="0FD74432" w14:textId="6A9EB624" w:rsidR="00F01612" w:rsidRPr="00F01612" w:rsidRDefault="00F01612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F01612">
        <w:rPr>
          <w:lang w:val="en-US"/>
        </w:rPr>
        <w:t xml:space="preserve"> </w:t>
      </w:r>
      <w:hyperlink r:id="rId11" w:anchor="syntax" w:history="1">
        <w:r w:rsidRPr="00F01612">
          <w:rPr>
            <w:rStyle w:val="Hipervnculo"/>
          </w:rPr>
          <w:t>https://angular.io/guide/template-reference-variables#syntax</w:t>
        </w:r>
      </w:hyperlink>
    </w:p>
  </w:footnote>
  <w:footnote w:id="12">
    <w:p w14:paraId="0B1DABC6" w14:textId="05416CC0" w:rsidR="00761E1E" w:rsidRPr="00C0003E" w:rsidRDefault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C0003E">
        <w:rPr>
          <w:lang w:val="en-US"/>
        </w:rPr>
        <w:t xml:space="preserve"> </w:t>
      </w:r>
      <w:hyperlink r:id="rId12" w:anchor="link-parameters-array" w:history="1">
        <w:r>
          <w:rPr>
            <w:rStyle w:val="Hipervnculo"/>
          </w:rPr>
          <w:t>https://angular.io/guide/router#link-parameters-array</w:t>
        </w:r>
      </w:hyperlink>
    </w:p>
  </w:footnote>
  <w:footnote w:id="13">
    <w:p w14:paraId="71ADE8D3" w14:textId="77777777" w:rsidR="00761E1E" w:rsidRPr="00AF202B" w:rsidRDefault="00761E1E" w:rsidP="009F41D8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13" w:anchor="component" w:history="1">
        <w:r w:rsidRPr="005D62BD">
          <w:rPr>
            <w:rStyle w:val="Hipervnculo"/>
          </w:rPr>
          <w:t>https://angular.io/guide/glossary#component</w:t>
        </w:r>
      </w:hyperlink>
    </w:p>
  </w:footnote>
  <w:footnote w:id="14">
    <w:p w14:paraId="37C9E6DB" w14:textId="77777777" w:rsidR="00761E1E" w:rsidRPr="002D49A3" w:rsidRDefault="00761E1E" w:rsidP="009F41D8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2D49A3">
        <w:rPr>
          <w:lang w:val="en-US"/>
        </w:rPr>
        <w:t xml:space="preserve"> </w:t>
      </w:r>
      <w:hyperlink r:id="rId14" w:anchor="component-metadata" w:history="1">
        <w:r w:rsidRPr="002D49A3">
          <w:rPr>
            <w:rStyle w:val="Hipervnculo"/>
          </w:rPr>
          <w:t>https://angular.io/guide/architecture-components#component-metadata</w:t>
        </w:r>
      </w:hyperlink>
    </w:p>
  </w:footnote>
  <w:footnote w:id="15">
    <w:p w14:paraId="57AA314E" w14:textId="77777777" w:rsidR="00761E1E" w:rsidRPr="002D49A3" w:rsidRDefault="00761E1E" w:rsidP="009F41D8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9F41D8">
        <w:rPr>
          <w:lang w:val="en-US"/>
        </w:rPr>
        <w:t xml:space="preserve"> </w:t>
      </w:r>
      <w:hyperlink r:id="rId15" w:history="1">
        <w:r w:rsidRPr="009F41D8">
          <w:rPr>
            <w:rStyle w:val="Hipervnculo"/>
          </w:rPr>
          <w:t>https://stackoverflow.com/q/37091718/2740402</w:t>
        </w:r>
      </w:hyperlink>
    </w:p>
  </w:footnote>
  <w:footnote w:id="16">
    <w:p w14:paraId="5426E1E0" w14:textId="77777777" w:rsidR="00761E1E" w:rsidRPr="00DC4E93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C4E93">
        <w:rPr>
          <w:lang w:val="en-US"/>
        </w:rPr>
        <w:t xml:space="preserve"> </w:t>
      </w:r>
      <w:hyperlink r:id="rId16" w:history="1">
        <w:r w:rsidRPr="00DC4E93">
          <w:rPr>
            <w:rStyle w:val="Hipervnculo"/>
          </w:rPr>
          <w:t>https://angular.io/guide/binding-syntax</w:t>
        </w:r>
      </w:hyperlink>
    </w:p>
  </w:footnote>
  <w:footnote w:id="17">
    <w:p w14:paraId="72B43A7E" w14:textId="77777777" w:rsidR="00761E1E" w:rsidRPr="00DC4E93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C4E93">
        <w:rPr>
          <w:lang w:val="en-US"/>
        </w:rPr>
        <w:t xml:space="preserve"> </w:t>
      </w:r>
      <w:hyperlink r:id="rId17" w:anchor="types-of-data-binding" w:history="1">
        <w:r w:rsidRPr="00DC4E93">
          <w:rPr>
            <w:rStyle w:val="Hipervnculo"/>
          </w:rPr>
          <w:t>https://angular.io/guide/binding-syntax#types-of-data-binding</w:t>
        </w:r>
      </w:hyperlink>
    </w:p>
  </w:footnote>
  <w:footnote w:id="18">
    <w:p w14:paraId="161EA888" w14:textId="77777777" w:rsidR="00761E1E" w:rsidRPr="003A402A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340C8">
        <w:rPr>
          <w:lang w:val="en-US"/>
        </w:rPr>
        <w:t xml:space="preserve"> </w:t>
      </w:r>
      <w:hyperlink r:id="rId18" w:history="1">
        <w:r w:rsidRPr="004340C8">
          <w:rPr>
            <w:rStyle w:val="Hipervnculo"/>
          </w:rPr>
          <w:t>https://angular.io/guide/interpolation</w:t>
        </w:r>
      </w:hyperlink>
    </w:p>
  </w:footnote>
  <w:footnote w:id="19">
    <w:p w14:paraId="31342DE4" w14:textId="77777777" w:rsidR="00761E1E" w:rsidRPr="004C30D4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C30D4">
        <w:rPr>
          <w:lang w:val="en-US"/>
        </w:rPr>
        <w:t xml:space="preserve"> </w:t>
      </w:r>
      <w:hyperlink r:id="rId19" w:anchor="string-interpolation-vs-property-binding" w:history="1">
        <w:r w:rsidRPr="00294BAF">
          <w:rPr>
            <w:rStyle w:val="Hipervnculo"/>
          </w:rPr>
          <w:t>https://www.telerik.com/blogs/all-about-angular-bindings#string-interpolation-vs-property-binding</w:t>
        </w:r>
      </w:hyperlink>
    </w:p>
  </w:footnote>
  <w:footnote w:id="20">
    <w:p w14:paraId="39D15E6B" w14:textId="77777777" w:rsidR="00761E1E" w:rsidRPr="001A3A18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A3A18">
        <w:rPr>
          <w:lang w:val="en-US"/>
        </w:rPr>
        <w:t xml:space="preserve"> </w:t>
      </w:r>
      <w:hyperlink r:id="rId20" w:history="1">
        <w:r w:rsidRPr="001A3A18">
          <w:rPr>
            <w:rStyle w:val="Hipervnculo"/>
          </w:rPr>
          <w:t>https://angular.io/guide/property-binding</w:t>
        </w:r>
      </w:hyperlink>
    </w:p>
  </w:footnote>
  <w:footnote w:id="21">
    <w:p w14:paraId="301FF980" w14:textId="77777777" w:rsidR="00761E1E" w:rsidRPr="009B2BBB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9B2BBB">
        <w:rPr>
          <w:lang w:val="en-US"/>
        </w:rPr>
        <w:t xml:space="preserve"> </w:t>
      </w:r>
      <w:hyperlink r:id="rId21" w:anchor="property-binding" w:history="1">
        <w:r w:rsidRPr="009B2BBB">
          <w:rPr>
            <w:rStyle w:val="Hipervnculo"/>
          </w:rPr>
          <w:t>https://www.telerik.com/blogs/all-about-angular-bindings#property-binding</w:t>
        </w:r>
      </w:hyperlink>
    </w:p>
  </w:footnote>
  <w:footnote w:id="22">
    <w:p w14:paraId="55B37A0B" w14:textId="77777777" w:rsidR="00761E1E" w:rsidRPr="00D959D8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959D8">
        <w:rPr>
          <w:lang w:val="en-US"/>
        </w:rPr>
        <w:t xml:space="preserve"> </w:t>
      </w:r>
      <w:hyperlink r:id="rId22" w:history="1">
        <w:r w:rsidRPr="00D959D8">
          <w:rPr>
            <w:rStyle w:val="Hipervnculo"/>
          </w:rPr>
          <w:t>https://angular.io/api/core/OnInit</w:t>
        </w:r>
      </w:hyperlink>
    </w:p>
  </w:footnote>
  <w:footnote w:id="23">
    <w:p w14:paraId="5AE95D67" w14:textId="3182F647" w:rsidR="008D0F71" w:rsidRPr="008D0F71" w:rsidRDefault="008D0F71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8D0F71">
        <w:rPr>
          <w:lang w:val="en-US"/>
        </w:rPr>
        <w:t xml:space="preserve"> </w:t>
      </w:r>
      <w:hyperlink r:id="rId23" w:history="1">
        <w:r w:rsidRPr="008D0F71">
          <w:rPr>
            <w:rStyle w:val="Hipervnculo"/>
          </w:rPr>
          <w:t>https://stackoverflow.com/questions/35763730/difference-between-constructor-and-ngoninit</w:t>
        </w:r>
      </w:hyperlink>
    </w:p>
  </w:footnote>
  <w:footnote w:id="24">
    <w:p w14:paraId="615DC9F7" w14:textId="77777777" w:rsidR="00761E1E" w:rsidRPr="006C1FA0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6C1FA0">
        <w:rPr>
          <w:lang w:val="en-US"/>
        </w:rPr>
        <w:t xml:space="preserve"> </w:t>
      </w:r>
      <w:hyperlink r:id="rId24" w:history="1">
        <w:r w:rsidRPr="006C1FA0">
          <w:rPr>
            <w:rStyle w:val="Hipervnculo"/>
          </w:rPr>
          <w:t>https://angular.io/guide/attribute-binding</w:t>
        </w:r>
      </w:hyperlink>
    </w:p>
  </w:footnote>
  <w:footnote w:id="25">
    <w:p w14:paraId="6619FDFE" w14:textId="77777777" w:rsidR="00761E1E" w:rsidRPr="00D77506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77506">
        <w:rPr>
          <w:lang w:val="en-US"/>
        </w:rPr>
        <w:t xml:space="preserve"> </w:t>
      </w:r>
      <w:hyperlink r:id="rId25" w:history="1">
        <w:r w:rsidRPr="00D77506">
          <w:rPr>
            <w:rStyle w:val="Hipervnculo"/>
          </w:rPr>
          <w:t>https://angular.io/guide/event-binding</w:t>
        </w:r>
      </w:hyperlink>
    </w:p>
  </w:footnote>
  <w:footnote w:id="26">
    <w:p w14:paraId="0E31DD62" w14:textId="77777777" w:rsidR="00761E1E" w:rsidRPr="00DA178E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A178E">
        <w:rPr>
          <w:lang w:val="en-US"/>
        </w:rPr>
        <w:t xml:space="preserve"> </w:t>
      </w:r>
      <w:hyperlink r:id="rId26" w:anchor="event-binding" w:history="1">
        <w:r w:rsidRPr="00DA178E">
          <w:rPr>
            <w:rStyle w:val="Hipervnculo"/>
          </w:rPr>
          <w:t>https://www.telerik.com/blogs/all-about-angular-bindings#event-binding</w:t>
        </w:r>
      </w:hyperlink>
    </w:p>
  </w:footnote>
  <w:footnote w:id="27">
    <w:p w14:paraId="54D4BD10" w14:textId="796F1710" w:rsidR="00F01612" w:rsidRPr="00F01612" w:rsidRDefault="00F01612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F01612">
        <w:rPr>
          <w:lang w:val="en-US"/>
        </w:rPr>
        <w:t xml:space="preserve"> </w:t>
      </w:r>
      <w:hyperlink r:id="rId27" w:history="1">
        <w:r w:rsidRPr="00F01612">
          <w:rPr>
            <w:rStyle w:val="Hipervnculo"/>
          </w:rPr>
          <w:t>https://angular.io/guide/event-binding</w:t>
        </w:r>
      </w:hyperlink>
    </w:p>
  </w:footnote>
  <w:footnote w:id="28">
    <w:p w14:paraId="342EA8DC" w14:textId="77777777" w:rsidR="00761E1E" w:rsidRPr="006A0566" w:rsidRDefault="00761E1E" w:rsidP="00D11C9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6A0566">
        <w:rPr>
          <w:lang w:val="en-US"/>
        </w:rPr>
        <w:t xml:space="preserve"> </w:t>
      </w:r>
      <w:hyperlink r:id="rId28" w:history="1">
        <w:r w:rsidRPr="006A0566">
          <w:rPr>
            <w:rStyle w:val="Hipervnculo"/>
          </w:rPr>
          <w:t>https://angular.io/guide/inputs-outputs</w:t>
        </w:r>
      </w:hyperlink>
    </w:p>
  </w:footnote>
  <w:footnote w:id="29">
    <w:p w14:paraId="7D10E06E" w14:textId="77777777" w:rsidR="00761E1E" w:rsidRPr="00F736C8" w:rsidRDefault="00761E1E" w:rsidP="00D11C9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F736C8">
        <w:rPr>
          <w:lang w:val="en-US"/>
        </w:rPr>
        <w:t xml:space="preserve"> </w:t>
      </w:r>
      <w:hyperlink r:id="rId29" w:history="1">
        <w:r w:rsidRPr="00F736C8">
          <w:rPr>
            <w:rStyle w:val="Hipervnculo"/>
          </w:rPr>
          <w:t>https://youtu.be/57Z_U6vPIl8?t=97</w:t>
        </w:r>
      </w:hyperlink>
    </w:p>
  </w:footnote>
  <w:footnote w:id="30">
    <w:p w14:paraId="453C0E5D" w14:textId="77777777" w:rsidR="00761E1E" w:rsidRPr="004340C8" w:rsidRDefault="00761E1E" w:rsidP="001A7F7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340C8">
        <w:rPr>
          <w:lang w:val="en-US"/>
        </w:rPr>
        <w:t xml:space="preserve"> </w:t>
      </w:r>
      <w:hyperlink r:id="rId30" w:history="1">
        <w:r w:rsidRPr="004340C8">
          <w:rPr>
            <w:rStyle w:val="Hipervnculo"/>
          </w:rPr>
          <w:t>https://angular.io/guide/built-in-directives</w:t>
        </w:r>
      </w:hyperlink>
    </w:p>
  </w:footnote>
  <w:footnote w:id="31">
    <w:p w14:paraId="547E5A9D" w14:textId="77777777" w:rsidR="00761E1E" w:rsidRPr="0051269C" w:rsidRDefault="00761E1E" w:rsidP="001A7F7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1269C">
        <w:rPr>
          <w:lang w:val="en-US"/>
        </w:rPr>
        <w:t xml:space="preserve"> </w:t>
      </w:r>
      <w:hyperlink r:id="rId31" w:anchor="description" w:history="1">
        <w:r w:rsidRPr="0051269C">
          <w:rPr>
            <w:rStyle w:val="Hipervnculo"/>
          </w:rPr>
          <w:t>https://angular.io/api/forms/NgModel#description</w:t>
        </w:r>
      </w:hyperlink>
    </w:p>
  </w:footnote>
  <w:footnote w:id="32">
    <w:p w14:paraId="0E671F9E" w14:textId="77777777" w:rsidR="00761E1E" w:rsidRPr="00A64FD6" w:rsidRDefault="00761E1E" w:rsidP="001A7F7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A64FD6">
        <w:rPr>
          <w:lang w:val="en-US"/>
        </w:rPr>
        <w:t xml:space="preserve"> </w:t>
      </w:r>
      <w:hyperlink r:id="rId32" w:history="1">
        <w:r w:rsidRPr="00A64FD6">
          <w:rPr>
            <w:rStyle w:val="Hipervnculo"/>
          </w:rPr>
          <w:t>https://www.acontracorrientech.com/angular-entendiendo-la-ngmodel-directive/</w:t>
        </w:r>
      </w:hyperlink>
    </w:p>
  </w:footnote>
  <w:footnote w:id="33">
    <w:p w14:paraId="266427DA" w14:textId="293B0DA9" w:rsidR="00761E1E" w:rsidRPr="001A7F74" w:rsidRDefault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A7F74">
        <w:rPr>
          <w:lang w:val="en-US"/>
        </w:rPr>
        <w:t xml:space="preserve"> </w:t>
      </w:r>
      <w:hyperlink r:id="rId33" w:history="1">
        <w:r>
          <w:rPr>
            <w:rStyle w:val="Hipervnculo"/>
          </w:rPr>
          <w:t>https://angular.io/api/common/NgFor</w:t>
        </w:r>
      </w:hyperlink>
    </w:p>
  </w:footnote>
  <w:footnote w:id="34">
    <w:p w14:paraId="7EA1E1AA" w14:textId="77777777" w:rsidR="00761E1E" w:rsidRPr="00A43F65" w:rsidRDefault="00761E1E" w:rsidP="001A7F74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A43F65">
        <w:rPr>
          <w:lang w:val="en-US"/>
        </w:rPr>
        <w:t xml:space="preserve"> </w:t>
      </w:r>
      <w:hyperlink r:id="rId34" w:anchor="ngFor" w:history="1">
        <w:r w:rsidRPr="00A43F65">
          <w:rPr>
            <w:rStyle w:val="Hipervnculo"/>
          </w:rPr>
          <w:t>https://angular.io/guide/built-in-directives#ngFor</w:t>
        </w:r>
      </w:hyperlink>
    </w:p>
  </w:footnote>
  <w:footnote w:id="35">
    <w:p w14:paraId="05EE5233" w14:textId="1835A93E" w:rsidR="00761E1E" w:rsidRPr="00C54C9C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C54C9C">
        <w:rPr>
          <w:lang w:val="en-US"/>
        </w:rPr>
        <w:t xml:space="preserve"> </w:t>
      </w:r>
      <w:hyperlink r:id="rId35" w:history="1">
        <w:r w:rsidR="009468EB" w:rsidRPr="00942010">
          <w:rPr>
            <w:rStyle w:val="Hipervnculo"/>
          </w:rPr>
          <w:t>https://www.w3schools.com/tags/tag_div.ASP</w:t>
        </w:r>
      </w:hyperlink>
    </w:p>
  </w:footnote>
  <w:footnote w:id="36">
    <w:p w14:paraId="22D429DF" w14:textId="77777777" w:rsidR="00761E1E" w:rsidRPr="00C54C9C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C54C9C">
        <w:rPr>
          <w:lang w:val="en-US"/>
        </w:rPr>
        <w:t xml:space="preserve"> </w:t>
      </w:r>
      <w:hyperlink r:id="rId36" w:history="1">
        <w:r w:rsidRPr="00C54C9C">
          <w:rPr>
            <w:rStyle w:val="Hipervnculo"/>
          </w:rPr>
          <w:t>https://developer.mozilla.org/es/docs/Web/HTML/Element/div</w:t>
        </w:r>
      </w:hyperlink>
    </w:p>
  </w:footnote>
  <w:footnote w:id="37">
    <w:p w14:paraId="40572475" w14:textId="77777777" w:rsidR="00761E1E" w:rsidRPr="00C707F7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C707F7">
        <w:rPr>
          <w:lang w:val="en-US"/>
        </w:rPr>
        <w:t xml:space="preserve"> </w:t>
      </w:r>
      <w:hyperlink r:id="rId37" w:history="1">
        <w:r w:rsidRPr="00C707F7">
          <w:rPr>
            <w:rStyle w:val="Hipervnculo"/>
          </w:rPr>
          <w:t>https://www.w3schools.com/cssref/sel_class.asp</w:t>
        </w:r>
      </w:hyperlink>
    </w:p>
  </w:footnote>
  <w:footnote w:id="38">
    <w:p w14:paraId="6A1E6B2D" w14:textId="77777777" w:rsidR="00761E1E" w:rsidRPr="00B15683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305DDA">
        <w:rPr>
          <w:lang w:val="en-US"/>
        </w:rPr>
        <w:t xml:space="preserve"> </w:t>
      </w:r>
      <w:hyperlink r:id="rId38" w:history="1">
        <w:r w:rsidRPr="00305DDA">
          <w:rPr>
            <w:rStyle w:val="Hipervnculo"/>
          </w:rPr>
          <w:t>https://www.w3schools.com/css/css_boxmodel.asp</w:t>
        </w:r>
      </w:hyperlink>
    </w:p>
  </w:footnote>
  <w:footnote w:id="39">
    <w:p w14:paraId="2C0292E9" w14:textId="77777777" w:rsidR="00761E1E" w:rsidRPr="00305DDA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>
        <w:rPr>
          <w:lang w:val="en-US"/>
        </w:rPr>
        <w:t> </w:t>
      </w:r>
      <w:hyperlink r:id="rId39" w:anchor="%C2%BFqu%C3%A9_es_el_modelo_de_cajas_css" w:history="1">
        <w:r w:rsidRPr="00305DDA">
          <w:rPr>
            <w:rStyle w:val="Hipervnculo"/>
          </w:rPr>
          <w:t>https://developer.mozilla.org/es/docs/Learn/CSS/Building_blocks/The_box_model#%C2%BFqu%C3%A9_es_el_modelo_de_cajas_css</w:t>
        </w:r>
      </w:hyperlink>
    </w:p>
  </w:footnote>
  <w:footnote w:id="40">
    <w:p w14:paraId="79CACE41" w14:textId="77777777" w:rsidR="00761E1E" w:rsidRPr="000B0936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B0936">
        <w:rPr>
          <w:lang w:val="en-US"/>
        </w:rPr>
        <w:t xml:space="preserve"> </w:t>
      </w:r>
      <w:hyperlink r:id="rId40" w:history="1">
        <w:r w:rsidRPr="000B0936">
          <w:rPr>
            <w:rStyle w:val="Hipervnculo"/>
          </w:rPr>
          <w:t>https://es.wikipedia.org/wiki/Dise%C3%B1o_web_adaptable</w:t>
        </w:r>
      </w:hyperlink>
    </w:p>
  </w:footnote>
  <w:footnote w:id="41">
    <w:p w14:paraId="2E76E37E" w14:textId="41C4F4E5" w:rsidR="00761E1E" w:rsidRPr="002D4854" w:rsidRDefault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2D4854">
        <w:rPr>
          <w:lang w:val="en-US"/>
        </w:rPr>
        <w:t xml:space="preserve"> </w:t>
      </w:r>
      <w:hyperlink r:id="rId41" w:history="1">
        <w:r w:rsidRPr="002D4854">
          <w:rPr>
            <w:rStyle w:val="Hipervnculo"/>
          </w:rPr>
          <w:t>https://youtu.be/R90EqA-O37U</w:t>
        </w:r>
      </w:hyperlink>
    </w:p>
  </w:footnote>
  <w:footnote w:id="42">
    <w:p w14:paraId="2C11C746" w14:textId="77777777" w:rsidR="00761E1E" w:rsidRPr="002C539A" w:rsidRDefault="00761E1E" w:rsidP="00E770EF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340C8">
        <w:rPr>
          <w:lang w:val="en-US"/>
        </w:rPr>
        <w:t xml:space="preserve"> </w:t>
      </w:r>
      <w:hyperlink r:id="rId42" w:history="1">
        <w:r w:rsidRPr="004340C8">
          <w:rPr>
            <w:rStyle w:val="Hipervnculo"/>
          </w:rPr>
          <w:t>https://angular.io/guide/architecture-components</w:t>
        </w:r>
      </w:hyperlink>
    </w:p>
  </w:footnote>
  <w:footnote w:id="43">
    <w:p w14:paraId="2D3609F2" w14:textId="767BF7B0" w:rsidR="00761E1E" w:rsidRPr="005C1439" w:rsidRDefault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C1439">
        <w:rPr>
          <w:lang w:val="en-US"/>
        </w:rPr>
        <w:t xml:space="preserve"> </w:t>
      </w:r>
      <w:hyperlink r:id="rId43" w:anchor="component-command" w:history="1">
        <w:r w:rsidRPr="005C1439">
          <w:rPr>
            <w:rStyle w:val="Hipervnculo"/>
          </w:rPr>
          <w:t>https://angular.io/cli/generate#component-command</w:t>
        </w:r>
      </w:hyperlink>
    </w:p>
  </w:footnote>
  <w:footnote w:id="44">
    <w:p w14:paraId="7EC04ADF" w14:textId="77777777" w:rsidR="00761E1E" w:rsidRPr="00DC4E93" w:rsidRDefault="00761E1E" w:rsidP="00E770EF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DC4E93">
        <w:rPr>
          <w:lang w:val="en-US"/>
        </w:rPr>
        <w:t xml:space="preserve"> </w:t>
      </w:r>
      <w:hyperlink r:id="rId44" w:anchor="data-binding-and-html" w:history="1">
        <w:r w:rsidRPr="00DC4E93">
          <w:rPr>
            <w:rStyle w:val="Hipervnculo"/>
          </w:rPr>
          <w:t>https://angular.io/guide/binding-syntax#data-binding-and-html</w:t>
        </w:r>
      </w:hyperlink>
    </w:p>
  </w:footnote>
  <w:footnote w:id="45">
    <w:p w14:paraId="2000663F" w14:textId="77777777" w:rsidR="00761E1E" w:rsidRPr="002D4854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2D4854">
        <w:rPr>
          <w:lang w:val="en-US"/>
        </w:rPr>
        <w:t xml:space="preserve"> </w:t>
      </w:r>
      <w:hyperlink r:id="rId45" w:history="1">
        <w:r w:rsidRPr="002D4854">
          <w:rPr>
            <w:rStyle w:val="Hipervnculo"/>
          </w:rPr>
          <w:t>https://youtu.be/R90EqA-O37U?t=202</w:t>
        </w:r>
      </w:hyperlink>
    </w:p>
  </w:footnote>
  <w:footnote w:id="46">
    <w:p w14:paraId="42BCB8B4" w14:textId="77777777" w:rsidR="00761E1E" w:rsidRPr="004A7A76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4A7A76">
        <w:rPr>
          <w:lang w:val="en-US"/>
        </w:rPr>
        <w:t xml:space="preserve"> </w:t>
      </w:r>
      <w:hyperlink r:id="rId46" w:history="1">
        <w:r w:rsidRPr="004A7A76">
          <w:rPr>
            <w:rStyle w:val="Hipervnculo"/>
          </w:rPr>
          <w:t>https://en.wikipedia.org/wiki/Responsive_web_design</w:t>
        </w:r>
      </w:hyperlink>
    </w:p>
  </w:footnote>
  <w:footnote w:id="47">
    <w:p w14:paraId="0CE85A8A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47" w:history="1">
        <w:r w:rsidRPr="005D62BD">
          <w:rPr>
            <w:rStyle w:val="Hipervnculo"/>
          </w:rPr>
          <w:t>https://www.typescriptlang.org/</w:t>
        </w:r>
      </w:hyperlink>
    </w:p>
  </w:footnote>
  <w:footnote w:id="48">
    <w:p w14:paraId="48E62418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48" w:history="1">
        <w:r w:rsidRPr="005D62BD">
          <w:rPr>
            <w:rStyle w:val="Hipervnculo"/>
          </w:rPr>
          <w:t>https://en.wikipedia.org/wiki/TypeScript</w:t>
        </w:r>
      </w:hyperlink>
    </w:p>
  </w:footnote>
  <w:footnote w:id="49">
    <w:p w14:paraId="40037CE4" w14:textId="77777777" w:rsidR="00761E1E" w:rsidRPr="005D62BD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5D62BD">
        <w:rPr>
          <w:lang w:val="en-US"/>
        </w:rPr>
        <w:t xml:space="preserve"> </w:t>
      </w:r>
      <w:hyperlink r:id="rId49" w:history="1">
        <w:r w:rsidRPr="005D62BD">
          <w:rPr>
            <w:rStyle w:val="Hipervnculo"/>
          </w:rPr>
          <w:t>https://profile.es/blog/que-es-typescript-vs-javascript/</w:t>
        </w:r>
      </w:hyperlink>
    </w:p>
  </w:footnote>
  <w:footnote w:id="50">
    <w:p w14:paraId="60DB1E4D" w14:textId="77777777" w:rsidR="00761E1E" w:rsidRPr="0015341C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5341C">
        <w:rPr>
          <w:lang w:val="en-US"/>
        </w:rPr>
        <w:t xml:space="preserve"> </w:t>
      </w:r>
      <w:hyperlink r:id="rId50" w:anchor="the-primitives-string-number-and-boolean" w:history="1">
        <w:r w:rsidRPr="0015341C">
          <w:rPr>
            <w:rStyle w:val="Hipervnculo"/>
          </w:rPr>
          <w:t>https://www.typescriptlang.org/docs/handbook/2/everyday-types.html#the-primitives-string-number-and-boolean</w:t>
        </w:r>
      </w:hyperlink>
    </w:p>
  </w:footnote>
  <w:footnote w:id="51">
    <w:p w14:paraId="51266A41" w14:textId="77777777" w:rsidR="00761E1E" w:rsidRPr="0095315E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95315E">
        <w:rPr>
          <w:lang w:val="en-US"/>
        </w:rPr>
        <w:t xml:space="preserve"> </w:t>
      </w:r>
      <w:hyperlink r:id="rId51" w:anchor="object-types" w:history="1">
        <w:r w:rsidRPr="0095315E">
          <w:rPr>
            <w:rStyle w:val="Hipervnculo"/>
          </w:rPr>
          <w:t>https://www.typescriptlang.org/docs/handbook/2/everyday-types.html#object-types</w:t>
        </w:r>
      </w:hyperlink>
    </w:p>
  </w:footnote>
  <w:footnote w:id="52">
    <w:p w14:paraId="49C72A3C" w14:textId="77777777" w:rsidR="00761E1E" w:rsidRPr="0015341C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5341C">
        <w:rPr>
          <w:lang w:val="en-US"/>
        </w:rPr>
        <w:t xml:space="preserve"> </w:t>
      </w:r>
      <w:hyperlink r:id="rId52" w:anchor="arrays" w:history="1">
        <w:r w:rsidRPr="0015341C">
          <w:rPr>
            <w:rStyle w:val="Hipervnculo"/>
          </w:rPr>
          <w:t>https://www.typescriptlang.org/docs/handbook/2/everyday-types.html#arrays</w:t>
        </w:r>
      </w:hyperlink>
    </w:p>
  </w:footnote>
  <w:footnote w:id="53">
    <w:p w14:paraId="78AC2BD7" w14:textId="77777777" w:rsidR="00761E1E" w:rsidRPr="0015341C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15341C">
        <w:rPr>
          <w:lang w:val="en-US"/>
        </w:rPr>
        <w:t xml:space="preserve"> </w:t>
      </w:r>
      <w:hyperlink r:id="rId53" w:anchor="any" w:history="1">
        <w:r w:rsidRPr="003C6C12">
          <w:rPr>
            <w:rStyle w:val="Hipervnculo"/>
          </w:rPr>
          <w:t>https://www.typescriptlang.org/docs/handbook/2/everyday-types.html#any</w:t>
        </w:r>
      </w:hyperlink>
    </w:p>
  </w:footnote>
  <w:footnote w:id="54">
    <w:p w14:paraId="0A0593C1" w14:textId="77777777" w:rsidR="00761E1E" w:rsidRPr="0095315E" w:rsidRDefault="00761E1E" w:rsidP="00761E1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95315E">
        <w:rPr>
          <w:lang w:val="en-US"/>
        </w:rPr>
        <w:t xml:space="preserve"> </w:t>
      </w:r>
      <w:hyperlink r:id="rId54" w:anchor="optional-properties" w:history="1">
        <w:r w:rsidRPr="0095315E">
          <w:rPr>
            <w:rStyle w:val="Hipervnculo"/>
          </w:rPr>
          <w:t>https://www.typescriptlang.org/docs/handbook/2/everyday-types.html#optional-properties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78FD"/>
    <w:multiLevelType w:val="hybridMultilevel"/>
    <w:tmpl w:val="985C9AA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D4E3E"/>
    <w:multiLevelType w:val="hybridMultilevel"/>
    <w:tmpl w:val="E6E699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2416"/>
    <w:multiLevelType w:val="hybridMultilevel"/>
    <w:tmpl w:val="31B2D7B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E3BEE"/>
    <w:multiLevelType w:val="hybridMultilevel"/>
    <w:tmpl w:val="AC2E0AB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5A42"/>
    <w:multiLevelType w:val="hybridMultilevel"/>
    <w:tmpl w:val="BFCA185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1755E"/>
    <w:multiLevelType w:val="hybridMultilevel"/>
    <w:tmpl w:val="DE58670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F45A4"/>
    <w:multiLevelType w:val="hybridMultilevel"/>
    <w:tmpl w:val="9D8C8416"/>
    <w:lvl w:ilvl="0" w:tplc="C1463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80562"/>
    <w:multiLevelType w:val="hybridMultilevel"/>
    <w:tmpl w:val="EDD6EEDA"/>
    <w:lvl w:ilvl="0" w:tplc="2C0A0011">
      <w:start w:val="1"/>
      <w:numFmt w:val="decimal"/>
      <w:lvlText w:val="%1)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56CD6"/>
    <w:multiLevelType w:val="hybridMultilevel"/>
    <w:tmpl w:val="15B4E36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219BF"/>
    <w:multiLevelType w:val="hybridMultilevel"/>
    <w:tmpl w:val="FC1A0FC6"/>
    <w:lvl w:ilvl="0" w:tplc="DA28B580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ListParagraph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559AB"/>
    <w:multiLevelType w:val="hybridMultilevel"/>
    <w:tmpl w:val="9CA62A8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7"/>
  </w:num>
  <w:num w:numId="10">
    <w:abstractNumId w:val="2"/>
  </w:num>
  <w:num w:numId="11">
    <w:abstractNumId w:val="3"/>
  </w:num>
  <w:num w:numId="12">
    <w:abstractNumId w:val="4"/>
  </w:num>
  <w:num w:numId="13">
    <w:abstractNumId w:val="10"/>
  </w:num>
  <w:num w:numId="14">
    <w:abstractNumId w:val="0"/>
  </w:num>
  <w:num w:numId="15">
    <w:abstractNumId w:val="5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101"/>
    <w:rsid w:val="000308C2"/>
    <w:rsid w:val="00035233"/>
    <w:rsid w:val="000423AA"/>
    <w:rsid w:val="0005017D"/>
    <w:rsid w:val="000506D7"/>
    <w:rsid w:val="0005498E"/>
    <w:rsid w:val="00064E64"/>
    <w:rsid w:val="000670CC"/>
    <w:rsid w:val="00087F75"/>
    <w:rsid w:val="00093F11"/>
    <w:rsid w:val="000B05B5"/>
    <w:rsid w:val="000B0936"/>
    <w:rsid w:val="000C14B4"/>
    <w:rsid w:val="00142A5E"/>
    <w:rsid w:val="00146044"/>
    <w:rsid w:val="00163FD9"/>
    <w:rsid w:val="00177CF2"/>
    <w:rsid w:val="00181B18"/>
    <w:rsid w:val="00187D02"/>
    <w:rsid w:val="001A7F74"/>
    <w:rsid w:val="001D0248"/>
    <w:rsid w:val="001F009D"/>
    <w:rsid w:val="0020156B"/>
    <w:rsid w:val="00202291"/>
    <w:rsid w:val="00202A48"/>
    <w:rsid w:val="00224CEB"/>
    <w:rsid w:val="00232BD0"/>
    <w:rsid w:val="0023441F"/>
    <w:rsid w:val="00241CF9"/>
    <w:rsid w:val="0024509B"/>
    <w:rsid w:val="002557CB"/>
    <w:rsid w:val="0026309A"/>
    <w:rsid w:val="002B1F4F"/>
    <w:rsid w:val="002C3CE4"/>
    <w:rsid w:val="002D4854"/>
    <w:rsid w:val="002D49A3"/>
    <w:rsid w:val="002F1733"/>
    <w:rsid w:val="00305DDA"/>
    <w:rsid w:val="00320288"/>
    <w:rsid w:val="003211EC"/>
    <w:rsid w:val="00357FA2"/>
    <w:rsid w:val="00384530"/>
    <w:rsid w:val="003975DF"/>
    <w:rsid w:val="003B7ADA"/>
    <w:rsid w:val="003B7C63"/>
    <w:rsid w:val="00412E40"/>
    <w:rsid w:val="0042780B"/>
    <w:rsid w:val="004422B9"/>
    <w:rsid w:val="00447974"/>
    <w:rsid w:val="004559C6"/>
    <w:rsid w:val="0047129A"/>
    <w:rsid w:val="00472834"/>
    <w:rsid w:val="00491143"/>
    <w:rsid w:val="004A018D"/>
    <w:rsid w:val="004B6CAF"/>
    <w:rsid w:val="004C30D4"/>
    <w:rsid w:val="004D461F"/>
    <w:rsid w:val="004E1F20"/>
    <w:rsid w:val="00514787"/>
    <w:rsid w:val="0052546C"/>
    <w:rsid w:val="00531D86"/>
    <w:rsid w:val="00562D2A"/>
    <w:rsid w:val="005661F3"/>
    <w:rsid w:val="00572D68"/>
    <w:rsid w:val="005731DF"/>
    <w:rsid w:val="005767DC"/>
    <w:rsid w:val="00587DB0"/>
    <w:rsid w:val="005C1439"/>
    <w:rsid w:val="005F1E38"/>
    <w:rsid w:val="00604294"/>
    <w:rsid w:val="00633841"/>
    <w:rsid w:val="006D409C"/>
    <w:rsid w:val="006D41EA"/>
    <w:rsid w:val="006F675A"/>
    <w:rsid w:val="00700742"/>
    <w:rsid w:val="00711B5E"/>
    <w:rsid w:val="007319F0"/>
    <w:rsid w:val="00753F76"/>
    <w:rsid w:val="00753FBA"/>
    <w:rsid w:val="00761E1E"/>
    <w:rsid w:val="0076481D"/>
    <w:rsid w:val="007A7DDE"/>
    <w:rsid w:val="0081061D"/>
    <w:rsid w:val="00816044"/>
    <w:rsid w:val="00830EB3"/>
    <w:rsid w:val="008626C7"/>
    <w:rsid w:val="008744CB"/>
    <w:rsid w:val="00881835"/>
    <w:rsid w:val="008D0F71"/>
    <w:rsid w:val="008D2D05"/>
    <w:rsid w:val="008E2853"/>
    <w:rsid w:val="008F5E8C"/>
    <w:rsid w:val="00911DB0"/>
    <w:rsid w:val="00927C6D"/>
    <w:rsid w:val="009468EB"/>
    <w:rsid w:val="0099596F"/>
    <w:rsid w:val="009A5492"/>
    <w:rsid w:val="009A62FF"/>
    <w:rsid w:val="009B2BBB"/>
    <w:rsid w:val="009C0DDA"/>
    <w:rsid w:val="009E6CD5"/>
    <w:rsid w:val="009F41D8"/>
    <w:rsid w:val="00A00AA2"/>
    <w:rsid w:val="00A16A39"/>
    <w:rsid w:val="00A31DDB"/>
    <w:rsid w:val="00A3340A"/>
    <w:rsid w:val="00A35BB8"/>
    <w:rsid w:val="00A60C0C"/>
    <w:rsid w:val="00A6125E"/>
    <w:rsid w:val="00A82B96"/>
    <w:rsid w:val="00B026B2"/>
    <w:rsid w:val="00B12973"/>
    <w:rsid w:val="00B14269"/>
    <w:rsid w:val="00B15683"/>
    <w:rsid w:val="00B25A14"/>
    <w:rsid w:val="00B51879"/>
    <w:rsid w:val="00B611C1"/>
    <w:rsid w:val="00B8099F"/>
    <w:rsid w:val="00B8728E"/>
    <w:rsid w:val="00B968AD"/>
    <w:rsid w:val="00BA3EA4"/>
    <w:rsid w:val="00BD01ED"/>
    <w:rsid w:val="00C0003E"/>
    <w:rsid w:val="00C0313B"/>
    <w:rsid w:val="00C06BC7"/>
    <w:rsid w:val="00C163D9"/>
    <w:rsid w:val="00C25049"/>
    <w:rsid w:val="00C35F20"/>
    <w:rsid w:val="00C54C9C"/>
    <w:rsid w:val="00C707F7"/>
    <w:rsid w:val="00C72212"/>
    <w:rsid w:val="00C81572"/>
    <w:rsid w:val="00C85161"/>
    <w:rsid w:val="00CB7E70"/>
    <w:rsid w:val="00D11C94"/>
    <w:rsid w:val="00D20FA2"/>
    <w:rsid w:val="00D2357A"/>
    <w:rsid w:val="00D61105"/>
    <w:rsid w:val="00DA178E"/>
    <w:rsid w:val="00DD0E12"/>
    <w:rsid w:val="00E3444D"/>
    <w:rsid w:val="00E523C9"/>
    <w:rsid w:val="00E6692B"/>
    <w:rsid w:val="00E770EF"/>
    <w:rsid w:val="00E952E7"/>
    <w:rsid w:val="00EB4B21"/>
    <w:rsid w:val="00F01612"/>
    <w:rsid w:val="00F06EC6"/>
    <w:rsid w:val="00F35B2F"/>
    <w:rsid w:val="00F41947"/>
    <w:rsid w:val="00F46FBE"/>
    <w:rsid w:val="00F608F2"/>
    <w:rsid w:val="00F85523"/>
    <w:rsid w:val="00F87883"/>
    <w:rsid w:val="00FB1101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9EBF95"/>
  <w15:chartTrackingRefBased/>
  <w15:docId w15:val="{7B7CF41A-3BBF-476F-BAF2-1DEA7E84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439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7129A"/>
    <w:pPr>
      <w:keepNext/>
      <w:spacing w:before="12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09D"/>
    <w:pPr>
      <w:keepNext/>
      <w:keepLines/>
      <w:spacing w:before="40"/>
      <w:ind w:left="708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31DDB"/>
    <w:pPr>
      <w:keepNext/>
      <w:spacing w:before="60" w:after="60"/>
      <w:ind w:left="1440"/>
      <w:outlineLvl w:val="2"/>
    </w:pPr>
    <w:rPr>
      <w:rFonts w:eastAsiaTheme="minorEastAsia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qFormat/>
    <w:rsid w:val="00F87883"/>
    <w:pPr>
      <w:keepNext/>
      <w:spacing w:before="60" w:after="60"/>
      <w:ind w:left="2160"/>
      <w:contextualSpacing/>
      <w:outlineLvl w:val="3"/>
    </w:pPr>
    <w:rPr>
      <w:rFonts w:eastAsiaTheme="majorEastAsia" w:cstheme="majorBidi"/>
      <w:b/>
      <w:bCs/>
      <w:szCs w:val="28"/>
    </w:rPr>
  </w:style>
  <w:style w:type="paragraph" w:styleId="Ttulo5">
    <w:name w:val="heading 5"/>
    <w:basedOn w:val="Normal"/>
    <w:next w:val="Normal"/>
    <w:link w:val="Ttulo5Car"/>
    <w:qFormat/>
    <w:rsid w:val="00F87883"/>
    <w:pPr>
      <w:spacing w:before="240" w:after="60"/>
      <w:ind w:left="2880"/>
      <w:outlineLvl w:val="4"/>
    </w:pPr>
    <w:rPr>
      <w:rFonts w:cs="Arial"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31DDB"/>
    <w:rPr>
      <w:rFonts w:eastAsiaTheme="minorEastAsia"/>
      <w:b/>
      <w:bCs/>
      <w:sz w:val="27"/>
      <w:szCs w:val="27"/>
    </w:rPr>
  </w:style>
  <w:style w:type="character" w:customStyle="1" w:styleId="Ttulo2Car">
    <w:name w:val="Título 2 Car"/>
    <w:basedOn w:val="Fuentedeprrafopredeter"/>
    <w:link w:val="Ttulo2"/>
    <w:uiPriority w:val="9"/>
    <w:rsid w:val="001F00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712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1D02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basedOn w:val="Fuentedeprrafopredeter"/>
    <w:rsid w:val="00F87883"/>
  </w:style>
  <w:style w:type="character" w:styleId="Hipervnculo">
    <w:name w:val="Hyperlink"/>
    <w:basedOn w:val="Fuentedeprrafopredeter"/>
    <w:uiPriority w:val="99"/>
    <w:qFormat/>
    <w:rsid w:val="00B14269"/>
    <w:rPr>
      <w:color w:val="0000FF" w:themeColor="hyperlink"/>
      <w:lang w:val="en-US"/>
    </w:rPr>
  </w:style>
  <w:style w:type="paragraph" w:styleId="NormalWeb">
    <w:name w:val="Normal (Web)"/>
    <w:basedOn w:val="Normal"/>
    <w:uiPriority w:val="99"/>
    <w:unhideWhenUsed/>
    <w:rsid w:val="00F87883"/>
    <w:pPr>
      <w:spacing w:before="100" w:beforeAutospacing="1" w:after="100" w:afterAutospacing="1"/>
    </w:pPr>
    <w:rPr>
      <w:rFonts w:ascii="Times New Roman" w:hAnsi="Times New Roman"/>
      <w:sz w:val="24"/>
      <w:lang w:eastAsia="es-AR"/>
    </w:rPr>
  </w:style>
  <w:style w:type="paragraph" w:customStyle="1" w:styleId="Recuadro">
    <w:name w:val="Recuadro"/>
    <w:basedOn w:val="Normal"/>
    <w:next w:val="Normal"/>
    <w:autoRedefine/>
    <w:qFormat/>
    <w:rsid w:val="00B026B2"/>
    <w:pPr>
      <w:keepLines/>
      <w:pBdr>
        <w:top w:val="single" w:sz="4" w:space="5" w:color="auto"/>
        <w:left w:val="single" w:sz="4" w:space="10" w:color="auto"/>
        <w:bottom w:val="single" w:sz="4" w:space="5" w:color="auto"/>
        <w:right w:val="single" w:sz="4" w:space="10" w:color="auto"/>
      </w:pBdr>
      <w:spacing w:before="240" w:after="240"/>
      <w:ind w:left="567" w:right="567"/>
    </w:pPr>
    <w:rPr>
      <w:rFonts w:eastAsiaTheme="minorEastAsia"/>
      <w:b/>
      <w:szCs w:val="24"/>
    </w:rPr>
  </w:style>
  <w:style w:type="character" w:customStyle="1" w:styleId="Ttulo4Car">
    <w:name w:val="Título 4 Car"/>
    <w:basedOn w:val="Fuentedeprrafopredeter"/>
    <w:link w:val="Ttulo4"/>
    <w:rsid w:val="00F87883"/>
    <w:rPr>
      <w:rFonts w:eastAsiaTheme="majorEastAsia" w:cstheme="majorBidi"/>
      <w:b/>
      <w:bCs/>
      <w:szCs w:val="28"/>
    </w:rPr>
  </w:style>
  <w:style w:type="paragraph" w:customStyle="1" w:styleId="Estilo1">
    <w:name w:val="Estilo1"/>
    <w:basedOn w:val="Ttulo2"/>
    <w:rsid w:val="00F87883"/>
    <w:pPr>
      <w:ind w:left="102"/>
    </w:pPr>
    <w:rPr>
      <w:i/>
      <w:u w:color="000000"/>
      <w:lang w:val="es-ES" w:eastAsia="es-ES"/>
    </w:rPr>
  </w:style>
  <w:style w:type="paragraph" w:customStyle="1" w:styleId="Ecuacin">
    <w:name w:val="Ecuación"/>
    <w:basedOn w:val="Normal"/>
    <w:qFormat/>
    <w:rsid w:val="00F87883"/>
    <w:pPr>
      <w:spacing w:before="120"/>
      <w:jc w:val="center"/>
    </w:pPr>
    <w:rPr>
      <w:rFonts w:eastAsiaTheme="minorEastAsia"/>
      <w:szCs w:val="20"/>
    </w:rPr>
  </w:style>
  <w:style w:type="character" w:customStyle="1" w:styleId="reference-accessdate">
    <w:name w:val="reference-accessdate"/>
    <w:basedOn w:val="Fuentedeprrafopredeter"/>
    <w:rsid w:val="00F87883"/>
  </w:style>
  <w:style w:type="character" w:customStyle="1" w:styleId="nowrap">
    <w:name w:val="nowrap"/>
    <w:basedOn w:val="Fuentedeprrafopredeter"/>
    <w:rsid w:val="00F87883"/>
  </w:style>
  <w:style w:type="character" w:customStyle="1" w:styleId="fn">
    <w:name w:val="fn"/>
    <w:basedOn w:val="Fuentedeprrafopredeter"/>
    <w:rsid w:val="00F87883"/>
  </w:style>
  <w:style w:type="character" w:customStyle="1" w:styleId="comma">
    <w:name w:val="comma"/>
    <w:basedOn w:val="Fuentedeprrafopredeter"/>
    <w:rsid w:val="00F87883"/>
  </w:style>
  <w:style w:type="character" w:customStyle="1" w:styleId="Ttulo5Car">
    <w:name w:val="Título 5 Car"/>
    <w:basedOn w:val="Fuentedeprrafopredeter"/>
    <w:link w:val="Ttulo5"/>
    <w:rsid w:val="00F87883"/>
    <w:rPr>
      <w:rFonts w:cs="Arial"/>
      <w:bCs/>
      <w:i/>
      <w:iCs/>
      <w:szCs w:val="24"/>
    </w:rPr>
  </w:style>
  <w:style w:type="paragraph" w:styleId="TDC1">
    <w:name w:val="toc 1"/>
    <w:basedOn w:val="Normal"/>
    <w:next w:val="Normal"/>
    <w:autoRedefine/>
    <w:uiPriority w:val="39"/>
    <w:rsid w:val="00F87883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F878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F8788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F87883"/>
    <w:pPr>
      <w:spacing w:after="100" w:line="276" w:lineRule="auto"/>
      <w:ind w:left="660"/>
    </w:pPr>
    <w:rPr>
      <w:rFonts w:eastAsiaTheme="minorEastAsia"/>
      <w:lang w:val="en-US"/>
    </w:rPr>
  </w:style>
  <w:style w:type="paragraph" w:styleId="TDC5">
    <w:name w:val="toc 5"/>
    <w:basedOn w:val="Normal"/>
    <w:next w:val="Normal"/>
    <w:autoRedefine/>
    <w:uiPriority w:val="39"/>
    <w:unhideWhenUsed/>
    <w:rsid w:val="00F87883"/>
    <w:pPr>
      <w:spacing w:after="100" w:line="276" w:lineRule="auto"/>
      <w:ind w:left="880"/>
    </w:pPr>
    <w:rPr>
      <w:rFonts w:eastAsiaTheme="minorEastAsia"/>
      <w:lang w:val="en-US"/>
    </w:rPr>
  </w:style>
  <w:style w:type="paragraph" w:styleId="TDC6">
    <w:name w:val="toc 6"/>
    <w:basedOn w:val="Normal"/>
    <w:next w:val="Normal"/>
    <w:autoRedefine/>
    <w:uiPriority w:val="39"/>
    <w:unhideWhenUsed/>
    <w:rsid w:val="00F87883"/>
    <w:pPr>
      <w:spacing w:after="100" w:line="276" w:lineRule="auto"/>
      <w:ind w:left="1100"/>
    </w:pPr>
    <w:rPr>
      <w:rFonts w:eastAsiaTheme="minorEastAsia"/>
      <w:lang w:val="en-US"/>
    </w:rPr>
  </w:style>
  <w:style w:type="paragraph" w:styleId="TDC7">
    <w:name w:val="toc 7"/>
    <w:basedOn w:val="Normal"/>
    <w:next w:val="Normal"/>
    <w:autoRedefine/>
    <w:uiPriority w:val="39"/>
    <w:unhideWhenUsed/>
    <w:rsid w:val="00F87883"/>
    <w:pPr>
      <w:spacing w:after="100" w:line="276" w:lineRule="auto"/>
      <w:ind w:left="1320"/>
    </w:pPr>
    <w:rPr>
      <w:rFonts w:eastAsiaTheme="minorEastAsia"/>
      <w:lang w:val="en-US"/>
    </w:rPr>
  </w:style>
  <w:style w:type="paragraph" w:styleId="TDC8">
    <w:name w:val="toc 8"/>
    <w:basedOn w:val="Normal"/>
    <w:next w:val="Normal"/>
    <w:autoRedefine/>
    <w:uiPriority w:val="39"/>
    <w:unhideWhenUsed/>
    <w:rsid w:val="00F87883"/>
    <w:pPr>
      <w:spacing w:after="100" w:line="276" w:lineRule="auto"/>
      <w:ind w:left="1540"/>
    </w:pPr>
    <w:rPr>
      <w:rFonts w:eastAsiaTheme="minorEastAsia"/>
      <w:lang w:val="en-US"/>
    </w:rPr>
  </w:style>
  <w:style w:type="paragraph" w:styleId="TDC9">
    <w:name w:val="toc 9"/>
    <w:basedOn w:val="Normal"/>
    <w:next w:val="Normal"/>
    <w:autoRedefine/>
    <w:uiPriority w:val="39"/>
    <w:unhideWhenUsed/>
    <w:rsid w:val="00F87883"/>
    <w:pPr>
      <w:spacing w:after="100" w:line="276" w:lineRule="auto"/>
      <w:ind w:left="1760"/>
    </w:pPr>
    <w:rPr>
      <w:rFonts w:eastAsiaTheme="minorEastAsia"/>
      <w:lang w:val="en-US"/>
    </w:rPr>
  </w:style>
  <w:style w:type="paragraph" w:styleId="Textonotapie">
    <w:name w:val="footnote text"/>
    <w:basedOn w:val="Normal"/>
    <w:link w:val="TextonotapieCar"/>
    <w:semiHidden/>
    <w:unhideWhenUsed/>
    <w:rsid w:val="00F87883"/>
    <w:rPr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87883"/>
    <w:rPr>
      <w:rFonts w:cs="Times New Roman"/>
      <w:sz w:val="20"/>
      <w:szCs w:val="20"/>
    </w:rPr>
  </w:style>
  <w:style w:type="paragraph" w:styleId="Encabezado">
    <w:name w:val="header"/>
    <w:basedOn w:val="Normal"/>
    <w:link w:val="EncabezadoCar"/>
    <w:rsid w:val="00F87883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rsid w:val="00F87883"/>
    <w:rPr>
      <w:rFonts w:cs="Times New Roman"/>
      <w:szCs w:val="24"/>
    </w:rPr>
  </w:style>
  <w:style w:type="paragraph" w:styleId="Piedepgina">
    <w:name w:val="footer"/>
    <w:basedOn w:val="Normal"/>
    <w:link w:val="PiedepginaCar"/>
    <w:rsid w:val="00F87883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F87883"/>
    <w:rPr>
      <w:rFonts w:cs="Times New Roman"/>
      <w:szCs w:val="24"/>
    </w:rPr>
  </w:style>
  <w:style w:type="paragraph" w:styleId="Descripcin">
    <w:name w:val="caption"/>
    <w:basedOn w:val="Normal"/>
    <w:next w:val="Normal"/>
    <w:qFormat/>
    <w:rsid w:val="00F87883"/>
    <w:rPr>
      <w:b/>
      <w:bCs/>
      <w:szCs w:val="20"/>
      <w:lang w:val="en-US"/>
    </w:rPr>
  </w:style>
  <w:style w:type="character" w:styleId="Refdenotaalpie">
    <w:name w:val="footnote reference"/>
    <w:basedOn w:val="Fuentedeprrafopredeter"/>
    <w:unhideWhenUsed/>
    <w:rsid w:val="00F87883"/>
    <w:rPr>
      <w:vertAlign w:val="superscript"/>
    </w:rPr>
  </w:style>
  <w:style w:type="character" w:styleId="Nmerodepgina">
    <w:name w:val="page number"/>
    <w:basedOn w:val="Fuentedeprrafopredeter"/>
    <w:rsid w:val="00F87883"/>
  </w:style>
  <w:style w:type="character" w:styleId="Refdenotaalfinal">
    <w:name w:val="endnote reference"/>
    <w:basedOn w:val="Fuentedeprrafopredeter"/>
    <w:semiHidden/>
    <w:unhideWhenUsed/>
    <w:rsid w:val="00F87883"/>
    <w:rPr>
      <w:vertAlign w:val="superscript"/>
    </w:rPr>
  </w:style>
  <w:style w:type="paragraph" w:styleId="Textonotaalfinal">
    <w:name w:val="endnote text"/>
    <w:basedOn w:val="Normal"/>
    <w:link w:val="TextonotaalfinalCar"/>
    <w:semiHidden/>
    <w:unhideWhenUsed/>
    <w:rsid w:val="00F87883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F87883"/>
    <w:rPr>
      <w:rFonts w:cs="Times New Roman"/>
      <w:sz w:val="20"/>
      <w:szCs w:val="20"/>
    </w:rPr>
  </w:style>
  <w:style w:type="paragraph" w:styleId="Textodeglobo">
    <w:name w:val="Balloon Text"/>
    <w:basedOn w:val="Normal"/>
    <w:link w:val="TextodegloboCar"/>
    <w:rsid w:val="00F8788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8788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87883"/>
    <w:rPr>
      <w:rFonts w:ascii="Times New Roman" w:hAnsi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87883"/>
    <w:rPr>
      <w:color w:val="808080"/>
    </w:rPr>
  </w:style>
  <w:style w:type="paragraph" w:styleId="Prrafodelista">
    <w:name w:val="List Paragraph"/>
    <w:basedOn w:val="Normal"/>
    <w:qFormat/>
    <w:rsid w:val="00224CEB"/>
    <w:pPr>
      <w:numPr>
        <w:numId w:val="8"/>
      </w:numPr>
      <w:contextualSpacing/>
    </w:pPr>
    <w:rPr>
      <w:rFonts w:cs="Arial"/>
      <w:szCs w:val="24"/>
      <w:lang w:val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87883"/>
    <w:pPr>
      <w:keepLines/>
      <w:spacing w:before="480" w:line="276" w:lineRule="auto"/>
      <w:outlineLvl w:val="9"/>
    </w:pPr>
    <w:rPr>
      <w:sz w:val="28"/>
      <w:szCs w:val="28"/>
      <w:lang w:val="es-ES"/>
    </w:rPr>
  </w:style>
  <w:style w:type="paragraph" w:customStyle="1" w:styleId="Snippet">
    <w:name w:val="Snippet"/>
    <w:basedOn w:val="Normal"/>
    <w:qFormat/>
    <w:rsid w:val="00E523C9"/>
    <w:pPr>
      <w:shd w:val="clear" w:color="auto" w:fill="F1F1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contextualSpacing/>
    </w:pPr>
    <w:rPr>
      <w:rFonts w:ascii="Consolas" w:hAnsi="Consolas" w:cs="Courier New"/>
      <w:color w:val="000000"/>
      <w:szCs w:val="24"/>
    </w:rPr>
  </w:style>
  <w:style w:type="paragraph" w:customStyle="1" w:styleId="ListParagraph2">
    <w:name w:val="List Paragraph 2"/>
    <w:basedOn w:val="Prrafodelista"/>
    <w:qFormat/>
    <w:rsid w:val="00224CEB"/>
    <w:pPr>
      <w:numPr>
        <w:ilvl w:val="1"/>
      </w:numPr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163D9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E770EF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semiHidden/>
    <w:unhideWhenUsed/>
    <w:rsid w:val="00DA178E"/>
    <w:rPr>
      <w:color w:val="800080" w:themeColor="followedHyperlink"/>
      <w:u w:val="single"/>
    </w:rPr>
  </w:style>
  <w:style w:type="character" w:customStyle="1" w:styleId="tag">
    <w:name w:val="tag"/>
    <w:basedOn w:val="Fuentedeprrafopredeter"/>
    <w:rsid w:val="00D2357A"/>
  </w:style>
  <w:style w:type="character" w:customStyle="1" w:styleId="pln">
    <w:name w:val="pln"/>
    <w:basedOn w:val="Fuentedeprrafopredeter"/>
    <w:rsid w:val="00D2357A"/>
  </w:style>
  <w:style w:type="character" w:customStyle="1" w:styleId="atn">
    <w:name w:val="atn"/>
    <w:basedOn w:val="Fuentedeprrafopredeter"/>
    <w:rsid w:val="00D2357A"/>
  </w:style>
  <w:style w:type="character" w:customStyle="1" w:styleId="pun">
    <w:name w:val="pun"/>
    <w:basedOn w:val="Fuentedeprrafopredeter"/>
    <w:rsid w:val="00D2357A"/>
  </w:style>
  <w:style w:type="character" w:customStyle="1" w:styleId="atv">
    <w:name w:val="atv"/>
    <w:basedOn w:val="Fuentedeprrafopredeter"/>
    <w:rsid w:val="00D23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3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io/api/core/Inpu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ngular.io/api/core/Output" TargetMode="Externa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angular.io/guide/glossary" TargetMode="External"/><Relationship Id="rId18" Type="http://schemas.openxmlformats.org/officeDocument/2006/relationships/hyperlink" Target="https://angular.io/guide/interpolation" TargetMode="External"/><Relationship Id="rId26" Type="http://schemas.openxmlformats.org/officeDocument/2006/relationships/hyperlink" Target="https://www.telerik.com/blogs/all-about-angular-bindings" TargetMode="External"/><Relationship Id="rId39" Type="http://schemas.openxmlformats.org/officeDocument/2006/relationships/hyperlink" Target="https://developer.mozilla.org/es/docs/Learn/CSS/Building_blocks/The_box_model" TargetMode="External"/><Relationship Id="rId21" Type="http://schemas.openxmlformats.org/officeDocument/2006/relationships/hyperlink" Target="https://www.telerik.com/blogs/all-about-angular-bindings" TargetMode="External"/><Relationship Id="rId34" Type="http://schemas.openxmlformats.org/officeDocument/2006/relationships/hyperlink" Target="https://angular.io/guide/built-in-directives" TargetMode="External"/><Relationship Id="rId42" Type="http://schemas.openxmlformats.org/officeDocument/2006/relationships/hyperlink" Target="https://angular.io/guide/architecture-components" TargetMode="External"/><Relationship Id="rId47" Type="http://schemas.openxmlformats.org/officeDocument/2006/relationships/hyperlink" Target="https://www.typescriptlang.org/" TargetMode="External"/><Relationship Id="rId50" Type="http://schemas.openxmlformats.org/officeDocument/2006/relationships/hyperlink" Target="https://www.typescriptlang.org/docs/handbook/2/everyday-types.html" TargetMode="External"/><Relationship Id="rId7" Type="http://schemas.openxmlformats.org/officeDocument/2006/relationships/hyperlink" Target="https://angular.io/guide/architecture" TargetMode="External"/><Relationship Id="rId2" Type="http://schemas.openxmlformats.org/officeDocument/2006/relationships/hyperlink" Target="https://www.campusmvp.es/recursos/post/las-10-principales-diferencias-entre-angularjs-y-angular.aspx" TargetMode="External"/><Relationship Id="rId16" Type="http://schemas.openxmlformats.org/officeDocument/2006/relationships/hyperlink" Target="https://angular.io/guide/binding-syntax" TargetMode="External"/><Relationship Id="rId29" Type="http://schemas.openxmlformats.org/officeDocument/2006/relationships/hyperlink" Target="https://youtu.be/57Z_U6vPIl8?t=97" TargetMode="External"/><Relationship Id="rId11" Type="http://schemas.openxmlformats.org/officeDocument/2006/relationships/hyperlink" Target="https://angular.io/guide/template-reference-variables" TargetMode="External"/><Relationship Id="rId24" Type="http://schemas.openxmlformats.org/officeDocument/2006/relationships/hyperlink" Target="https://angular.io/guide/attribute-binding" TargetMode="External"/><Relationship Id="rId32" Type="http://schemas.openxmlformats.org/officeDocument/2006/relationships/hyperlink" Target="https://www.acontracorrientech.com/angular-entendiendo-la-ngmodel-directive/" TargetMode="External"/><Relationship Id="rId37" Type="http://schemas.openxmlformats.org/officeDocument/2006/relationships/hyperlink" Target="https://www.w3schools.com/cssref/sel_class.asp" TargetMode="External"/><Relationship Id="rId40" Type="http://schemas.openxmlformats.org/officeDocument/2006/relationships/hyperlink" Target="https://es.wikipedia.org/wiki/Dise%C3%B1o_web_adaptable" TargetMode="External"/><Relationship Id="rId45" Type="http://schemas.openxmlformats.org/officeDocument/2006/relationships/hyperlink" Target="https://youtu.be/R90EqA-O37U?t=202" TargetMode="External"/><Relationship Id="rId53" Type="http://schemas.openxmlformats.org/officeDocument/2006/relationships/hyperlink" Target="https://www.typescriptlang.org/docs/handbook/2/everyday-types.html" TargetMode="External"/><Relationship Id="rId5" Type="http://schemas.openxmlformats.org/officeDocument/2006/relationships/hyperlink" Target="https://es.wikipedia.org/wiki/Node.js" TargetMode="External"/><Relationship Id="rId10" Type="http://schemas.openxmlformats.org/officeDocument/2006/relationships/hyperlink" Target="https://angular.io/guide/template-reference-variables" TargetMode="External"/><Relationship Id="rId19" Type="http://schemas.openxmlformats.org/officeDocument/2006/relationships/hyperlink" Target="https://www.telerik.com/blogs/all-about-angular-bindings" TargetMode="External"/><Relationship Id="rId31" Type="http://schemas.openxmlformats.org/officeDocument/2006/relationships/hyperlink" Target="https://angular.io/api/forms/NgModel" TargetMode="External"/><Relationship Id="rId44" Type="http://schemas.openxmlformats.org/officeDocument/2006/relationships/hyperlink" Target="https://angular.io/guide/binding-syntax" TargetMode="External"/><Relationship Id="rId52" Type="http://schemas.openxmlformats.org/officeDocument/2006/relationships/hyperlink" Target="https://www.typescriptlang.org/docs/handbook/2/everyday-types.html" TargetMode="External"/><Relationship Id="rId4" Type="http://schemas.openxmlformats.org/officeDocument/2006/relationships/hyperlink" Target="https://angularjs.org/" TargetMode="External"/><Relationship Id="rId9" Type="http://schemas.openxmlformats.org/officeDocument/2006/relationships/hyperlink" Target="https://angular.io/guide/template-statements" TargetMode="External"/><Relationship Id="rId14" Type="http://schemas.openxmlformats.org/officeDocument/2006/relationships/hyperlink" Target="https://angular.io/guide/architecture-components" TargetMode="External"/><Relationship Id="rId22" Type="http://schemas.openxmlformats.org/officeDocument/2006/relationships/hyperlink" Target="https://angular.io/api/core/OnInit" TargetMode="External"/><Relationship Id="rId27" Type="http://schemas.openxmlformats.org/officeDocument/2006/relationships/hyperlink" Target="https://angular.io/guide/event-binding" TargetMode="External"/><Relationship Id="rId30" Type="http://schemas.openxmlformats.org/officeDocument/2006/relationships/hyperlink" Target="https://angular.io/guide/built-in-directives" TargetMode="External"/><Relationship Id="rId35" Type="http://schemas.openxmlformats.org/officeDocument/2006/relationships/hyperlink" Target="https://www.w3schools.com/tags/tag_div.ASP" TargetMode="External"/><Relationship Id="rId43" Type="http://schemas.openxmlformats.org/officeDocument/2006/relationships/hyperlink" Target="https://angular.io/cli/generate" TargetMode="External"/><Relationship Id="rId48" Type="http://schemas.openxmlformats.org/officeDocument/2006/relationships/hyperlink" Target="https://en.wikipedia.org/wiki/TypeScript" TargetMode="External"/><Relationship Id="rId8" Type="http://schemas.openxmlformats.org/officeDocument/2006/relationships/hyperlink" Target="https://angular.io/guide/glossary" TargetMode="External"/><Relationship Id="rId51" Type="http://schemas.openxmlformats.org/officeDocument/2006/relationships/hyperlink" Target="https://www.typescriptlang.org/docs/handbook/2/everyday-types.html" TargetMode="External"/><Relationship Id="rId3" Type="http://schemas.openxmlformats.org/officeDocument/2006/relationships/hyperlink" Target="https://angular.io" TargetMode="External"/><Relationship Id="rId12" Type="http://schemas.openxmlformats.org/officeDocument/2006/relationships/hyperlink" Target="https://angular.io/guide/router" TargetMode="External"/><Relationship Id="rId17" Type="http://schemas.openxmlformats.org/officeDocument/2006/relationships/hyperlink" Target="https://angular.io/guide/binding-syntax" TargetMode="External"/><Relationship Id="rId25" Type="http://schemas.openxmlformats.org/officeDocument/2006/relationships/hyperlink" Target="https://angular.io/guide/event-binding" TargetMode="External"/><Relationship Id="rId33" Type="http://schemas.openxmlformats.org/officeDocument/2006/relationships/hyperlink" Target="https://angular.io/api/common/NgFor" TargetMode="External"/><Relationship Id="rId38" Type="http://schemas.openxmlformats.org/officeDocument/2006/relationships/hyperlink" Target="https://www.w3schools.com/css/css_boxmodel.asp" TargetMode="External"/><Relationship Id="rId46" Type="http://schemas.openxmlformats.org/officeDocument/2006/relationships/hyperlink" Target="https://en.wikipedia.org/wiki/Responsive_web_design" TargetMode="External"/><Relationship Id="rId20" Type="http://schemas.openxmlformats.org/officeDocument/2006/relationships/hyperlink" Target="https://angular.io/guide/property-binding" TargetMode="External"/><Relationship Id="rId41" Type="http://schemas.openxmlformats.org/officeDocument/2006/relationships/hyperlink" Target="https://youtu.be/R90EqA-O37U" TargetMode="External"/><Relationship Id="rId54" Type="http://schemas.openxmlformats.org/officeDocument/2006/relationships/hyperlink" Target="https://www.typescriptlang.org/docs/handbook/2/everyday-types.html" TargetMode="External"/><Relationship Id="rId1" Type="http://schemas.openxmlformats.org/officeDocument/2006/relationships/hyperlink" Target="https://docs.angular.lat/cli" TargetMode="External"/><Relationship Id="rId6" Type="http://schemas.openxmlformats.org/officeDocument/2006/relationships/hyperlink" Target="https://es.wikipedia.org/wiki/Npm" TargetMode="External"/><Relationship Id="rId15" Type="http://schemas.openxmlformats.org/officeDocument/2006/relationships/hyperlink" Target="https://stackoverflow.com/q/37091718/2740402" TargetMode="External"/><Relationship Id="rId23" Type="http://schemas.openxmlformats.org/officeDocument/2006/relationships/hyperlink" Target="https://stackoverflow.com/questions/35763730/difference-between-constructor-and-ngoninit" TargetMode="External"/><Relationship Id="rId28" Type="http://schemas.openxmlformats.org/officeDocument/2006/relationships/hyperlink" Target="https://angular.io/guide/inputs-outputs" TargetMode="External"/><Relationship Id="rId36" Type="http://schemas.openxmlformats.org/officeDocument/2006/relationships/hyperlink" Target="https://developer.mozilla.org/es/docs/Web/HTML/Element/div" TargetMode="External"/><Relationship Id="rId49" Type="http://schemas.openxmlformats.org/officeDocument/2006/relationships/hyperlink" Target="https://profile.es/blog/que-es-typescript-vs-javascript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98CB1B5C3F84E2E94902957A2B3C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74428-F431-4D11-86FF-B1FD127E315A}"/>
      </w:docPartPr>
      <w:docPartBody>
        <w:p w:rsidR="0028697B" w:rsidRDefault="009E7917">
          <w:r w:rsidRPr="0000265F">
            <w:rPr>
              <w:rStyle w:val="Textodelmarcadordeposicin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917"/>
    <w:rsid w:val="00067B08"/>
    <w:rsid w:val="0028697B"/>
    <w:rsid w:val="002C255B"/>
    <w:rsid w:val="003512F7"/>
    <w:rsid w:val="003A520B"/>
    <w:rsid w:val="003A63F0"/>
    <w:rsid w:val="00633AA5"/>
    <w:rsid w:val="006C3474"/>
    <w:rsid w:val="009D337A"/>
    <w:rsid w:val="009E7917"/>
    <w:rsid w:val="00A13A72"/>
    <w:rsid w:val="00B91308"/>
    <w:rsid w:val="00C4676E"/>
    <w:rsid w:val="00DF6F10"/>
    <w:rsid w:val="00E323F0"/>
    <w:rsid w:val="00E51EA0"/>
    <w:rsid w:val="00E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79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51FC-9DBD-4B3C-ABC6-B4ED9D221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5253</TotalTime>
  <Pages>3</Pages>
  <Words>795</Words>
  <Characters>4374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Preguntas Angular-v-1</vt:lpstr>
      <vt:lpstr>Preguntas Angular-v-1</vt:lpstr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Angular-v-1</dc:title>
  <dc:subject/>
  <dc:creator>Gustavo García</dc:creator>
  <cp:keywords/>
  <dc:description/>
  <cp:lastModifiedBy>Usuario-FRVT PC-27</cp:lastModifiedBy>
  <cp:revision>37</cp:revision>
  <cp:lastPrinted>2022-11-10T20:16:00Z</cp:lastPrinted>
  <dcterms:created xsi:type="dcterms:W3CDTF">2022-04-15T03:56:00Z</dcterms:created>
  <dcterms:modified xsi:type="dcterms:W3CDTF">2023-06-01T23:37:00Z</dcterms:modified>
</cp:coreProperties>
</file>