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91" w:rsidRDefault="00011E91" w:rsidP="00DA7F6F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11E91" w:rsidRDefault="00011E91" w:rsidP="006E11AD">
      <w:pPr>
        <w:jc w:val="both"/>
        <w:rPr>
          <w:rFonts w:ascii="Arial" w:hAnsi="Arial" w:cs="Arial"/>
          <w:b/>
          <w:sz w:val="24"/>
          <w:szCs w:val="24"/>
        </w:rPr>
      </w:pPr>
    </w:p>
    <w:p w:rsidR="00DA7F6F" w:rsidRDefault="00011E91" w:rsidP="006E11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¿Quieres aprender sobre la bi</w:t>
      </w:r>
      <w:r w:rsidR="00DA7F6F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ética de una forma lúdica?</w:t>
      </w:r>
      <w:r w:rsidR="006E11AD">
        <w:rPr>
          <w:rFonts w:ascii="Arial" w:hAnsi="Arial" w:cs="Arial"/>
          <w:b/>
          <w:sz w:val="24"/>
          <w:szCs w:val="24"/>
        </w:rPr>
        <w:t xml:space="preserve"> </w:t>
      </w:r>
    </w:p>
    <w:p w:rsidR="00011E91" w:rsidRDefault="00011E91" w:rsidP="006E11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 te presentamos una serie de lecturas y juegos con los cuales podrás instruirte en los principios y fundamentos del tema</w:t>
      </w:r>
      <w:r w:rsidR="00DA7F6F">
        <w:rPr>
          <w:rFonts w:ascii="Arial" w:hAnsi="Arial" w:cs="Arial"/>
          <w:b/>
          <w:sz w:val="24"/>
          <w:szCs w:val="24"/>
        </w:rPr>
        <w:t>, a través de una experiencia educativa entretenida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6E11AD" w:rsidRDefault="00011E91" w:rsidP="00DA7F6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Bienvenidos al “Juego de la Bioética”</w:t>
      </w:r>
    </w:p>
    <w:p w:rsidR="00011E91" w:rsidRDefault="00011E91" w:rsidP="006E11AD">
      <w:pPr>
        <w:jc w:val="both"/>
        <w:rPr>
          <w:rFonts w:ascii="Arial" w:hAnsi="Arial" w:cs="Arial"/>
          <w:b/>
          <w:sz w:val="24"/>
          <w:szCs w:val="24"/>
        </w:rPr>
      </w:pPr>
    </w:p>
    <w:p w:rsidR="00011E91" w:rsidRPr="006E11AD" w:rsidRDefault="00011E91" w:rsidP="006E11AD">
      <w:pPr>
        <w:jc w:val="both"/>
        <w:rPr>
          <w:rFonts w:ascii="Arial" w:hAnsi="Arial" w:cs="Arial"/>
          <w:b/>
          <w:sz w:val="24"/>
          <w:szCs w:val="24"/>
        </w:rPr>
      </w:pPr>
    </w:p>
    <w:sectPr w:rsidR="00011E91" w:rsidRPr="006E1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AD"/>
    <w:rsid w:val="00011E91"/>
    <w:rsid w:val="002D4AB2"/>
    <w:rsid w:val="00494F28"/>
    <w:rsid w:val="006E11AD"/>
    <w:rsid w:val="00A01C35"/>
    <w:rsid w:val="00DA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FA3F60-5696-4A98-B847-939D0271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1</cp:revision>
  <dcterms:created xsi:type="dcterms:W3CDTF">2015-12-10T16:03:00Z</dcterms:created>
  <dcterms:modified xsi:type="dcterms:W3CDTF">2015-12-10T16:30:00Z</dcterms:modified>
</cp:coreProperties>
</file>