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03520088"/>
        <w:docPartObj>
          <w:docPartGallery w:val="Cover Pages"/>
          <w:docPartUnique/>
        </w:docPartObj>
      </w:sdtPr>
      <w:sdtContent>
        <w:p w:rsidR="00863E3E" w:rsidRDefault="00863E3E"/>
        <w:p w:rsidR="00863E3E" w:rsidRDefault="00863E3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63E3E" w:rsidRDefault="00863E3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E11B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Actividad comandos</w:t>
                                      </w:r>
                                    </w:sdtContent>
                                  </w:sdt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63E3E" w:rsidRDefault="00863E3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E11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Actividad comandos</w:t>
                                </w:r>
                              </w:sdtContent>
                            </w:sdt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E3E" w:rsidRDefault="00863E3E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32257619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E11B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joan peñarrocha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863E3E" w:rsidRDefault="00863E3E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32257619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E11B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joan peñarrocha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63E3E" w:rsidRDefault="00CE11B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SIstemas informáticos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63E3E" w:rsidRDefault="00CE11B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1º </w:t>
                                    </w:r>
                                    <w:r w:rsidR="00863E3E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63E3E" w:rsidRDefault="00CE11B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SIstemas informáticos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63E3E" w:rsidRDefault="00CE11B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1º </w:t>
                              </w:r>
                              <w:r w:rsidR="00863E3E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63E3E" w:rsidRDefault="00CE11B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63E3E" w:rsidRDefault="00CE11B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863E3E" w:rsidRDefault="00CE11B7">
          <w:pPr>
            <w:rPr>
              <w:sz w:val="52"/>
              <w:szCs w:val="52"/>
            </w:rPr>
          </w:pPr>
          <w:r w:rsidRPr="00CE11B7">
            <w:rPr>
              <w:sz w:val="52"/>
              <w:szCs w:val="52"/>
            </w:rPr>
            <w:lastRenderedPageBreak/>
            <w:t>ÍNDICE:</w:t>
          </w:r>
        </w:p>
        <w:p w:rsidR="00CE11B7" w:rsidRPr="00CE11B7" w:rsidRDefault="00CE11B7" w:rsidP="00CE11B7">
          <w:pPr>
            <w:pStyle w:val="Prrafodelista"/>
            <w:numPr>
              <w:ilvl w:val="0"/>
              <w:numId w:val="2"/>
            </w:numPr>
            <w:rPr>
              <w:sz w:val="40"/>
              <w:szCs w:val="40"/>
            </w:rPr>
          </w:pPr>
          <w:r w:rsidRPr="00CE11B7">
            <w:rPr>
              <w:sz w:val="40"/>
              <w:szCs w:val="40"/>
            </w:rPr>
            <w:t>Actividad comandos diferentes sistemas operativos</w:t>
          </w:r>
        </w:p>
        <w:p w:rsidR="00CE11B7" w:rsidRPr="00CE11B7" w:rsidRDefault="00CE11B7" w:rsidP="00CE11B7">
          <w:pPr>
            <w:pStyle w:val="Prrafodelista"/>
            <w:ind w:left="1080"/>
            <w:rPr>
              <w:sz w:val="52"/>
              <w:szCs w:val="52"/>
            </w:rPr>
          </w:pPr>
        </w:p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  <w:p w:rsidR="00863E3E" w:rsidRDefault="00863E3E"/>
      </w:sdtContent>
    </w:sdt>
    <w:p w:rsidR="00863E3E" w:rsidRPr="00863E3E" w:rsidRDefault="00863E3E">
      <w:pPr>
        <w:rPr>
          <w:sz w:val="40"/>
          <w:szCs w:val="40"/>
        </w:rPr>
      </w:pPr>
      <w:r w:rsidRPr="00863E3E">
        <w:rPr>
          <w:sz w:val="40"/>
          <w:szCs w:val="40"/>
        </w:rPr>
        <w:t>Actividad comandos diferentes sistemas operativos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12"/>
        <w:gridCol w:w="3017"/>
        <w:gridCol w:w="2925"/>
      </w:tblGrid>
      <w:tr w:rsidR="00ED165F" w:rsidTr="00ED165F">
        <w:trPr>
          <w:trHeight w:val="42"/>
        </w:trPr>
        <w:tc>
          <w:tcPr>
            <w:tcW w:w="2212" w:type="dxa"/>
          </w:tcPr>
          <w:p w:rsidR="00ED165F" w:rsidRDefault="00ED165F">
            <w:r>
              <w:t>DESCRIPCIÓN</w:t>
            </w:r>
          </w:p>
        </w:tc>
        <w:tc>
          <w:tcPr>
            <w:tcW w:w="3017" w:type="dxa"/>
          </w:tcPr>
          <w:p w:rsidR="00ED165F" w:rsidRDefault="00ED165F">
            <w:r>
              <w:t>WINDOWS</w:t>
            </w:r>
          </w:p>
        </w:tc>
        <w:tc>
          <w:tcPr>
            <w:tcW w:w="2925" w:type="dxa"/>
          </w:tcPr>
          <w:p w:rsidR="00ED165F" w:rsidRDefault="00ED165F">
            <w:r>
              <w:t>LINUX</w:t>
            </w:r>
          </w:p>
        </w:tc>
      </w:tr>
      <w:tr w:rsidR="00ED165F" w:rsidTr="00ED165F">
        <w:trPr>
          <w:trHeight w:val="169"/>
        </w:trPr>
        <w:tc>
          <w:tcPr>
            <w:tcW w:w="2212" w:type="dxa"/>
          </w:tcPr>
          <w:p w:rsidR="00ED165F" w:rsidRDefault="00ED165F">
            <w:r>
              <w:t>Comando para listar el contenido de un directorio</w:t>
            </w:r>
          </w:p>
        </w:tc>
        <w:tc>
          <w:tcPr>
            <w:tcW w:w="3017" w:type="dxa"/>
          </w:tcPr>
          <w:p w:rsidR="00ED165F" w:rsidRDefault="00ED165F">
            <w:proofErr w:type="spellStart"/>
            <w:r>
              <w:t>Dir</w:t>
            </w:r>
            <w:proofErr w:type="spellEnd"/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proofErr w:type="spellStart"/>
            <w:r>
              <w:t>Dir</w:t>
            </w:r>
            <w:proofErr w:type="spellEnd"/>
            <w:r>
              <w:t xml:space="preserve"> </w:t>
            </w:r>
            <w:proofErr w:type="spellStart"/>
            <w:r>
              <w:t>Downloads</w:t>
            </w:r>
            <w:proofErr w:type="spellEnd"/>
          </w:p>
        </w:tc>
        <w:tc>
          <w:tcPr>
            <w:tcW w:w="2925" w:type="dxa"/>
          </w:tcPr>
          <w:p w:rsidR="00ED165F" w:rsidRDefault="00ED165F">
            <w:proofErr w:type="spellStart"/>
            <w:r>
              <w:t>Ls</w:t>
            </w:r>
            <w:proofErr w:type="spellEnd"/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proofErr w:type="spellStart"/>
            <w:r>
              <w:t>Ls</w:t>
            </w:r>
            <w:proofErr w:type="spellEnd"/>
            <w:r>
              <w:t xml:space="preserve"> </w:t>
            </w:r>
            <w:proofErr w:type="spellStart"/>
            <w:r>
              <w:t>Downloads</w:t>
            </w:r>
            <w:proofErr w:type="spellEnd"/>
          </w:p>
        </w:tc>
      </w:tr>
      <w:tr w:rsidR="00ED165F" w:rsidTr="00ED165F">
        <w:trPr>
          <w:trHeight w:val="212"/>
        </w:trPr>
        <w:tc>
          <w:tcPr>
            <w:tcW w:w="2212" w:type="dxa"/>
          </w:tcPr>
          <w:p w:rsidR="00ED165F" w:rsidRDefault="00ED165F">
            <w:r>
              <w:t>Comando para copiar archivos</w:t>
            </w:r>
          </w:p>
        </w:tc>
        <w:tc>
          <w:tcPr>
            <w:tcW w:w="3017" w:type="dxa"/>
          </w:tcPr>
          <w:p w:rsidR="00ED165F" w:rsidRDefault="00ED165F">
            <w:proofErr w:type="spellStart"/>
            <w:r>
              <w:t>Copy</w:t>
            </w:r>
            <w:proofErr w:type="spellEnd"/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proofErr w:type="spellStart"/>
            <w:r>
              <w:t>Copy</w:t>
            </w:r>
            <w:proofErr w:type="spellEnd"/>
            <w:r>
              <w:t xml:space="preserve"> a.txt b.txt</w:t>
            </w:r>
          </w:p>
        </w:tc>
        <w:tc>
          <w:tcPr>
            <w:tcW w:w="2925" w:type="dxa"/>
          </w:tcPr>
          <w:p w:rsidR="00ED165F" w:rsidRDefault="00ED165F">
            <w:proofErr w:type="spellStart"/>
            <w:r>
              <w:t>Cp</w:t>
            </w:r>
            <w:proofErr w:type="spellEnd"/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proofErr w:type="spellStart"/>
            <w:r>
              <w:t>Cp</w:t>
            </w:r>
            <w:proofErr w:type="spellEnd"/>
            <w:r>
              <w:t xml:space="preserve"> file.txt  /home/Descargas</w:t>
            </w:r>
          </w:p>
        </w:tc>
      </w:tr>
      <w:tr w:rsidR="00ED165F" w:rsidTr="00ED165F">
        <w:trPr>
          <w:trHeight w:val="212"/>
        </w:trPr>
        <w:tc>
          <w:tcPr>
            <w:tcW w:w="2212" w:type="dxa"/>
          </w:tcPr>
          <w:p w:rsidR="00ED165F" w:rsidRDefault="00ED165F">
            <w:r>
              <w:t>Comando para mover archivos</w:t>
            </w:r>
          </w:p>
        </w:tc>
        <w:tc>
          <w:tcPr>
            <w:tcW w:w="3017" w:type="dxa"/>
          </w:tcPr>
          <w:p w:rsidR="00ED165F" w:rsidRDefault="00ED165F">
            <w:proofErr w:type="spellStart"/>
            <w:r>
              <w:t>Move</w:t>
            </w:r>
            <w:proofErr w:type="spellEnd"/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proofErr w:type="spellStart"/>
            <w:r>
              <w:t>Move</w:t>
            </w:r>
            <w:proofErr w:type="spellEnd"/>
            <w:r>
              <w:t xml:space="preserve"> d1\a1.txt  d2</w:t>
            </w:r>
          </w:p>
        </w:tc>
        <w:tc>
          <w:tcPr>
            <w:tcW w:w="2925" w:type="dxa"/>
          </w:tcPr>
          <w:p w:rsidR="00ED165F" w:rsidRDefault="00ED165F">
            <w:proofErr w:type="spellStart"/>
            <w:r>
              <w:t>Mv</w:t>
            </w:r>
            <w:proofErr w:type="spellEnd"/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proofErr w:type="spellStart"/>
            <w:r>
              <w:t>Mv</w:t>
            </w:r>
            <w:proofErr w:type="spellEnd"/>
            <w:r>
              <w:t xml:space="preserve"> thisfile.txt /home/</w:t>
            </w:r>
            <w:proofErr w:type="spellStart"/>
            <w:r>
              <w:t>thisdirectory</w:t>
            </w:r>
            <w:proofErr w:type="spellEnd"/>
          </w:p>
        </w:tc>
      </w:tr>
      <w:tr w:rsidR="00ED165F" w:rsidTr="00ED165F">
        <w:trPr>
          <w:trHeight w:val="171"/>
        </w:trPr>
        <w:tc>
          <w:tcPr>
            <w:tcW w:w="2212" w:type="dxa"/>
          </w:tcPr>
          <w:p w:rsidR="00ED165F" w:rsidRDefault="00ED165F">
            <w:r>
              <w:t>Comando para borrar lo que hay en pantalla</w:t>
            </w:r>
          </w:p>
        </w:tc>
        <w:tc>
          <w:tcPr>
            <w:tcW w:w="3017" w:type="dxa"/>
          </w:tcPr>
          <w:p w:rsidR="00ED165F" w:rsidRDefault="00ED165F">
            <w:proofErr w:type="spellStart"/>
            <w:r>
              <w:t>Cls</w:t>
            </w:r>
            <w:proofErr w:type="spellEnd"/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proofErr w:type="spellStart"/>
            <w:r>
              <w:t>cls</w:t>
            </w:r>
            <w:proofErr w:type="spellEnd"/>
          </w:p>
        </w:tc>
        <w:tc>
          <w:tcPr>
            <w:tcW w:w="2925" w:type="dxa"/>
          </w:tcPr>
          <w:p w:rsidR="00ED165F" w:rsidRDefault="00ED165F">
            <w:r>
              <w:t>Clear</w:t>
            </w:r>
          </w:p>
          <w:p w:rsidR="00ED165F" w:rsidRDefault="00ED165F"/>
          <w:p w:rsidR="00ED165F" w:rsidRDefault="00ED165F">
            <w:r>
              <w:t xml:space="preserve">Ejemplo de uso: </w:t>
            </w:r>
          </w:p>
          <w:p w:rsidR="00ED165F" w:rsidRDefault="00ED165F">
            <w:r>
              <w:t>Clear</w:t>
            </w:r>
          </w:p>
        </w:tc>
      </w:tr>
      <w:tr w:rsidR="00ED165F" w:rsidTr="00ED165F">
        <w:trPr>
          <w:trHeight w:val="169"/>
        </w:trPr>
        <w:tc>
          <w:tcPr>
            <w:tcW w:w="2212" w:type="dxa"/>
          </w:tcPr>
          <w:p w:rsidR="00ED165F" w:rsidRDefault="00ED165F">
            <w:r>
              <w:t xml:space="preserve">Comando para cerrar la ventana del </w:t>
            </w:r>
            <w:proofErr w:type="spellStart"/>
            <w:r>
              <w:t>cmd</w:t>
            </w:r>
            <w:proofErr w:type="spellEnd"/>
          </w:p>
        </w:tc>
        <w:tc>
          <w:tcPr>
            <w:tcW w:w="3017" w:type="dxa"/>
          </w:tcPr>
          <w:p w:rsidR="00ED165F" w:rsidRDefault="00ED165F">
            <w:proofErr w:type="spellStart"/>
            <w:r>
              <w:t>Exit</w:t>
            </w:r>
            <w:proofErr w:type="spellEnd"/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proofErr w:type="spellStart"/>
            <w:r>
              <w:t>Exit</w:t>
            </w:r>
            <w:proofErr w:type="spellEnd"/>
          </w:p>
        </w:tc>
        <w:tc>
          <w:tcPr>
            <w:tcW w:w="2925" w:type="dxa"/>
          </w:tcPr>
          <w:p w:rsidR="00ED165F" w:rsidRDefault="00ED165F">
            <w:proofErr w:type="spellStart"/>
            <w:r>
              <w:t>Exit</w:t>
            </w:r>
            <w:proofErr w:type="spellEnd"/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proofErr w:type="spellStart"/>
            <w:r>
              <w:t>Exit</w:t>
            </w:r>
            <w:proofErr w:type="spellEnd"/>
          </w:p>
        </w:tc>
      </w:tr>
      <w:tr w:rsidR="00ED165F" w:rsidTr="00ED165F">
        <w:trPr>
          <w:trHeight w:val="169"/>
        </w:trPr>
        <w:tc>
          <w:tcPr>
            <w:tcW w:w="2212" w:type="dxa"/>
          </w:tcPr>
          <w:p w:rsidR="00ED165F" w:rsidRDefault="00ED165F">
            <w:r>
              <w:t xml:space="preserve">Comando para ver o configurar la fecha </w:t>
            </w:r>
          </w:p>
        </w:tc>
        <w:tc>
          <w:tcPr>
            <w:tcW w:w="3017" w:type="dxa"/>
          </w:tcPr>
          <w:p w:rsidR="00ED165F" w:rsidRDefault="00ED165F">
            <w:r>
              <w:t>Date</w:t>
            </w:r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r>
              <w:t>Date</w:t>
            </w:r>
          </w:p>
        </w:tc>
        <w:tc>
          <w:tcPr>
            <w:tcW w:w="2925" w:type="dxa"/>
          </w:tcPr>
          <w:p w:rsidR="00ED165F" w:rsidRDefault="00ED165F">
            <w:r>
              <w:t>Date</w:t>
            </w:r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r>
              <w:t>Date</w:t>
            </w:r>
          </w:p>
        </w:tc>
      </w:tr>
      <w:tr w:rsidR="00ED165F" w:rsidTr="00ED165F">
        <w:trPr>
          <w:trHeight w:val="232"/>
        </w:trPr>
        <w:tc>
          <w:tcPr>
            <w:tcW w:w="2212" w:type="dxa"/>
          </w:tcPr>
          <w:p w:rsidR="00ED165F" w:rsidRDefault="00ED165F">
            <w:r>
              <w:t>Comando para borrar archivos</w:t>
            </w:r>
          </w:p>
        </w:tc>
        <w:tc>
          <w:tcPr>
            <w:tcW w:w="3017" w:type="dxa"/>
          </w:tcPr>
          <w:p w:rsidR="00ED165F" w:rsidRDefault="00ED165F">
            <w:r>
              <w:t>Del</w:t>
            </w:r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r>
              <w:t>Del archivo.txt</w:t>
            </w:r>
          </w:p>
          <w:p w:rsidR="00ED165F" w:rsidRDefault="00ED165F"/>
        </w:tc>
        <w:tc>
          <w:tcPr>
            <w:tcW w:w="2925" w:type="dxa"/>
          </w:tcPr>
          <w:p w:rsidR="00ED165F" w:rsidRDefault="00ED165F">
            <w:proofErr w:type="spellStart"/>
            <w:r>
              <w:t>Rm</w:t>
            </w:r>
            <w:proofErr w:type="spellEnd"/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proofErr w:type="spellStart"/>
            <w:r>
              <w:t>Rm</w:t>
            </w:r>
            <w:proofErr w:type="spellEnd"/>
            <w:r>
              <w:t xml:space="preserve"> texto.txt</w:t>
            </w:r>
          </w:p>
        </w:tc>
      </w:tr>
      <w:tr w:rsidR="00ED165F" w:rsidTr="00ED165F">
        <w:trPr>
          <w:trHeight w:val="171"/>
        </w:trPr>
        <w:tc>
          <w:tcPr>
            <w:tcW w:w="2212" w:type="dxa"/>
          </w:tcPr>
          <w:p w:rsidR="00ED165F" w:rsidRDefault="00ED165F">
            <w:r>
              <w:t xml:space="preserve">Comando para imprimir texto en </w:t>
            </w:r>
            <w:proofErr w:type="spellStart"/>
            <w:r>
              <w:t>cmd</w:t>
            </w:r>
            <w:proofErr w:type="spellEnd"/>
          </w:p>
        </w:tc>
        <w:tc>
          <w:tcPr>
            <w:tcW w:w="3017" w:type="dxa"/>
          </w:tcPr>
          <w:p w:rsidR="00ED165F" w:rsidRDefault="00ED165F">
            <w:r>
              <w:t>Echo</w:t>
            </w:r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r>
              <w:t>Echo “Hola”</w:t>
            </w:r>
          </w:p>
        </w:tc>
        <w:tc>
          <w:tcPr>
            <w:tcW w:w="2925" w:type="dxa"/>
          </w:tcPr>
          <w:p w:rsidR="00ED165F" w:rsidRDefault="00ED165F">
            <w:r>
              <w:t>Echo</w:t>
            </w:r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r>
              <w:t>Echo “</w:t>
            </w:r>
            <w:proofErr w:type="spellStart"/>
            <w:r>
              <w:t>Adios</w:t>
            </w:r>
            <w:proofErr w:type="spellEnd"/>
            <w:r>
              <w:t>”</w:t>
            </w:r>
          </w:p>
        </w:tc>
      </w:tr>
      <w:tr w:rsidR="00ED165F" w:rsidTr="00ED165F">
        <w:trPr>
          <w:trHeight w:val="171"/>
        </w:trPr>
        <w:tc>
          <w:tcPr>
            <w:tcW w:w="2212" w:type="dxa"/>
          </w:tcPr>
          <w:p w:rsidR="00ED165F" w:rsidRDefault="00ED165F">
            <w:r>
              <w:t>Comando para crear un directorio</w:t>
            </w:r>
          </w:p>
        </w:tc>
        <w:tc>
          <w:tcPr>
            <w:tcW w:w="3017" w:type="dxa"/>
          </w:tcPr>
          <w:p w:rsidR="00ED165F" w:rsidRDefault="00ED165F">
            <w:r>
              <w:t>Md</w:t>
            </w:r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r>
              <w:t>Md “mi carpeta”</w:t>
            </w:r>
          </w:p>
        </w:tc>
        <w:tc>
          <w:tcPr>
            <w:tcW w:w="2925" w:type="dxa"/>
          </w:tcPr>
          <w:p w:rsidR="00ED165F" w:rsidRDefault="00ED165F">
            <w:proofErr w:type="spellStart"/>
            <w:r>
              <w:t>Mkdir</w:t>
            </w:r>
            <w:proofErr w:type="spellEnd"/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proofErr w:type="spellStart"/>
            <w:r>
              <w:t>Mkdir</w:t>
            </w:r>
            <w:proofErr w:type="spellEnd"/>
            <w:r>
              <w:t xml:space="preserve"> “mi carpeta”</w:t>
            </w:r>
          </w:p>
        </w:tc>
      </w:tr>
      <w:tr w:rsidR="00ED165F" w:rsidTr="00ED165F">
        <w:trPr>
          <w:trHeight w:val="316"/>
        </w:trPr>
        <w:tc>
          <w:tcPr>
            <w:tcW w:w="2212" w:type="dxa"/>
          </w:tcPr>
          <w:p w:rsidR="00ED165F" w:rsidRDefault="00ED165F">
            <w:r>
              <w:lastRenderedPageBreak/>
              <w:t>Comando para mostrar el contenido del archivo</w:t>
            </w:r>
          </w:p>
        </w:tc>
        <w:tc>
          <w:tcPr>
            <w:tcW w:w="3017" w:type="dxa"/>
          </w:tcPr>
          <w:p w:rsidR="00ED165F" w:rsidRDefault="00ED165F">
            <w:r>
              <w:t>More</w:t>
            </w:r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r>
              <w:t>More ejemplo1.txt</w:t>
            </w:r>
          </w:p>
        </w:tc>
        <w:tc>
          <w:tcPr>
            <w:tcW w:w="2925" w:type="dxa"/>
          </w:tcPr>
          <w:p w:rsidR="00ED165F" w:rsidRDefault="00ED165F">
            <w:proofErr w:type="spellStart"/>
            <w:r>
              <w:t>Less</w:t>
            </w:r>
            <w:proofErr w:type="spellEnd"/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proofErr w:type="spellStart"/>
            <w:r>
              <w:t>Less</w:t>
            </w:r>
            <w:proofErr w:type="spellEnd"/>
            <w:r>
              <w:t xml:space="preserve"> ejemplo1.txt</w:t>
            </w:r>
          </w:p>
        </w:tc>
      </w:tr>
      <w:tr w:rsidR="00ED165F" w:rsidTr="00ED165F">
        <w:trPr>
          <w:trHeight w:val="212"/>
        </w:trPr>
        <w:tc>
          <w:tcPr>
            <w:tcW w:w="2212" w:type="dxa"/>
          </w:tcPr>
          <w:p w:rsidR="00ED165F" w:rsidRDefault="00ED165F">
            <w:r>
              <w:t>Comando para renombrar un archivo</w:t>
            </w:r>
          </w:p>
        </w:tc>
        <w:tc>
          <w:tcPr>
            <w:tcW w:w="3017" w:type="dxa"/>
          </w:tcPr>
          <w:p w:rsidR="00ED165F" w:rsidRDefault="00ED165F">
            <w:proofErr w:type="spellStart"/>
            <w:r>
              <w:t>Ren</w:t>
            </w:r>
            <w:proofErr w:type="spellEnd"/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proofErr w:type="spellStart"/>
            <w:r>
              <w:t>Ren</w:t>
            </w:r>
            <w:proofErr w:type="spellEnd"/>
            <w:r>
              <w:t xml:space="preserve"> ejemplo1.txt ejemplo2.txt</w:t>
            </w:r>
          </w:p>
        </w:tc>
        <w:tc>
          <w:tcPr>
            <w:tcW w:w="2925" w:type="dxa"/>
          </w:tcPr>
          <w:p w:rsidR="00ED165F" w:rsidRDefault="00ED165F">
            <w:proofErr w:type="spellStart"/>
            <w:r>
              <w:t>Mv</w:t>
            </w:r>
            <w:proofErr w:type="spellEnd"/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proofErr w:type="spellStart"/>
            <w:r>
              <w:t>Mv</w:t>
            </w:r>
            <w:proofErr w:type="spellEnd"/>
            <w:r>
              <w:t xml:space="preserve"> ejemplo1.txt ejemplo2.txt</w:t>
            </w:r>
          </w:p>
        </w:tc>
      </w:tr>
      <w:tr w:rsidR="00ED165F" w:rsidTr="00ED165F">
        <w:trPr>
          <w:trHeight w:val="169"/>
        </w:trPr>
        <w:tc>
          <w:tcPr>
            <w:tcW w:w="2212" w:type="dxa"/>
          </w:tcPr>
          <w:p w:rsidR="00ED165F" w:rsidRDefault="00ED165F">
            <w:r>
              <w:t>Comando para cambiar entre directorios</w:t>
            </w:r>
          </w:p>
        </w:tc>
        <w:tc>
          <w:tcPr>
            <w:tcW w:w="3017" w:type="dxa"/>
          </w:tcPr>
          <w:p w:rsidR="00ED165F" w:rsidRDefault="00ED165F">
            <w:r>
              <w:t>Cd</w:t>
            </w:r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r>
              <w:t>Cd /Desktop/</w:t>
            </w:r>
            <w:proofErr w:type="spellStart"/>
            <w:r>
              <w:t>Programacion</w:t>
            </w:r>
            <w:proofErr w:type="spellEnd"/>
          </w:p>
        </w:tc>
        <w:tc>
          <w:tcPr>
            <w:tcW w:w="2925" w:type="dxa"/>
          </w:tcPr>
          <w:p w:rsidR="00ED165F" w:rsidRDefault="00ED165F">
            <w:r>
              <w:t>Cd</w:t>
            </w:r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r>
              <w:t>Cd /Desktop/</w:t>
            </w:r>
            <w:proofErr w:type="spellStart"/>
            <w:r>
              <w:t>Programacion</w:t>
            </w:r>
            <w:proofErr w:type="spellEnd"/>
          </w:p>
        </w:tc>
      </w:tr>
      <w:tr w:rsidR="00ED165F" w:rsidTr="00ED165F">
        <w:trPr>
          <w:trHeight w:val="214"/>
        </w:trPr>
        <w:tc>
          <w:tcPr>
            <w:tcW w:w="2212" w:type="dxa"/>
          </w:tcPr>
          <w:p w:rsidR="00ED165F" w:rsidRDefault="00B25058" w:rsidP="00B25058">
            <w:r>
              <w:t>Comando para mostrar toda la información sobre la memoria RAM</w:t>
            </w:r>
          </w:p>
        </w:tc>
        <w:tc>
          <w:tcPr>
            <w:tcW w:w="3017" w:type="dxa"/>
          </w:tcPr>
          <w:p w:rsidR="00ED165F" w:rsidRDefault="00B25058">
            <w:proofErr w:type="spellStart"/>
            <w:r w:rsidRPr="00B25058">
              <w:t>wmic</w:t>
            </w:r>
            <w:proofErr w:type="spellEnd"/>
            <w:r w:rsidRPr="00B25058">
              <w:t xml:space="preserve"> </w:t>
            </w:r>
            <w:proofErr w:type="spellStart"/>
            <w:r w:rsidRPr="00B25058">
              <w:t>MemoryChi</w:t>
            </w:r>
            <w:r>
              <w:t>p</w:t>
            </w:r>
            <w:proofErr w:type="spellEnd"/>
          </w:p>
          <w:p w:rsidR="00ED165F" w:rsidRDefault="00ED165F"/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proofErr w:type="spellStart"/>
            <w:r>
              <w:t>Mem</w:t>
            </w:r>
            <w:proofErr w:type="spellEnd"/>
          </w:p>
        </w:tc>
        <w:tc>
          <w:tcPr>
            <w:tcW w:w="2925" w:type="dxa"/>
          </w:tcPr>
          <w:p w:rsidR="00ED165F" w:rsidRDefault="00ED165F">
            <w:r>
              <w:t>Free</w:t>
            </w:r>
          </w:p>
          <w:p w:rsidR="00ED165F" w:rsidRDefault="00ED165F"/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r>
              <w:t>Free</w:t>
            </w:r>
          </w:p>
        </w:tc>
      </w:tr>
      <w:tr w:rsidR="00ED165F" w:rsidTr="00ED165F">
        <w:trPr>
          <w:trHeight w:val="40"/>
        </w:trPr>
        <w:tc>
          <w:tcPr>
            <w:tcW w:w="2212" w:type="dxa"/>
          </w:tcPr>
          <w:p w:rsidR="00ED165F" w:rsidRDefault="00ED165F" w:rsidP="00ED165F">
            <w:r>
              <w:t>Comando para volver directamente al directorio raíz</w:t>
            </w:r>
          </w:p>
        </w:tc>
        <w:tc>
          <w:tcPr>
            <w:tcW w:w="3017" w:type="dxa"/>
          </w:tcPr>
          <w:p w:rsidR="00ED165F" w:rsidRDefault="00ED165F">
            <w:proofErr w:type="gramStart"/>
            <w:r>
              <w:t>Cd ..</w:t>
            </w:r>
            <w:proofErr w:type="gramEnd"/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proofErr w:type="gramStart"/>
            <w:r>
              <w:t>Cd ..</w:t>
            </w:r>
            <w:proofErr w:type="gramEnd"/>
          </w:p>
          <w:p w:rsidR="00ED165F" w:rsidRDefault="00ED165F"/>
        </w:tc>
        <w:tc>
          <w:tcPr>
            <w:tcW w:w="2925" w:type="dxa"/>
          </w:tcPr>
          <w:p w:rsidR="00ED165F" w:rsidRDefault="00ED165F">
            <w:proofErr w:type="gramStart"/>
            <w:r>
              <w:t>Cd ..</w:t>
            </w:r>
            <w:proofErr w:type="gramEnd"/>
          </w:p>
          <w:p w:rsidR="00ED165F" w:rsidRDefault="00ED165F"/>
          <w:p w:rsidR="00ED165F" w:rsidRDefault="00ED165F">
            <w:r>
              <w:t>Ejemplo de uso:</w:t>
            </w:r>
          </w:p>
          <w:p w:rsidR="00ED165F" w:rsidRDefault="00ED165F">
            <w:proofErr w:type="gramStart"/>
            <w:r>
              <w:t>Cd ..</w:t>
            </w:r>
            <w:proofErr w:type="gramEnd"/>
          </w:p>
        </w:tc>
      </w:tr>
    </w:tbl>
    <w:p w:rsidR="000535A3" w:rsidRDefault="000535A3"/>
    <w:p w:rsidR="00ED165F" w:rsidRDefault="00ED165F"/>
    <w:p w:rsidR="00ED165F" w:rsidRDefault="00ED165F">
      <w:r>
        <w:t>Ejemplos gráficos de los comandos menos utilizados de todos estos:</w:t>
      </w:r>
    </w:p>
    <w:p w:rsidR="00ED165F" w:rsidRPr="00ED165F" w:rsidRDefault="00ED165F" w:rsidP="00ED165F">
      <w:pPr>
        <w:rPr>
          <w:b/>
        </w:rPr>
      </w:pPr>
      <w:r w:rsidRPr="00ED165F">
        <w:rPr>
          <w:b/>
        </w:rPr>
        <w:t>Comando Date:</w:t>
      </w:r>
    </w:p>
    <w:p w:rsidR="00ED165F" w:rsidRDefault="00ED165F" w:rsidP="00ED165F">
      <w:pPr>
        <w:pStyle w:val="Prrafodelista"/>
        <w:numPr>
          <w:ilvl w:val="0"/>
          <w:numId w:val="1"/>
        </w:numPr>
      </w:pPr>
      <w:r>
        <w:t>Windows:</w:t>
      </w:r>
    </w:p>
    <w:p w:rsidR="00ED165F" w:rsidRDefault="00ED165F" w:rsidP="00ED165F">
      <w:pPr>
        <w:pStyle w:val="Prrafodelista"/>
      </w:pPr>
      <w:r>
        <w:rPr>
          <w:noProof/>
          <w:lang w:eastAsia="es-ES"/>
        </w:rPr>
        <w:drawing>
          <wp:inline distT="0" distB="0" distL="0" distR="0" wp14:anchorId="2E8C5DF5" wp14:editId="7EC6A91D">
            <wp:extent cx="2447925" cy="1061560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353" cy="108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5F" w:rsidRDefault="00ED165F" w:rsidP="00ED165F">
      <w:pPr>
        <w:pStyle w:val="Prrafodelista"/>
      </w:pPr>
    </w:p>
    <w:p w:rsidR="00ED165F" w:rsidRDefault="00ED165F" w:rsidP="00ED165F">
      <w:pPr>
        <w:pStyle w:val="Prrafodelista"/>
        <w:numPr>
          <w:ilvl w:val="0"/>
          <w:numId w:val="1"/>
        </w:numPr>
      </w:pPr>
      <w:r>
        <w:t>Linux:</w:t>
      </w:r>
    </w:p>
    <w:p w:rsidR="00ED165F" w:rsidRDefault="00ED165F" w:rsidP="00ED165F">
      <w:pPr>
        <w:pStyle w:val="Prrafodelista"/>
      </w:pPr>
      <w:r>
        <w:rPr>
          <w:noProof/>
          <w:lang w:eastAsia="es-ES"/>
        </w:rPr>
        <w:drawing>
          <wp:inline distT="0" distB="0" distL="0" distR="0" wp14:anchorId="4F280DC8" wp14:editId="75E1FCF3">
            <wp:extent cx="3505200" cy="2241861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7688" cy="225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5F" w:rsidRDefault="00ED165F" w:rsidP="00ED165F">
      <w:pPr>
        <w:pStyle w:val="Prrafodelista"/>
      </w:pPr>
    </w:p>
    <w:p w:rsidR="00ED165F" w:rsidRDefault="00ED165F" w:rsidP="00ED165F">
      <w:pPr>
        <w:pStyle w:val="Prrafodelista"/>
      </w:pPr>
    </w:p>
    <w:p w:rsidR="00ED165F" w:rsidRDefault="00ED165F" w:rsidP="00ED165F">
      <w:pPr>
        <w:pStyle w:val="Prrafodelista"/>
      </w:pPr>
    </w:p>
    <w:p w:rsidR="00ED165F" w:rsidRDefault="00ED165F" w:rsidP="00ED165F">
      <w:pPr>
        <w:pStyle w:val="Prrafodelista"/>
      </w:pPr>
    </w:p>
    <w:p w:rsidR="00ED165F" w:rsidRDefault="00ED165F" w:rsidP="00ED165F">
      <w:pPr>
        <w:pStyle w:val="Prrafodelista"/>
      </w:pPr>
    </w:p>
    <w:p w:rsidR="00ED165F" w:rsidRDefault="00ED165F" w:rsidP="00ED165F">
      <w:pPr>
        <w:pStyle w:val="Prrafodelista"/>
      </w:pPr>
    </w:p>
    <w:p w:rsidR="00B13BD3" w:rsidRDefault="00B13BD3" w:rsidP="00ED165F">
      <w:pPr>
        <w:pStyle w:val="Prrafodelista"/>
      </w:pPr>
    </w:p>
    <w:p w:rsidR="00B13BD3" w:rsidRDefault="00B13BD3" w:rsidP="00ED165F">
      <w:pPr>
        <w:pStyle w:val="Prrafodelista"/>
        <w:rPr>
          <w:b/>
        </w:rPr>
      </w:pPr>
    </w:p>
    <w:p w:rsidR="00B13BD3" w:rsidRDefault="00B13BD3" w:rsidP="00ED165F">
      <w:pPr>
        <w:pStyle w:val="Prrafodelista"/>
        <w:rPr>
          <w:b/>
        </w:rPr>
      </w:pPr>
    </w:p>
    <w:p w:rsidR="00B13BD3" w:rsidRDefault="00B13BD3" w:rsidP="00ED165F">
      <w:pPr>
        <w:pStyle w:val="Prrafodelista"/>
        <w:rPr>
          <w:b/>
        </w:rPr>
      </w:pPr>
    </w:p>
    <w:p w:rsidR="00B13BD3" w:rsidRDefault="00B13BD3" w:rsidP="00ED165F">
      <w:pPr>
        <w:pStyle w:val="Prrafodelista"/>
        <w:rPr>
          <w:b/>
        </w:rPr>
      </w:pPr>
    </w:p>
    <w:p w:rsidR="00ED165F" w:rsidRPr="00B13BD3" w:rsidRDefault="00ED165F" w:rsidP="00ED165F">
      <w:pPr>
        <w:pStyle w:val="Prrafodelista"/>
        <w:rPr>
          <w:b/>
        </w:rPr>
      </w:pPr>
      <w:r w:rsidRPr="00B13BD3">
        <w:rPr>
          <w:b/>
        </w:rPr>
        <w:t>Comando</w:t>
      </w:r>
      <w:r w:rsidR="00B13BD3" w:rsidRPr="00B13BD3">
        <w:rPr>
          <w:b/>
        </w:rPr>
        <w:t xml:space="preserve"> echo:</w:t>
      </w:r>
    </w:p>
    <w:p w:rsidR="00B13BD3" w:rsidRDefault="00B13BD3" w:rsidP="00ED165F">
      <w:pPr>
        <w:pStyle w:val="Prrafodelista"/>
      </w:pPr>
    </w:p>
    <w:p w:rsidR="00B13BD3" w:rsidRDefault="00B13BD3" w:rsidP="00B13BD3">
      <w:pPr>
        <w:pStyle w:val="Prrafodelista"/>
        <w:numPr>
          <w:ilvl w:val="0"/>
          <w:numId w:val="1"/>
        </w:numPr>
      </w:pPr>
      <w:r>
        <w:t xml:space="preserve">Windows: </w:t>
      </w:r>
    </w:p>
    <w:p w:rsidR="00B13BD3" w:rsidRDefault="00B13BD3" w:rsidP="00B13BD3">
      <w:pPr>
        <w:pStyle w:val="Prrafodelista"/>
      </w:pPr>
      <w:r>
        <w:rPr>
          <w:noProof/>
          <w:lang w:eastAsia="es-ES"/>
        </w:rPr>
        <w:drawing>
          <wp:inline distT="0" distB="0" distL="0" distR="0" wp14:anchorId="17F22C4F" wp14:editId="4D62686C">
            <wp:extent cx="1809750" cy="581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D3" w:rsidRDefault="00B13BD3" w:rsidP="00B13BD3">
      <w:pPr>
        <w:pStyle w:val="Prrafodelista"/>
      </w:pPr>
    </w:p>
    <w:p w:rsidR="00B13BD3" w:rsidRDefault="00B13BD3" w:rsidP="00B13BD3">
      <w:pPr>
        <w:pStyle w:val="Prrafodelista"/>
        <w:numPr>
          <w:ilvl w:val="0"/>
          <w:numId w:val="1"/>
        </w:numPr>
      </w:pPr>
      <w:r>
        <w:t>Linux:</w:t>
      </w:r>
    </w:p>
    <w:p w:rsidR="00B13BD3" w:rsidRDefault="00B13BD3" w:rsidP="00B13BD3">
      <w:pPr>
        <w:pStyle w:val="Prrafodelista"/>
      </w:pPr>
      <w:r>
        <w:rPr>
          <w:noProof/>
          <w:lang w:eastAsia="es-ES"/>
        </w:rPr>
        <w:drawing>
          <wp:inline distT="0" distB="0" distL="0" distR="0" wp14:anchorId="6E8BAC40" wp14:editId="232F5DED">
            <wp:extent cx="2867025" cy="52054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0439" cy="5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D3" w:rsidRDefault="00B13BD3" w:rsidP="00B13BD3">
      <w:pPr>
        <w:pStyle w:val="Prrafodelista"/>
      </w:pPr>
    </w:p>
    <w:p w:rsidR="00B13BD3" w:rsidRDefault="00B13BD3" w:rsidP="00B13BD3">
      <w:pPr>
        <w:pStyle w:val="Prrafodelista"/>
        <w:rPr>
          <w:b/>
        </w:rPr>
      </w:pPr>
    </w:p>
    <w:p w:rsidR="00B13BD3" w:rsidRPr="00B13BD3" w:rsidRDefault="00B13BD3" w:rsidP="00B13BD3">
      <w:pPr>
        <w:pStyle w:val="Prrafodelista"/>
        <w:rPr>
          <w:b/>
        </w:rPr>
      </w:pPr>
      <w:r>
        <w:rPr>
          <w:b/>
        </w:rPr>
        <w:t>Comando more</w:t>
      </w:r>
      <w:r w:rsidR="00A12879">
        <w:rPr>
          <w:b/>
        </w:rPr>
        <w:t>/</w:t>
      </w:r>
      <w:proofErr w:type="spellStart"/>
      <w:r w:rsidR="00A12879">
        <w:rPr>
          <w:b/>
        </w:rPr>
        <w:t>less</w:t>
      </w:r>
      <w:proofErr w:type="spellEnd"/>
      <w:r w:rsidRPr="00B13BD3">
        <w:rPr>
          <w:b/>
        </w:rPr>
        <w:t>:</w:t>
      </w:r>
    </w:p>
    <w:p w:rsidR="00B13BD3" w:rsidRDefault="00B13BD3" w:rsidP="00B13BD3">
      <w:pPr>
        <w:pStyle w:val="Prrafodelista"/>
      </w:pPr>
    </w:p>
    <w:p w:rsidR="00B13BD3" w:rsidRDefault="00B13BD3" w:rsidP="00B13BD3">
      <w:pPr>
        <w:pStyle w:val="Prrafodelista"/>
        <w:numPr>
          <w:ilvl w:val="0"/>
          <w:numId w:val="1"/>
        </w:numPr>
      </w:pPr>
      <w:r>
        <w:t xml:space="preserve">Windows: </w:t>
      </w:r>
    </w:p>
    <w:p w:rsidR="00B13BD3" w:rsidRDefault="00B13BD3" w:rsidP="00B13BD3">
      <w:pPr>
        <w:pStyle w:val="Prrafodelista"/>
      </w:pPr>
      <w:r>
        <w:rPr>
          <w:noProof/>
          <w:lang w:eastAsia="es-ES"/>
        </w:rPr>
        <w:drawing>
          <wp:inline distT="0" distB="0" distL="0" distR="0" wp14:anchorId="1DD28DD9" wp14:editId="554523AF">
            <wp:extent cx="2798469" cy="69532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5536" cy="69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D3" w:rsidRDefault="00B13BD3" w:rsidP="00B13BD3">
      <w:pPr>
        <w:pStyle w:val="Prrafodelista"/>
      </w:pPr>
    </w:p>
    <w:p w:rsidR="00B13BD3" w:rsidRDefault="00B13BD3" w:rsidP="00B13BD3">
      <w:pPr>
        <w:pStyle w:val="Prrafodelista"/>
        <w:numPr>
          <w:ilvl w:val="0"/>
          <w:numId w:val="1"/>
        </w:numPr>
      </w:pPr>
      <w:r>
        <w:t>Linux:</w:t>
      </w:r>
    </w:p>
    <w:p w:rsidR="00B13BD3" w:rsidRDefault="00B13BD3" w:rsidP="00B13BD3">
      <w:pPr>
        <w:pStyle w:val="Prrafodelista"/>
      </w:pPr>
      <w:r>
        <w:rPr>
          <w:noProof/>
          <w:lang w:eastAsia="es-ES"/>
        </w:rPr>
        <w:drawing>
          <wp:inline distT="0" distB="0" distL="0" distR="0" wp14:anchorId="6D2AD327" wp14:editId="346F6DE3">
            <wp:extent cx="4295775" cy="908255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602" cy="9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D3" w:rsidRDefault="00B13BD3" w:rsidP="00B13BD3">
      <w:pPr>
        <w:pStyle w:val="Prrafodelista"/>
      </w:pPr>
      <w:r>
        <w:rPr>
          <w:noProof/>
          <w:lang w:eastAsia="es-ES"/>
        </w:rPr>
        <w:drawing>
          <wp:inline distT="0" distB="0" distL="0" distR="0" wp14:anchorId="7595C501" wp14:editId="384F55FA">
            <wp:extent cx="4314825" cy="105790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317" cy="106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79" w:rsidRDefault="00A12879" w:rsidP="00B13BD3">
      <w:pPr>
        <w:pStyle w:val="Prrafodelista"/>
      </w:pPr>
    </w:p>
    <w:p w:rsidR="00A12879" w:rsidRDefault="00A12879" w:rsidP="00B13BD3">
      <w:pPr>
        <w:pStyle w:val="Prrafodelista"/>
      </w:pPr>
    </w:p>
    <w:p w:rsidR="00A12879" w:rsidRDefault="00A12879" w:rsidP="00B13BD3">
      <w:pPr>
        <w:pStyle w:val="Prrafodelista"/>
        <w:rPr>
          <w:b/>
        </w:rPr>
      </w:pPr>
    </w:p>
    <w:p w:rsidR="00A12879" w:rsidRDefault="00A12879" w:rsidP="00B13BD3">
      <w:pPr>
        <w:pStyle w:val="Prrafodelista"/>
        <w:rPr>
          <w:b/>
        </w:rPr>
      </w:pPr>
    </w:p>
    <w:p w:rsidR="00A12879" w:rsidRDefault="00A12879" w:rsidP="00B13BD3">
      <w:pPr>
        <w:pStyle w:val="Prrafodelista"/>
        <w:rPr>
          <w:b/>
        </w:rPr>
      </w:pPr>
    </w:p>
    <w:p w:rsidR="00A12879" w:rsidRDefault="00A12879" w:rsidP="00B13BD3">
      <w:pPr>
        <w:pStyle w:val="Prrafodelista"/>
        <w:rPr>
          <w:b/>
        </w:rPr>
      </w:pPr>
    </w:p>
    <w:p w:rsidR="00A12879" w:rsidRDefault="00A12879" w:rsidP="00B13BD3">
      <w:pPr>
        <w:pStyle w:val="Prrafodelista"/>
        <w:rPr>
          <w:b/>
        </w:rPr>
      </w:pPr>
    </w:p>
    <w:p w:rsidR="00A12879" w:rsidRDefault="00A12879" w:rsidP="00B13BD3">
      <w:pPr>
        <w:pStyle w:val="Prrafodelista"/>
        <w:rPr>
          <w:b/>
        </w:rPr>
      </w:pPr>
    </w:p>
    <w:p w:rsidR="00A12879" w:rsidRDefault="00A12879" w:rsidP="00B13BD3">
      <w:pPr>
        <w:pStyle w:val="Prrafodelista"/>
        <w:rPr>
          <w:b/>
        </w:rPr>
      </w:pPr>
    </w:p>
    <w:p w:rsidR="00A12879" w:rsidRDefault="00A12879" w:rsidP="00B13BD3">
      <w:pPr>
        <w:pStyle w:val="Prrafodelista"/>
        <w:rPr>
          <w:b/>
        </w:rPr>
      </w:pPr>
    </w:p>
    <w:p w:rsidR="00A12879" w:rsidRDefault="00A12879" w:rsidP="00B13BD3">
      <w:pPr>
        <w:pStyle w:val="Prrafodelista"/>
        <w:rPr>
          <w:b/>
        </w:rPr>
      </w:pPr>
    </w:p>
    <w:p w:rsidR="00A12879" w:rsidRDefault="00A12879" w:rsidP="00B13BD3">
      <w:pPr>
        <w:pStyle w:val="Prrafodelista"/>
        <w:rPr>
          <w:b/>
        </w:rPr>
      </w:pPr>
    </w:p>
    <w:p w:rsidR="00A12879" w:rsidRDefault="00A12879" w:rsidP="00B13BD3">
      <w:pPr>
        <w:pStyle w:val="Prrafodelista"/>
        <w:rPr>
          <w:b/>
        </w:rPr>
      </w:pPr>
    </w:p>
    <w:p w:rsidR="00A12879" w:rsidRDefault="00A12879" w:rsidP="00B13BD3">
      <w:pPr>
        <w:pStyle w:val="Prrafodelista"/>
        <w:rPr>
          <w:b/>
        </w:rPr>
      </w:pPr>
    </w:p>
    <w:p w:rsidR="00A12879" w:rsidRDefault="00A12879" w:rsidP="00B13BD3">
      <w:pPr>
        <w:pStyle w:val="Prrafodelista"/>
        <w:rPr>
          <w:b/>
        </w:rPr>
      </w:pPr>
    </w:p>
    <w:p w:rsidR="00A12879" w:rsidRPr="00A12879" w:rsidRDefault="00A12879" w:rsidP="00B13BD3">
      <w:pPr>
        <w:pStyle w:val="Prrafodelista"/>
        <w:rPr>
          <w:b/>
        </w:rPr>
      </w:pPr>
      <w:r w:rsidRPr="00A12879">
        <w:rPr>
          <w:b/>
        </w:rPr>
        <w:t xml:space="preserve">Comando </w:t>
      </w:r>
      <w:proofErr w:type="spellStart"/>
      <w:r w:rsidRPr="00A12879">
        <w:rPr>
          <w:b/>
        </w:rPr>
        <w:t>wmic</w:t>
      </w:r>
      <w:proofErr w:type="spellEnd"/>
      <w:r w:rsidRPr="00A12879">
        <w:rPr>
          <w:b/>
        </w:rPr>
        <w:t xml:space="preserve"> </w:t>
      </w:r>
      <w:proofErr w:type="spellStart"/>
      <w:r w:rsidRPr="00A12879">
        <w:rPr>
          <w:b/>
        </w:rPr>
        <w:t>MemoryChip</w:t>
      </w:r>
      <w:proofErr w:type="spellEnd"/>
      <w:r w:rsidRPr="00A12879">
        <w:rPr>
          <w:b/>
        </w:rPr>
        <w:t xml:space="preserve"> /free:</w:t>
      </w:r>
    </w:p>
    <w:p w:rsidR="00A12879" w:rsidRDefault="00A12879" w:rsidP="00B13BD3">
      <w:pPr>
        <w:pStyle w:val="Prrafodelista"/>
      </w:pPr>
    </w:p>
    <w:p w:rsidR="00A12879" w:rsidRDefault="00A12879" w:rsidP="00A12879">
      <w:pPr>
        <w:pStyle w:val="Prrafodelista"/>
        <w:numPr>
          <w:ilvl w:val="0"/>
          <w:numId w:val="1"/>
        </w:numPr>
      </w:pPr>
      <w:r>
        <w:t>Windows:</w:t>
      </w:r>
    </w:p>
    <w:p w:rsidR="00A12879" w:rsidRDefault="00B25058" w:rsidP="00A12879">
      <w:pPr>
        <w:pStyle w:val="Prrafodelista"/>
      </w:pPr>
      <w:r>
        <w:rPr>
          <w:noProof/>
          <w:lang w:eastAsia="es-ES"/>
        </w:rPr>
        <w:drawing>
          <wp:inline distT="0" distB="0" distL="0" distR="0" wp14:anchorId="2D2A799C" wp14:editId="57B50E19">
            <wp:extent cx="4524375" cy="237551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232" cy="23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79" w:rsidRDefault="00A12879" w:rsidP="00A12879"/>
    <w:p w:rsidR="00A12879" w:rsidRDefault="00A12879" w:rsidP="00A12879"/>
    <w:p w:rsidR="00A12879" w:rsidRDefault="00A12879" w:rsidP="00A12879">
      <w:pPr>
        <w:pStyle w:val="Prrafodelista"/>
        <w:numPr>
          <w:ilvl w:val="0"/>
          <w:numId w:val="1"/>
        </w:numPr>
      </w:pPr>
      <w:r>
        <w:t>Linux:</w:t>
      </w:r>
    </w:p>
    <w:p w:rsidR="00A12879" w:rsidRDefault="00A12879" w:rsidP="00A12879">
      <w:pPr>
        <w:pStyle w:val="Prrafodelista"/>
      </w:pPr>
      <w:r>
        <w:rPr>
          <w:noProof/>
          <w:lang w:eastAsia="es-ES"/>
        </w:rPr>
        <w:drawing>
          <wp:inline distT="0" distB="0" distL="0" distR="0" wp14:anchorId="0589D642" wp14:editId="5A5A549E">
            <wp:extent cx="4429125" cy="1042698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706" cy="10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D3" w:rsidRDefault="00B13BD3" w:rsidP="00B13BD3">
      <w:pPr>
        <w:pStyle w:val="Prrafodelista"/>
      </w:pPr>
    </w:p>
    <w:p w:rsidR="00B13BD3" w:rsidRDefault="00B13BD3" w:rsidP="00B13BD3">
      <w:pPr>
        <w:pStyle w:val="Prrafodelista"/>
      </w:pPr>
    </w:p>
    <w:p w:rsidR="00B13BD3" w:rsidRDefault="00B13BD3" w:rsidP="00B13BD3">
      <w:pPr>
        <w:pStyle w:val="Prrafodelista"/>
      </w:pPr>
    </w:p>
    <w:p w:rsidR="00B13BD3" w:rsidRDefault="00B13BD3" w:rsidP="00B13BD3">
      <w:pPr>
        <w:pStyle w:val="Prrafodelista"/>
      </w:pPr>
    </w:p>
    <w:sectPr w:rsidR="00B13BD3" w:rsidSect="00863E3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31E4B"/>
    <w:multiLevelType w:val="hybridMultilevel"/>
    <w:tmpl w:val="B24C81C8"/>
    <w:lvl w:ilvl="0" w:tplc="AC723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67AB9"/>
    <w:multiLevelType w:val="hybridMultilevel"/>
    <w:tmpl w:val="4A8C3FAC"/>
    <w:lvl w:ilvl="0" w:tplc="D8C8EE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C0"/>
    <w:rsid w:val="000535A3"/>
    <w:rsid w:val="00242E9B"/>
    <w:rsid w:val="00863E3E"/>
    <w:rsid w:val="009433B7"/>
    <w:rsid w:val="00A12879"/>
    <w:rsid w:val="00B13BD3"/>
    <w:rsid w:val="00B25058"/>
    <w:rsid w:val="00CE11B7"/>
    <w:rsid w:val="00CF0197"/>
    <w:rsid w:val="00D649C0"/>
    <w:rsid w:val="00E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3CF3E-603D-4D41-BF14-35EF8212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4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165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63E3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3E3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9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joan peñarrocha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comandos</dc:title>
  <dc:subject>SIstemas informáticos</dc:subject>
  <dc:creator>1º DAM</dc:creator>
  <cp:keywords/>
  <dc:description/>
  <cp:lastModifiedBy>DAM</cp:lastModifiedBy>
  <cp:revision>2</cp:revision>
  <dcterms:created xsi:type="dcterms:W3CDTF">2020-10-20T11:03:00Z</dcterms:created>
  <dcterms:modified xsi:type="dcterms:W3CDTF">2020-10-20T11:03:00Z</dcterms:modified>
</cp:coreProperties>
</file>