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2037" w14:textId="32B6C21D" w:rsidR="00AE610F" w:rsidRDefault="00130B9B" w:rsidP="00130B9B">
      <w:pPr>
        <w:pStyle w:val="Ttulo"/>
      </w:pPr>
      <w:r w:rsidRPr="00130B9B">
        <w:t>BLOQUE 1: INTRODUCCIÓN AL DISEÑO DE INTERFACES</w:t>
      </w:r>
    </w:p>
    <w:p w14:paraId="3F33247D" w14:textId="77777777" w:rsidR="00130B9B" w:rsidRDefault="00130B9B" w:rsidP="00130B9B"/>
    <w:p w14:paraId="6194177D" w14:textId="443BBBA2" w:rsidR="00130B9B" w:rsidRPr="005675FE" w:rsidRDefault="00130B9B" w:rsidP="00130B9B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t>Parte 1: ELEMENTOS DEL DISEÑO</w:t>
      </w:r>
    </w:p>
    <w:p w14:paraId="440CEF5B" w14:textId="77777777" w:rsidR="00130B9B" w:rsidRDefault="00130B9B" w:rsidP="00130B9B"/>
    <w:p w14:paraId="68585921" w14:textId="206045B2" w:rsidR="00C417B6" w:rsidRPr="005675FE" w:rsidRDefault="00130B9B" w:rsidP="00A64F46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5675FE">
        <w:rPr>
          <w:b/>
          <w:bCs/>
          <w:sz w:val="28"/>
          <w:szCs w:val="28"/>
        </w:rPr>
        <w:t>Elementos conceptuales</w:t>
      </w:r>
    </w:p>
    <w:p w14:paraId="72DFC273" w14:textId="19957F35" w:rsidR="00C417B6" w:rsidRDefault="00C417B6" w:rsidP="00A64F46">
      <w:pPr>
        <w:ind w:left="708"/>
        <w:rPr>
          <w:sz w:val="24"/>
          <w:szCs w:val="24"/>
        </w:rPr>
      </w:pPr>
      <w:r w:rsidRPr="00C417B6">
        <w:rPr>
          <w:sz w:val="24"/>
          <w:szCs w:val="24"/>
        </w:rPr>
        <w:t>Los</w:t>
      </w:r>
      <w:r>
        <w:rPr>
          <w:sz w:val="24"/>
          <w:szCs w:val="24"/>
        </w:rPr>
        <w:t xml:space="preserve"> elementos conceptuales son aquellos que están presentes, pero no se pueden percibir a simple vista, como:</w:t>
      </w:r>
    </w:p>
    <w:p w14:paraId="1AAA2E89" w14:textId="0A26F122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Punto</w:t>
      </w:r>
    </w:p>
    <w:p w14:paraId="14B3C2FB" w14:textId="3566B364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La línea</w:t>
      </w:r>
    </w:p>
    <w:p w14:paraId="34CFCDFB" w14:textId="619C49E7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Plano</w:t>
      </w:r>
    </w:p>
    <w:p w14:paraId="43E97052" w14:textId="1D16D27A" w:rsidR="00C417B6" w:rsidRPr="00A64F46" w:rsidRDefault="00C417B6" w:rsidP="00C417B6">
      <w:pPr>
        <w:pStyle w:val="Prrafodelista"/>
        <w:numPr>
          <w:ilvl w:val="0"/>
          <w:numId w:val="1"/>
        </w:numPr>
        <w:rPr>
          <w:b/>
          <w:bCs/>
        </w:rPr>
      </w:pPr>
      <w:r w:rsidRPr="00A64F46">
        <w:rPr>
          <w:b/>
          <w:bCs/>
        </w:rPr>
        <w:t>El Volumen</w:t>
      </w:r>
    </w:p>
    <w:p w14:paraId="4E72A209" w14:textId="77777777" w:rsidR="00C417B6" w:rsidRPr="00C417B6" w:rsidRDefault="00C417B6" w:rsidP="00C417B6">
      <w:pPr>
        <w:rPr>
          <w:sz w:val="24"/>
          <w:szCs w:val="24"/>
        </w:rPr>
      </w:pPr>
    </w:p>
    <w:p w14:paraId="222A0919" w14:textId="225BBA07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>Elementos visuales</w:t>
      </w:r>
    </w:p>
    <w:p w14:paraId="41278FDC" w14:textId="2EC6CF0C" w:rsidR="00C417B6" w:rsidRDefault="00C417B6" w:rsidP="00A64F46">
      <w:pPr>
        <w:ind w:firstLine="708"/>
      </w:pPr>
      <w:r>
        <w:t>Los elementos visuales son la parte más importante de un diseño:</w:t>
      </w:r>
    </w:p>
    <w:p w14:paraId="0CB459B0" w14:textId="2532B949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Forma</w:t>
      </w:r>
    </w:p>
    <w:p w14:paraId="25210C44" w14:textId="31687E3F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El Color</w:t>
      </w:r>
    </w:p>
    <w:p w14:paraId="6DCBD64E" w14:textId="3F1D1C88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Medida</w:t>
      </w:r>
    </w:p>
    <w:p w14:paraId="78D8016F" w14:textId="0CA07DD4" w:rsidR="00C417B6" w:rsidRPr="00A64F46" w:rsidRDefault="00C417B6" w:rsidP="00C417B6">
      <w:pPr>
        <w:pStyle w:val="Prrafodelista"/>
        <w:numPr>
          <w:ilvl w:val="0"/>
          <w:numId w:val="2"/>
        </w:numPr>
        <w:rPr>
          <w:b/>
          <w:bCs/>
        </w:rPr>
      </w:pPr>
      <w:r w:rsidRPr="00A64F46">
        <w:rPr>
          <w:b/>
          <w:bCs/>
        </w:rPr>
        <w:t>La Textura</w:t>
      </w:r>
    </w:p>
    <w:p w14:paraId="319994E7" w14:textId="77777777" w:rsidR="00C417B6" w:rsidRDefault="00C417B6" w:rsidP="00C417B6">
      <w:pPr>
        <w:rPr>
          <w:b/>
          <w:bCs/>
          <w:sz w:val="24"/>
          <w:szCs w:val="24"/>
        </w:rPr>
      </w:pPr>
    </w:p>
    <w:p w14:paraId="409E3BC9" w14:textId="0D9EC0D2" w:rsidR="00A64F46" w:rsidRPr="005675FE" w:rsidRDefault="00A64F4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 xml:space="preserve">Elementos </w:t>
      </w:r>
      <w:r w:rsidRPr="005675FE">
        <w:rPr>
          <w:b/>
          <w:sz w:val="28"/>
          <w:szCs w:val="28"/>
        </w:rPr>
        <w:t>de Relación</w:t>
      </w:r>
    </w:p>
    <w:p w14:paraId="2CD19D54" w14:textId="3972CB48" w:rsidR="00A64F46" w:rsidRDefault="00A64F46" w:rsidP="00A64F46">
      <w:pPr>
        <w:ind w:left="708"/>
      </w:pPr>
      <w:r>
        <w:t>Hace referencia a la posición y relación entre las formas de diseño, como:</w:t>
      </w:r>
    </w:p>
    <w:p w14:paraId="4443AA96" w14:textId="5A95D6FB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Dirección</w:t>
      </w:r>
    </w:p>
    <w:p w14:paraId="669E0B96" w14:textId="1C485700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Posición</w:t>
      </w:r>
    </w:p>
    <w:p w14:paraId="5BD33C43" w14:textId="25021E49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Espacio</w:t>
      </w:r>
    </w:p>
    <w:p w14:paraId="775A5B54" w14:textId="403A748C" w:rsidR="00A64F46" w:rsidRPr="00A64F46" w:rsidRDefault="00A64F46" w:rsidP="00A64F46">
      <w:pPr>
        <w:pStyle w:val="Prrafodelista"/>
        <w:numPr>
          <w:ilvl w:val="0"/>
          <w:numId w:val="5"/>
        </w:numPr>
      </w:pPr>
      <w:r>
        <w:rPr>
          <w:b/>
          <w:bCs/>
        </w:rPr>
        <w:t>Gravedad</w:t>
      </w:r>
    </w:p>
    <w:p w14:paraId="02CDBC31" w14:textId="77777777" w:rsidR="00A64F46" w:rsidRDefault="00A64F46" w:rsidP="00C417B6">
      <w:pPr>
        <w:rPr>
          <w:b/>
          <w:bCs/>
          <w:sz w:val="24"/>
          <w:szCs w:val="24"/>
        </w:rPr>
      </w:pPr>
    </w:p>
    <w:p w14:paraId="45352402" w14:textId="6E872491" w:rsidR="00C417B6" w:rsidRPr="005675FE" w:rsidRDefault="00C417B6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t xml:space="preserve">Elementos </w:t>
      </w:r>
      <w:r w:rsidR="00A52C0B" w:rsidRPr="005675FE">
        <w:rPr>
          <w:b/>
          <w:sz w:val="28"/>
          <w:szCs w:val="28"/>
        </w:rPr>
        <w:t>prácticos</w:t>
      </w:r>
    </w:p>
    <w:p w14:paraId="03E44FDB" w14:textId="27F24FEF" w:rsidR="00A52C0B" w:rsidRDefault="00A52C0B" w:rsidP="00A64F46">
      <w:pPr>
        <w:ind w:firstLine="708"/>
      </w:pPr>
      <w:r>
        <w:t>Hace referencia a la forma de realizar el diseño pudiendo ser una representación:</w:t>
      </w:r>
    </w:p>
    <w:p w14:paraId="5C70D7D4" w14:textId="5C2C8687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Realista</w:t>
      </w:r>
    </w:p>
    <w:p w14:paraId="1B9A5566" w14:textId="0CCC524C" w:rsidR="00A52C0B" w:rsidRP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Estilizada</w:t>
      </w:r>
    </w:p>
    <w:p w14:paraId="69127917" w14:textId="46ABD167" w:rsidR="00A64F46" w:rsidRDefault="00A52C0B" w:rsidP="00A52C0B">
      <w:pPr>
        <w:pStyle w:val="Prrafodelista"/>
        <w:numPr>
          <w:ilvl w:val="0"/>
          <w:numId w:val="3"/>
        </w:numPr>
        <w:rPr>
          <w:b/>
          <w:bCs/>
        </w:rPr>
      </w:pPr>
      <w:r w:rsidRPr="00A64F46">
        <w:rPr>
          <w:b/>
          <w:bCs/>
        </w:rPr>
        <w:t>Abstracta</w:t>
      </w:r>
    </w:p>
    <w:p w14:paraId="3A27F308" w14:textId="77777777" w:rsidR="005675FE" w:rsidRPr="00A64F46" w:rsidRDefault="005675FE" w:rsidP="005675FE">
      <w:pPr>
        <w:pStyle w:val="Prrafodelista"/>
        <w:ind w:left="1068"/>
        <w:rPr>
          <w:b/>
          <w:bCs/>
        </w:rPr>
      </w:pPr>
    </w:p>
    <w:p w14:paraId="6A8F2644" w14:textId="001004EF" w:rsidR="00A52C0B" w:rsidRPr="005675FE" w:rsidRDefault="00A52C0B" w:rsidP="00A64F46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5675FE">
        <w:rPr>
          <w:b/>
          <w:sz w:val="28"/>
          <w:szCs w:val="28"/>
        </w:rPr>
        <w:lastRenderedPageBreak/>
        <w:t>Patrones de diseño</w:t>
      </w:r>
    </w:p>
    <w:p w14:paraId="0A41FA60" w14:textId="0648A68F" w:rsidR="00A52C0B" w:rsidRDefault="00A52C0B" w:rsidP="00A64F46">
      <w:pPr>
        <w:ind w:left="708"/>
      </w:pPr>
      <w:r>
        <w:t>Un patrón de diseño es una solución a los problemas debido a que se puede usar para solucionar problemas similares realizando pequeñas variaciones.</w:t>
      </w:r>
    </w:p>
    <w:p w14:paraId="0542B025" w14:textId="77777777" w:rsidR="00A64F46" w:rsidRDefault="00A64F46" w:rsidP="00A64F46">
      <w:pPr>
        <w:ind w:left="708"/>
      </w:pPr>
    </w:p>
    <w:p w14:paraId="58B58B3E" w14:textId="5F3C34CD" w:rsidR="00207961" w:rsidRPr="005675FE" w:rsidRDefault="00207961" w:rsidP="00207961">
      <w:pPr>
        <w:pStyle w:val="Prrafodelista"/>
        <w:numPr>
          <w:ilvl w:val="1"/>
          <w:numId w:val="4"/>
        </w:numPr>
        <w:rPr>
          <w:b/>
          <w:bCs/>
          <w:sz w:val="24"/>
          <w:szCs w:val="24"/>
        </w:rPr>
      </w:pPr>
      <w:r w:rsidRPr="005675FE">
        <w:rPr>
          <w:b/>
          <w:bCs/>
          <w:sz w:val="24"/>
          <w:szCs w:val="24"/>
        </w:rPr>
        <w:t>Psicología de Gestalt</w:t>
      </w:r>
    </w:p>
    <w:p w14:paraId="434350BE" w14:textId="7AB37EF2" w:rsidR="00207961" w:rsidRDefault="00207961" w:rsidP="00207961">
      <w:pPr>
        <w:ind w:left="1416"/>
      </w:pPr>
      <w:r>
        <w:t>Es una corriente psicológica que hace referencia a como las personas perciben y organizan elementos a través de ciertos principios:</w:t>
      </w:r>
    </w:p>
    <w:p w14:paraId="290E7221" w14:textId="1256BE1D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Proximidad y Semejanza</w:t>
      </w:r>
    </w:p>
    <w:p w14:paraId="2CA994C5" w14:textId="0FE36E9F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Figura y fondo</w:t>
      </w:r>
    </w:p>
    <w:p w14:paraId="1177BF11" w14:textId="4C07DE74" w:rsidR="00207961" w:rsidRPr="00207961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Cierre o tamaño relativo</w:t>
      </w:r>
    </w:p>
    <w:p w14:paraId="141D3634" w14:textId="7C30E18B" w:rsidR="00207961" w:rsidRPr="00207961" w:rsidRDefault="0052313D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Simetría y continuidad</w:t>
      </w:r>
    </w:p>
    <w:p w14:paraId="60BD77A9" w14:textId="1F18D0FA" w:rsidR="00207961" w:rsidRPr="008F35D7" w:rsidRDefault="00207961" w:rsidP="00207961">
      <w:pPr>
        <w:pStyle w:val="Prrafodelista"/>
        <w:numPr>
          <w:ilvl w:val="0"/>
          <w:numId w:val="6"/>
        </w:numPr>
      </w:pPr>
      <w:r>
        <w:rPr>
          <w:b/>
          <w:bCs/>
        </w:rPr>
        <w:t>Simplicidad</w:t>
      </w:r>
      <w:r w:rsidR="008F35D7">
        <w:rPr>
          <w:b/>
          <w:bCs/>
        </w:rPr>
        <w:t xml:space="preserve"> y buena forma</w:t>
      </w:r>
    </w:p>
    <w:p w14:paraId="632E9604" w14:textId="77777777" w:rsidR="008F35D7" w:rsidRPr="008F35D7" w:rsidRDefault="008F35D7" w:rsidP="008F35D7">
      <w:pPr>
        <w:pStyle w:val="Prrafodelista"/>
        <w:ind w:left="2136"/>
      </w:pPr>
    </w:p>
    <w:p w14:paraId="5B34004C" w14:textId="369425E9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Proximidad</w:t>
      </w:r>
    </w:p>
    <w:p w14:paraId="3D514C4D" w14:textId="2E5049D4" w:rsidR="00A52C0B" w:rsidRDefault="008F35D7" w:rsidP="003E43D7">
      <w:pPr>
        <w:ind w:left="2124"/>
      </w:pPr>
      <w:r>
        <w:t>La mente tiende a agrupar los elementos en función de la distancia que hay entre ellos.</w:t>
      </w:r>
    </w:p>
    <w:p w14:paraId="31DF9016" w14:textId="77777777" w:rsidR="008F35D7" w:rsidRDefault="008F35D7" w:rsidP="008F35D7">
      <w:pPr>
        <w:ind w:left="1410"/>
      </w:pPr>
    </w:p>
    <w:p w14:paraId="7C32149B" w14:textId="420860DD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Semejanza</w:t>
      </w:r>
    </w:p>
    <w:p w14:paraId="7521F421" w14:textId="1EB9F002" w:rsidR="008F35D7" w:rsidRDefault="008F35D7" w:rsidP="008F35D7">
      <w:r>
        <w:tab/>
      </w:r>
      <w:r>
        <w:tab/>
      </w:r>
      <w:r w:rsidR="003E43D7">
        <w:tab/>
      </w:r>
      <w:r>
        <w:t>La mente suele agrupar los elementos que son similares visualmente.</w:t>
      </w:r>
    </w:p>
    <w:p w14:paraId="47DEB318" w14:textId="439690D0" w:rsidR="008F35D7" w:rsidRDefault="008F35D7" w:rsidP="008F35D7">
      <w:r>
        <w:tab/>
      </w:r>
      <w:r>
        <w:tab/>
      </w:r>
    </w:p>
    <w:p w14:paraId="2EB50731" w14:textId="6DD6A274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Figura y fondo</w:t>
      </w:r>
    </w:p>
    <w:p w14:paraId="348FC50F" w14:textId="4F7A37C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 xml:space="preserve">La mente tiende a separar del campo visual la figura y el fondo, siendo la figura </w:t>
      </w:r>
      <w:r>
        <w:tab/>
      </w:r>
      <w:r>
        <w:tab/>
      </w:r>
      <w:r>
        <w:tab/>
      </w:r>
      <w:r w:rsidR="00463143">
        <w:tab/>
      </w:r>
      <w:r>
        <w:t>el objeto en el que se focaliza la atención y el resto es el fondo.</w:t>
      </w:r>
    </w:p>
    <w:p w14:paraId="1DCA07F3" w14:textId="77777777" w:rsidR="008F35D7" w:rsidRDefault="008F35D7" w:rsidP="008F35D7"/>
    <w:p w14:paraId="01AB9248" w14:textId="0740FBC6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Cierre</w:t>
      </w:r>
    </w:p>
    <w:p w14:paraId="700AE2C0" w14:textId="74D2A112" w:rsidR="008F35D7" w:rsidRDefault="008F35D7" w:rsidP="008F35D7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tiende a percibir figuras a partir de entornos.</w:t>
      </w:r>
    </w:p>
    <w:p w14:paraId="0BE05ECF" w14:textId="77777777" w:rsidR="008F35D7" w:rsidRDefault="008F35D7" w:rsidP="008F35D7"/>
    <w:p w14:paraId="143E499F" w14:textId="43FF78D0" w:rsidR="008F35D7" w:rsidRPr="003E43D7" w:rsidRDefault="008F35D7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Área o tamaño relativo</w:t>
      </w:r>
    </w:p>
    <w:p w14:paraId="480D8765" w14:textId="6265C20F" w:rsidR="005675FE" w:rsidRDefault="005675FE" w:rsidP="003E43D7">
      <w:pPr>
        <w:ind w:left="2124" w:firstLine="6"/>
      </w:pPr>
      <w:r>
        <w:t>La mente tiende a percibir como objeto principal de los elementos superpuestos el elemento más pequeño como el objeto principal y el resto como el fondo.</w:t>
      </w:r>
    </w:p>
    <w:p w14:paraId="0898E444" w14:textId="77777777" w:rsidR="005675FE" w:rsidRDefault="005675FE" w:rsidP="00C417B6"/>
    <w:p w14:paraId="7611FF12" w14:textId="030DEB6E" w:rsidR="00C417B6" w:rsidRPr="003E43D7" w:rsidRDefault="00463143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Simetría</w:t>
      </w:r>
    </w:p>
    <w:p w14:paraId="61917DB6" w14:textId="5E395118" w:rsidR="00463143" w:rsidRDefault="00463143" w:rsidP="00C417B6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E43D7">
        <w:rPr>
          <w:b/>
          <w:bCs/>
          <w:sz w:val="28"/>
          <w:szCs w:val="28"/>
        </w:rPr>
        <w:tab/>
      </w:r>
      <w:r>
        <w:t>La mente suele percibir como un mismo elemento aquellos que están</w:t>
      </w:r>
      <w:r w:rsidR="005675FE">
        <w:tab/>
      </w:r>
      <w:r w:rsidR="005675FE">
        <w:tab/>
      </w:r>
      <w:r w:rsidR="005675FE">
        <w:tab/>
      </w:r>
      <w:r w:rsidR="005675FE">
        <w:tab/>
      </w:r>
      <w:r w:rsidR="005675FE">
        <w:tab/>
        <w:t>posicionados de manera simétrica.</w:t>
      </w:r>
    </w:p>
    <w:p w14:paraId="6F52020C" w14:textId="1285959D" w:rsidR="005675FE" w:rsidRDefault="005675FE" w:rsidP="00C417B6">
      <w:r>
        <w:lastRenderedPageBreak/>
        <w:tab/>
      </w:r>
      <w:r>
        <w:tab/>
      </w:r>
    </w:p>
    <w:p w14:paraId="2F6C03DF" w14:textId="63334BF3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 w:rsidRPr="003E43D7">
        <w:rPr>
          <w:b/>
          <w:bCs/>
          <w:sz w:val="24"/>
          <w:szCs w:val="24"/>
        </w:rPr>
        <w:t>Continuidad</w:t>
      </w:r>
    </w:p>
    <w:p w14:paraId="3F674FA5" w14:textId="115F98FF" w:rsidR="005675FE" w:rsidRDefault="005675FE" w:rsidP="003E43D7">
      <w:pPr>
        <w:ind w:left="2124" w:firstLine="6"/>
      </w:pPr>
      <w:r>
        <w:t xml:space="preserve">La mente tiende a percibir los elementos como continuos, aunque estén separados entre </w:t>
      </w:r>
      <w:proofErr w:type="spellStart"/>
      <w:r>
        <w:t>si</w:t>
      </w:r>
      <w:proofErr w:type="spellEnd"/>
      <w:r>
        <w:t>.</w:t>
      </w:r>
    </w:p>
    <w:p w14:paraId="3E2779B7" w14:textId="77777777" w:rsidR="005675FE" w:rsidRDefault="005675FE" w:rsidP="00C417B6"/>
    <w:p w14:paraId="08304E0F" w14:textId="3477B7B6" w:rsidR="005675FE" w:rsidRPr="003E43D7" w:rsidRDefault="005675FE" w:rsidP="003E43D7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 w:rsidRPr="003E43D7">
        <w:rPr>
          <w:b/>
          <w:bCs/>
          <w:sz w:val="24"/>
          <w:szCs w:val="24"/>
        </w:rPr>
        <w:t>Simplicidad y buena forma</w:t>
      </w:r>
    </w:p>
    <w:p w14:paraId="2CD31A8E" w14:textId="0B3EFACF" w:rsidR="005675FE" w:rsidRDefault="005675FE" w:rsidP="005675FE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E43D7">
        <w:rPr>
          <w:b/>
          <w:bCs/>
          <w:sz w:val="24"/>
          <w:szCs w:val="24"/>
        </w:rPr>
        <w:tab/>
      </w:r>
      <w:r>
        <w:t>La mente tiende a recordar las formas más simples</w:t>
      </w:r>
    </w:p>
    <w:p w14:paraId="6BE8A8DC" w14:textId="77777777" w:rsidR="005675FE" w:rsidRDefault="005675FE" w:rsidP="005675FE"/>
    <w:p w14:paraId="64DBBE93" w14:textId="3F5CE780" w:rsidR="00B422DD" w:rsidRPr="00B422DD" w:rsidRDefault="005675FE" w:rsidP="00B422D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Colo</w:t>
      </w:r>
      <w:r w:rsidR="00B422DD">
        <w:rPr>
          <w:b/>
          <w:sz w:val="28"/>
          <w:szCs w:val="28"/>
        </w:rPr>
        <w:t>r</w:t>
      </w:r>
    </w:p>
    <w:p w14:paraId="1E6DC6CA" w14:textId="5EB40D03" w:rsidR="005675FE" w:rsidRDefault="00C26B29" w:rsidP="005675FE">
      <w:pPr>
        <w:ind w:left="708"/>
        <w:rPr>
          <w:bCs/>
        </w:rPr>
      </w:pPr>
      <w:r>
        <w:rPr>
          <w:bCs/>
        </w:rPr>
        <w:t>A la hora de la creación de una página web es importante una selección de colores adecuados para su efectividad.</w:t>
      </w:r>
    </w:p>
    <w:p w14:paraId="03C4BBDA" w14:textId="6E3B6A8D" w:rsidR="00B422DD" w:rsidRDefault="00B422DD" w:rsidP="005675FE">
      <w:pPr>
        <w:ind w:left="708"/>
        <w:rPr>
          <w:bCs/>
        </w:rPr>
      </w:pPr>
      <w:r>
        <w:rPr>
          <w:bCs/>
        </w:rPr>
        <w:t>Se pueden utilizar colores complementarios(opuestos) para crear contraste.</w:t>
      </w:r>
    </w:p>
    <w:p w14:paraId="4E5B3543" w14:textId="77777777" w:rsidR="00B422DD" w:rsidRDefault="00B422DD" w:rsidP="005675FE">
      <w:pPr>
        <w:ind w:left="708"/>
        <w:rPr>
          <w:bCs/>
        </w:rPr>
      </w:pPr>
    </w:p>
    <w:p w14:paraId="30F1F194" w14:textId="44FC1370" w:rsidR="00B422DD" w:rsidRDefault="00B422DD" w:rsidP="00B422DD">
      <w:pPr>
        <w:pStyle w:val="Prrafodelista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Sistema RGB</w:t>
      </w:r>
    </w:p>
    <w:p w14:paraId="63A28B88" w14:textId="048F106A" w:rsidR="00B422DD" w:rsidRPr="00B422DD" w:rsidRDefault="00B422DD" w:rsidP="00B422DD">
      <w:pPr>
        <w:ind w:left="1416"/>
        <w:rPr>
          <w:bCs/>
        </w:rPr>
      </w:pPr>
      <w:r>
        <w:rPr>
          <w:bCs/>
        </w:rPr>
        <w:t>Es la descomposición de color en Rojo, Verde, Azul.</w:t>
      </w:r>
    </w:p>
    <w:p w14:paraId="41054FD9" w14:textId="7101558E" w:rsidR="00B422DD" w:rsidRPr="00B422DD" w:rsidRDefault="00B422DD" w:rsidP="00B422DD">
      <w:pPr>
        <w:pStyle w:val="Prrafodelista"/>
        <w:ind w:left="1440"/>
        <w:rPr>
          <w:b/>
          <w:sz w:val="24"/>
          <w:szCs w:val="24"/>
        </w:rPr>
      </w:pPr>
      <w:r w:rsidRPr="00B422DD">
        <w:rPr>
          <w:b/>
          <w:sz w:val="24"/>
          <w:szCs w:val="24"/>
        </w:rPr>
        <w:drawing>
          <wp:inline distT="0" distB="0" distL="0" distR="0" wp14:anchorId="5B3C2AA9" wp14:editId="6CBCCAF8">
            <wp:extent cx="3397201" cy="1690007"/>
            <wp:effectExtent l="0" t="0" r="0" b="5715"/>
            <wp:docPr id="121661529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5294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396" cy="16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06B" w14:textId="663B235B" w:rsidR="00B422DD" w:rsidRPr="005675FE" w:rsidRDefault="00B422DD" w:rsidP="00B422DD">
      <w:pPr>
        <w:rPr>
          <w:bCs/>
        </w:rPr>
      </w:pPr>
      <w:r>
        <w:rPr>
          <w:bCs/>
        </w:rPr>
        <w:tab/>
        <w:t xml:space="preserve"> </w:t>
      </w:r>
    </w:p>
    <w:p w14:paraId="3EDDFE55" w14:textId="77777777" w:rsidR="005675FE" w:rsidRPr="005675FE" w:rsidRDefault="005675FE" w:rsidP="005675FE"/>
    <w:p w14:paraId="7947A4A1" w14:textId="77777777" w:rsidR="005675FE" w:rsidRDefault="005675FE" w:rsidP="00C417B6">
      <w:pPr>
        <w:rPr>
          <w:b/>
          <w:bCs/>
          <w:sz w:val="28"/>
          <w:szCs w:val="28"/>
        </w:rPr>
      </w:pPr>
    </w:p>
    <w:p w14:paraId="727B8A45" w14:textId="40E5B0E1" w:rsidR="00B422DD" w:rsidRDefault="005675FE" w:rsidP="00C41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6BF74C4" w14:textId="77777777" w:rsidR="00B422DD" w:rsidRDefault="00B42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EF528E" w14:textId="104F93AA" w:rsidR="00B422DD" w:rsidRDefault="00B422DD" w:rsidP="00B422DD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2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Interfaces Web</w:t>
      </w:r>
    </w:p>
    <w:p w14:paraId="611902A3" w14:textId="77777777" w:rsidR="00B422DD" w:rsidRPr="00B422DD" w:rsidRDefault="00B422DD" w:rsidP="00B422DD"/>
    <w:p w14:paraId="2F481E3A" w14:textId="0077DE30" w:rsidR="00B422DD" w:rsidRPr="005675FE" w:rsidRDefault="00B422DD" w:rsidP="00B422D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Interacción persona-ordenador</w:t>
      </w:r>
    </w:p>
    <w:p w14:paraId="23CB14B2" w14:textId="0253C8A3" w:rsidR="005675FE" w:rsidRDefault="00BE082C" w:rsidP="00BE082C">
      <w:pPr>
        <w:ind w:left="708"/>
      </w:pPr>
      <w:r>
        <w:t>Disciplina que se encarga de estudiar el intercambio entre persona y ordenador, por eso la gran mayoría de sistemas son interactivos mediante un sistema gráfico facilitando su acceso.</w:t>
      </w:r>
    </w:p>
    <w:p w14:paraId="2390225F" w14:textId="77777777" w:rsidR="00BE082C" w:rsidRPr="00B422DD" w:rsidRDefault="00BE082C" w:rsidP="00BE082C"/>
    <w:p w14:paraId="6B835A8B" w14:textId="68B377C7" w:rsidR="00BE082C" w:rsidRDefault="00BE082C" w:rsidP="00BE082C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 de una interfaz</w:t>
      </w:r>
    </w:p>
    <w:p w14:paraId="4C50CFDA" w14:textId="566AE0EB" w:rsidR="00BE082C" w:rsidRDefault="00BE082C" w:rsidP="00BE082C">
      <w:pPr>
        <w:pStyle w:val="Prrafodelista"/>
      </w:pPr>
      <w:r>
        <w:t>A la hora de elaborar una interfaz se debe tener en cuenta:</w:t>
      </w:r>
    </w:p>
    <w:p w14:paraId="7B09CFFD" w14:textId="77777777" w:rsidR="00BE082C" w:rsidRDefault="00BE082C" w:rsidP="00BE082C">
      <w:pPr>
        <w:pStyle w:val="Prrafodelista"/>
      </w:pPr>
    </w:p>
    <w:p w14:paraId="7EDF5BD9" w14:textId="098AA673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Usabilidad:</w:t>
      </w:r>
      <w:r>
        <w:t xml:space="preserve"> Le resulta fácil el uso de dicha interfaz.</w:t>
      </w:r>
    </w:p>
    <w:p w14:paraId="1DF9D456" w14:textId="16DC88FC" w:rsidR="00BE082C" w:rsidRPr="00BE082C" w:rsidRDefault="00BE082C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Visual:</w:t>
      </w:r>
      <w:r>
        <w:t xml:space="preserve"> Las opiniones del usuario sean positivas durante su uso.</w:t>
      </w:r>
    </w:p>
    <w:p w14:paraId="35AFD9F2" w14:textId="62212575" w:rsidR="00BE082C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Educativa: </w:t>
      </w:r>
      <w:r>
        <w:t>Su uso sea fácil y de sencillo entendimiento.</w:t>
      </w:r>
    </w:p>
    <w:p w14:paraId="1AA9FEBE" w14:textId="41B071FA" w:rsidR="00356016" w:rsidRPr="00356016" w:rsidRDefault="00356016" w:rsidP="00BE082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Actualizada:</w:t>
      </w:r>
      <w:r>
        <w:t xml:space="preserve"> Debe tener un mantenimiento y estar actualizada.</w:t>
      </w:r>
    </w:p>
    <w:p w14:paraId="17B0ABAF" w14:textId="77777777" w:rsidR="00356016" w:rsidRDefault="00356016" w:rsidP="00356016">
      <w:pPr>
        <w:rPr>
          <w:b/>
          <w:bCs/>
        </w:rPr>
      </w:pPr>
    </w:p>
    <w:p w14:paraId="7646DD4B" w14:textId="7498B37C" w:rsidR="00356016" w:rsidRDefault="00356016" w:rsidP="00356016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de una interfaz</w:t>
      </w:r>
    </w:p>
    <w:p w14:paraId="795D44B8" w14:textId="77777777" w:rsidR="00356016" w:rsidRDefault="00356016" w:rsidP="00356016">
      <w:pPr>
        <w:pStyle w:val="Prrafodelista"/>
      </w:pPr>
    </w:p>
    <w:p w14:paraId="41DF7E2A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 w:rsidRPr="00356016">
        <w:rPr>
          <w:b/>
          <w:bCs/>
          <w:sz w:val="24"/>
          <w:szCs w:val="24"/>
        </w:rPr>
        <w:t>Elementos de identificación</w:t>
      </w:r>
    </w:p>
    <w:p w14:paraId="5C4F343F" w14:textId="5F27E7F8" w:rsidR="00356016" w:rsidRPr="00356016" w:rsidRDefault="00356016" w:rsidP="00356016">
      <w:pPr>
        <w:ind w:left="708" w:firstLine="708"/>
      </w:pPr>
      <w:r w:rsidRPr="00356016">
        <w:t>El usuario debe saber a quién pertenece la web.</w:t>
      </w:r>
    </w:p>
    <w:p w14:paraId="04F71941" w14:textId="77777777" w:rsidR="00356016" w:rsidRDefault="00356016" w:rsidP="00356016">
      <w:pPr>
        <w:ind w:left="708" w:firstLine="708"/>
        <w:rPr>
          <w:sz w:val="24"/>
          <w:szCs w:val="24"/>
        </w:rPr>
      </w:pPr>
    </w:p>
    <w:p w14:paraId="5AFAB613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Navegación</w:t>
      </w:r>
    </w:p>
    <w:p w14:paraId="0FF84327" w14:textId="77777777" w:rsidR="00356016" w:rsidRDefault="00356016" w:rsidP="00356016">
      <w:pPr>
        <w:ind w:left="708" w:firstLine="708"/>
      </w:pPr>
      <w:r w:rsidRPr="00356016">
        <w:t xml:space="preserve">El usuario debe poder moverse por las diversas secciones </w:t>
      </w:r>
      <w:r>
        <w:t>y volver al inicio desde cualquier</w:t>
      </w:r>
      <w:r>
        <w:tab/>
        <w:t>sección de la página web.</w:t>
      </w:r>
    </w:p>
    <w:p w14:paraId="00217A0D" w14:textId="77777777" w:rsidR="00356016" w:rsidRDefault="00356016" w:rsidP="00356016">
      <w:pPr>
        <w:ind w:left="708" w:firstLine="708"/>
      </w:pPr>
    </w:p>
    <w:p w14:paraId="36BEA8FC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Interacción</w:t>
      </w:r>
    </w:p>
    <w:p w14:paraId="64A9CB2F" w14:textId="77777777" w:rsidR="00356016" w:rsidRDefault="00356016" w:rsidP="00356016">
      <w:pPr>
        <w:ind w:left="708" w:firstLine="708"/>
      </w:pPr>
      <w:r>
        <w:t>Es la zona donde los usuarios pueden realizar acciones en la web.</w:t>
      </w:r>
    </w:p>
    <w:p w14:paraId="41CC9303" w14:textId="77777777" w:rsidR="00356016" w:rsidRDefault="00356016" w:rsidP="00356016">
      <w:pPr>
        <w:ind w:left="708" w:firstLine="708"/>
      </w:pPr>
    </w:p>
    <w:p w14:paraId="2D576A1F" w14:textId="77777777" w:rsidR="00356016" w:rsidRDefault="00356016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de Contenidos</w:t>
      </w:r>
    </w:p>
    <w:p w14:paraId="7568772F" w14:textId="77777777" w:rsidR="008E0044" w:rsidRDefault="00356016" w:rsidP="00356016">
      <w:pPr>
        <w:ind w:left="708" w:firstLine="708"/>
      </w:pPr>
      <w:r>
        <w:t>Son las zonas que muestran la información relevante que queremos que el usuario lea,</w:t>
      </w:r>
      <w:r>
        <w:tab/>
      </w:r>
      <w:r>
        <w:tab/>
        <w:t>siendo fácil de diferenciar el título del contenido</w:t>
      </w:r>
      <w:r w:rsidR="008E0044">
        <w:t xml:space="preserve"> y deben ocupar entre el 50% y el 85% </w:t>
      </w:r>
      <w:r w:rsidR="008E0044">
        <w:tab/>
      </w:r>
      <w:r w:rsidR="008E0044">
        <w:tab/>
        <w:t>de la pantalla.</w:t>
      </w:r>
    </w:p>
    <w:p w14:paraId="01D3AFB3" w14:textId="77777777" w:rsidR="008E0044" w:rsidRDefault="008E0044" w:rsidP="00356016">
      <w:pPr>
        <w:ind w:left="708" w:firstLine="708"/>
      </w:pPr>
    </w:p>
    <w:p w14:paraId="56B323C0" w14:textId="77777777" w:rsidR="008E0044" w:rsidRDefault="008E0044" w:rsidP="00356016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 pie de página</w:t>
      </w:r>
    </w:p>
    <w:p w14:paraId="024CA16F" w14:textId="31A6256A" w:rsidR="00356016" w:rsidRPr="00356016" w:rsidRDefault="008E0044" w:rsidP="00356016">
      <w:pPr>
        <w:ind w:left="708" w:firstLine="708"/>
      </w:pPr>
      <w:r>
        <w:t>Comúnmente se utiliza para poner el formulario de contacto, ofertas de empleo, política</w:t>
      </w:r>
      <w:r>
        <w:tab/>
        <w:t>de uso y de seguridad.</w:t>
      </w:r>
      <w:r w:rsidR="00356016">
        <w:tab/>
      </w:r>
      <w:r w:rsidR="00356016" w:rsidRPr="00356016">
        <w:tab/>
      </w:r>
    </w:p>
    <w:p w14:paraId="220322CA" w14:textId="5816659B" w:rsidR="00BC1831" w:rsidRDefault="00BC1831" w:rsidP="00BC1831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Maquetación web</w:t>
      </w:r>
    </w:p>
    <w:p w14:paraId="6148DD96" w14:textId="77777777" w:rsidR="00BC1831" w:rsidRPr="00BC1831" w:rsidRDefault="00BC1831" w:rsidP="00BC1831">
      <w:pPr>
        <w:pStyle w:val="Prrafodelista"/>
        <w:rPr>
          <w:b/>
          <w:bCs/>
          <w:sz w:val="28"/>
          <w:szCs w:val="28"/>
        </w:rPr>
      </w:pPr>
    </w:p>
    <w:p w14:paraId="79E8B240" w14:textId="47E81913" w:rsidR="00BC1831" w:rsidRDefault="00BC1831" w:rsidP="00BC1831">
      <w:pPr>
        <w:pStyle w:val="Prrafodelista"/>
        <w:rPr>
          <w:noProof/>
        </w:rPr>
      </w:pPr>
      <w:r>
        <w:t>Se tiene que realizar un boceto que debe reflejar la interactividad y funcionalidad de la web, distribuido con un encabezado, el contenido y el pie de página.</w:t>
      </w:r>
      <w:r w:rsidRPr="00BC1831">
        <w:rPr>
          <w:noProof/>
        </w:rPr>
        <w:t xml:space="preserve"> </w:t>
      </w:r>
      <w:r w:rsidRPr="00BC1831">
        <w:drawing>
          <wp:inline distT="0" distB="0" distL="0" distR="0" wp14:anchorId="5B0CFA95" wp14:editId="5AA28111">
            <wp:extent cx="2441121" cy="2416587"/>
            <wp:effectExtent l="0" t="0" r="0" b="3175"/>
            <wp:docPr id="1773634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4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32" cy="24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CA5D" w14:textId="77777777" w:rsidR="0065588F" w:rsidRPr="00BC1831" w:rsidRDefault="0065588F" w:rsidP="00BC1831">
      <w:pPr>
        <w:pStyle w:val="Prrafodelista"/>
      </w:pPr>
    </w:p>
    <w:p w14:paraId="56BB9B6F" w14:textId="2C076988" w:rsidR="00356016" w:rsidRPr="0065588F" w:rsidRDefault="0065588F" w:rsidP="0065588F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  <w:sz w:val="28"/>
          <w:szCs w:val="28"/>
        </w:rPr>
        <w:t>Mapa de navegación</w:t>
      </w:r>
    </w:p>
    <w:p w14:paraId="31446690" w14:textId="77777777" w:rsidR="0065588F" w:rsidRDefault="0065588F" w:rsidP="0065588F">
      <w:pPr>
        <w:pStyle w:val="Prrafodelista"/>
        <w:rPr>
          <w:b/>
          <w:bCs/>
          <w:sz w:val="28"/>
          <w:szCs w:val="28"/>
        </w:rPr>
      </w:pPr>
    </w:p>
    <w:p w14:paraId="5B4C7171" w14:textId="0C6B1EEA" w:rsidR="0065588F" w:rsidRDefault="0065588F" w:rsidP="0065588F">
      <w:pPr>
        <w:pStyle w:val="Prrafodelista"/>
      </w:pPr>
      <w:r>
        <w:t>Es un esquema que representa la arquitectura de las páginas web hay diferentes tipos:</w:t>
      </w:r>
    </w:p>
    <w:p w14:paraId="4895F6F2" w14:textId="77777777" w:rsidR="0065588F" w:rsidRDefault="0065588F" w:rsidP="0065588F">
      <w:pPr>
        <w:pStyle w:val="Prrafodelista"/>
      </w:pPr>
    </w:p>
    <w:p w14:paraId="038BF9B9" w14:textId="77777777" w:rsidR="0065588F" w:rsidRPr="0065588F" w:rsidRDefault="0065588F" w:rsidP="0065588F">
      <w:pPr>
        <w:pStyle w:val="Prrafodelista"/>
      </w:pPr>
    </w:p>
    <w:p w14:paraId="4D700D88" w14:textId="2C00C336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>Lineal:</w:t>
      </w:r>
      <w:r>
        <w:t xml:space="preserve"> La lectura es secuencial</w:t>
      </w:r>
      <w:r w:rsidR="00650162">
        <w:t>.</w:t>
      </w:r>
    </w:p>
    <w:p w14:paraId="29EECFFF" w14:textId="77777777" w:rsidR="00650162" w:rsidRDefault="00650162" w:rsidP="0065588F">
      <w:pPr>
        <w:ind w:firstLine="708"/>
      </w:pPr>
    </w:p>
    <w:p w14:paraId="05CD4469" w14:textId="15EC7993" w:rsidR="0065588F" w:rsidRDefault="0065588F" w:rsidP="0065588F">
      <w:pPr>
        <w:ind w:firstLine="708"/>
      </w:pPr>
      <w:r>
        <w:rPr>
          <w:b/>
          <w:bCs/>
          <w:sz w:val="24"/>
          <w:szCs w:val="24"/>
        </w:rPr>
        <w:t xml:space="preserve">Jerárquica: </w:t>
      </w:r>
      <w:r w:rsidR="00650162">
        <w:t>Se componen por diversas secciones bien diferenciadas.</w:t>
      </w:r>
    </w:p>
    <w:p w14:paraId="250D7954" w14:textId="77777777" w:rsidR="00650162" w:rsidRDefault="00650162" w:rsidP="0065588F">
      <w:pPr>
        <w:ind w:firstLine="708"/>
      </w:pPr>
    </w:p>
    <w:p w14:paraId="06607998" w14:textId="49BBF67B" w:rsid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Reticular: </w:t>
      </w:r>
      <w:r>
        <w:t>Las páginas están todas relacionadas entre sí, si hay muchas páginas puedes perderte.</w:t>
      </w:r>
    </w:p>
    <w:p w14:paraId="5000D617" w14:textId="77777777" w:rsidR="00650162" w:rsidRDefault="00650162" w:rsidP="0065588F">
      <w:pPr>
        <w:ind w:firstLine="708"/>
      </w:pPr>
    </w:p>
    <w:p w14:paraId="73137BA9" w14:textId="5CBA4520" w:rsidR="00650162" w:rsidRPr="00650162" w:rsidRDefault="00650162" w:rsidP="0065588F">
      <w:pPr>
        <w:ind w:firstLine="708"/>
      </w:pPr>
      <w:r>
        <w:rPr>
          <w:b/>
          <w:bCs/>
          <w:sz w:val="24"/>
          <w:szCs w:val="24"/>
        </w:rPr>
        <w:t xml:space="preserve">Lineal jerárquica: </w:t>
      </w:r>
      <w:r>
        <w:t>Emplea todas las secciones y tiene una carga de información elevada.</w:t>
      </w:r>
    </w:p>
    <w:p w14:paraId="5A28E724" w14:textId="77777777" w:rsidR="00650162" w:rsidRDefault="00650162" w:rsidP="0065588F">
      <w:pPr>
        <w:ind w:firstLine="708"/>
      </w:pPr>
    </w:p>
    <w:p w14:paraId="7E0E529F" w14:textId="77777777" w:rsidR="00650162" w:rsidRPr="0065588F" w:rsidRDefault="00650162" w:rsidP="0065588F">
      <w:pPr>
        <w:ind w:firstLine="708"/>
      </w:pPr>
    </w:p>
    <w:p w14:paraId="3AA7F1F2" w14:textId="7CD66C2C" w:rsidR="00356016" w:rsidRPr="00BE082C" w:rsidRDefault="00356016" w:rsidP="00356016">
      <w:pPr>
        <w:pStyle w:val="Prrafodelista"/>
        <w:ind w:left="1440"/>
        <w:rPr>
          <w:b/>
          <w:bCs/>
        </w:rPr>
      </w:pPr>
    </w:p>
    <w:p w14:paraId="62CB0957" w14:textId="77777777" w:rsidR="00BE082C" w:rsidRDefault="00BE082C" w:rsidP="0065588F">
      <w:pPr>
        <w:ind w:left="708"/>
      </w:pPr>
    </w:p>
    <w:p w14:paraId="5E41EB9A" w14:textId="77777777" w:rsidR="008857E7" w:rsidRDefault="008857E7" w:rsidP="0065588F">
      <w:pPr>
        <w:ind w:left="708"/>
      </w:pPr>
    </w:p>
    <w:p w14:paraId="51AE7E43" w14:textId="77777777" w:rsidR="008857E7" w:rsidRDefault="008857E7" w:rsidP="0065588F">
      <w:pPr>
        <w:ind w:left="708"/>
      </w:pPr>
    </w:p>
    <w:p w14:paraId="51B33C51" w14:textId="77777777" w:rsidR="008857E7" w:rsidRDefault="008857E7" w:rsidP="0065588F">
      <w:pPr>
        <w:ind w:left="708"/>
      </w:pPr>
    </w:p>
    <w:p w14:paraId="69A47A7F" w14:textId="77777777" w:rsidR="008857E7" w:rsidRDefault="008857E7" w:rsidP="0065588F">
      <w:pPr>
        <w:ind w:left="708"/>
      </w:pPr>
    </w:p>
    <w:p w14:paraId="7F23E840" w14:textId="68B4E22C" w:rsidR="008857E7" w:rsidRDefault="008857E7" w:rsidP="008857E7">
      <w:pPr>
        <w:pStyle w:val="Subttulo"/>
        <w:rPr>
          <w:sz w:val="32"/>
          <w:szCs w:val="32"/>
        </w:rPr>
      </w:pPr>
      <w:r w:rsidRPr="005675FE">
        <w:rPr>
          <w:sz w:val="32"/>
          <w:szCs w:val="32"/>
        </w:rPr>
        <w:lastRenderedPageBreak/>
        <w:t xml:space="preserve">Parte </w:t>
      </w:r>
      <w:r>
        <w:rPr>
          <w:sz w:val="32"/>
          <w:szCs w:val="32"/>
        </w:rPr>
        <w:t>3</w:t>
      </w:r>
      <w:r w:rsidRPr="005675FE">
        <w:rPr>
          <w:sz w:val="32"/>
          <w:szCs w:val="32"/>
        </w:rPr>
        <w:t xml:space="preserve">: </w:t>
      </w:r>
      <w:r>
        <w:rPr>
          <w:sz w:val="32"/>
          <w:szCs w:val="32"/>
        </w:rPr>
        <w:t>Generación de documentos y sitios web</w:t>
      </w:r>
    </w:p>
    <w:p w14:paraId="1B7C004A" w14:textId="37977C7E" w:rsidR="008857E7" w:rsidRPr="002B0B45" w:rsidRDefault="002B0B45" w:rsidP="008857E7">
      <w:pPr>
        <w:pStyle w:val="Prrafodelista"/>
        <w:numPr>
          <w:ilvl w:val="0"/>
          <w:numId w:val="11"/>
        </w:numPr>
      </w:pPr>
      <w:r>
        <w:rPr>
          <w:b/>
          <w:bCs/>
          <w:sz w:val="28"/>
          <w:szCs w:val="28"/>
        </w:rPr>
        <w:t>Procesos de generación de sitios web</w:t>
      </w:r>
    </w:p>
    <w:p w14:paraId="4DF53A92" w14:textId="77777777" w:rsidR="002B0B45" w:rsidRPr="002B0B45" w:rsidRDefault="002B0B45" w:rsidP="002B0B45">
      <w:pPr>
        <w:pStyle w:val="Prrafodelista"/>
      </w:pPr>
    </w:p>
    <w:p w14:paraId="29320301" w14:textId="4AE2B8DC" w:rsidR="002B0B45" w:rsidRDefault="002B0B45" w:rsidP="002B0B45">
      <w:pPr>
        <w:pStyle w:val="Prrafodelista"/>
      </w:pPr>
      <w:r>
        <w:t>A la hora de crear cualquier proyecto web se pasan por unas fases:</w:t>
      </w:r>
    </w:p>
    <w:p w14:paraId="3F479D26" w14:textId="77777777" w:rsid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0E2FB376" w14:textId="590E4AE5" w:rsidR="002B0B45" w:rsidRDefault="002B0B45" w:rsidP="002B0B4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</w:t>
      </w:r>
    </w:p>
    <w:p w14:paraId="2CC5828D" w14:textId="77777777" w:rsidR="002B0B45" w:rsidRPr="002B0B45" w:rsidRDefault="002B0B45" w:rsidP="002B0B45">
      <w:pPr>
        <w:pStyle w:val="Prrafodelista"/>
        <w:rPr>
          <w:b/>
          <w:bCs/>
          <w:sz w:val="24"/>
          <w:szCs w:val="24"/>
        </w:rPr>
      </w:pPr>
    </w:p>
    <w:p w14:paraId="627D61C8" w14:textId="2BE1F5DC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proofErr w:type="gramStart"/>
      <w:r w:rsidRPr="002B0B45">
        <w:rPr>
          <w:b/>
          <w:bCs/>
        </w:rPr>
        <w:t>Requisitos a cumplir</w:t>
      </w:r>
      <w:proofErr w:type="gramEnd"/>
    </w:p>
    <w:p w14:paraId="38B297DB" w14:textId="344FF0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Mapa de navegación</w:t>
      </w:r>
    </w:p>
    <w:p w14:paraId="1D2C9374" w14:textId="49CD4EB5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Funcionalidad</w:t>
      </w:r>
    </w:p>
    <w:p w14:paraId="1E394DF6" w14:textId="33B7ACCE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Herramientas y lenguajes</w:t>
      </w:r>
    </w:p>
    <w:p w14:paraId="50DBB9D0" w14:textId="66A695C0" w:rsidR="002B0B45" w:rsidRDefault="002B0B45" w:rsidP="002B0B4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Pautas para la generación y el mantenimiento de la web</w:t>
      </w:r>
    </w:p>
    <w:p w14:paraId="6B795B0B" w14:textId="77777777" w:rsidR="002B0B45" w:rsidRDefault="002B0B45" w:rsidP="002B0B45">
      <w:pPr>
        <w:ind w:left="708"/>
        <w:rPr>
          <w:b/>
          <w:bCs/>
        </w:rPr>
      </w:pPr>
    </w:p>
    <w:p w14:paraId="5AD4842A" w14:textId="2B619142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</w:t>
      </w:r>
    </w:p>
    <w:p w14:paraId="0EC0E026" w14:textId="60377579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emplean herramientas y lenguajes seleccionados</w:t>
      </w:r>
    </w:p>
    <w:p w14:paraId="5B7437E9" w14:textId="539DC9DB" w:rsidR="002B0B45" w:rsidRDefault="002B0B45" w:rsidP="002B0B4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Se implementa el sitio web siguiendo las pautas anteriores</w:t>
      </w:r>
    </w:p>
    <w:p w14:paraId="607C26C6" w14:textId="77777777" w:rsidR="002B0B45" w:rsidRDefault="002B0B45" w:rsidP="002B0B45">
      <w:pPr>
        <w:ind w:left="708"/>
        <w:rPr>
          <w:b/>
          <w:bCs/>
        </w:rPr>
      </w:pPr>
    </w:p>
    <w:p w14:paraId="1F917C0B" w14:textId="1BD311B8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y depuración</w:t>
      </w:r>
    </w:p>
    <w:p w14:paraId="4642E94D" w14:textId="76300A8E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Se realizan paralelamente a la fase de desarrollo</w:t>
      </w:r>
    </w:p>
    <w:p w14:paraId="436B7CED" w14:textId="6EF3D8DA" w:rsidR="002B0B45" w:rsidRPr="002B0B45" w:rsidRDefault="002B0B45" w:rsidP="002B0B4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</w:rPr>
        <w:t>Comprobar el correcto funcionamiento</w:t>
      </w:r>
    </w:p>
    <w:p w14:paraId="750D3722" w14:textId="77777777" w:rsidR="002B0B45" w:rsidRDefault="002B0B45" w:rsidP="002B0B45">
      <w:pPr>
        <w:rPr>
          <w:b/>
          <w:bCs/>
          <w:sz w:val="24"/>
          <w:szCs w:val="24"/>
        </w:rPr>
      </w:pPr>
    </w:p>
    <w:p w14:paraId="0C6EF0DE" w14:textId="2D33AA3E" w:rsidR="002B0B45" w:rsidRDefault="002B0B45" w:rsidP="002B0B4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Documentación</w:t>
      </w:r>
    </w:p>
    <w:p w14:paraId="317C95C5" w14:textId="6D5F326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realiza de forma paralela a las anteriores fases</w:t>
      </w:r>
    </w:p>
    <w:p w14:paraId="16045268" w14:textId="16C71035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los requisitos establecidos en fase de análisis</w:t>
      </w:r>
    </w:p>
    <w:p w14:paraId="4BC873D8" w14:textId="42E1E9F8" w:rsidR="002B0B45" w:rsidRDefault="002B0B45" w:rsidP="002B0B45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Documentar el código en fase de implementación</w:t>
      </w:r>
      <w:r w:rsidR="00C24E66">
        <w:rPr>
          <w:b/>
          <w:bCs/>
          <w:sz w:val="24"/>
          <w:szCs w:val="24"/>
        </w:rPr>
        <w:t xml:space="preserve"> facilitando el mantenimiento</w:t>
      </w:r>
    </w:p>
    <w:p w14:paraId="2383256B" w14:textId="77777777" w:rsidR="008D1CA4" w:rsidRDefault="008D1CA4" w:rsidP="008D1CA4">
      <w:pPr>
        <w:rPr>
          <w:b/>
          <w:bCs/>
          <w:sz w:val="24"/>
          <w:szCs w:val="24"/>
        </w:rPr>
      </w:pPr>
    </w:p>
    <w:p w14:paraId="3745DE63" w14:textId="5B006433" w:rsidR="008D1CA4" w:rsidRDefault="008D1CA4" w:rsidP="008D1CA4">
      <w:pPr>
        <w:rPr>
          <w:b/>
          <w:bCs/>
          <w:sz w:val="24"/>
          <w:szCs w:val="24"/>
        </w:rPr>
      </w:pPr>
    </w:p>
    <w:p w14:paraId="3910D00B" w14:textId="77777777" w:rsidR="008D1CA4" w:rsidRDefault="008D1C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53AF5A" w14:textId="11FA641B" w:rsidR="008D1CA4" w:rsidRPr="008D1CA4" w:rsidRDefault="008D1CA4" w:rsidP="008D1CA4">
      <w:pPr>
        <w:pStyle w:val="Prrafodelista"/>
        <w:numPr>
          <w:ilvl w:val="0"/>
          <w:numId w:val="11"/>
        </w:numPr>
      </w:pPr>
      <w:r w:rsidRPr="008D1CA4">
        <w:rPr>
          <w:b/>
          <w:bCs/>
          <w:sz w:val="28"/>
          <w:szCs w:val="28"/>
        </w:rPr>
        <w:lastRenderedPageBreak/>
        <w:t xml:space="preserve">Guía de estilos </w:t>
      </w:r>
    </w:p>
    <w:p w14:paraId="047AF860" w14:textId="77777777" w:rsidR="008D1CA4" w:rsidRDefault="008D1CA4" w:rsidP="008D1CA4">
      <w:pPr>
        <w:pStyle w:val="Prrafodelista"/>
        <w:rPr>
          <w:b/>
          <w:bCs/>
          <w:sz w:val="28"/>
          <w:szCs w:val="28"/>
        </w:rPr>
      </w:pPr>
    </w:p>
    <w:p w14:paraId="7C9724E8" w14:textId="77777777" w:rsidR="008D1CA4" w:rsidRPr="008D1CA4" w:rsidRDefault="008D1CA4" w:rsidP="008D1CA4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es?</w:t>
      </w:r>
    </w:p>
    <w:p w14:paraId="4D6FD4A9" w14:textId="44A40174" w:rsidR="008D1CA4" w:rsidRDefault="008D1CA4" w:rsidP="008D1CA4">
      <w:pPr>
        <w:ind w:left="720"/>
      </w:pPr>
      <w:r>
        <w:t>Una guía de estilos es un documento que establece unas pautas y normas</w:t>
      </w:r>
      <w:r>
        <w:t xml:space="preserve"> a seguir</w:t>
      </w:r>
      <w:r>
        <w:t xml:space="preserve"> para la comunicación visual y verbal de una marca.</w:t>
      </w:r>
    </w:p>
    <w:p w14:paraId="28D3B97B" w14:textId="77777777" w:rsidR="008D1CA4" w:rsidRDefault="008D1CA4" w:rsidP="008D1CA4">
      <w:pPr>
        <w:ind w:left="720"/>
      </w:pPr>
    </w:p>
    <w:p w14:paraId="7BE0334D" w14:textId="15D04F60" w:rsidR="008D1CA4" w:rsidRDefault="008D1CA4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¿A quién va dirigida?</w:t>
      </w:r>
    </w:p>
    <w:p w14:paraId="55ABCCA4" w14:textId="454AC037" w:rsidR="008D1CA4" w:rsidRDefault="008D1CA4" w:rsidP="008D1CA4">
      <w:pPr>
        <w:ind w:left="720"/>
      </w:pPr>
      <w:r>
        <w:t xml:space="preserve">La guía de estilos está dirigida a los programadores y </w:t>
      </w:r>
      <w:r w:rsidR="001F2016">
        <w:t>diseñadores de la interfaz web.</w:t>
      </w:r>
    </w:p>
    <w:p w14:paraId="684C2081" w14:textId="77777777" w:rsidR="001F2016" w:rsidRDefault="001F2016" w:rsidP="008D1CA4">
      <w:pPr>
        <w:ind w:left="720"/>
      </w:pPr>
    </w:p>
    <w:p w14:paraId="3910C783" w14:textId="498BB6E8" w:rsidR="001F2016" w:rsidRDefault="001F2016" w:rsidP="008D1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incluye?</w:t>
      </w:r>
    </w:p>
    <w:p w14:paraId="57B9CE25" w14:textId="1A0E572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Logotipo</w:t>
      </w:r>
    </w:p>
    <w:p w14:paraId="50AE7D4F" w14:textId="10B20096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Imágenes</w:t>
      </w:r>
    </w:p>
    <w:p w14:paraId="7C0C390E" w14:textId="408266A0" w:rsidR="001F2016" w:rsidRPr="007867BE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Tipografía</w:t>
      </w:r>
    </w:p>
    <w:p w14:paraId="230BABC3" w14:textId="04E60EE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Fuente</w:t>
      </w:r>
    </w:p>
    <w:p w14:paraId="2A7EF7D9" w14:textId="51A53F24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Especificar estilo o tipo de </w:t>
      </w:r>
      <w:proofErr w:type="gramStart"/>
      <w:r>
        <w:rPr>
          <w:b/>
          <w:bCs/>
        </w:rPr>
        <w:t>fuente(</w:t>
      </w:r>
      <w:proofErr w:type="gramEnd"/>
      <w:r>
        <w:rPr>
          <w:b/>
          <w:bCs/>
        </w:rPr>
        <w:t>negrita,</w:t>
      </w:r>
      <w:r w:rsidR="00DF309D">
        <w:rPr>
          <w:b/>
          <w:bCs/>
        </w:rPr>
        <w:t xml:space="preserve"> </w:t>
      </w:r>
      <w:r>
        <w:rPr>
          <w:b/>
          <w:bCs/>
        </w:rPr>
        <w:t xml:space="preserve">subrayado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3568C694" w14:textId="0C924188" w:rsidR="007867BE" w:rsidRPr="007867BE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Tamaño</w:t>
      </w:r>
    </w:p>
    <w:p w14:paraId="36398592" w14:textId="6E757996" w:rsidR="007867BE" w:rsidRPr="001F2016" w:rsidRDefault="007867BE" w:rsidP="007867BE">
      <w:pPr>
        <w:pStyle w:val="Prrafodelista"/>
        <w:numPr>
          <w:ilvl w:val="1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El color</w:t>
      </w:r>
    </w:p>
    <w:p w14:paraId="36F602EB" w14:textId="25BB82CF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Colores </w:t>
      </w:r>
    </w:p>
    <w:p w14:paraId="065793D5" w14:textId="57A22E12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Iconografía</w:t>
      </w:r>
    </w:p>
    <w:p w14:paraId="758EA726" w14:textId="681A3D0E" w:rsidR="001F2016" w:rsidRPr="001F2016" w:rsidRDefault="001F2016" w:rsidP="001F2016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Maquetación </w:t>
      </w:r>
      <w:proofErr w:type="gramStart"/>
      <w:r>
        <w:rPr>
          <w:b/>
          <w:bCs/>
        </w:rPr>
        <w:t>web</w:t>
      </w:r>
      <w:r w:rsidR="007867BE">
        <w:rPr>
          <w:b/>
          <w:bCs/>
        </w:rPr>
        <w:t>(</w:t>
      </w:r>
      <w:proofErr w:type="gramEnd"/>
      <w:r w:rsidR="007867BE">
        <w:rPr>
          <w:b/>
          <w:bCs/>
        </w:rPr>
        <w:t>Estructura</w:t>
      </w:r>
      <w:r w:rsidR="00DF309D">
        <w:rPr>
          <w:b/>
          <w:bCs/>
        </w:rPr>
        <w:t xml:space="preserve"> con tamaños</w:t>
      </w:r>
      <w:r w:rsidR="007867BE">
        <w:rPr>
          <w:b/>
          <w:bCs/>
        </w:rPr>
        <w:t>)</w:t>
      </w:r>
    </w:p>
    <w:p w14:paraId="71EF9BB8" w14:textId="77777777" w:rsidR="001F2016" w:rsidRPr="001F2016" w:rsidRDefault="001F2016" w:rsidP="008D1CA4">
      <w:pPr>
        <w:ind w:left="720"/>
        <w:rPr>
          <w:b/>
          <w:bCs/>
          <w:sz w:val="24"/>
          <w:szCs w:val="24"/>
        </w:rPr>
      </w:pPr>
    </w:p>
    <w:p w14:paraId="18283EDD" w14:textId="77777777" w:rsidR="008D1CA4" w:rsidRPr="008D1CA4" w:rsidRDefault="008D1CA4" w:rsidP="008D1CA4">
      <w:pPr>
        <w:rPr>
          <w:b/>
          <w:bCs/>
          <w:sz w:val="24"/>
          <w:szCs w:val="24"/>
        </w:rPr>
      </w:pPr>
    </w:p>
    <w:sectPr w:rsidR="008D1CA4" w:rsidRPr="008D1CA4" w:rsidSect="004631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127"/>
    <w:multiLevelType w:val="hybridMultilevel"/>
    <w:tmpl w:val="BD1C8B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0219DE"/>
    <w:multiLevelType w:val="hybridMultilevel"/>
    <w:tmpl w:val="359C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78F6"/>
    <w:multiLevelType w:val="hybridMultilevel"/>
    <w:tmpl w:val="708041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E525C1"/>
    <w:multiLevelType w:val="hybridMultilevel"/>
    <w:tmpl w:val="431AB4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8873EA"/>
    <w:multiLevelType w:val="hybridMultilevel"/>
    <w:tmpl w:val="655E21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FB26BF"/>
    <w:multiLevelType w:val="hybridMultilevel"/>
    <w:tmpl w:val="299477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641CF"/>
    <w:multiLevelType w:val="hybridMultilevel"/>
    <w:tmpl w:val="445CCE78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0DE640C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2854DC9"/>
    <w:multiLevelType w:val="hybridMultilevel"/>
    <w:tmpl w:val="D57C88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84842A3"/>
    <w:multiLevelType w:val="multilevel"/>
    <w:tmpl w:val="DAC8DB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A0568A3"/>
    <w:multiLevelType w:val="hybridMultilevel"/>
    <w:tmpl w:val="213EC5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6E4CA7"/>
    <w:multiLevelType w:val="multilevel"/>
    <w:tmpl w:val="FC26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AE37815"/>
    <w:multiLevelType w:val="hybridMultilevel"/>
    <w:tmpl w:val="4AF4FA42"/>
    <w:lvl w:ilvl="0" w:tplc="0B0C1E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AC741A"/>
    <w:multiLevelType w:val="hybridMultilevel"/>
    <w:tmpl w:val="A5182DD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BCE07C9"/>
    <w:multiLevelType w:val="hybridMultilevel"/>
    <w:tmpl w:val="D396B0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110F18"/>
    <w:multiLevelType w:val="hybridMultilevel"/>
    <w:tmpl w:val="97AE68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8D57D9"/>
    <w:multiLevelType w:val="hybridMultilevel"/>
    <w:tmpl w:val="359CE9B8"/>
    <w:lvl w:ilvl="0" w:tplc="2E6A0C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941E9"/>
    <w:multiLevelType w:val="hybridMultilevel"/>
    <w:tmpl w:val="6FF68D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32087">
    <w:abstractNumId w:val="0"/>
  </w:num>
  <w:num w:numId="2" w16cid:durableId="1572539776">
    <w:abstractNumId w:val="3"/>
  </w:num>
  <w:num w:numId="3" w16cid:durableId="168064375">
    <w:abstractNumId w:val="8"/>
  </w:num>
  <w:num w:numId="4" w16cid:durableId="1682783033">
    <w:abstractNumId w:val="7"/>
  </w:num>
  <w:num w:numId="5" w16cid:durableId="1129590940">
    <w:abstractNumId w:val="4"/>
  </w:num>
  <w:num w:numId="6" w16cid:durableId="1548712843">
    <w:abstractNumId w:val="13"/>
  </w:num>
  <w:num w:numId="7" w16cid:durableId="1980651819">
    <w:abstractNumId w:val="11"/>
  </w:num>
  <w:num w:numId="8" w16cid:durableId="751586324">
    <w:abstractNumId w:val="9"/>
  </w:num>
  <w:num w:numId="9" w16cid:durableId="755595864">
    <w:abstractNumId w:val="10"/>
  </w:num>
  <w:num w:numId="10" w16cid:durableId="962341840">
    <w:abstractNumId w:val="12"/>
  </w:num>
  <w:num w:numId="11" w16cid:durableId="1843163817">
    <w:abstractNumId w:val="16"/>
  </w:num>
  <w:num w:numId="12" w16cid:durableId="464855264">
    <w:abstractNumId w:val="14"/>
  </w:num>
  <w:num w:numId="13" w16cid:durableId="417485952">
    <w:abstractNumId w:val="2"/>
  </w:num>
  <w:num w:numId="14" w16cid:durableId="1410614692">
    <w:abstractNumId w:val="15"/>
  </w:num>
  <w:num w:numId="15" w16cid:durableId="1754666785">
    <w:abstractNumId w:val="17"/>
  </w:num>
  <w:num w:numId="16" w16cid:durableId="410935391">
    <w:abstractNumId w:val="1"/>
  </w:num>
  <w:num w:numId="17" w16cid:durableId="139664252">
    <w:abstractNumId w:val="5"/>
  </w:num>
  <w:num w:numId="18" w16cid:durableId="1931815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0F"/>
    <w:rsid w:val="001252FA"/>
    <w:rsid w:val="00130B9B"/>
    <w:rsid w:val="001F2016"/>
    <w:rsid w:val="00207961"/>
    <w:rsid w:val="002B0B45"/>
    <w:rsid w:val="00356016"/>
    <w:rsid w:val="003E43D7"/>
    <w:rsid w:val="00463143"/>
    <w:rsid w:val="0052313D"/>
    <w:rsid w:val="005675FE"/>
    <w:rsid w:val="00650162"/>
    <w:rsid w:val="0065588F"/>
    <w:rsid w:val="007867BE"/>
    <w:rsid w:val="008857E7"/>
    <w:rsid w:val="008D1CA4"/>
    <w:rsid w:val="008E0044"/>
    <w:rsid w:val="008F35D7"/>
    <w:rsid w:val="00A52C0B"/>
    <w:rsid w:val="00A64F46"/>
    <w:rsid w:val="00AE610F"/>
    <w:rsid w:val="00B422DD"/>
    <w:rsid w:val="00BC1831"/>
    <w:rsid w:val="00BE082C"/>
    <w:rsid w:val="00C24E66"/>
    <w:rsid w:val="00C26B29"/>
    <w:rsid w:val="00C417B6"/>
    <w:rsid w:val="00D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279E"/>
  <w15:chartTrackingRefBased/>
  <w15:docId w15:val="{362C51D0-321B-420A-98E7-BDF964CB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0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0B9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4D58-4156-4BB6-8F4B-9A4826C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Ruiz Martínez</dc:creator>
  <cp:keywords/>
  <dc:description/>
  <cp:lastModifiedBy>Joan Ruiz Martínez</cp:lastModifiedBy>
  <cp:revision>11</cp:revision>
  <dcterms:created xsi:type="dcterms:W3CDTF">2023-11-13T15:37:00Z</dcterms:created>
  <dcterms:modified xsi:type="dcterms:W3CDTF">2023-11-13T21:18:00Z</dcterms:modified>
</cp:coreProperties>
</file>