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E4D73" w14:textId="77777777" w:rsidR="001F1C8A" w:rsidRDefault="001F1C8A">
      <w:pPr>
        <w:jc w:val="center"/>
        <w:rPr>
          <w:b/>
          <w:sz w:val="28"/>
        </w:rPr>
      </w:pPr>
      <w:r>
        <w:rPr>
          <w:b/>
          <w:sz w:val="28"/>
        </w:rPr>
        <w:t>IEEE P802.15</w:t>
      </w:r>
    </w:p>
    <w:p w14:paraId="362DD7F0" w14:textId="77777777" w:rsidR="001F1C8A" w:rsidRDefault="001F1C8A">
      <w:pPr>
        <w:jc w:val="center"/>
        <w:rPr>
          <w:b/>
          <w:sz w:val="28"/>
        </w:rPr>
      </w:pPr>
      <w:r>
        <w:rPr>
          <w:b/>
          <w:sz w:val="28"/>
        </w:rPr>
        <w:t>Wireless Personal Area Networks</w:t>
      </w:r>
    </w:p>
    <w:p w14:paraId="17C1EB73" w14:textId="77777777" w:rsidR="001F1C8A" w:rsidRDefault="001F1C8A">
      <w:pPr>
        <w:jc w:val="center"/>
        <w:rPr>
          <w:b/>
          <w:sz w:val="28"/>
        </w:rPr>
      </w:pPr>
    </w:p>
    <w:tbl>
      <w:tblPr>
        <w:tblW w:w="0" w:type="auto"/>
        <w:tblInd w:w="108" w:type="dxa"/>
        <w:tblLayout w:type="fixed"/>
        <w:tblLook w:val="0000" w:firstRow="0" w:lastRow="0" w:firstColumn="0" w:lastColumn="0" w:noHBand="0" w:noVBand="0"/>
      </w:tblPr>
      <w:tblGrid>
        <w:gridCol w:w="1260"/>
        <w:gridCol w:w="4050"/>
        <w:gridCol w:w="4140"/>
      </w:tblGrid>
      <w:tr w:rsidR="001F1C8A" w14:paraId="160047B2" w14:textId="77777777">
        <w:tc>
          <w:tcPr>
            <w:tcW w:w="1260" w:type="dxa"/>
            <w:tcBorders>
              <w:top w:val="single" w:sz="6" w:space="0" w:color="auto"/>
            </w:tcBorders>
          </w:tcPr>
          <w:p w14:paraId="05725334" w14:textId="77777777" w:rsidR="001F1C8A" w:rsidRDefault="001F1C8A">
            <w:pPr>
              <w:pStyle w:val="covertext"/>
            </w:pPr>
            <w:r>
              <w:t>Project</w:t>
            </w:r>
          </w:p>
        </w:tc>
        <w:tc>
          <w:tcPr>
            <w:tcW w:w="8190" w:type="dxa"/>
            <w:gridSpan w:val="2"/>
            <w:tcBorders>
              <w:top w:val="single" w:sz="6" w:space="0" w:color="auto"/>
            </w:tcBorders>
          </w:tcPr>
          <w:p w14:paraId="0DEE9CC1" w14:textId="77777777" w:rsidR="001F1C8A" w:rsidRDefault="001F1C8A">
            <w:pPr>
              <w:pStyle w:val="covertext"/>
            </w:pPr>
            <w:r>
              <w:t>IEEE P802.15 Working Group for Wireless Personal Area Networks (WPANs)</w:t>
            </w:r>
          </w:p>
        </w:tc>
      </w:tr>
      <w:tr w:rsidR="001F1C8A" w14:paraId="35316302" w14:textId="77777777">
        <w:tc>
          <w:tcPr>
            <w:tcW w:w="1260" w:type="dxa"/>
            <w:tcBorders>
              <w:top w:val="single" w:sz="6" w:space="0" w:color="auto"/>
            </w:tcBorders>
          </w:tcPr>
          <w:p w14:paraId="23CB3841" w14:textId="77777777" w:rsidR="001F1C8A" w:rsidRDefault="001F1C8A">
            <w:pPr>
              <w:pStyle w:val="covertext"/>
            </w:pPr>
            <w:r>
              <w:t>Title</w:t>
            </w:r>
          </w:p>
        </w:tc>
        <w:tc>
          <w:tcPr>
            <w:tcW w:w="8190" w:type="dxa"/>
            <w:gridSpan w:val="2"/>
            <w:tcBorders>
              <w:top w:val="single" w:sz="6" w:space="0" w:color="auto"/>
            </w:tcBorders>
          </w:tcPr>
          <w:p w14:paraId="4639DF1E" w14:textId="117C43F1" w:rsidR="001F1C8A" w:rsidRDefault="00E5185F">
            <w:pPr>
              <w:pStyle w:val="covertext"/>
            </w:pPr>
            <w:fldSimple w:instr=" TITLE  \* MERGEFORMAT ">
              <w:r w:rsidR="00086E88" w:rsidRPr="00086E88">
                <w:rPr>
                  <w:b/>
                  <w:sz w:val="28"/>
                </w:rPr>
                <w:t xml:space="preserve">TSCH </w:t>
              </w:r>
              <w:r w:rsidR="006D3A1F">
                <w:rPr>
                  <w:b/>
                  <w:sz w:val="28"/>
                </w:rPr>
                <w:t xml:space="preserve">ACK/NACK </w:t>
              </w:r>
              <w:r w:rsidR="00086E88" w:rsidRPr="00086E88">
                <w:rPr>
                  <w:b/>
                  <w:sz w:val="28"/>
                </w:rPr>
                <w:t>time correction comment support</w:t>
              </w:r>
            </w:fldSimple>
          </w:p>
        </w:tc>
      </w:tr>
      <w:tr w:rsidR="001F1C8A" w14:paraId="288111F6" w14:textId="77777777">
        <w:tc>
          <w:tcPr>
            <w:tcW w:w="1260" w:type="dxa"/>
            <w:tcBorders>
              <w:top w:val="single" w:sz="6" w:space="0" w:color="auto"/>
            </w:tcBorders>
          </w:tcPr>
          <w:p w14:paraId="42B006CA" w14:textId="77777777" w:rsidR="001F1C8A" w:rsidRDefault="001F1C8A">
            <w:pPr>
              <w:pStyle w:val="covertext"/>
            </w:pPr>
            <w:r>
              <w:t>Date Submitted</w:t>
            </w:r>
          </w:p>
        </w:tc>
        <w:tc>
          <w:tcPr>
            <w:tcW w:w="8190" w:type="dxa"/>
            <w:gridSpan w:val="2"/>
            <w:tcBorders>
              <w:top w:val="single" w:sz="6" w:space="0" w:color="auto"/>
            </w:tcBorders>
          </w:tcPr>
          <w:p w14:paraId="76013CA9" w14:textId="148A1CB7" w:rsidR="001F1C8A" w:rsidRDefault="00DF5A89" w:rsidP="006D3A1F">
            <w:pPr>
              <w:pStyle w:val="covertext"/>
            </w:pPr>
            <w:r>
              <w:t>1</w:t>
            </w:r>
            <w:r w:rsidR="006D3A1F">
              <w:t>7</w:t>
            </w:r>
            <w:r w:rsidR="007E1D1B">
              <w:t xml:space="preserve"> </w:t>
            </w:r>
            <w:r>
              <w:t>August</w:t>
            </w:r>
            <w:r w:rsidR="00162D4D">
              <w:t xml:space="preserve"> 2011</w:t>
            </w:r>
          </w:p>
        </w:tc>
      </w:tr>
      <w:tr w:rsidR="001F1C8A" w14:paraId="70B7CC1B" w14:textId="77777777">
        <w:tc>
          <w:tcPr>
            <w:tcW w:w="1260" w:type="dxa"/>
            <w:tcBorders>
              <w:top w:val="single" w:sz="4" w:space="0" w:color="auto"/>
              <w:bottom w:val="single" w:sz="4" w:space="0" w:color="auto"/>
            </w:tcBorders>
          </w:tcPr>
          <w:p w14:paraId="7A9AD9DD" w14:textId="77777777" w:rsidR="001F1C8A" w:rsidRDefault="001F1C8A">
            <w:pPr>
              <w:pStyle w:val="covertext"/>
            </w:pPr>
            <w:r>
              <w:t>Source</w:t>
            </w:r>
          </w:p>
        </w:tc>
        <w:tc>
          <w:tcPr>
            <w:tcW w:w="4050" w:type="dxa"/>
            <w:tcBorders>
              <w:top w:val="single" w:sz="4" w:space="0" w:color="auto"/>
              <w:bottom w:val="single" w:sz="4" w:space="0" w:color="auto"/>
            </w:tcBorders>
          </w:tcPr>
          <w:p w14:paraId="21A4E8C6" w14:textId="77777777" w:rsidR="00086E88" w:rsidRDefault="00E5185F" w:rsidP="00086E88">
            <w:pPr>
              <w:pStyle w:val="covertext"/>
              <w:spacing w:before="0" w:after="0"/>
            </w:pPr>
            <w:fldSimple w:instr=" AUTHOR  \* MERGEFORMAT ">
              <w:r w:rsidR="00DF5A89">
                <w:rPr>
                  <w:noProof/>
                </w:rPr>
                <w:t>Jonathan Simon</w:t>
              </w:r>
            </w:fldSimple>
            <w:r w:rsidR="00086E88">
              <w:t xml:space="preserve"> </w:t>
            </w:r>
            <w:r w:rsidR="001F1C8A">
              <w:br/>
            </w:r>
            <w:fldSimple w:instr=" DOCPROPERTY &quot;Company&quot;  \* MERGEFORMAT ">
              <w:r w:rsidR="00DF5A89">
                <w:t>Dust Networks</w:t>
              </w:r>
            </w:fldSimple>
          </w:p>
          <w:p w14:paraId="4E82C693" w14:textId="77777777" w:rsidR="00561D8B" w:rsidRDefault="00561D8B" w:rsidP="00086E88">
            <w:pPr>
              <w:pStyle w:val="covertext"/>
              <w:spacing w:before="0" w:after="0"/>
            </w:pPr>
            <w:r>
              <w:t>Hayward, CA</w:t>
            </w:r>
          </w:p>
        </w:tc>
        <w:tc>
          <w:tcPr>
            <w:tcW w:w="4140" w:type="dxa"/>
            <w:tcBorders>
              <w:top w:val="single" w:sz="4" w:space="0" w:color="auto"/>
              <w:bottom w:val="single" w:sz="4" w:space="0" w:color="auto"/>
            </w:tcBorders>
          </w:tcPr>
          <w:p w14:paraId="0A08DCA8" w14:textId="77777777" w:rsidR="001F1C8A" w:rsidRDefault="00561D8B">
            <w:pPr>
              <w:pStyle w:val="covertext"/>
              <w:tabs>
                <w:tab w:val="left" w:pos="1152"/>
              </w:tabs>
              <w:spacing w:before="0" w:after="0"/>
            </w:pPr>
            <w:r>
              <w:t>Voice:</w:t>
            </w:r>
            <w:r>
              <w:tab/>
            </w:r>
            <w:r w:rsidR="001F1C8A">
              <w:t xml:space="preserve"> </w:t>
            </w:r>
            <w:r>
              <w:t xml:space="preserve">1 510 400 2936 </w:t>
            </w:r>
            <w:r>
              <w:br/>
              <w:t>Fax:</w:t>
            </w:r>
            <w:r>
              <w:tab/>
              <w:t xml:space="preserve">   </w:t>
            </w:r>
            <w:r>
              <w:br/>
              <w:t>E-mail:</w:t>
            </w:r>
            <w:r>
              <w:tab/>
              <w:t>jsimon@dustnetworks.com</w:t>
            </w:r>
          </w:p>
          <w:p w14:paraId="1105D80D" w14:textId="77777777" w:rsidR="00561D8B" w:rsidRDefault="00561D8B">
            <w:pPr>
              <w:pStyle w:val="covertext"/>
              <w:tabs>
                <w:tab w:val="left" w:pos="1152"/>
              </w:tabs>
              <w:spacing w:before="0" w:after="0"/>
            </w:pPr>
          </w:p>
          <w:p w14:paraId="283E14FC" w14:textId="77777777" w:rsidR="00963832" w:rsidRDefault="00963832">
            <w:pPr>
              <w:pStyle w:val="covertext"/>
              <w:tabs>
                <w:tab w:val="left" w:pos="1152"/>
              </w:tabs>
              <w:spacing w:before="0" w:after="0"/>
              <w:rPr>
                <w:sz w:val="18"/>
              </w:rPr>
            </w:pPr>
          </w:p>
        </w:tc>
      </w:tr>
      <w:tr w:rsidR="001F1C8A" w14:paraId="71CFC0B0" w14:textId="77777777">
        <w:tc>
          <w:tcPr>
            <w:tcW w:w="1260" w:type="dxa"/>
            <w:tcBorders>
              <w:top w:val="single" w:sz="6" w:space="0" w:color="auto"/>
            </w:tcBorders>
          </w:tcPr>
          <w:p w14:paraId="561E095D" w14:textId="77777777" w:rsidR="001F1C8A" w:rsidRDefault="001F1C8A">
            <w:pPr>
              <w:pStyle w:val="covertext"/>
            </w:pPr>
            <w:r>
              <w:t>Re:</w:t>
            </w:r>
          </w:p>
        </w:tc>
        <w:tc>
          <w:tcPr>
            <w:tcW w:w="8190" w:type="dxa"/>
            <w:gridSpan w:val="2"/>
            <w:tcBorders>
              <w:top w:val="single" w:sz="6" w:space="0" w:color="auto"/>
            </w:tcBorders>
          </w:tcPr>
          <w:p w14:paraId="595A21CE" w14:textId="77777777" w:rsidR="001F1C8A" w:rsidRDefault="00963832" w:rsidP="00963832">
            <w:pPr>
              <w:pStyle w:val="covertext"/>
            </w:pPr>
            <w:r>
              <w:t xml:space="preserve">Editorial instructions in support of </w:t>
            </w:r>
            <w:r w:rsidR="00561D8B">
              <w:t xml:space="preserve">proposed resolutions to </w:t>
            </w:r>
            <w:r>
              <w:t xml:space="preserve">sponsor ballot comments </w:t>
            </w:r>
            <w:r w:rsidR="00561D8B">
              <w:t>(J. Simon)</w:t>
            </w:r>
          </w:p>
        </w:tc>
      </w:tr>
      <w:tr w:rsidR="001F1C8A" w14:paraId="1396DDA9" w14:textId="77777777">
        <w:tc>
          <w:tcPr>
            <w:tcW w:w="1260" w:type="dxa"/>
            <w:tcBorders>
              <w:top w:val="single" w:sz="6" w:space="0" w:color="auto"/>
            </w:tcBorders>
          </w:tcPr>
          <w:p w14:paraId="4A200C82" w14:textId="77777777" w:rsidR="001F1C8A" w:rsidRDefault="001F1C8A">
            <w:pPr>
              <w:pStyle w:val="covertext"/>
            </w:pPr>
            <w:r>
              <w:t>Abstract</w:t>
            </w:r>
          </w:p>
        </w:tc>
        <w:tc>
          <w:tcPr>
            <w:tcW w:w="8190" w:type="dxa"/>
            <w:gridSpan w:val="2"/>
            <w:tcBorders>
              <w:top w:val="single" w:sz="6" w:space="0" w:color="auto"/>
            </w:tcBorders>
          </w:tcPr>
          <w:p w14:paraId="4A8CB8B5" w14:textId="67473583" w:rsidR="001F1C8A" w:rsidRDefault="00963832" w:rsidP="00963832">
            <w:pPr>
              <w:pStyle w:val="covertext"/>
            </w:pPr>
            <w:r>
              <w:t>Editor instructions</w:t>
            </w:r>
            <w:r w:rsidR="006D3A1F">
              <w:t xml:space="preserve"> for fixing ACK/NACK encoding</w:t>
            </w:r>
            <w:bookmarkStart w:id="0" w:name="_GoBack"/>
            <w:bookmarkEnd w:id="0"/>
          </w:p>
        </w:tc>
      </w:tr>
      <w:tr w:rsidR="001F1C8A" w14:paraId="7F248436" w14:textId="77777777">
        <w:tc>
          <w:tcPr>
            <w:tcW w:w="1260" w:type="dxa"/>
            <w:tcBorders>
              <w:top w:val="single" w:sz="6" w:space="0" w:color="auto"/>
            </w:tcBorders>
          </w:tcPr>
          <w:p w14:paraId="1DC25112" w14:textId="77777777" w:rsidR="001F1C8A" w:rsidRDefault="001F1C8A">
            <w:pPr>
              <w:pStyle w:val="covertext"/>
            </w:pPr>
            <w:r>
              <w:t>Purpose</w:t>
            </w:r>
          </w:p>
        </w:tc>
        <w:tc>
          <w:tcPr>
            <w:tcW w:w="8190" w:type="dxa"/>
            <w:gridSpan w:val="2"/>
            <w:tcBorders>
              <w:top w:val="single" w:sz="6" w:space="0" w:color="auto"/>
            </w:tcBorders>
          </w:tcPr>
          <w:p w14:paraId="42ACED9D" w14:textId="77777777" w:rsidR="001F1C8A" w:rsidRDefault="00963832" w:rsidP="00086E88">
            <w:pPr>
              <w:pStyle w:val="covertext"/>
            </w:pPr>
            <w:r>
              <w:t xml:space="preserve">Provide instructions to the editor to correct problems identified with the </w:t>
            </w:r>
            <w:r w:rsidR="00086E88">
              <w:t>TSCH ACK/NACK time correction</w:t>
            </w:r>
            <w:r>
              <w:t xml:space="preserve"> description in the sponsor ballot draft D6 review.</w:t>
            </w:r>
          </w:p>
        </w:tc>
      </w:tr>
      <w:tr w:rsidR="001F1C8A" w14:paraId="0BDDD8F6" w14:textId="77777777">
        <w:tc>
          <w:tcPr>
            <w:tcW w:w="1260" w:type="dxa"/>
            <w:tcBorders>
              <w:top w:val="single" w:sz="6" w:space="0" w:color="auto"/>
              <w:bottom w:val="single" w:sz="6" w:space="0" w:color="auto"/>
            </w:tcBorders>
          </w:tcPr>
          <w:p w14:paraId="36F10633" w14:textId="77777777" w:rsidR="001F1C8A" w:rsidRDefault="001F1C8A">
            <w:pPr>
              <w:pStyle w:val="covertext"/>
            </w:pPr>
            <w:r>
              <w:t>Notice</w:t>
            </w:r>
          </w:p>
        </w:tc>
        <w:tc>
          <w:tcPr>
            <w:tcW w:w="8190" w:type="dxa"/>
            <w:gridSpan w:val="2"/>
            <w:tcBorders>
              <w:top w:val="single" w:sz="6" w:space="0" w:color="auto"/>
              <w:bottom w:val="single" w:sz="6" w:space="0" w:color="auto"/>
            </w:tcBorders>
          </w:tcPr>
          <w:p w14:paraId="5787B2A9" w14:textId="77777777" w:rsidR="001F1C8A" w:rsidRDefault="001F1C8A">
            <w:pPr>
              <w:pStyle w:val="covertext"/>
            </w:pPr>
            <w:r>
              <w:t>This document has been prepared to assist the IEEE P802.15.  It is offered as a basis for discussion and is not binding on the contributing individual(s) or organization(s). The material in this document is subject to change in form and content after further study. The contributor(s) reserve(s) the right to add, amend or withdraw material contained herein.</w:t>
            </w:r>
          </w:p>
        </w:tc>
      </w:tr>
      <w:tr w:rsidR="001F1C8A" w14:paraId="63F8846F" w14:textId="77777777">
        <w:tc>
          <w:tcPr>
            <w:tcW w:w="1260" w:type="dxa"/>
            <w:tcBorders>
              <w:top w:val="single" w:sz="6" w:space="0" w:color="auto"/>
              <w:bottom w:val="single" w:sz="6" w:space="0" w:color="auto"/>
            </w:tcBorders>
          </w:tcPr>
          <w:p w14:paraId="58D9077E" w14:textId="77777777" w:rsidR="001F1C8A" w:rsidRDefault="001F1C8A">
            <w:pPr>
              <w:pStyle w:val="covertext"/>
            </w:pPr>
            <w:r>
              <w:t>Release</w:t>
            </w:r>
          </w:p>
        </w:tc>
        <w:tc>
          <w:tcPr>
            <w:tcW w:w="8190" w:type="dxa"/>
            <w:gridSpan w:val="2"/>
            <w:tcBorders>
              <w:top w:val="single" w:sz="6" w:space="0" w:color="auto"/>
              <w:bottom w:val="single" w:sz="6" w:space="0" w:color="auto"/>
            </w:tcBorders>
          </w:tcPr>
          <w:p w14:paraId="19015A79" w14:textId="77777777" w:rsidR="001F1C8A" w:rsidRDefault="001F1C8A">
            <w:pPr>
              <w:pStyle w:val="covertext"/>
            </w:pPr>
            <w:r>
              <w:t>The contributor acknowledges and accepts that this contribution becomes the property of IEEE and may be made publicly available by P802.15.</w:t>
            </w:r>
          </w:p>
        </w:tc>
      </w:tr>
    </w:tbl>
    <w:p w14:paraId="4FFD842B" w14:textId="77777777" w:rsidR="00A942B3" w:rsidRPr="008F4870" w:rsidRDefault="001F1C8A" w:rsidP="00DF5A89">
      <w:pPr>
        <w:widowControl w:val="0"/>
        <w:spacing w:before="120"/>
        <w:jc w:val="center"/>
      </w:pPr>
      <w:r>
        <w:rPr>
          <w:b/>
          <w:sz w:val="28"/>
        </w:rPr>
        <w:br w:type="page"/>
      </w:r>
    </w:p>
    <w:p w14:paraId="4BC44A66" w14:textId="77777777" w:rsidR="00CB5707" w:rsidRPr="009978D3" w:rsidRDefault="00086E88" w:rsidP="00042D2D">
      <w:pPr>
        <w:pStyle w:val="IEEEStdsLevel3Header"/>
        <w:numPr>
          <w:ilvl w:val="0"/>
          <w:numId w:val="0"/>
        </w:numPr>
        <w:rPr>
          <w:rFonts w:ascii="Times New Roman" w:hAnsi="Times New Roman"/>
          <w:b w:val="0"/>
          <w:color w:val="000000"/>
          <w:szCs w:val="20"/>
        </w:rPr>
      </w:pPr>
      <w:r w:rsidRPr="00086E88">
        <w:rPr>
          <w:rFonts w:ascii="Times New Roman" w:hAnsi="Times New Roman"/>
          <w:b w:val="0"/>
          <w:color w:val="000000"/>
          <w:szCs w:val="20"/>
        </w:rPr>
        <w:lastRenderedPageBreak/>
        <w:t>The ACK/NACK Time Correction header IE</w:t>
      </w:r>
      <w:r>
        <w:rPr>
          <w:rFonts w:ascii="Times New Roman" w:hAnsi="Times New Roman"/>
          <w:b w:val="0"/>
          <w:color w:val="000000"/>
          <w:szCs w:val="20"/>
        </w:rPr>
        <w:t xml:space="preserve"> is described as a 16-bit signed integer, which requires all 16-bits be used, but the MSB is </w:t>
      </w:r>
      <w:r w:rsidR="00C744E3">
        <w:rPr>
          <w:rFonts w:ascii="Times New Roman" w:hAnsi="Times New Roman"/>
          <w:b w:val="0"/>
          <w:color w:val="000000"/>
          <w:szCs w:val="20"/>
        </w:rPr>
        <w:t xml:space="preserve">described as being </w:t>
      </w:r>
      <w:r>
        <w:rPr>
          <w:rFonts w:ascii="Times New Roman" w:hAnsi="Times New Roman"/>
          <w:b w:val="0"/>
          <w:color w:val="000000"/>
          <w:szCs w:val="20"/>
        </w:rPr>
        <w:t xml:space="preserve">reused to indicate a NACK. </w:t>
      </w:r>
      <w:r w:rsidR="00C744E3">
        <w:rPr>
          <w:rFonts w:ascii="Times New Roman" w:hAnsi="Times New Roman"/>
          <w:b w:val="0"/>
          <w:color w:val="000000"/>
          <w:szCs w:val="20"/>
        </w:rPr>
        <w:t xml:space="preserve">The original intent was to </w:t>
      </w:r>
      <w:proofErr w:type="gramStart"/>
      <w:r w:rsidR="00C744E3">
        <w:rPr>
          <w:rFonts w:ascii="Times New Roman" w:hAnsi="Times New Roman"/>
          <w:b w:val="0"/>
          <w:color w:val="000000"/>
          <w:szCs w:val="20"/>
        </w:rPr>
        <w:t>bound</w:t>
      </w:r>
      <w:proofErr w:type="gramEnd"/>
      <w:r w:rsidR="00C744E3">
        <w:rPr>
          <w:rFonts w:ascii="Times New Roman" w:hAnsi="Times New Roman"/>
          <w:b w:val="0"/>
          <w:color w:val="000000"/>
          <w:szCs w:val="20"/>
        </w:rPr>
        <w:t xml:space="preserve"> the correction to +/- 2 ms, so we only </w:t>
      </w:r>
      <w:r w:rsidR="00C744E3" w:rsidRPr="009978D3">
        <w:rPr>
          <w:rFonts w:ascii="Times New Roman" w:hAnsi="Times New Roman"/>
          <w:b w:val="0"/>
          <w:color w:val="000000"/>
          <w:szCs w:val="20"/>
        </w:rPr>
        <w:t>need 11 bits of the field for actual representation</w:t>
      </w:r>
      <w:r w:rsidR="00C744E3">
        <w:rPr>
          <w:rFonts w:ascii="Times New Roman" w:hAnsi="Times New Roman"/>
          <w:b w:val="0"/>
          <w:color w:val="000000"/>
          <w:szCs w:val="20"/>
        </w:rPr>
        <w:t xml:space="preserve">. </w:t>
      </w:r>
      <w:r>
        <w:rPr>
          <w:rFonts w:ascii="Times New Roman" w:hAnsi="Times New Roman"/>
          <w:b w:val="0"/>
          <w:color w:val="000000"/>
          <w:szCs w:val="20"/>
        </w:rPr>
        <w:t xml:space="preserve">Language needs to be added to indicate how </w:t>
      </w:r>
      <w:r w:rsidR="00C744E3">
        <w:rPr>
          <w:rFonts w:ascii="Times New Roman" w:hAnsi="Times New Roman"/>
          <w:b w:val="0"/>
          <w:color w:val="000000"/>
          <w:szCs w:val="20"/>
        </w:rPr>
        <w:t>to handle the encoding properly</w:t>
      </w:r>
      <w:r w:rsidR="008F0BC1">
        <w:rPr>
          <w:rFonts w:ascii="Times New Roman" w:hAnsi="Times New Roman"/>
          <w:b w:val="0"/>
          <w:color w:val="000000"/>
          <w:szCs w:val="20"/>
        </w:rPr>
        <w:t>.</w:t>
      </w:r>
    </w:p>
    <w:p w14:paraId="446710A8" w14:textId="77777777" w:rsidR="00CB5707" w:rsidRPr="009978D3" w:rsidRDefault="00CB5707" w:rsidP="008F0BC1">
      <w:pPr>
        <w:pStyle w:val="IEEEStdsParagraph"/>
        <w:jc w:val="center"/>
        <w:rPr>
          <w:sz w:val="22"/>
        </w:rPr>
      </w:pPr>
      <w:r w:rsidRPr="009978D3">
        <w:rPr>
          <w:sz w:val="22"/>
        </w:rPr>
        <w:t>0 to 2047 µs = 0x000  - 0x7FF</w:t>
      </w:r>
    </w:p>
    <w:p w14:paraId="40F6E28F" w14:textId="77777777" w:rsidR="00CB5707" w:rsidRPr="009978D3" w:rsidRDefault="00CB5707" w:rsidP="008F0BC1">
      <w:pPr>
        <w:pStyle w:val="IEEEStdsParagraph"/>
        <w:jc w:val="center"/>
        <w:rPr>
          <w:sz w:val="22"/>
        </w:rPr>
      </w:pPr>
      <w:r w:rsidRPr="009978D3">
        <w:rPr>
          <w:sz w:val="22"/>
        </w:rPr>
        <w:t>-1 to -2048 µs = 0xFFFF  - 0xF800</w:t>
      </w:r>
    </w:p>
    <w:p w14:paraId="5A5E6682" w14:textId="77777777" w:rsidR="00C744E3" w:rsidRPr="008F0BC1" w:rsidRDefault="00CB5707" w:rsidP="008F0BC1">
      <w:pPr>
        <w:pStyle w:val="IEEEStdsParagraph"/>
        <w:rPr>
          <w:rStyle w:val="WG1Abold"/>
          <w:b w:val="0"/>
          <w:sz w:val="22"/>
        </w:rPr>
      </w:pPr>
      <w:r w:rsidRPr="009978D3">
        <w:rPr>
          <w:sz w:val="22"/>
        </w:rPr>
        <w:t xml:space="preserve">So we can mask the value with 0xFFF and only look at the </w:t>
      </w:r>
      <w:r w:rsidR="009978D3" w:rsidRPr="009978D3">
        <w:rPr>
          <w:sz w:val="22"/>
        </w:rPr>
        <w:t>lower 3 nibbles.</w:t>
      </w:r>
      <w:r w:rsidR="008F0BC1">
        <w:rPr>
          <w:sz w:val="22"/>
        </w:rPr>
        <w:t xml:space="preserve">  </w:t>
      </w:r>
      <w:proofErr w:type="gramStart"/>
      <w:r w:rsidR="008F0BC1">
        <w:rPr>
          <w:sz w:val="22"/>
        </w:rPr>
        <w:t>We OR the result with 0x8000 to indicate a NACK.</w:t>
      </w:r>
      <w:proofErr w:type="gramEnd"/>
    </w:p>
    <w:p w14:paraId="728F6BE8" w14:textId="77777777" w:rsidR="004A4316" w:rsidRPr="004A4316" w:rsidRDefault="009978D3" w:rsidP="004A4316">
      <w:pPr>
        <w:pStyle w:val="IEEEStdsLevel3Header"/>
        <w:numPr>
          <w:ilvl w:val="0"/>
          <w:numId w:val="0"/>
        </w:numPr>
        <w:rPr>
          <w:b w:val="0"/>
          <w:i/>
          <w:color w:val="FF00FF"/>
        </w:rPr>
      </w:pPr>
      <w:r w:rsidRPr="00042D2D">
        <w:rPr>
          <w:rStyle w:val="WG1Abold"/>
          <w:b/>
          <w:i/>
          <w:color w:val="FF00FF"/>
        </w:rPr>
        <w:t>Editor’s instructions – Modify third paragraph of</w:t>
      </w:r>
      <w:r w:rsidR="004A4316">
        <w:rPr>
          <w:rStyle w:val="WG1Abold"/>
          <w:b/>
          <w:i/>
          <w:color w:val="FF00FF"/>
        </w:rPr>
        <w:t xml:space="preserve"> </w:t>
      </w:r>
      <w:r w:rsidR="004A4316" w:rsidRPr="004A4316">
        <w:rPr>
          <w:rStyle w:val="WG1Abold"/>
          <w:b/>
          <w:i/>
          <w:color w:val="FF00FF"/>
        </w:rPr>
        <w:t>5.2.4.3.6</w:t>
      </w:r>
      <w:r w:rsidRPr="00042D2D">
        <w:rPr>
          <w:rStyle w:val="WG1Abold"/>
          <w:b/>
          <w:i/>
          <w:color w:val="FF00FF"/>
        </w:rPr>
        <w:t xml:space="preserve"> and figure 43a as follows:</w:t>
      </w:r>
    </w:p>
    <w:p w14:paraId="032B8597" w14:textId="77777777" w:rsidR="00086E88" w:rsidRPr="004A4316" w:rsidRDefault="004A4316" w:rsidP="004A4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Pr>
          <w:color w:val="000000"/>
          <w:sz w:val="20"/>
          <w:szCs w:val="20"/>
        </w:rPr>
        <w:t xml:space="preserve">The Time Sync Info field shall specify time synchronization information and ACK/NACK status. </w:t>
      </w:r>
      <w:r w:rsidRPr="004A4316">
        <w:rPr>
          <w:color w:val="000000"/>
          <w:sz w:val="20"/>
          <w:szCs w:val="20"/>
          <w:u w:val="single"/>
        </w:rPr>
        <w:t xml:space="preserve">This field is constructed by taking a signed 16-bit 2’s compliment time correction in the range of -2048 to 2047 µs, and logically </w:t>
      </w:r>
      <w:proofErr w:type="spellStart"/>
      <w:r w:rsidR="008F0BC1">
        <w:rPr>
          <w:color w:val="000000"/>
          <w:sz w:val="20"/>
          <w:szCs w:val="20"/>
          <w:u w:val="single"/>
        </w:rPr>
        <w:t>AND</w:t>
      </w:r>
      <w:r w:rsidRPr="004A4316">
        <w:rPr>
          <w:color w:val="000000"/>
          <w:sz w:val="20"/>
          <w:szCs w:val="20"/>
          <w:u w:val="single"/>
        </w:rPr>
        <w:t>’ing</w:t>
      </w:r>
      <w:proofErr w:type="spellEnd"/>
      <w:r w:rsidRPr="004A4316">
        <w:rPr>
          <w:color w:val="000000"/>
          <w:sz w:val="20"/>
          <w:szCs w:val="20"/>
          <w:u w:val="single"/>
        </w:rPr>
        <w:t xml:space="preserve"> it with 0xfff, and </w:t>
      </w:r>
      <w:proofErr w:type="spellStart"/>
      <w:r w:rsidRPr="004A4316">
        <w:rPr>
          <w:color w:val="000000"/>
          <w:sz w:val="20"/>
          <w:szCs w:val="20"/>
          <w:u w:val="single"/>
        </w:rPr>
        <w:t>OR’ing</w:t>
      </w:r>
      <w:proofErr w:type="spellEnd"/>
      <w:r w:rsidRPr="004A4316">
        <w:rPr>
          <w:color w:val="000000"/>
          <w:sz w:val="20"/>
          <w:szCs w:val="20"/>
          <w:u w:val="single"/>
        </w:rPr>
        <w:t xml:space="preserve"> again with 0x8000 to indicate a NACK.</w:t>
      </w:r>
      <w:r>
        <w:rPr>
          <w:color w:val="000000"/>
          <w:sz w:val="20"/>
          <w:szCs w:val="20"/>
        </w:rPr>
        <w:t xml:space="preserve"> This field shall be set as indicated in Table 4i.</w:t>
      </w:r>
    </w:p>
    <w:p w14:paraId="37B0B152" w14:textId="77777777" w:rsidR="00086E88" w:rsidRPr="00086E88" w:rsidRDefault="00086E88" w:rsidP="00086E88">
      <w:pPr>
        <w:pStyle w:val="IEEEStdsRegularTableCaption"/>
      </w:pPr>
      <w:r w:rsidRPr="00201657">
        <w:t>Table 4</w:t>
      </w:r>
      <w:r>
        <w:t>i</w:t>
      </w:r>
      <w:r w:rsidRPr="00201657">
        <w:t>—</w:t>
      </w:r>
      <w:r w:rsidRPr="00086E88">
        <w:rPr>
          <w:rFonts w:cs="Arial"/>
          <w:b w:val="0"/>
          <w:bCs/>
          <w:color w:val="000000"/>
          <w:sz w:val="20"/>
          <w:szCs w:val="20"/>
        </w:rPr>
        <w:t xml:space="preserve"> </w:t>
      </w:r>
      <w:r w:rsidRPr="00086E88">
        <w:rPr>
          <w:rFonts w:cs="Arial"/>
          <w:bCs/>
          <w:color w:val="000000"/>
          <w:sz w:val="20"/>
          <w:szCs w:val="20"/>
        </w:rPr>
        <w:t>Values of the Time Sync Info field for ACK with timing Information</w:t>
      </w:r>
    </w:p>
    <w:tbl>
      <w:tblPr>
        <w:tblW w:w="8856" w:type="dxa"/>
        <w:jc w:val="center"/>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4428"/>
        <w:gridCol w:w="4428"/>
      </w:tblGrid>
      <w:tr w:rsidR="00086E88" w:rsidRPr="00201657" w14:paraId="41FE7700" w14:textId="77777777">
        <w:trPr>
          <w:jc w:val="center"/>
        </w:trPr>
        <w:tc>
          <w:tcPr>
            <w:tcW w:w="4428" w:type="dxa"/>
            <w:tcBorders>
              <w:top w:val="single" w:sz="12" w:space="0" w:color="auto"/>
              <w:left w:val="single" w:sz="18" w:space="0" w:color="auto"/>
              <w:bottom w:val="single" w:sz="12" w:space="0" w:color="auto"/>
            </w:tcBorders>
          </w:tcPr>
          <w:p w14:paraId="108F6ADD" w14:textId="77777777" w:rsidR="00086E88" w:rsidRPr="00201657" w:rsidRDefault="00344A7F" w:rsidP="00853D9E">
            <w:pPr>
              <w:pStyle w:val="IEEEStdsTableColumnHead"/>
            </w:pPr>
            <w:r>
              <w:t>Range</w:t>
            </w:r>
          </w:p>
        </w:tc>
        <w:tc>
          <w:tcPr>
            <w:tcW w:w="4428" w:type="dxa"/>
            <w:tcBorders>
              <w:top w:val="single" w:sz="12" w:space="0" w:color="auto"/>
              <w:bottom w:val="single" w:sz="12" w:space="0" w:color="auto"/>
              <w:right w:val="single" w:sz="18" w:space="0" w:color="auto"/>
            </w:tcBorders>
          </w:tcPr>
          <w:p w14:paraId="6903631E" w14:textId="77777777" w:rsidR="00086E88" w:rsidRPr="00201657" w:rsidRDefault="00086E88" w:rsidP="00853D9E">
            <w:pPr>
              <w:pStyle w:val="IEEEStdsTableColumnHead"/>
            </w:pPr>
            <w:r>
              <w:t>Description</w:t>
            </w:r>
          </w:p>
        </w:tc>
      </w:tr>
      <w:tr w:rsidR="004A4316" w:rsidRPr="00201657" w14:paraId="236B9C8B" w14:textId="77777777">
        <w:trPr>
          <w:jc w:val="center"/>
        </w:trPr>
        <w:tc>
          <w:tcPr>
            <w:tcW w:w="4428" w:type="dxa"/>
            <w:tcBorders>
              <w:top w:val="single" w:sz="12" w:space="0" w:color="auto"/>
              <w:left w:val="single" w:sz="18" w:space="0" w:color="auto"/>
              <w:bottom w:val="single" w:sz="6" w:space="0" w:color="auto"/>
            </w:tcBorders>
          </w:tcPr>
          <w:p w14:paraId="5A281390" w14:textId="77777777" w:rsidR="004A4316" w:rsidRPr="004A4316" w:rsidRDefault="004A4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trike/>
                <w:color w:val="000000"/>
                <w:sz w:val="22"/>
                <w:szCs w:val="18"/>
              </w:rPr>
            </w:pPr>
            <w:r w:rsidRPr="004A4316">
              <w:rPr>
                <w:strike/>
                <w:color w:val="000000"/>
                <w:sz w:val="22"/>
                <w:szCs w:val="18"/>
              </w:rPr>
              <w:t>0x0000–0x7fff</w:t>
            </w:r>
          </w:p>
        </w:tc>
        <w:tc>
          <w:tcPr>
            <w:tcW w:w="4428" w:type="dxa"/>
            <w:tcBorders>
              <w:top w:val="single" w:sz="12" w:space="0" w:color="auto"/>
              <w:bottom w:val="single" w:sz="6" w:space="0" w:color="auto"/>
              <w:right w:val="single" w:sz="18" w:space="0" w:color="auto"/>
            </w:tcBorders>
          </w:tcPr>
          <w:p w14:paraId="4E836FFA" w14:textId="77777777" w:rsidR="004A4316" w:rsidRPr="004A4316" w:rsidRDefault="004A4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trike/>
                <w:color w:val="000000"/>
                <w:sz w:val="22"/>
                <w:szCs w:val="18"/>
              </w:rPr>
            </w:pPr>
            <w:r w:rsidRPr="004A4316">
              <w:rPr>
                <w:strike/>
                <w:color w:val="000000"/>
                <w:sz w:val="22"/>
                <w:szCs w:val="18"/>
              </w:rPr>
              <w:t xml:space="preserve">Time correction, in </w:t>
            </w:r>
            <w:proofErr w:type="spellStart"/>
            <w:r w:rsidRPr="004A4316">
              <w:rPr>
                <w:strike/>
                <w:color w:val="000000"/>
                <w:sz w:val="22"/>
                <w:szCs w:val="18"/>
              </w:rPr>
              <w:t>μs</w:t>
            </w:r>
            <w:proofErr w:type="spellEnd"/>
            <w:r w:rsidRPr="004A4316">
              <w:rPr>
                <w:strike/>
                <w:color w:val="000000"/>
                <w:sz w:val="22"/>
                <w:szCs w:val="18"/>
              </w:rPr>
              <w:t xml:space="preserve">, signed </w:t>
            </w:r>
            <w:proofErr w:type="gramStart"/>
            <w:r w:rsidRPr="004A4316">
              <w:rPr>
                <w:strike/>
                <w:color w:val="000000"/>
                <w:sz w:val="22"/>
                <w:szCs w:val="18"/>
              </w:rPr>
              <w:t>16 bit</w:t>
            </w:r>
            <w:proofErr w:type="gramEnd"/>
            <w:r w:rsidRPr="004A4316">
              <w:rPr>
                <w:strike/>
                <w:color w:val="000000"/>
                <w:sz w:val="22"/>
                <w:szCs w:val="18"/>
              </w:rPr>
              <w:t xml:space="preserve"> integer (2’s complement).</w:t>
            </w:r>
          </w:p>
        </w:tc>
      </w:tr>
      <w:tr w:rsidR="004A4316" w:rsidRPr="00201657" w14:paraId="361CB2CA" w14:textId="77777777">
        <w:trPr>
          <w:jc w:val="center"/>
        </w:trPr>
        <w:tc>
          <w:tcPr>
            <w:tcW w:w="4428" w:type="dxa"/>
            <w:tcBorders>
              <w:top w:val="single" w:sz="6" w:space="0" w:color="auto"/>
              <w:left w:val="single" w:sz="18" w:space="0" w:color="auto"/>
              <w:bottom w:val="single" w:sz="6" w:space="0" w:color="auto"/>
            </w:tcBorders>
          </w:tcPr>
          <w:p w14:paraId="72614859" w14:textId="77777777" w:rsidR="004A4316" w:rsidRPr="004A4316" w:rsidRDefault="004A4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trike/>
                <w:color w:val="000000"/>
                <w:sz w:val="22"/>
                <w:szCs w:val="18"/>
              </w:rPr>
            </w:pPr>
            <w:r w:rsidRPr="004A4316">
              <w:rPr>
                <w:strike/>
                <w:color w:val="000000"/>
                <w:sz w:val="22"/>
                <w:szCs w:val="18"/>
              </w:rPr>
              <w:t>0x8000</w:t>
            </w:r>
          </w:p>
        </w:tc>
        <w:tc>
          <w:tcPr>
            <w:tcW w:w="4428" w:type="dxa"/>
            <w:tcBorders>
              <w:top w:val="single" w:sz="6" w:space="0" w:color="auto"/>
              <w:bottom w:val="single" w:sz="6" w:space="0" w:color="auto"/>
              <w:right w:val="single" w:sz="18" w:space="0" w:color="auto"/>
            </w:tcBorders>
          </w:tcPr>
          <w:p w14:paraId="192185F4" w14:textId="77777777" w:rsidR="004A4316" w:rsidRPr="004A4316" w:rsidRDefault="004A4316">
            <w:pPr>
              <w:rPr>
                <w:strike/>
                <w:sz w:val="22"/>
              </w:rPr>
            </w:pPr>
            <w:r w:rsidRPr="004A4316">
              <w:rPr>
                <w:strike/>
                <w:color w:val="000000"/>
                <w:sz w:val="22"/>
                <w:szCs w:val="18"/>
              </w:rPr>
              <w:t>MSB set to indicate NACK</w:t>
            </w:r>
          </w:p>
        </w:tc>
      </w:tr>
      <w:tr w:rsidR="00086E88" w:rsidRPr="00201657" w14:paraId="2301A57C" w14:textId="77777777">
        <w:trPr>
          <w:jc w:val="center"/>
        </w:trPr>
        <w:tc>
          <w:tcPr>
            <w:tcW w:w="4428" w:type="dxa"/>
            <w:tcBorders>
              <w:top w:val="single" w:sz="6" w:space="0" w:color="auto"/>
              <w:left w:val="single" w:sz="18" w:space="0" w:color="auto"/>
            </w:tcBorders>
          </w:tcPr>
          <w:p w14:paraId="0603BE5C" w14:textId="77777777" w:rsidR="00086E88" w:rsidRPr="004A4316" w:rsidRDefault="008F0BC1" w:rsidP="00CB5707">
            <w:pPr>
              <w:pStyle w:val="IEEEStdsTableData-Left"/>
              <w:rPr>
                <w:strike/>
                <w:sz w:val="22"/>
                <w:u w:val="single"/>
              </w:rPr>
            </w:pPr>
            <w:r>
              <w:rPr>
                <w:sz w:val="22"/>
                <w:u w:val="single"/>
              </w:rPr>
              <w:t xml:space="preserve">0x000 </w:t>
            </w:r>
            <w:r w:rsidRPr="004A4316">
              <w:rPr>
                <w:sz w:val="22"/>
                <w:u w:val="single"/>
              </w:rPr>
              <w:t>–</w:t>
            </w:r>
            <w:r w:rsidR="00CB5707" w:rsidRPr="004A4316">
              <w:rPr>
                <w:sz w:val="22"/>
                <w:u w:val="single"/>
              </w:rPr>
              <w:t xml:space="preserve"> 0x7ff</w:t>
            </w:r>
          </w:p>
        </w:tc>
        <w:tc>
          <w:tcPr>
            <w:tcW w:w="4428" w:type="dxa"/>
            <w:tcBorders>
              <w:top w:val="single" w:sz="6" w:space="0" w:color="auto"/>
              <w:right w:val="single" w:sz="18" w:space="0" w:color="auto"/>
            </w:tcBorders>
          </w:tcPr>
          <w:p w14:paraId="58AA9421" w14:textId="77777777" w:rsidR="00086E88" w:rsidRPr="004A4316" w:rsidRDefault="004A4316" w:rsidP="004A4316">
            <w:pPr>
              <w:pStyle w:val="IEEEStdsTableData-Left"/>
              <w:rPr>
                <w:sz w:val="22"/>
                <w:u w:val="single"/>
              </w:rPr>
            </w:pPr>
            <w:r w:rsidRPr="004A4316">
              <w:rPr>
                <w:color w:val="000000"/>
                <w:sz w:val="22"/>
                <w:szCs w:val="18"/>
                <w:u w:val="single"/>
              </w:rPr>
              <w:t>ACK with p</w:t>
            </w:r>
            <w:r w:rsidR="00CB5707" w:rsidRPr="004A4316">
              <w:rPr>
                <w:color w:val="000000"/>
                <w:sz w:val="22"/>
                <w:szCs w:val="18"/>
                <w:u w:val="single"/>
              </w:rPr>
              <w:t>ositive time correction</w:t>
            </w:r>
            <w:r w:rsidR="00086E88" w:rsidRPr="004A4316">
              <w:rPr>
                <w:color w:val="000000"/>
                <w:sz w:val="22"/>
                <w:szCs w:val="18"/>
                <w:u w:val="single"/>
              </w:rPr>
              <w:t xml:space="preserve"> in </w:t>
            </w:r>
            <w:r w:rsidRPr="004A4316">
              <w:rPr>
                <w:color w:val="000000"/>
                <w:sz w:val="22"/>
                <w:szCs w:val="20"/>
                <w:u w:val="single"/>
              </w:rPr>
              <w:t>µs.</w:t>
            </w:r>
          </w:p>
        </w:tc>
      </w:tr>
      <w:tr w:rsidR="009978D3" w:rsidRPr="00201657" w14:paraId="72753556" w14:textId="77777777">
        <w:trPr>
          <w:jc w:val="center"/>
        </w:trPr>
        <w:tc>
          <w:tcPr>
            <w:tcW w:w="4428" w:type="dxa"/>
            <w:tcBorders>
              <w:left w:val="single" w:sz="18" w:space="0" w:color="auto"/>
            </w:tcBorders>
          </w:tcPr>
          <w:p w14:paraId="11364451" w14:textId="77777777" w:rsidR="009978D3" w:rsidRPr="004A4316" w:rsidRDefault="009978D3" w:rsidP="00CB5707">
            <w:pPr>
              <w:pStyle w:val="IEEEStdsTableData-Left"/>
              <w:rPr>
                <w:sz w:val="22"/>
                <w:u w:val="single"/>
              </w:rPr>
            </w:pPr>
            <w:r w:rsidRPr="004A4316">
              <w:rPr>
                <w:sz w:val="22"/>
                <w:u w:val="single"/>
              </w:rPr>
              <w:t>0x800 – 0xfff</w:t>
            </w:r>
          </w:p>
        </w:tc>
        <w:tc>
          <w:tcPr>
            <w:tcW w:w="4428" w:type="dxa"/>
            <w:tcBorders>
              <w:right w:val="single" w:sz="18" w:space="0" w:color="auto"/>
            </w:tcBorders>
          </w:tcPr>
          <w:p w14:paraId="69E788BA" w14:textId="77777777" w:rsidR="009978D3" w:rsidRPr="004A4316" w:rsidRDefault="004A4316" w:rsidP="004A4316">
            <w:pPr>
              <w:pStyle w:val="IEEEStdsTableData-Left"/>
              <w:rPr>
                <w:sz w:val="22"/>
                <w:u w:val="single"/>
              </w:rPr>
            </w:pPr>
            <w:r w:rsidRPr="004A4316">
              <w:rPr>
                <w:color w:val="000000"/>
                <w:sz w:val="22"/>
                <w:szCs w:val="18"/>
                <w:u w:val="single"/>
              </w:rPr>
              <w:t>ACK with n</w:t>
            </w:r>
            <w:r w:rsidR="009978D3" w:rsidRPr="004A4316">
              <w:rPr>
                <w:color w:val="000000"/>
                <w:sz w:val="22"/>
                <w:szCs w:val="18"/>
                <w:u w:val="single"/>
              </w:rPr>
              <w:t xml:space="preserve">egative time correction is </w:t>
            </w:r>
            <w:r w:rsidRPr="004A4316">
              <w:rPr>
                <w:color w:val="000000"/>
                <w:sz w:val="22"/>
                <w:szCs w:val="20"/>
                <w:u w:val="single"/>
              </w:rPr>
              <w:t>µs</w:t>
            </w:r>
            <w:r w:rsidR="009978D3" w:rsidRPr="004A4316">
              <w:rPr>
                <w:color w:val="000000"/>
                <w:sz w:val="22"/>
                <w:szCs w:val="18"/>
                <w:u w:val="single"/>
              </w:rPr>
              <w:t xml:space="preserve">. </w:t>
            </w:r>
          </w:p>
        </w:tc>
      </w:tr>
      <w:tr w:rsidR="004A4316" w:rsidRPr="00201657" w14:paraId="77674095" w14:textId="77777777">
        <w:trPr>
          <w:jc w:val="center"/>
        </w:trPr>
        <w:tc>
          <w:tcPr>
            <w:tcW w:w="4428" w:type="dxa"/>
            <w:tcBorders>
              <w:left w:val="single" w:sz="18" w:space="0" w:color="auto"/>
            </w:tcBorders>
          </w:tcPr>
          <w:p w14:paraId="158C286B" w14:textId="77777777" w:rsidR="004A4316" w:rsidRPr="004A4316" w:rsidRDefault="004A4316" w:rsidP="00CB5707">
            <w:pPr>
              <w:pStyle w:val="IEEEStdsTableData-Left"/>
              <w:rPr>
                <w:strike/>
                <w:sz w:val="22"/>
                <w:u w:val="single"/>
              </w:rPr>
            </w:pPr>
            <w:r w:rsidRPr="004A4316">
              <w:rPr>
                <w:sz w:val="22"/>
                <w:u w:val="single"/>
              </w:rPr>
              <w:t xml:space="preserve">0x8000 </w:t>
            </w:r>
            <w:r w:rsidR="008F0BC1" w:rsidRPr="004A4316">
              <w:rPr>
                <w:sz w:val="22"/>
                <w:u w:val="single"/>
              </w:rPr>
              <w:t>–</w:t>
            </w:r>
            <w:r w:rsidRPr="004A4316">
              <w:rPr>
                <w:sz w:val="22"/>
                <w:u w:val="single"/>
              </w:rPr>
              <w:t xml:space="preserve"> 0x87ff</w:t>
            </w:r>
          </w:p>
        </w:tc>
        <w:tc>
          <w:tcPr>
            <w:tcW w:w="4428" w:type="dxa"/>
            <w:tcBorders>
              <w:right w:val="single" w:sz="18" w:space="0" w:color="auto"/>
            </w:tcBorders>
          </w:tcPr>
          <w:p w14:paraId="3CF7543B" w14:textId="77777777" w:rsidR="004A4316" w:rsidRPr="004A4316" w:rsidRDefault="004A4316" w:rsidP="004A4316">
            <w:pPr>
              <w:pStyle w:val="IEEEStdsTableData-Left"/>
              <w:rPr>
                <w:sz w:val="22"/>
                <w:u w:val="single"/>
              </w:rPr>
            </w:pPr>
            <w:r w:rsidRPr="004A4316">
              <w:rPr>
                <w:color w:val="000000"/>
                <w:sz w:val="22"/>
                <w:szCs w:val="18"/>
                <w:u w:val="single"/>
              </w:rPr>
              <w:t xml:space="preserve">NACK with positive time correction in </w:t>
            </w:r>
            <w:r w:rsidRPr="004A4316">
              <w:rPr>
                <w:color w:val="000000"/>
                <w:sz w:val="22"/>
                <w:szCs w:val="20"/>
                <w:u w:val="single"/>
              </w:rPr>
              <w:t>µs.</w:t>
            </w:r>
          </w:p>
        </w:tc>
      </w:tr>
      <w:tr w:rsidR="004A4316" w:rsidRPr="00201657" w14:paraId="6F882474" w14:textId="77777777">
        <w:trPr>
          <w:jc w:val="center"/>
        </w:trPr>
        <w:tc>
          <w:tcPr>
            <w:tcW w:w="4428" w:type="dxa"/>
            <w:tcBorders>
              <w:left w:val="single" w:sz="18" w:space="0" w:color="auto"/>
              <w:bottom w:val="single" w:sz="18" w:space="0" w:color="auto"/>
            </w:tcBorders>
          </w:tcPr>
          <w:p w14:paraId="4F259C93" w14:textId="77777777" w:rsidR="004A4316" w:rsidRPr="004A4316" w:rsidRDefault="004A4316" w:rsidP="00CB5707">
            <w:pPr>
              <w:pStyle w:val="IEEEStdsTableData-Left"/>
              <w:rPr>
                <w:sz w:val="22"/>
                <w:u w:val="single"/>
              </w:rPr>
            </w:pPr>
            <w:r w:rsidRPr="004A4316">
              <w:rPr>
                <w:sz w:val="22"/>
                <w:u w:val="single"/>
              </w:rPr>
              <w:t>0x8800 – 0x8fff</w:t>
            </w:r>
          </w:p>
        </w:tc>
        <w:tc>
          <w:tcPr>
            <w:tcW w:w="4428" w:type="dxa"/>
            <w:tcBorders>
              <w:bottom w:val="single" w:sz="18" w:space="0" w:color="auto"/>
              <w:right w:val="single" w:sz="18" w:space="0" w:color="auto"/>
            </w:tcBorders>
          </w:tcPr>
          <w:p w14:paraId="70F48466" w14:textId="77777777" w:rsidR="004A4316" w:rsidRPr="004A4316" w:rsidRDefault="004A4316" w:rsidP="004A4316">
            <w:pPr>
              <w:pStyle w:val="IEEEStdsTableData-Left"/>
              <w:rPr>
                <w:sz w:val="22"/>
                <w:u w:val="single"/>
              </w:rPr>
            </w:pPr>
            <w:r w:rsidRPr="004A4316">
              <w:rPr>
                <w:color w:val="000000"/>
                <w:sz w:val="22"/>
                <w:szCs w:val="18"/>
                <w:u w:val="single"/>
              </w:rPr>
              <w:t xml:space="preserve">NACK with negative time correction is </w:t>
            </w:r>
            <w:r w:rsidRPr="004A4316">
              <w:rPr>
                <w:color w:val="000000"/>
                <w:sz w:val="22"/>
                <w:szCs w:val="20"/>
                <w:u w:val="single"/>
              </w:rPr>
              <w:t>µs</w:t>
            </w:r>
            <w:r w:rsidRPr="004A4316">
              <w:rPr>
                <w:color w:val="000000"/>
                <w:sz w:val="22"/>
                <w:szCs w:val="18"/>
                <w:u w:val="single"/>
              </w:rPr>
              <w:t xml:space="preserve">.  </w:t>
            </w:r>
          </w:p>
        </w:tc>
      </w:tr>
    </w:tbl>
    <w:p w14:paraId="54EB6974" w14:textId="77777777" w:rsidR="00086E88" w:rsidRDefault="00086E88" w:rsidP="00042D2D">
      <w:pPr>
        <w:pStyle w:val="IEEEStdsLevel3Header"/>
        <w:numPr>
          <w:ilvl w:val="0"/>
          <w:numId w:val="0"/>
        </w:numPr>
        <w:rPr>
          <w:rStyle w:val="WG1Abold"/>
          <w:b/>
          <w:i/>
          <w:color w:val="FF00FF"/>
        </w:rPr>
      </w:pPr>
    </w:p>
    <w:p w14:paraId="663975F5" w14:textId="77777777" w:rsidR="00127345" w:rsidRDefault="00127345" w:rsidP="00390935"/>
    <w:sectPr w:rsidR="00127345" w:rsidSect="00175752">
      <w:headerReference w:type="default" r:id="rId9"/>
      <w:footerReference w:type="default" r:id="rId10"/>
      <w:headerReference w:type="first" r:id="rId11"/>
      <w:footerReference w:type="first" r:id="rId12"/>
      <w:footnotePr>
        <w:pos w:val="beneathText"/>
      </w:footnotePr>
      <w:pgSz w:w="12240" w:h="15840"/>
      <w:pgMar w:top="1800" w:right="1440" w:bottom="1800" w:left="1440" w:header="1296" w:footer="1296" w:gutter="0"/>
      <w:cols w:space="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63F40" w14:textId="77777777" w:rsidR="004A4316" w:rsidRDefault="004A4316">
      <w:r>
        <w:separator/>
      </w:r>
    </w:p>
  </w:endnote>
  <w:endnote w:type="continuationSeparator" w:id="0">
    <w:p w14:paraId="297E2382" w14:textId="77777777" w:rsidR="004A4316" w:rsidRDefault="004A4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Arial Unicode MS"/>
    <w:panose1 w:val="00000000000000000000"/>
    <w:charset w:val="86"/>
    <w:family w:val="auto"/>
    <w:notTrueType/>
    <w:pitch w:val="variable"/>
    <w:sig w:usb0="00000001" w:usb1="080E0000" w:usb2="00000010" w:usb3="00000000" w:csb0="00040000" w:csb1="00000000"/>
  </w:font>
  <w:font w:name="Verdana Bold">
    <w:panose1 w:val="020B0804030504040204"/>
    <w:charset w:val="00"/>
    <w:family w:val="auto"/>
    <w:pitch w:val="variable"/>
    <w:sig w:usb0="A10006FF" w:usb1="4000205B" w:usb2="00000010" w:usb3="00000000" w:csb0="0000019F" w:csb1="00000000"/>
  </w:font>
  <w:font w:name="Verdana">
    <w:panose1 w:val="020B0604030504040204"/>
    <w:charset w:val="00"/>
    <w:family w:val="auto"/>
    <w:pitch w:val="variable"/>
    <w:sig w:usb0="A10006FF" w:usb1="4000205B" w:usb2="00000010" w:usb3="00000000" w:csb0="0000019F" w:csb1="00000000"/>
  </w:font>
  <w:font w:name="New York">
    <w:panose1 w:val="00000000000000000000"/>
    <w:charset w:val="4D"/>
    <w:family w:val="roman"/>
    <w:notTrueType/>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New Century Schlbk">
    <w:altName w:val="Century Schoolbook"/>
    <w:charset w:val="4D"/>
    <w:family w:val="auto"/>
    <w:pitch w:val="variable"/>
    <w:sig w:usb0="03000000"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C285A" w14:textId="77777777" w:rsidR="004A4316" w:rsidRDefault="004A4316">
    <w:pPr>
      <w:pStyle w:val="Footer"/>
      <w:widowControl w:val="0"/>
      <w:pBdr>
        <w:top w:val="single" w:sz="6" w:space="0" w:color="auto"/>
      </w:pBdr>
      <w:tabs>
        <w:tab w:val="clear" w:pos="4320"/>
        <w:tab w:val="clear" w:pos="8640"/>
        <w:tab w:val="center" w:pos="4680"/>
        <w:tab w:val="right" w:pos="9360"/>
      </w:tabs>
      <w:spacing w:before="240"/>
    </w:pPr>
    <w:r>
      <w:t>Submission</w:t>
    </w:r>
    <w:r>
      <w:tab/>
      <w:t xml:space="preserve">Page </w:t>
    </w:r>
    <w:r>
      <w:pgNum/>
    </w:r>
    <w:r>
      <w:tab/>
    </w:r>
    <w:fldSimple w:instr=" AUTHOR  \* MERGEFORMAT ">
      <w:r>
        <w:rPr>
          <w:noProof/>
        </w:rPr>
        <w:t>Jonathan Simon</w:t>
      </w:r>
    </w:fldSimple>
    <w:r>
      <w:t xml:space="preserve">, </w:t>
    </w:r>
    <w:fldSimple w:instr=" DOCPROPERTY &quot;Company&quot;  \* MERGEFORMAT ">
      <w:r>
        <w:t>Dust Networks</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8B209" w14:textId="77777777" w:rsidR="004A4316" w:rsidRDefault="004A4316">
    <w:pPr>
      <w:pStyle w:val="Footer"/>
      <w:widowControl w:val="0"/>
      <w:pBdr>
        <w:top w:val="single" w:sz="6" w:space="0" w:color="auto"/>
      </w:pBdr>
      <w:tabs>
        <w:tab w:val="clear" w:pos="4320"/>
        <w:tab w:val="clear" w:pos="8640"/>
        <w:tab w:val="center" w:pos="4680"/>
        <w:tab w:val="right" w:pos="9360"/>
      </w:tabs>
      <w:spacing w:before="240"/>
      <w:rPr>
        <w:rFonts w:ascii="Times" w:hAnsi="Times"/>
      </w:rPr>
    </w:pPr>
    <w:r>
      <w:t>Submission</w:t>
    </w:r>
    <w:r>
      <w:tab/>
      <w:t xml:space="preserve">Page </w:t>
    </w:r>
    <w:r>
      <w:pgNum/>
    </w:r>
    <w:r>
      <w:tab/>
      <w:t>D. Kawaguchi, Symbol Technologies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F2AA5" w14:textId="77777777" w:rsidR="004A4316" w:rsidRDefault="004A4316">
      <w:r>
        <w:separator/>
      </w:r>
    </w:p>
  </w:footnote>
  <w:footnote w:type="continuationSeparator" w:id="0">
    <w:p w14:paraId="7768F146" w14:textId="77777777" w:rsidR="004A4316" w:rsidRDefault="004A43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60781" w14:textId="77777777" w:rsidR="004A4316" w:rsidRDefault="004A4316">
    <w:pPr>
      <w:pStyle w:val="Header"/>
      <w:widowControl w:val="0"/>
      <w:pBdr>
        <w:bottom w:val="single" w:sz="6" w:space="0" w:color="auto"/>
        <w:between w:val="single" w:sz="6" w:space="0" w:color="auto"/>
      </w:pBdr>
      <w:tabs>
        <w:tab w:val="clear" w:pos="4320"/>
        <w:tab w:val="clear" w:pos="8640"/>
        <w:tab w:val="right" w:pos="9270"/>
      </w:tabs>
      <w:spacing w:after="360"/>
      <w:jc w:val="both"/>
      <w:rPr>
        <w:b/>
        <w:sz w:val="28"/>
      </w:rPr>
    </w:pPr>
    <w:r>
      <w:rPr>
        <w:b/>
        <w:sz w:val="28"/>
      </w:rPr>
      <w:fldChar w:fldCharType="begin"/>
    </w:r>
    <w:r>
      <w:rPr>
        <w:b/>
        <w:sz w:val="28"/>
      </w:rPr>
      <w:instrText xml:space="preserve"> SAVEDATE \@ "MMMM, yyyy" \* MERGEFORMAT </w:instrText>
    </w:r>
    <w:r>
      <w:rPr>
        <w:b/>
        <w:sz w:val="28"/>
      </w:rPr>
      <w:fldChar w:fldCharType="separate"/>
    </w:r>
    <w:r w:rsidR="006D3A1F">
      <w:rPr>
        <w:b/>
        <w:noProof/>
        <w:sz w:val="28"/>
      </w:rPr>
      <w:t>August, 2011</w:t>
    </w:r>
    <w:r>
      <w:rPr>
        <w:b/>
        <w:sz w:val="28"/>
      </w:rPr>
      <w:fldChar w:fldCharType="end"/>
    </w:r>
    <w:r>
      <w:rPr>
        <w:b/>
        <w:sz w:val="28"/>
      </w:rPr>
      <w:tab/>
      <w:t xml:space="preserve"> IEEE P802.15-</w:t>
    </w:r>
    <w:fldSimple w:instr=" DOCPROPERTY &quot;Category&quot;  \* MERGEFORMAT ">
      <w:r w:rsidR="00E5185F" w:rsidRPr="00E5185F">
        <w:rPr>
          <w:b/>
          <w:sz w:val="28"/>
        </w:rPr>
        <w:t>15-11-0567-00-004e</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33AB7" w14:textId="77777777" w:rsidR="004A4316" w:rsidRDefault="004A4316">
    <w:pPr>
      <w:pStyle w:val="Header"/>
      <w:widowControl w:val="0"/>
      <w:pBdr>
        <w:bottom w:val="single" w:sz="6" w:space="0" w:color="auto"/>
        <w:between w:val="single" w:sz="6" w:space="0" w:color="auto"/>
      </w:pBdr>
      <w:tabs>
        <w:tab w:val="clear" w:pos="4320"/>
        <w:tab w:val="clear" w:pos="8640"/>
        <w:tab w:val="right" w:pos="9360"/>
      </w:tabs>
      <w:spacing w:after="360"/>
      <w:jc w:val="both"/>
    </w:pPr>
    <w:r>
      <w:t>March, 1994</w:t>
    </w:r>
    <w:r>
      <w:tab/>
      <w:t xml:space="preserve">      DOC: IEEE P802.11-94/xxx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00000002">
      <w:start w:val="1"/>
      <w:numFmt w:val="bullet"/>
      <w:lvlText w:val="◦"/>
      <w:lvlJc w:val="left"/>
      <w:pPr>
        <w:ind w:left="21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4B5871"/>
    <w:multiLevelType w:val="hybridMultilevel"/>
    <w:tmpl w:val="4412E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B6715"/>
    <w:multiLevelType w:val="hybridMultilevel"/>
    <w:tmpl w:val="E18C58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Symbo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Symbol"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8F544F"/>
    <w:multiLevelType w:val="hybridMultilevel"/>
    <w:tmpl w:val="22DA7F34"/>
    <w:lvl w:ilvl="0" w:tplc="73448C06">
      <w:start w:val="1"/>
      <w:numFmt w:val="bullet"/>
      <w:lvlText w:val="•"/>
      <w:lvlJc w:val="left"/>
      <w:pPr>
        <w:tabs>
          <w:tab w:val="num" w:pos="720"/>
        </w:tabs>
        <w:ind w:left="720" w:hanging="360"/>
      </w:pPr>
      <w:rPr>
        <w:rFonts w:ascii="Times" w:hAnsi="Times" w:hint="default"/>
      </w:rPr>
    </w:lvl>
    <w:lvl w:ilvl="1" w:tplc="53DECBDE" w:tentative="1">
      <w:start w:val="1"/>
      <w:numFmt w:val="bullet"/>
      <w:lvlText w:val="•"/>
      <w:lvlJc w:val="left"/>
      <w:pPr>
        <w:tabs>
          <w:tab w:val="num" w:pos="1440"/>
        </w:tabs>
        <w:ind w:left="1440" w:hanging="360"/>
      </w:pPr>
      <w:rPr>
        <w:rFonts w:ascii="Times" w:hAnsi="Times" w:hint="default"/>
      </w:rPr>
    </w:lvl>
    <w:lvl w:ilvl="2" w:tplc="826ABD0A" w:tentative="1">
      <w:start w:val="1"/>
      <w:numFmt w:val="bullet"/>
      <w:lvlText w:val="•"/>
      <w:lvlJc w:val="left"/>
      <w:pPr>
        <w:tabs>
          <w:tab w:val="num" w:pos="2160"/>
        </w:tabs>
        <w:ind w:left="2160" w:hanging="360"/>
      </w:pPr>
      <w:rPr>
        <w:rFonts w:ascii="Times" w:hAnsi="Times" w:hint="default"/>
      </w:rPr>
    </w:lvl>
    <w:lvl w:ilvl="3" w:tplc="DA54793A" w:tentative="1">
      <w:start w:val="1"/>
      <w:numFmt w:val="bullet"/>
      <w:lvlText w:val="•"/>
      <w:lvlJc w:val="left"/>
      <w:pPr>
        <w:tabs>
          <w:tab w:val="num" w:pos="2880"/>
        </w:tabs>
        <w:ind w:left="2880" w:hanging="360"/>
      </w:pPr>
      <w:rPr>
        <w:rFonts w:ascii="Times" w:hAnsi="Times" w:hint="default"/>
      </w:rPr>
    </w:lvl>
    <w:lvl w:ilvl="4" w:tplc="3AD2E3F0" w:tentative="1">
      <w:start w:val="1"/>
      <w:numFmt w:val="bullet"/>
      <w:lvlText w:val="•"/>
      <w:lvlJc w:val="left"/>
      <w:pPr>
        <w:tabs>
          <w:tab w:val="num" w:pos="3600"/>
        </w:tabs>
        <w:ind w:left="3600" w:hanging="360"/>
      </w:pPr>
      <w:rPr>
        <w:rFonts w:ascii="Times" w:hAnsi="Times" w:hint="default"/>
      </w:rPr>
    </w:lvl>
    <w:lvl w:ilvl="5" w:tplc="2154E804" w:tentative="1">
      <w:start w:val="1"/>
      <w:numFmt w:val="bullet"/>
      <w:lvlText w:val="•"/>
      <w:lvlJc w:val="left"/>
      <w:pPr>
        <w:tabs>
          <w:tab w:val="num" w:pos="4320"/>
        </w:tabs>
        <w:ind w:left="4320" w:hanging="360"/>
      </w:pPr>
      <w:rPr>
        <w:rFonts w:ascii="Times" w:hAnsi="Times" w:hint="default"/>
      </w:rPr>
    </w:lvl>
    <w:lvl w:ilvl="6" w:tplc="80FA7178" w:tentative="1">
      <w:start w:val="1"/>
      <w:numFmt w:val="bullet"/>
      <w:lvlText w:val="•"/>
      <w:lvlJc w:val="left"/>
      <w:pPr>
        <w:tabs>
          <w:tab w:val="num" w:pos="5040"/>
        </w:tabs>
        <w:ind w:left="5040" w:hanging="360"/>
      </w:pPr>
      <w:rPr>
        <w:rFonts w:ascii="Times" w:hAnsi="Times" w:hint="default"/>
      </w:rPr>
    </w:lvl>
    <w:lvl w:ilvl="7" w:tplc="6DEC600C" w:tentative="1">
      <w:start w:val="1"/>
      <w:numFmt w:val="bullet"/>
      <w:lvlText w:val="•"/>
      <w:lvlJc w:val="left"/>
      <w:pPr>
        <w:tabs>
          <w:tab w:val="num" w:pos="5760"/>
        </w:tabs>
        <w:ind w:left="5760" w:hanging="360"/>
      </w:pPr>
      <w:rPr>
        <w:rFonts w:ascii="Times" w:hAnsi="Times" w:hint="default"/>
      </w:rPr>
    </w:lvl>
    <w:lvl w:ilvl="8" w:tplc="048840FC" w:tentative="1">
      <w:start w:val="1"/>
      <w:numFmt w:val="bullet"/>
      <w:lvlText w:val="•"/>
      <w:lvlJc w:val="left"/>
      <w:pPr>
        <w:tabs>
          <w:tab w:val="num" w:pos="6480"/>
        </w:tabs>
        <w:ind w:left="6480" w:hanging="360"/>
      </w:pPr>
      <w:rPr>
        <w:rFonts w:ascii="Times" w:hAnsi="Times" w:hint="default"/>
      </w:rPr>
    </w:lvl>
  </w:abstractNum>
  <w:abstractNum w:abstractNumId="4">
    <w:nsid w:val="099B3579"/>
    <w:multiLevelType w:val="hybridMultilevel"/>
    <w:tmpl w:val="2CA41CCA"/>
    <w:lvl w:ilvl="0" w:tplc="0409000F">
      <w:start w:val="1"/>
      <w:numFmt w:val="decimal"/>
      <w:lvlText w:val="%1."/>
      <w:lvlJc w:val="left"/>
      <w:pPr>
        <w:ind w:left="1440" w:hanging="360"/>
      </w:pPr>
      <w:rPr>
        <w:rFonts w:hint="default"/>
        <w:sz w:val="24"/>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AE7C8F"/>
    <w:multiLevelType w:val="hybridMultilevel"/>
    <w:tmpl w:val="8C08BB0C"/>
    <w:lvl w:ilvl="0" w:tplc="92CAE8BC">
      <w:start w:val="1"/>
      <w:numFmt w:val="bullet"/>
      <w:lvlText w:val=""/>
      <w:lvlJc w:val="left"/>
      <w:pPr>
        <w:ind w:left="1800" w:hanging="360"/>
      </w:pPr>
      <w:rPr>
        <w:rFonts w:ascii="Symbol" w:hAnsi="Symbol" w:hint="default"/>
        <w:sz w:val="24"/>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07D42B8"/>
    <w:multiLevelType w:val="hybridMultilevel"/>
    <w:tmpl w:val="BE207D26"/>
    <w:lvl w:ilvl="0" w:tplc="92CAE8B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F4CF4"/>
    <w:multiLevelType w:val="hybridMultilevel"/>
    <w:tmpl w:val="DC78A44C"/>
    <w:lvl w:ilvl="0" w:tplc="92CAE8B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92902"/>
    <w:multiLevelType w:val="hybridMultilevel"/>
    <w:tmpl w:val="CE727A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2E74D4"/>
    <w:multiLevelType w:val="hybridMultilevel"/>
    <w:tmpl w:val="75F48714"/>
    <w:lvl w:ilvl="0" w:tplc="92CAE8BC">
      <w:start w:val="1"/>
      <w:numFmt w:val="bullet"/>
      <w:lvlText w:val=""/>
      <w:lvlJc w:val="left"/>
      <w:pPr>
        <w:ind w:left="1800" w:hanging="360"/>
      </w:pPr>
      <w:rPr>
        <w:rFonts w:ascii="Symbol" w:hAnsi="Symbol" w:hint="default"/>
        <w:sz w:val="24"/>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E5A1F16"/>
    <w:multiLevelType w:val="hybridMultilevel"/>
    <w:tmpl w:val="9C40B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303EF5"/>
    <w:multiLevelType w:val="hybridMultilevel"/>
    <w:tmpl w:val="F1AC1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2D041DD"/>
    <w:multiLevelType w:val="hybridMultilevel"/>
    <w:tmpl w:val="CAAE2AB0"/>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9A7708"/>
    <w:multiLevelType w:val="hybridMultilevel"/>
    <w:tmpl w:val="85A45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6263FA0"/>
    <w:multiLevelType w:val="hybridMultilevel"/>
    <w:tmpl w:val="19B47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F67FCB"/>
    <w:multiLevelType w:val="hybridMultilevel"/>
    <w:tmpl w:val="B012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207F51"/>
    <w:multiLevelType w:val="hybridMultilevel"/>
    <w:tmpl w:val="4E3241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1BE1565"/>
    <w:multiLevelType w:val="hybridMultilevel"/>
    <w:tmpl w:val="0B168B84"/>
    <w:lvl w:ilvl="0" w:tplc="C54EEB40">
      <w:start w:val="1"/>
      <w:numFmt w:val="bullet"/>
      <w:lvlText w:val="•"/>
      <w:lvlJc w:val="left"/>
      <w:pPr>
        <w:tabs>
          <w:tab w:val="num" w:pos="720"/>
        </w:tabs>
        <w:ind w:left="720" w:hanging="360"/>
      </w:pPr>
      <w:rPr>
        <w:rFonts w:ascii="Arial" w:hAnsi="Arial" w:hint="default"/>
      </w:rPr>
    </w:lvl>
    <w:lvl w:ilvl="1" w:tplc="A93AB780" w:tentative="1">
      <w:start w:val="1"/>
      <w:numFmt w:val="bullet"/>
      <w:lvlText w:val="•"/>
      <w:lvlJc w:val="left"/>
      <w:pPr>
        <w:tabs>
          <w:tab w:val="num" w:pos="1440"/>
        </w:tabs>
        <w:ind w:left="1440" w:hanging="360"/>
      </w:pPr>
      <w:rPr>
        <w:rFonts w:ascii="Arial" w:hAnsi="Arial" w:hint="default"/>
      </w:rPr>
    </w:lvl>
    <w:lvl w:ilvl="2" w:tplc="40964D38" w:tentative="1">
      <w:start w:val="1"/>
      <w:numFmt w:val="bullet"/>
      <w:lvlText w:val="•"/>
      <w:lvlJc w:val="left"/>
      <w:pPr>
        <w:tabs>
          <w:tab w:val="num" w:pos="2160"/>
        </w:tabs>
        <w:ind w:left="2160" w:hanging="360"/>
      </w:pPr>
      <w:rPr>
        <w:rFonts w:ascii="Arial" w:hAnsi="Arial" w:hint="default"/>
      </w:rPr>
    </w:lvl>
    <w:lvl w:ilvl="3" w:tplc="EB88681A" w:tentative="1">
      <w:start w:val="1"/>
      <w:numFmt w:val="bullet"/>
      <w:lvlText w:val="•"/>
      <w:lvlJc w:val="left"/>
      <w:pPr>
        <w:tabs>
          <w:tab w:val="num" w:pos="2880"/>
        </w:tabs>
        <w:ind w:left="2880" w:hanging="360"/>
      </w:pPr>
      <w:rPr>
        <w:rFonts w:ascii="Arial" w:hAnsi="Arial" w:hint="default"/>
      </w:rPr>
    </w:lvl>
    <w:lvl w:ilvl="4" w:tplc="49FC987C" w:tentative="1">
      <w:start w:val="1"/>
      <w:numFmt w:val="bullet"/>
      <w:lvlText w:val="•"/>
      <w:lvlJc w:val="left"/>
      <w:pPr>
        <w:tabs>
          <w:tab w:val="num" w:pos="3600"/>
        </w:tabs>
        <w:ind w:left="3600" w:hanging="360"/>
      </w:pPr>
      <w:rPr>
        <w:rFonts w:ascii="Arial" w:hAnsi="Arial" w:hint="default"/>
      </w:rPr>
    </w:lvl>
    <w:lvl w:ilvl="5" w:tplc="656C4904" w:tentative="1">
      <w:start w:val="1"/>
      <w:numFmt w:val="bullet"/>
      <w:lvlText w:val="•"/>
      <w:lvlJc w:val="left"/>
      <w:pPr>
        <w:tabs>
          <w:tab w:val="num" w:pos="4320"/>
        </w:tabs>
        <w:ind w:left="4320" w:hanging="360"/>
      </w:pPr>
      <w:rPr>
        <w:rFonts w:ascii="Arial" w:hAnsi="Arial" w:hint="default"/>
      </w:rPr>
    </w:lvl>
    <w:lvl w:ilvl="6" w:tplc="755CDDFA" w:tentative="1">
      <w:start w:val="1"/>
      <w:numFmt w:val="bullet"/>
      <w:lvlText w:val="•"/>
      <w:lvlJc w:val="left"/>
      <w:pPr>
        <w:tabs>
          <w:tab w:val="num" w:pos="5040"/>
        </w:tabs>
        <w:ind w:left="5040" w:hanging="360"/>
      </w:pPr>
      <w:rPr>
        <w:rFonts w:ascii="Arial" w:hAnsi="Arial" w:hint="default"/>
      </w:rPr>
    </w:lvl>
    <w:lvl w:ilvl="7" w:tplc="46F23946" w:tentative="1">
      <w:start w:val="1"/>
      <w:numFmt w:val="bullet"/>
      <w:lvlText w:val="•"/>
      <w:lvlJc w:val="left"/>
      <w:pPr>
        <w:tabs>
          <w:tab w:val="num" w:pos="5760"/>
        </w:tabs>
        <w:ind w:left="5760" w:hanging="360"/>
      </w:pPr>
      <w:rPr>
        <w:rFonts w:ascii="Arial" w:hAnsi="Arial" w:hint="default"/>
      </w:rPr>
    </w:lvl>
    <w:lvl w:ilvl="8" w:tplc="7AC450D0" w:tentative="1">
      <w:start w:val="1"/>
      <w:numFmt w:val="bullet"/>
      <w:lvlText w:val="•"/>
      <w:lvlJc w:val="left"/>
      <w:pPr>
        <w:tabs>
          <w:tab w:val="num" w:pos="6480"/>
        </w:tabs>
        <w:ind w:left="6480" w:hanging="360"/>
      </w:pPr>
      <w:rPr>
        <w:rFonts w:ascii="Arial" w:hAnsi="Arial" w:hint="default"/>
      </w:rPr>
    </w:lvl>
  </w:abstractNum>
  <w:abstractNum w:abstractNumId="18">
    <w:nsid w:val="32FE04DA"/>
    <w:multiLevelType w:val="multilevel"/>
    <w:tmpl w:val="4A6EF656"/>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none"/>
      <w:lvlText w:val="5.2.4"/>
      <w:lvlJc w:val="left"/>
      <w:pPr>
        <w:tabs>
          <w:tab w:val="num" w:pos="0"/>
        </w:tabs>
        <w:ind w:left="0" w:firstLine="0"/>
      </w:pPr>
      <w:rPr>
        <w:rFonts w:hint="default"/>
      </w:rPr>
    </w:lvl>
    <w:lvl w:ilvl="3">
      <w:start w:val="1"/>
      <w:numFmt w:val="decimal"/>
      <w:lvlText w:val="5.2%3.4.%4"/>
      <w:lvlJc w:val="left"/>
      <w:pPr>
        <w:tabs>
          <w:tab w:val="num" w:pos="0"/>
        </w:tabs>
        <w:ind w:left="0" w:firstLine="0"/>
      </w:pPr>
      <w:rPr>
        <w:rFonts w:hint="default"/>
        <w:lang w:val="en-US"/>
      </w:rPr>
    </w:lvl>
    <w:lvl w:ilvl="4">
      <w:start w:val="1"/>
      <w:numFmt w:val="decimal"/>
      <w:lvlText w:val="%1.%2.%3.%4.%5"/>
      <w:lvlJc w:val="left"/>
      <w:pPr>
        <w:tabs>
          <w:tab w:val="num" w:pos="900"/>
        </w:tabs>
        <w:ind w:left="90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nsid w:val="387946F1"/>
    <w:multiLevelType w:val="hybridMultilevel"/>
    <w:tmpl w:val="BD68B4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574251"/>
    <w:multiLevelType w:val="hybridMultilevel"/>
    <w:tmpl w:val="AFD04F8C"/>
    <w:lvl w:ilvl="0" w:tplc="8646A8D8">
      <w:start w:val="1"/>
      <w:numFmt w:val="bullet"/>
      <w:lvlText w:val=""/>
      <w:lvlJc w:val="left"/>
      <w:pPr>
        <w:tabs>
          <w:tab w:val="num" w:pos="-360"/>
        </w:tabs>
        <w:ind w:left="1440" w:hanging="720"/>
      </w:pPr>
      <w:rPr>
        <w:rFonts w:ascii="Symbol" w:hAnsi="Symbol" w:hint="default"/>
        <w:sz w:val="16"/>
      </w:rPr>
    </w:lvl>
    <w:lvl w:ilvl="1" w:tplc="04090003">
      <w:start w:val="1"/>
      <w:numFmt w:val="bullet"/>
      <w:lvlText w:val="o"/>
      <w:lvlJc w:val="left"/>
      <w:pPr>
        <w:tabs>
          <w:tab w:val="num" w:pos="1080"/>
        </w:tabs>
        <w:ind w:left="1080" w:hanging="360"/>
      </w:pPr>
      <w:rPr>
        <w:rFonts w:ascii="Courier New" w:hAnsi="Courier New" w:cs="SimSu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imSun"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imSun"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C1E152B"/>
    <w:multiLevelType w:val="hybridMultilevel"/>
    <w:tmpl w:val="A49A58A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2">
    <w:nsid w:val="3CA30575"/>
    <w:multiLevelType w:val="hybridMultilevel"/>
    <w:tmpl w:val="1DFA83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D56C81"/>
    <w:multiLevelType w:val="hybridMultilevel"/>
    <w:tmpl w:val="D3B8E764"/>
    <w:lvl w:ilvl="0" w:tplc="92CAE8BC">
      <w:start w:val="1"/>
      <w:numFmt w:val="bullet"/>
      <w:lvlText w:val=""/>
      <w:lvlJc w:val="left"/>
      <w:pPr>
        <w:ind w:left="1800" w:hanging="360"/>
      </w:pPr>
      <w:rPr>
        <w:rFonts w:ascii="Symbol" w:hAnsi="Symbol" w:hint="default"/>
        <w:sz w:val="24"/>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10F1D95"/>
    <w:multiLevelType w:val="hybridMultilevel"/>
    <w:tmpl w:val="488A47C0"/>
    <w:lvl w:ilvl="0" w:tplc="FE720FC2">
      <w:start w:val="1"/>
      <w:numFmt w:val="bullet"/>
      <w:lvlText w:val=""/>
      <w:lvlJc w:val="left"/>
      <w:pPr>
        <w:tabs>
          <w:tab w:val="num" w:pos="1800"/>
        </w:tabs>
        <w:ind w:left="1800" w:hanging="360"/>
      </w:pPr>
      <w:rPr>
        <w:rFonts w:ascii="Symbol" w:hAnsi="Symbol" w:hint="default"/>
        <w:color w:val="000000"/>
        <w:sz w:val="16"/>
      </w:rPr>
    </w:lvl>
    <w:lvl w:ilvl="1" w:tplc="04090003">
      <w:start w:val="1"/>
      <w:numFmt w:val="bullet"/>
      <w:lvlText w:val="o"/>
      <w:lvlJc w:val="left"/>
      <w:pPr>
        <w:tabs>
          <w:tab w:val="num" w:pos="1800"/>
        </w:tabs>
        <w:ind w:left="1800" w:hanging="360"/>
      </w:pPr>
      <w:rPr>
        <w:rFonts w:ascii="Courier New" w:hAnsi="Courier New" w:cs="SimSu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imSun"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imSun"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1D07B16"/>
    <w:multiLevelType w:val="hybridMultilevel"/>
    <w:tmpl w:val="7BC252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902730"/>
    <w:multiLevelType w:val="hybridMultilevel"/>
    <w:tmpl w:val="30020E8C"/>
    <w:lvl w:ilvl="0" w:tplc="92CAE8B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8C43B71"/>
    <w:multiLevelType w:val="hybridMultilevel"/>
    <w:tmpl w:val="4D24C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9EE7FD5"/>
    <w:multiLevelType w:val="hybridMultilevel"/>
    <w:tmpl w:val="D158AD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2041870"/>
    <w:multiLevelType w:val="hybridMultilevel"/>
    <w:tmpl w:val="470E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BF12D1"/>
    <w:multiLevelType w:val="hybridMultilevel"/>
    <w:tmpl w:val="44D875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Symbol"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Symbol"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Symbol" w:hint="default"/>
      </w:rPr>
    </w:lvl>
    <w:lvl w:ilvl="8" w:tplc="04090005" w:tentative="1">
      <w:start w:val="1"/>
      <w:numFmt w:val="bullet"/>
      <w:lvlText w:val=""/>
      <w:lvlJc w:val="left"/>
      <w:pPr>
        <w:ind w:left="7245" w:hanging="360"/>
      </w:pPr>
      <w:rPr>
        <w:rFonts w:ascii="Wingdings" w:hAnsi="Wingdings" w:hint="default"/>
      </w:rPr>
    </w:lvl>
  </w:abstractNum>
  <w:abstractNum w:abstractNumId="31">
    <w:nsid w:val="559035A6"/>
    <w:multiLevelType w:val="hybridMultilevel"/>
    <w:tmpl w:val="CE34323C"/>
    <w:lvl w:ilvl="0" w:tplc="70946D7E">
      <w:start w:val="1"/>
      <w:numFmt w:val="decimal"/>
      <w:lvlText w:val="%1."/>
      <w:lvlJc w:val="left"/>
      <w:pPr>
        <w:tabs>
          <w:tab w:val="num" w:pos="720"/>
        </w:tabs>
        <w:ind w:left="720" w:hanging="360"/>
      </w:pPr>
    </w:lvl>
    <w:lvl w:ilvl="1" w:tplc="E9C83A82">
      <w:start w:val="1"/>
      <w:numFmt w:val="lowerLetter"/>
      <w:lvlText w:val="%2)"/>
      <w:lvlJc w:val="left"/>
      <w:pPr>
        <w:tabs>
          <w:tab w:val="num" w:pos="1440"/>
        </w:tabs>
        <w:ind w:left="1440" w:hanging="360"/>
      </w:pPr>
    </w:lvl>
    <w:lvl w:ilvl="2" w:tplc="087E0ABC" w:tentative="1">
      <w:start w:val="1"/>
      <w:numFmt w:val="decimal"/>
      <w:lvlText w:val="%3."/>
      <w:lvlJc w:val="left"/>
      <w:pPr>
        <w:tabs>
          <w:tab w:val="num" w:pos="2160"/>
        </w:tabs>
        <w:ind w:left="2160" w:hanging="360"/>
      </w:pPr>
    </w:lvl>
    <w:lvl w:ilvl="3" w:tplc="34E21F9C" w:tentative="1">
      <w:start w:val="1"/>
      <w:numFmt w:val="decimal"/>
      <w:lvlText w:val="%4."/>
      <w:lvlJc w:val="left"/>
      <w:pPr>
        <w:tabs>
          <w:tab w:val="num" w:pos="2880"/>
        </w:tabs>
        <w:ind w:left="2880" w:hanging="360"/>
      </w:pPr>
    </w:lvl>
    <w:lvl w:ilvl="4" w:tplc="FC3E9618" w:tentative="1">
      <w:start w:val="1"/>
      <w:numFmt w:val="decimal"/>
      <w:lvlText w:val="%5."/>
      <w:lvlJc w:val="left"/>
      <w:pPr>
        <w:tabs>
          <w:tab w:val="num" w:pos="3600"/>
        </w:tabs>
        <w:ind w:left="3600" w:hanging="360"/>
      </w:pPr>
    </w:lvl>
    <w:lvl w:ilvl="5" w:tplc="BA723668" w:tentative="1">
      <w:start w:val="1"/>
      <w:numFmt w:val="decimal"/>
      <w:lvlText w:val="%6."/>
      <w:lvlJc w:val="left"/>
      <w:pPr>
        <w:tabs>
          <w:tab w:val="num" w:pos="4320"/>
        </w:tabs>
        <w:ind w:left="4320" w:hanging="360"/>
      </w:pPr>
    </w:lvl>
    <w:lvl w:ilvl="6" w:tplc="B2862CB6" w:tentative="1">
      <w:start w:val="1"/>
      <w:numFmt w:val="decimal"/>
      <w:lvlText w:val="%7."/>
      <w:lvlJc w:val="left"/>
      <w:pPr>
        <w:tabs>
          <w:tab w:val="num" w:pos="5040"/>
        </w:tabs>
        <w:ind w:left="5040" w:hanging="360"/>
      </w:pPr>
    </w:lvl>
    <w:lvl w:ilvl="7" w:tplc="8F40EC04" w:tentative="1">
      <w:start w:val="1"/>
      <w:numFmt w:val="decimal"/>
      <w:lvlText w:val="%8."/>
      <w:lvlJc w:val="left"/>
      <w:pPr>
        <w:tabs>
          <w:tab w:val="num" w:pos="5760"/>
        </w:tabs>
        <w:ind w:left="5760" w:hanging="360"/>
      </w:pPr>
    </w:lvl>
    <w:lvl w:ilvl="8" w:tplc="F6ACB9BC" w:tentative="1">
      <w:start w:val="1"/>
      <w:numFmt w:val="decimal"/>
      <w:lvlText w:val="%9."/>
      <w:lvlJc w:val="left"/>
      <w:pPr>
        <w:tabs>
          <w:tab w:val="num" w:pos="6480"/>
        </w:tabs>
        <w:ind w:left="6480" w:hanging="360"/>
      </w:pPr>
    </w:lvl>
  </w:abstractNum>
  <w:abstractNum w:abstractNumId="32">
    <w:nsid w:val="571E7258"/>
    <w:multiLevelType w:val="hybridMultilevel"/>
    <w:tmpl w:val="C8A4D2D2"/>
    <w:lvl w:ilvl="0" w:tplc="92CAE8B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88945FE"/>
    <w:multiLevelType w:val="hybridMultilevel"/>
    <w:tmpl w:val="6950A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F75F61"/>
    <w:multiLevelType w:val="hybridMultilevel"/>
    <w:tmpl w:val="D0D87890"/>
    <w:lvl w:ilvl="0" w:tplc="AD669B4E">
      <w:start w:val="1"/>
      <w:numFmt w:val="bullet"/>
      <w:lvlText w:val="•"/>
      <w:lvlJc w:val="left"/>
      <w:pPr>
        <w:tabs>
          <w:tab w:val="num" w:pos="720"/>
        </w:tabs>
        <w:ind w:left="720" w:hanging="360"/>
      </w:pPr>
      <w:rPr>
        <w:rFonts w:ascii="Times" w:hAnsi="Times" w:hint="default"/>
      </w:rPr>
    </w:lvl>
    <w:lvl w:ilvl="1" w:tplc="9544F362" w:tentative="1">
      <w:start w:val="1"/>
      <w:numFmt w:val="bullet"/>
      <w:lvlText w:val="•"/>
      <w:lvlJc w:val="left"/>
      <w:pPr>
        <w:tabs>
          <w:tab w:val="num" w:pos="1440"/>
        </w:tabs>
        <w:ind w:left="1440" w:hanging="360"/>
      </w:pPr>
      <w:rPr>
        <w:rFonts w:ascii="Times" w:hAnsi="Times" w:hint="default"/>
      </w:rPr>
    </w:lvl>
    <w:lvl w:ilvl="2" w:tplc="83B678DE" w:tentative="1">
      <w:start w:val="1"/>
      <w:numFmt w:val="bullet"/>
      <w:lvlText w:val="•"/>
      <w:lvlJc w:val="left"/>
      <w:pPr>
        <w:tabs>
          <w:tab w:val="num" w:pos="2160"/>
        </w:tabs>
        <w:ind w:left="2160" w:hanging="360"/>
      </w:pPr>
      <w:rPr>
        <w:rFonts w:ascii="Times" w:hAnsi="Times" w:hint="default"/>
      </w:rPr>
    </w:lvl>
    <w:lvl w:ilvl="3" w:tplc="45E4AE54" w:tentative="1">
      <w:start w:val="1"/>
      <w:numFmt w:val="bullet"/>
      <w:lvlText w:val="•"/>
      <w:lvlJc w:val="left"/>
      <w:pPr>
        <w:tabs>
          <w:tab w:val="num" w:pos="2880"/>
        </w:tabs>
        <w:ind w:left="2880" w:hanging="360"/>
      </w:pPr>
      <w:rPr>
        <w:rFonts w:ascii="Times" w:hAnsi="Times" w:hint="default"/>
      </w:rPr>
    </w:lvl>
    <w:lvl w:ilvl="4" w:tplc="3D36A6A8" w:tentative="1">
      <w:start w:val="1"/>
      <w:numFmt w:val="bullet"/>
      <w:lvlText w:val="•"/>
      <w:lvlJc w:val="left"/>
      <w:pPr>
        <w:tabs>
          <w:tab w:val="num" w:pos="3600"/>
        </w:tabs>
        <w:ind w:left="3600" w:hanging="360"/>
      </w:pPr>
      <w:rPr>
        <w:rFonts w:ascii="Times" w:hAnsi="Times" w:hint="default"/>
      </w:rPr>
    </w:lvl>
    <w:lvl w:ilvl="5" w:tplc="0CC66B9A" w:tentative="1">
      <w:start w:val="1"/>
      <w:numFmt w:val="bullet"/>
      <w:lvlText w:val="•"/>
      <w:lvlJc w:val="left"/>
      <w:pPr>
        <w:tabs>
          <w:tab w:val="num" w:pos="4320"/>
        </w:tabs>
        <w:ind w:left="4320" w:hanging="360"/>
      </w:pPr>
      <w:rPr>
        <w:rFonts w:ascii="Times" w:hAnsi="Times" w:hint="default"/>
      </w:rPr>
    </w:lvl>
    <w:lvl w:ilvl="6" w:tplc="78A6DBC6" w:tentative="1">
      <w:start w:val="1"/>
      <w:numFmt w:val="bullet"/>
      <w:lvlText w:val="•"/>
      <w:lvlJc w:val="left"/>
      <w:pPr>
        <w:tabs>
          <w:tab w:val="num" w:pos="5040"/>
        </w:tabs>
        <w:ind w:left="5040" w:hanging="360"/>
      </w:pPr>
      <w:rPr>
        <w:rFonts w:ascii="Times" w:hAnsi="Times" w:hint="default"/>
      </w:rPr>
    </w:lvl>
    <w:lvl w:ilvl="7" w:tplc="E80230FA" w:tentative="1">
      <w:start w:val="1"/>
      <w:numFmt w:val="bullet"/>
      <w:lvlText w:val="•"/>
      <w:lvlJc w:val="left"/>
      <w:pPr>
        <w:tabs>
          <w:tab w:val="num" w:pos="5760"/>
        </w:tabs>
        <w:ind w:left="5760" w:hanging="360"/>
      </w:pPr>
      <w:rPr>
        <w:rFonts w:ascii="Times" w:hAnsi="Times" w:hint="default"/>
      </w:rPr>
    </w:lvl>
    <w:lvl w:ilvl="8" w:tplc="6A325B8E" w:tentative="1">
      <w:start w:val="1"/>
      <w:numFmt w:val="bullet"/>
      <w:lvlText w:val="•"/>
      <w:lvlJc w:val="left"/>
      <w:pPr>
        <w:tabs>
          <w:tab w:val="num" w:pos="6480"/>
        </w:tabs>
        <w:ind w:left="6480" w:hanging="360"/>
      </w:pPr>
      <w:rPr>
        <w:rFonts w:ascii="Times" w:hAnsi="Times" w:hint="default"/>
      </w:rPr>
    </w:lvl>
  </w:abstractNum>
  <w:abstractNum w:abstractNumId="35">
    <w:nsid w:val="5D1F34C5"/>
    <w:multiLevelType w:val="hybridMultilevel"/>
    <w:tmpl w:val="481A9050"/>
    <w:lvl w:ilvl="0" w:tplc="CA3E5FF8">
      <w:start w:val="1"/>
      <w:numFmt w:val="bullet"/>
      <w:lvlText w:val="•"/>
      <w:lvlJc w:val="left"/>
      <w:pPr>
        <w:tabs>
          <w:tab w:val="num" w:pos="720"/>
        </w:tabs>
        <w:ind w:left="720" w:hanging="360"/>
      </w:pPr>
      <w:rPr>
        <w:rFonts w:ascii="Times" w:hAnsi="Times" w:hint="default"/>
      </w:rPr>
    </w:lvl>
    <w:lvl w:ilvl="1" w:tplc="0E5E9D88" w:tentative="1">
      <w:start w:val="1"/>
      <w:numFmt w:val="bullet"/>
      <w:lvlText w:val="•"/>
      <w:lvlJc w:val="left"/>
      <w:pPr>
        <w:tabs>
          <w:tab w:val="num" w:pos="1440"/>
        </w:tabs>
        <w:ind w:left="1440" w:hanging="360"/>
      </w:pPr>
      <w:rPr>
        <w:rFonts w:ascii="Times" w:hAnsi="Times" w:hint="default"/>
      </w:rPr>
    </w:lvl>
    <w:lvl w:ilvl="2" w:tplc="F15E5B00" w:tentative="1">
      <w:start w:val="1"/>
      <w:numFmt w:val="bullet"/>
      <w:lvlText w:val="•"/>
      <w:lvlJc w:val="left"/>
      <w:pPr>
        <w:tabs>
          <w:tab w:val="num" w:pos="2160"/>
        </w:tabs>
        <w:ind w:left="2160" w:hanging="360"/>
      </w:pPr>
      <w:rPr>
        <w:rFonts w:ascii="Times" w:hAnsi="Times" w:hint="default"/>
      </w:rPr>
    </w:lvl>
    <w:lvl w:ilvl="3" w:tplc="9328EA6A" w:tentative="1">
      <w:start w:val="1"/>
      <w:numFmt w:val="bullet"/>
      <w:lvlText w:val="•"/>
      <w:lvlJc w:val="left"/>
      <w:pPr>
        <w:tabs>
          <w:tab w:val="num" w:pos="2880"/>
        </w:tabs>
        <w:ind w:left="2880" w:hanging="360"/>
      </w:pPr>
      <w:rPr>
        <w:rFonts w:ascii="Times" w:hAnsi="Times" w:hint="default"/>
      </w:rPr>
    </w:lvl>
    <w:lvl w:ilvl="4" w:tplc="87A66278" w:tentative="1">
      <w:start w:val="1"/>
      <w:numFmt w:val="bullet"/>
      <w:lvlText w:val="•"/>
      <w:lvlJc w:val="left"/>
      <w:pPr>
        <w:tabs>
          <w:tab w:val="num" w:pos="3600"/>
        </w:tabs>
        <w:ind w:left="3600" w:hanging="360"/>
      </w:pPr>
      <w:rPr>
        <w:rFonts w:ascii="Times" w:hAnsi="Times" w:hint="default"/>
      </w:rPr>
    </w:lvl>
    <w:lvl w:ilvl="5" w:tplc="267004FC" w:tentative="1">
      <w:start w:val="1"/>
      <w:numFmt w:val="bullet"/>
      <w:lvlText w:val="•"/>
      <w:lvlJc w:val="left"/>
      <w:pPr>
        <w:tabs>
          <w:tab w:val="num" w:pos="4320"/>
        </w:tabs>
        <w:ind w:left="4320" w:hanging="360"/>
      </w:pPr>
      <w:rPr>
        <w:rFonts w:ascii="Times" w:hAnsi="Times" w:hint="default"/>
      </w:rPr>
    </w:lvl>
    <w:lvl w:ilvl="6" w:tplc="AA1A3732" w:tentative="1">
      <w:start w:val="1"/>
      <w:numFmt w:val="bullet"/>
      <w:lvlText w:val="•"/>
      <w:lvlJc w:val="left"/>
      <w:pPr>
        <w:tabs>
          <w:tab w:val="num" w:pos="5040"/>
        </w:tabs>
        <w:ind w:left="5040" w:hanging="360"/>
      </w:pPr>
      <w:rPr>
        <w:rFonts w:ascii="Times" w:hAnsi="Times" w:hint="default"/>
      </w:rPr>
    </w:lvl>
    <w:lvl w:ilvl="7" w:tplc="D3469B76" w:tentative="1">
      <w:start w:val="1"/>
      <w:numFmt w:val="bullet"/>
      <w:lvlText w:val="•"/>
      <w:lvlJc w:val="left"/>
      <w:pPr>
        <w:tabs>
          <w:tab w:val="num" w:pos="5760"/>
        </w:tabs>
        <w:ind w:left="5760" w:hanging="360"/>
      </w:pPr>
      <w:rPr>
        <w:rFonts w:ascii="Times" w:hAnsi="Times" w:hint="default"/>
      </w:rPr>
    </w:lvl>
    <w:lvl w:ilvl="8" w:tplc="83BC2ED2" w:tentative="1">
      <w:start w:val="1"/>
      <w:numFmt w:val="bullet"/>
      <w:lvlText w:val="•"/>
      <w:lvlJc w:val="left"/>
      <w:pPr>
        <w:tabs>
          <w:tab w:val="num" w:pos="6480"/>
        </w:tabs>
        <w:ind w:left="6480" w:hanging="360"/>
      </w:pPr>
      <w:rPr>
        <w:rFonts w:ascii="Times" w:hAnsi="Times" w:hint="default"/>
      </w:rPr>
    </w:lvl>
  </w:abstractNum>
  <w:abstractNum w:abstractNumId="36">
    <w:nsid w:val="5DDC149C"/>
    <w:multiLevelType w:val="multilevel"/>
    <w:tmpl w:val="24680072"/>
    <w:lvl w:ilvl="0">
      <w:start w:val="1"/>
      <w:numFmt w:val="decimal"/>
      <w:pStyle w:val="IEEEStdsLevel1Header"/>
      <w:lvlText w:val="%1"/>
      <w:lvlJc w:val="left"/>
      <w:pPr>
        <w:tabs>
          <w:tab w:val="num" w:pos="0"/>
        </w:tabs>
        <w:ind w:left="0" w:firstLine="0"/>
      </w:pPr>
      <w:rPr>
        <w:rFonts w:hint="default"/>
      </w:rPr>
    </w:lvl>
    <w:lvl w:ilvl="1">
      <w:start w:val="1"/>
      <w:numFmt w:val="decimal"/>
      <w:pStyle w:val="IEEEStdsLevel2Header"/>
      <w:lvlText w:val="%1.%2"/>
      <w:lvlJc w:val="left"/>
      <w:pPr>
        <w:tabs>
          <w:tab w:val="num" w:pos="0"/>
        </w:tabs>
        <w:ind w:left="0" w:firstLine="0"/>
      </w:pPr>
      <w:rPr>
        <w:rFonts w:hint="default"/>
      </w:rPr>
    </w:lvl>
    <w:lvl w:ilvl="2">
      <w:start w:val="1"/>
      <w:numFmt w:val="none"/>
      <w:lvlText w:val="5.2.4"/>
      <w:lvlJc w:val="left"/>
      <w:pPr>
        <w:tabs>
          <w:tab w:val="num" w:pos="0"/>
        </w:tabs>
        <w:ind w:left="0" w:firstLine="0"/>
      </w:pPr>
      <w:rPr>
        <w:rFonts w:hint="default"/>
      </w:rPr>
    </w:lvl>
    <w:lvl w:ilvl="3">
      <w:start w:val="1"/>
      <w:numFmt w:val="decimal"/>
      <w:lvlText w:val="5.2%3.4.%4"/>
      <w:lvlJc w:val="left"/>
      <w:pPr>
        <w:tabs>
          <w:tab w:val="num" w:pos="0"/>
        </w:tabs>
        <w:ind w:left="0" w:firstLine="0"/>
      </w:pPr>
      <w:rPr>
        <w:rFonts w:hint="default"/>
      </w:rPr>
    </w:lvl>
    <w:lvl w:ilvl="4">
      <w:start w:val="1"/>
      <w:numFmt w:val="decimal"/>
      <w:pStyle w:val="IEEEStdsLevel5Header"/>
      <w:lvlText w:val="5.2.4%3.3.%5"/>
      <w:lvlJc w:val="left"/>
      <w:pPr>
        <w:tabs>
          <w:tab w:val="num" w:pos="900"/>
        </w:tabs>
        <w:ind w:left="900" w:firstLine="0"/>
      </w:pPr>
      <w:rPr>
        <w:rFonts w:hint="default"/>
      </w:rPr>
    </w:lvl>
    <w:lvl w:ilvl="5">
      <w:start w:val="1"/>
      <w:numFmt w:val="decimal"/>
      <w:pStyle w:val="IEEEStdsLevel6Header"/>
      <w:lvlText w:val="%1.%2.%3.%4.%5.%6"/>
      <w:lvlJc w:val="left"/>
      <w:pPr>
        <w:tabs>
          <w:tab w:val="num" w:pos="0"/>
        </w:tabs>
        <w:ind w:left="0" w:firstLine="0"/>
      </w:pPr>
      <w:rPr>
        <w:rFonts w:hint="default"/>
      </w:rPr>
    </w:lvl>
    <w:lvl w:ilvl="6">
      <w:start w:val="1"/>
      <w:numFmt w:val="decimal"/>
      <w:pStyle w:val="IEEEStdsLevel7Header"/>
      <w:lvlText w:val="%1.%2.%3.%4.%5.%6.%7"/>
      <w:lvlJc w:val="left"/>
      <w:pPr>
        <w:tabs>
          <w:tab w:val="num" w:pos="0"/>
        </w:tabs>
        <w:ind w:left="0" w:firstLine="0"/>
      </w:pPr>
      <w:rPr>
        <w:rFonts w:hint="default"/>
      </w:rPr>
    </w:lvl>
    <w:lvl w:ilvl="7">
      <w:start w:val="1"/>
      <w:numFmt w:val="decimal"/>
      <w:pStyle w:val="IEEEStdsLevel8Header"/>
      <w:lvlText w:val="%1.%2.%3.%4.%5.%6.%7.%8"/>
      <w:lvlJc w:val="left"/>
      <w:pPr>
        <w:tabs>
          <w:tab w:val="num" w:pos="0"/>
        </w:tabs>
        <w:ind w:left="0" w:firstLine="0"/>
      </w:pPr>
      <w:rPr>
        <w:rFonts w:hint="default"/>
      </w:rPr>
    </w:lvl>
    <w:lvl w:ilvl="8">
      <w:start w:val="1"/>
      <w:numFmt w:val="decimal"/>
      <w:pStyle w:val="IEEEStdsLevel9Header"/>
      <w:lvlText w:val="%1.%2.%3.%4.%5.%6.%7.%8.%9"/>
      <w:lvlJc w:val="left"/>
      <w:pPr>
        <w:tabs>
          <w:tab w:val="num" w:pos="0"/>
        </w:tabs>
        <w:ind w:left="0" w:firstLine="0"/>
      </w:pPr>
      <w:rPr>
        <w:rFonts w:hint="default"/>
      </w:rPr>
    </w:lvl>
  </w:abstractNum>
  <w:abstractNum w:abstractNumId="37">
    <w:nsid w:val="62647440"/>
    <w:multiLevelType w:val="hybridMultilevel"/>
    <w:tmpl w:val="3844D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5A11B80"/>
    <w:multiLevelType w:val="hybridMultilevel"/>
    <w:tmpl w:val="5AF02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69D6905"/>
    <w:multiLevelType w:val="hybridMultilevel"/>
    <w:tmpl w:val="41EC735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Symbol"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Symbol"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Symbol" w:hint="default"/>
      </w:rPr>
    </w:lvl>
    <w:lvl w:ilvl="8" w:tplc="04090005" w:tentative="1">
      <w:start w:val="1"/>
      <w:numFmt w:val="bullet"/>
      <w:lvlText w:val=""/>
      <w:lvlJc w:val="left"/>
      <w:pPr>
        <w:ind w:left="7290" w:hanging="360"/>
      </w:pPr>
      <w:rPr>
        <w:rFonts w:ascii="Wingdings" w:hAnsi="Wingdings" w:hint="default"/>
      </w:rPr>
    </w:lvl>
  </w:abstractNum>
  <w:abstractNum w:abstractNumId="40">
    <w:nsid w:val="69E71099"/>
    <w:multiLevelType w:val="hybridMultilevel"/>
    <w:tmpl w:val="C63ED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DCF6291"/>
    <w:multiLevelType w:val="hybridMultilevel"/>
    <w:tmpl w:val="40A8F584"/>
    <w:lvl w:ilvl="0" w:tplc="2E9C8A40">
      <w:start w:val="1"/>
      <w:numFmt w:val="bullet"/>
      <w:lvlText w:val=""/>
      <w:lvlJc w:val="left"/>
      <w:pPr>
        <w:ind w:left="1080" w:hanging="360"/>
      </w:pPr>
      <w:rPr>
        <w:rFonts w:ascii="Symbol" w:hAnsi="Symbol" w:hint="default"/>
        <w:sz w:val="24"/>
      </w:rPr>
    </w:lvl>
    <w:lvl w:ilvl="1" w:tplc="04090003">
      <w:start w:val="1"/>
      <w:numFmt w:val="bullet"/>
      <w:lvlText w:val="o"/>
      <w:lvlJc w:val="left"/>
      <w:pPr>
        <w:tabs>
          <w:tab w:val="num" w:pos="1800"/>
        </w:tabs>
        <w:ind w:left="1800" w:hanging="360"/>
      </w:pPr>
      <w:rPr>
        <w:rFonts w:ascii="Courier New" w:hAnsi="Courier New" w:cs="SimSun"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imSun"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imSun"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6F87600C"/>
    <w:multiLevelType w:val="hybridMultilevel"/>
    <w:tmpl w:val="1480E6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39032D7"/>
    <w:multiLevelType w:val="multilevel"/>
    <w:tmpl w:val="CEFE9170"/>
    <w:lvl w:ilvl="0">
      <w:start w:val="1"/>
      <w:numFmt w:val="decimal"/>
      <w:pStyle w:val="Heading1"/>
      <w:lvlText w:val="%1"/>
      <w:lvlJc w:val="left"/>
      <w:pPr>
        <w:tabs>
          <w:tab w:val="num" w:pos="360"/>
        </w:tabs>
        <w:ind w:left="360" w:hanging="360"/>
      </w:pPr>
      <w:rPr>
        <w:rFonts w:ascii="Verdana Bold" w:hAnsi="Verdana Bold" w:hint="default"/>
        <w:b/>
        <w:i w:val="0"/>
        <w:caps w:val="0"/>
        <w:strike w:val="0"/>
        <w:dstrike w:val="0"/>
        <w:vanish w:val="0"/>
        <w:sz w:val="52"/>
        <w:vertAlign w:val="baseline"/>
      </w:rPr>
    </w:lvl>
    <w:lvl w:ilvl="1">
      <w:start w:val="1"/>
      <w:numFmt w:val="decimal"/>
      <w:pStyle w:val="Heading2"/>
      <w:lvlText w:val="%1.%2."/>
      <w:lvlJc w:val="left"/>
      <w:pPr>
        <w:tabs>
          <w:tab w:val="num" w:pos="360"/>
        </w:tabs>
        <w:ind w:left="720" w:hanging="720"/>
      </w:pPr>
      <w:rPr>
        <w:rFonts w:ascii="Verdana" w:hAnsi="Verdana" w:hint="default"/>
        <w:b w:val="0"/>
        <w:i w:val="0"/>
        <w:caps w:val="0"/>
        <w:strike w:val="0"/>
        <w:dstrike w:val="0"/>
        <w:vanish w:val="0"/>
        <w:color w:val="000000"/>
        <w:sz w:val="28"/>
        <w:vertAlign w:val="baseline"/>
      </w:rPr>
    </w:lvl>
    <w:lvl w:ilvl="2">
      <w:start w:val="1"/>
      <w:numFmt w:val="decimal"/>
      <w:pStyle w:val="Heading3"/>
      <w:lvlText w:val="%1.%2.%3"/>
      <w:lvlJc w:val="left"/>
      <w:pPr>
        <w:tabs>
          <w:tab w:val="num" w:pos="1440"/>
        </w:tabs>
        <w:ind w:left="1440" w:hanging="1440"/>
      </w:pPr>
      <w:rPr>
        <w:rFonts w:ascii="Verdana" w:hAnsi="Verdana" w:hint="default"/>
        <w:b w:val="0"/>
        <w:i w:val="0"/>
        <w:caps w:val="0"/>
        <w:strike w:val="0"/>
        <w:dstrike w:val="0"/>
        <w:vanish w:val="0"/>
        <w:color w:val="000000"/>
        <w:kern w:val="0"/>
        <w:sz w:val="24"/>
        <w:vertAlign w:val="baseline"/>
      </w:rPr>
    </w:lvl>
    <w:lvl w:ilvl="3">
      <w:start w:val="1"/>
      <w:numFmt w:val="decimal"/>
      <w:pStyle w:val="Heading4"/>
      <w:lvlText w:val="%1.%2.%3.%4"/>
      <w:lvlJc w:val="left"/>
      <w:pPr>
        <w:tabs>
          <w:tab w:val="num" w:pos="1440"/>
        </w:tabs>
        <w:ind w:left="1440" w:hanging="1440"/>
      </w:pPr>
      <w:rPr>
        <w:rFonts w:ascii="Verdana" w:hAnsi="Verdana" w:hint="default"/>
        <w:b w:val="0"/>
        <w:i w:val="0"/>
        <w:caps w:val="0"/>
        <w:strike w:val="0"/>
        <w:dstrike w:val="0"/>
        <w:vanish w:val="0"/>
        <w:color w:val="000000"/>
        <w:kern w:val="0"/>
        <w:sz w:val="24"/>
        <w:vertAlign w:val="baseline"/>
      </w:rPr>
    </w:lvl>
    <w:lvl w:ilvl="4">
      <w:start w:val="1"/>
      <w:numFmt w:val="decimal"/>
      <w:pStyle w:val="Heading5"/>
      <w:lvlText w:val="%1.%2.%3.%4.%5"/>
      <w:lvlJc w:val="left"/>
      <w:pPr>
        <w:tabs>
          <w:tab w:val="num" w:pos="1440"/>
        </w:tabs>
        <w:ind w:left="1440" w:firstLine="0"/>
      </w:pPr>
      <w:rPr>
        <w:rFonts w:ascii="Verdana" w:hAnsi="Verdana" w:hint="default"/>
        <w:b w:val="0"/>
        <w:i w:val="0"/>
        <w:caps w:val="0"/>
        <w:strike w:val="0"/>
        <w:dstrike w:val="0"/>
        <w:vanish w:val="0"/>
        <w:color w:val="000000"/>
        <w:w w:val="100"/>
        <w:kern w:val="0"/>
        <w:sz w:val="24"/>
        <w:vertAlign w:val="baseline"/>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4">
    <w:nsid w:val="73DE56BE"/>
    <w:multiLevelType w:val="hybridMultilevel"/>
    <w:tmpl w:val="B5840E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336D16"/>
    <w:multiLevelType w:val="hybridMultilevel"/>
    <w:tmpl w:val="61DED82E"/>
    <w:lvl w:ilvl="0" w:tplc="92CAE8BC">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367082"/>
    <w:multiLevelType w:val="hybridMultilevel"/>
    <w:tmpl w:val="95D82A3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D4A49F9"/>
    <w:multiLevelType w:val="hybridMultilevel"/>
    <w:tmpl w:val="0D98EA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Symbo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Symbol" w:hint="default"/>
      </w:rPr>
    </w:lvl>
    <w:lvl w:ilvl="8" w:tplc="04090005" w:tentative="1">
      <w:start w:val="1"/>
      <w:numFmt w:val="bullet"/>
      <w:lvlText w:val=""/>
      <w:lvlJc w:val="left"/>
      <w:pPr>
        <w:ind w:left="7920" w:hanging="360"/>
      </w:pPr>
      <w:rPr>
        <w:rFonts w:ascii="Wingdings" w:hAnsi="Wingdings" w:hint="default"/>
      </w:rPr>
    </w:lvl>
  </w:abstractNum>
  <w:num w:numId="1">
    <w:abstractNumId w:val="20"/>
  </w:num>
  <w:num w:numId="2">
    <w:abstractNumId w:val="24"/>
  </w:num>
  <w:num w:numId="3">
    <w:abstractNumId w:val="15"/>
  </w:num>
  <w:num w:numId="4">
    <w:abstractNumId w:val="38"/>
  </w:num>
  <w:num w:numId="5">
    <w:abstractNumId w:val="1"/>
  </w:num>
  <w:num w:numId="6">
    <w:abstractNumId w:val="21"/>
  </w:num>
  <w:num w:numId="7">
    <w:abstractNumId w:val="33"/>
  </w:num>
  <w:num w:numId="8">
    <w:abstractNumId w:val="41"/>
  </w:num>
  <w:num w:numId="9">
    <w:abstractNumId w:val="7"/>
  </w:num>
  <w:num w:numId="10">
    <w:abstractNumId w:val="45"/>
  </w:num>
  <w:num w:numId="11">
    <w:abstractNumId w:val="6"/>
  </w:num>
  <w:num w:numId="12">
    <w:abstractNumId w:val="26"/>
  </w:num>
  <w:num w:numId="13">
    <w:abstractNumId w:val="4"/>
  </w:num>
  <w:num w:numId="14">
    <w:abstractNumId w:val="5"/>
  </w:num>
  <w:num w:numId="15">
    <w:abstractNumId w:val="9"/>
  </w:num>
  <w:num w:numId="16">
    <w:abstractNumId w:val="23"/>
  </w:num>
  <w:num w:numId="17">
    <w:abstractNumId w:val="32"/>
  </w:num>
  <w:num w:numId="18">
    <w:abstractNumId w:val="16"/>
  </w:num>
  <w:num w:numId="19">
    <w:abstractNumId w:val="37"/>
  </w:num>
  <w:num w:numId="20">
    <w:abstractNumId w:val="8"/>
  </w:num>
  <w:num w:numId="21">
    <w:abstractNumId w:val="28"/>
  </w:num>
  <w:num w:numId="22">
    <w:abstractNumId w:val="13"/>
  </w:num>
  <w:num w:numId="23">
    <w:abstractNumId w:val="27"/>
  </w:num>
  <w:num w:numId="24">
    <w:abstractNumId w:val="14"/>
  </w:num>
  <w:num w:numId="25">
    <w:abstractNumId w:val="22"/>
  </w:num>
  <w:num w:numId="26">
    <w:abstractNumId w:val="42"/>
  </w:num>
  <w:num w:numId="27">
    <w:abstractNumId w:val="47"/>
  </w:num>
  <w:num w:numId="28">
    <w:abstractNumId w:val="30"/>
  </w:num>
  <w:num w:numId="29">
    <w:abstractNumId w:val="19"/>
  </w:num>
  <w:num w:numId="30">
    <w:abstractNumId w:val="46"/>
  </w:num>
  <w:num w:numId="31">
    <w:abstractNumId w:val="0"/>
  </w:num>
  <w:num w:numId="32">
    <w:abstractNumId w:val="12"/>
  </w:num>
  <w:num w:numId="33">
    <w:abstractNumId w:val="31"/>
  </w:num>
  <w:num w:numId="34">
    <w:abstractNumId w:val="29"/>
  </w:num>
  <w:num w:numId="35">
    <w:abstractNumId w:val="11"/>
  </w:num>
  <w:num w:numId="36">
    <w:abstractNumId w:val="39"/>
  </w:num>
  <w:num w:numId="37">
    <w:abstractNumId w:val="2"/>
  </w:num>
  <w:num w:numId="38">
    <w:abstractNumId w:val="40"/>
  </w:num>
  <w:num w:numId="39">
    <w:abstractNumId w:val="10"/>
  </w:num>
  <w:num w:numId="40">
    <w:abstractNumId w:val="17"/>
  </w:num>
  <w:num w:numId="41">
    <w:abstractNumId w:val="3"/>
  </w:num>
  <w:num w:numId="42">
    <w:abstractNumId w:val="34"/>
  </w:num>
  <w:num w:numId="43">
    <w:abstractNumId w:val="35"/>
  </w:num>
  <w:num w:numId="44">
    <w:abstractNumId w:val="44"/>
  </w:num>
  <w:num w:numId="45">
    <w:abstractNumId w:val="25"/>
  </w:num>
  <w:num w:numId="46">
    <w:abstractNumId w:val="43"/>
  </w:num>
  <w:num w:numId="47">
    <w:abstractNumId w:val="1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8" w:dllVersion="513"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2"/>
  </w:compat>
  <w:rsids>
    <w:rsidRoot w:val="00AB07D2"/>
    <w:rsid w:val="00000AB0"/>
    <w:rsid w:val="00001751"/>
    <w:rsid w:val="000133ED"/>
    <w:rsid w:val="000249C8"/>
    <w:rsid w:val="00027FF6"/>
    <w:rsid w:val="0003561A"/>
    <w:rsid w:val="00042D2D"/>
    <w:rsid w:val="00044072"/>
    <w:rsid w:val="00050931"/>
    <w:rsid w:val="00052C59"/>
    <w:rsid w:val="000540EF"/>
    <w:rsid w:val="00054CD5"/>
    <w:rsid w:val="00056A05"/>
    <w:rsid w:val="00057FF9"/>
    <w:rsid w:val="000629EE"/>
    <w:rsid w:val="00062B6F"/>
    <w:rsid w:val="00070FCC"/>
    <w:rsid w:val="00086E88"/>
    <w:rsid w:val="00093CA9"/>
    <w:rsid w:val="000974CB"/>
    <w:rsid w:val="000A1429"/>
    <w:rsid w:val="000B06DB"/>
    <w:rsid w:val="000B2222"/>
    <w:rsid w:val="000C31D7"/>
    <w:rsid w:val="000C3864"/>
    <w:rsid w:val="000D708C"/>
    <w:rsid w:val="000E550A"/>
    <w:rsid w:val="000F21EB"/>
    <w:rsid w:val="000F4742"/>
    <w:rsid w:val="000F6934"/>
    <w:rsid w:val="00104004"/>
    <w:rsid w:val="001166E9"/>
    <w:rsid w:val="00127345"/>
    <w:rsid w:val="00142214"/>
    <w:rsid w:val="001436FB"/>
    <w:rsid w:val="00150499"/>
    <w:rsid w:val="00150DCD"/>
    <w:rsid w:val="001538E1"/>
    <w:rsid w:val="00160C39"/>
    <w:rsid w:val="00162D4D"/>
    <w:rsid w:val="001668EE"/>
    <w:rsid w:val="00175752"/>
    <w:rsid w:val="00186787"/>
    <w:rsid w:val="0019330C"/>
    <w:rsid w:val="001A03E4"/>
    <w:rsid w:val="001B3EC1"/>
    <w:rsid w:val="001C47E0"/>
    <w:rsid w:val="001C655E"/>
    <w:rsid w:val="001C6E09"/>
    <w:rsid w:val="001D2502"/>
    <w:rsid w:val="001D520A"/>
    <w:rsid w:val="001E0BBE"/>
    <w:rsid w:val="001E6EF2"/>
    <w:rsid w:val="001F1C8A"/>
    <w:rsid w:val="002031EF"/>
    <w:rsid w:val="00225AA0"/>
    <w:rsid w:val="002301BB"/>
    <w:rsid w:val="00245667"/>
    <w:rsid w:val="00251358"/>
    <w:rsid w:val="00254D17"/>
    <w:rsid w:val="0025673B"/>
    <w:rsid w:val="002568E1"/>
    <w:rsid w:val="00270971"/>
    <w:rsid w:val="00270B2D"/>
    <w:rsid w:val="0027347D"/>
    <w:rsid w:val="00275D3C"/>
    <w:rsid w:val="00284CF0"/>
    <w:rsid w:val="00295CE8"/>
    <w:rsid w:val="002A1029"/>
    <w:rsid w:val="002A7F7E"/>
    <w:rsid w:val="002B293E"/>
    <w:rsid w:val="002B29F8"/>
    <w:rsid w:val="002B436D"/>
    <w:rsid w:val="002C5B3E"/>
    <w:rsid w:val="002D12D0"/>
    <w:rsid w:val="002D2997"/>
    <w:rsid w:val="002E0D5D"/>
    <w:rsid w:val="00326C06"/>
    <w:rsid w:val="003270D5"/>
    <w:rsid w:val="00327FB0"/>
    <w:rsid w:val="00331AB7"/>
    <w:rsid w:val="00332663"/>
    <w:rsid w:val="00336303"/>
    <w:rsid w:val="00337502"/>
    <w:rsid w:val="00341464"/>
    <w:rsid w:val="00344A7F"/>
    <w:rsid w:val="00347BFE"/>
    <w:rsid w:val="00350B0A"/>
    <w:rsid w:val="0036282D"/>
    <w:rsid w:val="003778BC"/>
    <w:rsid w:val="003811F9"/>
    <w:rsid w:val="0038214F"/>
    <w:rsid w:val="0038361A"/>
    <w:rsid w:val="00385417"/>
    <w:rsid w:val="00390935"/>
    <w:rsid w:val="003B7232"/>
    <w:rsid w:val="003C30FC"/>
    <w:rsid w:val="003C3A4F"/>
    <w:rsid w:val="003C40E0"/>
    <w:rsid w:val="003C694F"/>
    <w:rsid w:val="003D4609"/>
    <w:rsid w:val="003D5B2F"/>
    <w:rsid w:val="003E06E4"/>
    <w:rsid w:val="003E6002"/>
    <w:rsid w:val="00400D6A"/>
    <w:rsid w:val="00401B0D"/>
    <w:rsid w:val="00401BA2"/>
    <w:rsid w:val="004214CE"/>
    <w:rsid w:val="00431BBB"/>
    <w:rsid w:val="00440092"/>
    <w:rsid w:val="00441AEF"/>
    <w:rsid w:val="00442FA5"/>
    <w:rsid w:val="00445CFD"/>
    <w:rsid w:val="004463F8"/>
    <w:rsid w:val="00451C77"/>
    <w:rsid w:val="004579F1"/>
    <w:rsid w:val="00471D68"/>
    <w:rsid w:val="00491692"/>
    <w:rsid w:val="004968ED"/>
    <w:rsid w:val="004A4316"/>
    <w:rsid w:val="004A5644"/>
    <w:rsid w:val="004A5670"/>
    <w:rsid w:val="004C55FF"/>
    <w:rsid w:val="004D35D3"/>
    <w:rsid w:val="004E2FDC"/>
    <w:rsid w:val="004F6D13"/>
    <w:rsid w:val="004F763E"/>
    <w:rsid w:val="00513501"/>
    <w:rsid w:val="0052016E"/>
    <w:rsid w:val="00521C87"/>
    <w:rsid w:val="00530C3D"/>
    <w:rsid w:val="005541A8"/>
    <w:rsid w:val="00554CDE"/>
    <w:rsid w:val="00557356"/>
    <w:rsid w:val="00561D8B"/>
    <w:rsid w:val="00574F79"/>
    <w:rsid w:val="00585FB8"/>
    <w:rsid w:val="00593FA4"/>
    <w:rsid w:val="005A1655"/>
    <w:rsid w:val="005B010B"/>
    <w:rsid w:val="005B4142"/>
    <w:rsid w:val="005B726E"/>
    <w:rsid w:val="005C0F9B"/>
    <w:rsid w:val="005C5B80"/>
    <w:rsid w:val="005E07F9"/>
    <w:rsid w:val="005E508B"/>
    <w:rsid w:val="005E63A1"/>
    <w:rsid w:val="00610100"/>
    <w:rsid w:val="00617CC3"/>
    <w:rsid w:val="006213E0"/>
    <w:rsid w:val="00624D40"/>
    <w:rsid w:val="00625490"/>
    <w:rsid w:val="0062781A"/>
    <w:rsid w:val="0063546F"/>
    <w:rsid w:val="006436EF"/>
    <w:rsid w:val="0065668A"/>
    <w:rsid w:val="00660D69"/>
    <w:rsid w:val="00664B50"/>
    <w:rsid w:val="006668A4"/>
    <w:rsid w:val="00672526"/>
    <w:rsid w:val="00693993"/>
    <w:rsid w:val="006A2BA7"/>
    <w:rsid w:val="006A60E9"/>
    <w:rsid w:val="006A73AA"/>
    <w:rsid w:val="006B50D7"/>
    <w:rsid w:val="006B5AC0"/>
    <w:rsid w:val="006C06B2"/>
    <w:rsid w:val="006C5363"/>
    <w:rsid w:val="006C58DF"/>
    <w:rsid w:val="006D3A1F"/>
    <w:rsid w:val="006D3B29"/>
    <w:rsid w:val="006D44B0"/>
    <w:rsid w:val="006F15CE"/>
    <w:rsid w:val="006F586F"/>
    <w:rsid w:val="006F65A7"/>
    <w:rsid w:val="0070001F"/>
    <w:rsid w:val="00723BD6"/>
    <w:rsid w:val="00723DA5"/>
    <w:rsid w:val="00726A60"/>
    <w:rsid w:val="0073606A"/>
    <w:rsid w:val="00736F3C"/>
    <w:rsid w:val="00747429"/>
    <w:rsid w:val="0074769D"/>
    <w:rsid w:val="00757F3A"/>
    <w:rsid w:val="0077385F"/>
    <w:rsid w:val="00776BE2"/>
    <w:rsid w:val="007802A7"/>
    <w:rsid w:val="00787D61"/>
    <w:rsid w:val="00790E0E"/>
    <w:rsid w:val="0079177C"/>
    <w:rsid w:val="007A6E44"/>
    <w:rsid w:val="007B1812"/>
    <w:rsid w:val="007C3266"/>
    <w:rsid w:val="007D4035"/>
    <w:rsid w:val="007D5F00"/>
    <w:rsid w:val="007E1D1B"/>
    <w:rsid w:val="007E5273"/>
    <w:rsid w:val="007E7847"/>
    <w:rsid w:val="007F2D22"/>
    <w:rsid w:val="007F621E"/>
    <w:rsid w:val="007F7E2A"/>
    <w:rsid w:val="00803E71"/>
    <w:rsid w:val="0080635F"/>
    <w:rsid w:val="00811EA5"/>
    <w:rsid w:val="0081213A"/>
    <w:rsid w:val="00815D19"/>
    <w:rsid w:val="00824845"/>
    <w:rsid w:val="00827F92"/>
    <w:rsid w:val="00835362"/>
    <w:rsid w:val="0083623D"/>
    <w:rsid w:val="00837ED1"/>
    <w:rsid w:val="00845DCE"/>
    <w:rsid w:val="008515B1"/>
    <w:rsid w:val="00853D9E"/>
    <w:rsid w:val="00865A35"/>
    <w:rsid w:val="00873FB4"/>
    <w:rsid w:val="00880324"/>
    <w:rsid w:val="00881089"/>
    <w:rsid w:val="0088278E"/>
    <w:rsid w:val="0088462D"/>
    <w:rsid w:val="00891364"/>
    <w:rsid w:val="00892E99"/>
    <w:rsid w:val="008A2528"/>
    <w:rsid w:val="008A4626"/>
    <w:rsid w:val="008A50EA"/>
    <w:rsid w:val="008B3B0D"/>
    <w:rsid w:val="008B4DA6"/>
    <w:rsid w:val="008B75D0"/>
    <w:rsid w:val="008C0226"/>
    <w:rsid w:val="008C40B6"/>
    <w:rsid w:val="008D29C2"/>
    <w:rsid w:val="008D6DA5"/>
    <w:rsid w:val="008E21C7"/>
    <w:rsid w:val="008E4145"/>
    <w:rsid w:val="008F03D5"/>
    <w:rsid w:val="008F0BC1"/>
    <w:rsid w:val="008F4870"/>
    <w:rsid w:val="008F78CF"/>
    <w:rsid w:val="00903D7F"/>
    <w:rsid w:val="00904A95"/>
    <w:rsid w:val="0090733B"/>
    <w:rsid w:val="0092589B"/>
    <w:rsid w:val="00934610"/>
    <w:rsid w:val="0093498D"/>
    <w:rsid w:val="009371DF"/>
    <w:rsid w:val="00955AE9"/>
    <w:rsid w:val="00962454"/>
    <w:rsid w:val="00963832"/>
    <w:rsid w:val="00970700"/>
    <w:rsid w:val="009843C1"/>
    <w:rsid w:val="00990744"/>
    <w:rsid w:val="00991C67"/>
    <w:rsid w:val="009978D3"/>
    <w:rsid w:val="009A25DC"/>
    <w:rsid w:val="009B63EE"/>
    <w:rsid w:val="009C4EDC"/>
    <w:rsid w:val="009C6FFC"/>
    <w:rsid w:val="009C7CB8"/>
    <w:rsid w:val="009E04B4"/>
    <w:rsid w:val="009E5485"/>
    <w:rsid w:val="00A06D4A"/>
    <w:rsid w:val="00A15516"/>
    <w:rsid w:val="00A27C55"/>
    <w:rsid w:val="00A328EE"/>
    <w:rsid w:val="00A329D5"/>
    <w:rsid w:val="00A42CCA"/>
    <w:rsid w:val="00A500C5"/>
    <w:rsid w:val="00A5239C"/>
    <w:rsid w:val="00A553A5"/>
    <w:rsid w:val="00A579C4"/>
    <w:rsid w:val="00A621C2"/>
    <w:rsid w:val="00A649DA"/>
    <w:rsid w:val="00A759BE"/>
    <w:rsid w:val="00A8069E"/>
    <w:rsid w:val="00A83BD3"/>
    <w:rsid w:val="00A83D1C"/>
    <w:rsid w:val="00A8658A"/>
    <w:rsid w:val="00A90545"/>
    <w:rsid w:val="00A942B3"/>
    <w:rsid w:val="00A95BDF"/>
    <w:rsid w:val="00A97503"/>
    <w:rsid w:val="00AB07D2"/>
    <w:rsid w:val="00AB1B90"/>
    <w:rsid w:val="00AB2323"/>
    <w:rsid w:val="00AB70D7"/>
    <w:rsid w:val="00AB7FB4"/>
    <w:rsid w:val="00AC5B32"/>
    <w:rsid w:val="00AD23D9"/>
    <w:rsid w:val="00AD3DD8"/>
    <w:rsid w:val="00AD7354"/>
    <w:rsid w:val="00AE33D3"/>
    <w:rsid w:val="00AE643E"/>
    <w:rsid w:val="00AE6743"/>
    <w:rsid w:val="00B00659"/>
    <w:rsid w:val="00B01BD5"/>
    <w:rsid w:val="00B11F8D"/>
    <w:rsid w:val="00B14A22"/>
    <w:rsid w:val="00B21A8A"/>
    <w:rsid w:val="00B25AA6"/>
    <w:rsid w:val="00B33025"/>
    <w:rsid w:val="00B46E64"/>
    <w:rsid w:val="00B473DE"/>
    <w:rsid w:val="00B54AFD"/>
    <w:rsid w:val="00B5776D"/>
    <w:rsid w:val="00B91DFC"/>
    <w:rsid w:val="00B924D0"/>
    <w:rsid w:val="00B937A5"/>
    <w:rsid w:val="00BA15A8"/>
    <w:rsid w:val="00BB0A71"/>
    <w:rsid w:val="00BC06F5"/>
    <w:rsid w:val="00BC138E"/>
    <w:rsid w:val="00BC4BBA"/>
    <w:rsid w:val="00BC62ED"/>
    <w:rsid w:val="00BC7828"/>
    <w:rsid w:val="00BD7A94"/>
    <w:rsid w:val="00BE3AD3"/>
    <w:rsid w:val="00BE43B8"/>
    <w:rsid w:val="00BF3BA1"/>
    <w:rsid w:val="00C032B0"/>
    <w:rsid w:val="00C04169"/>
    <w:rsid w:val="00C15C50"/>
    <w:rsid w:val="00C15F17"/>
    <w:rsid w:val="00C17320"/>
    <w:rsid w:val="00C20A6D"/>
    <w:rsid w:val="00C22674"/>
    <w:rsid w:val="00C23878"/>
    <w:rsid w:val="00C33DBF"/>
    <w:rsid w:val="00C55631"/>
    <w:rsid w:val="00C57895"/>
    <w:rsid w:val="00C651BC"/>
    <w:rsid w:val="00C744E3"/>
    <w:rsid w:val="00C7510C"/>
    <w:rsid w:val="00C817D7"/>
    <w:rsid w:val="00C82900"/>
    <w:rsid w:val="00C829DA"/>
    <w:rsid w:val="00C87162"/>
    <w:rsid w:val="00CA1FF7"/>
    <w:rsid w:val="00CA4BD2"/>
    <w:rsid w:val="00CB5707"/>
    <w:rsid w:val="00CE587A"/>
    <w:rsid w:val="00D0361D"/>
    <w:rsid w:val="00D057D4"/>
    <w:rsid w:val="00D05A8A"/>
    <w:rsid w:val="00D1207C"/>
    <w:rsid w:val="00D21674"/>
    <w:rsid w:val="00D21720"/>
    <w:rsid w:val="00D22AD7"/>
    <w:rsid w:val="00D346BE"/>
    <w:rsid w:val="00D350A3"/>
    <w:rsid w:val="00D55B7E"/>
    <w:rsid w:val="00D62F87"/>
    <w:rsid w:val="00D635A0"/>
    <w:rsid w:val="00D74689"/>
    <w:rsid w:val="00D772BB"/>
    <w:rsid w:val="00D86CF5"/>
    <w:rsid w:val="00DA05F8"/>
    <w:rsid w:val="00DA4F46"/>
    <w:rsid w:val="00DB3145"/>
    <w:rsid w:val="00DB4109"/>
    <w:rsid w:val="00DB5CD7"/>
    <w:rsid w:val="00DB7F35"/>
    <w:rsid w:val="00DC07AD"/>
    <w:rsid w:val="00DC0AF7"/>
    <w:rsid w:val="00DD00FF"/>
    <w:rsid w:val="00DD0911"/>
    <w:rsid w:val="00DD0A74"/>
    <w:rsid w:val="00DD1753"/>
    <w:rsid w:val="00DD5351"/>
    <w:rsid w:val="00DE6F6F"/>
    <w:rsid w:val="00DF5A89"/>
    <w:rsid w:val="00E05226"/>
    <w:rsid w:val="00E14357"/>
    <w:rsid w:val="00E20F67"/>
    <w:rsid w:val="00E24345"/>
    <w:rsid w:val="00E30F9B"/>
    <w:rsid w:val="00E32FA9"/>
    <w:rsid w:val="00E406D1"/>
    <w:rsid w:val="00E424CB"/>
    <w:rsid w:val="00E5161F"/>
    <w:rsid w:val="00E5185F"/>
    <w:rsid w:val="00E54273"/>
    <w:rsid w:val="00E607FB"/>
    <w:rsid w:val="00E6288F"/>
    <w:rsid w:val="00E66F2D"/>
    <w:rsid w:val="00E72F5A"/>
    <w:rsid w:val="00E74E30"/>
    <w:rsid w:val="00E772E0"/>
    <w:rsid w:val="00E857B2"/>
    <w:rsid w:val="00E86B75"/>
    <w:rsid w:val="00E95C94"/>
    <w:rsid w:val="00E95E17"/>
    <w:rsid w:val="00E975AF"/>
    <w:rsid w:val="00EA4E9A"/>
    <w:rsid w:val="00EA6DF5"/>
    <w:rsid w:val="00EB213F"/>
    <w:rsid w:val="00EB5978"/>
    <w:rsid w:val="00EB64B9"/>
    <w:rsid w:val="00ED37E1"/>
    <w:rsid w:val="00ED58F7"/>
    <w:rsid w:val="00EE4C63"/>
    <w:rsid w:val="00EE7C85"/>
    <w:rsid w:val="00EF06C2"/>
    <w:rsid w:val="00EF1C67"/>
    <w:rsid w:val="00F025C1"/>
    <w:rsid w:val="00F048EF"/>
    <w:rsid w:val="00F05929"/>
    <w:rsid w:val="00F132E5"/>
    <w:rsid w:val="00F15A7F"/>
    <w:rsid w:val="00F15EBB"/>
    <w:rsid w:val="00F235A2"/>
    <w:rsid w:val="00F36F9A"/>
    <w:rsid w:val="00F4038F"/>
    <w:rsid w:val="00F40D41"/>
    <w:rsid w:val="00F41E2A"/>
    <w:rsid w:val="00F424F2"/>
    <w:rsid w:val="00F4332A"/>
    <w:rsid w:val="00F544CE"/>
    <w:rsid w:val="00F56E94"/>
    <w:rsid w:val="00F579C6"/>
    <w:rsid w:val="00F60DBE"/>
    <w:rsid w:val="00F624EC"/>
    <w:rsid w:val="00F648F8"/>
    <w:rsid w:val="00F65049"/>
    <w:rsid w:val="00F65AC0"/>
    <w:rsid w:val="00F7545E"/>
    <w:rsid w:val="00F8122C"/>
    <w:rsid w:val="00F9502C"/>
    <w:rsid w:val="00F977D7"/>
    <w:rsid w:val="00FA0143"/>
    <w:rsid w:val="00FB3CA3"/>
    <w:rsid w:val="00FB620B"/>
    <w:rsid w:val="00FC0816"/>
    <w:rsid w:val="00FC7352"/>
    <w:rsid w:val="00FE328E"/>
    <w:rsid w:val="00FE43BF"/>
    <w:rsid w:val="00FF1560"/>
    <w:rsid w:val="00FF1C87"/>
    <w:rsid w:val="00FF2D66"/>
    <w:rsid w:val="00FF7A7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6A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75752"/>
    <w:rPr>
      <w:rFonts w:ascii="Times New Roman" w:hAnsi="Times New Roman"/>
    </w:rPr>
  </w:style>
  <w:style w:type="paragraph" w:styleId="Heading1">
    <w:name w:val="heading 1"/>
    <w:basedOn w:val="Normal"/>
    <w:next w:val="Normal"/>
    <w:qFormat/>
    <w:rsid w:val="00175752"/>
    <w:pPr>
      <w:keepNext/>
      <w:spacing w:before="240" w:after="60"/>
      <w:outlineLvl w:val="0"/>
    </w:pPr>
    <w:rPr>
      <w:rFonts w:ascii="Arial" w:hAnsi="Arial"/>
      <w:b/>
      <w:kern w:val="28"/>
      <w:sz w:val="28"/>
      <w:u w:val="double"/>
    </w:rPr>
  </w:style>
  <w:style w:type="paragraph" w:styleId="Heading2">
    <w:name w:val="heading 2"/>
    <w:basedOn w:val="Normal"/>
    <w:next w:val="Normal"/>
    <w:qFormat/>
    <w:rsid w:val="00175752"/>
    <w:pPr>
      <w:keepNext/>
      <w:spacing w:before="240" w:after="60"/>
      <w:outlineLvl w:val="1"/>
    </w:pPr>
    <w:rPr>
      <w:rFonts w:ascii="Arial" w:hAnsi="Arial"/>
      <w:b/>
      <w:i/>
      <w:sz w:val="28"/>
      <w:u w:val="wave"/>
    </w:rPr>
  </w:style>
  <w:style w:type="paragraph" w:styleId="Heading3">
    <w:name w:val="heading 3"/>
    <w:basedOn w:val="Normal"/>
    <w:next w:val="Normal"/>
    <w:qFormat/>
    <w:rsid w:val="00175752"/>
    <w:pPr>
      <w:keepNext/>
      <w:tabs>
        <w:tab w:val="left" w:pos="792"/>
      </w:tabs>
      <w:spacing w:before="240" w:after="60"/>
      <w:outlineLvl w:val="2"/>
    </w:pPr>
    <w:rPr>
      <w:rFonts w:ascii="Arial" w:hAnsi="Arial"/>
      <w:sz w:val="26"/>
    </w:rPr>
  </w:style>
  <w:style w:type="paragraph" w:styleId="Heading4">
    <w:name w:val="heading 4"/>
    <w:basedOn w:val="Normal"/>
    <w:next w:val="Normal"/>
    <w:qFormat/>
    <w:rsid w:val="00175752"/>
    <w:pPr>
      <w:ind w:left="360"/>
      <w:outlineLvl w:val="3"/>
    </w:pPr>
    <w:rPr>
      <w:rFonts w:ascii="Times" w:hAnsi="Times"/>
      <w:u w:val="single"/>
    </w:rPr>
  </w:style>
  <w:style w:type="paragraph" w:styleId="Heading5">
    <w:name w:val="heading 5"/>
    <w:basedOn w:val="Normal"/>
    <w:next w:val="Normal"/>
    <w:qFormat/>
    <w:rsid w:val="00175752"/>
    <w:pPr>
      <w:spacing w:before="240" w:after="60"/>
      <w:outlineLvl w:val="4"/>
    </w:pPr>
    <w:rPr>
      <w:sz w:val="22"/>
      <w:u w:val="single"/>
    </w:rPr>
  </w:style>
  <w:style w:type="paragraph" w:styleId="Heading6">
    <w:name w:val="heading 6"/>
    <w:basedOn w:val="Normal"/>
    <w:next w:val="Normal"/>
    <w:qFormat/>
    <w:rsid w:val="00175752"/>
    <w:pPr>
      <w:spacing w:before="240" w:after="60"/>
      <w:outlineLvl w:val="5"/>
    </w:pPr>
    <w:rPr>
      <w:i/>
      <w:sz w:val="22"/>
    </w:rPr>
  </w:style>
  <w:style w:type="paragraph" w:styleId="Heading7">
    <w:name w:val="heading 7"/>
    <w:basedOn w:val="Normal"/>
    <w:next w:val="Normal"/>
    <w:qFormat/>
    <w:rsid w:val="00175752"/>
    <w:pPr>
      <w:spacing w:before="240" w:after="60"/>
      <w:outlineLvl w:val="6"/>
    </w:pPr>
    <w:rPr>
      <w:rFonts w:ascii="Arial" w:hAnsi="Arial"/>
      <w:sz w:val="20"/>
    </w:rPr>
  </w:style>
  <w:style w:type="paragraph" w:styleId="Heading8">
    <w:name w:val="heading 8"/>
    <w:basedOn w:val="Normal"/>
    <w:next w:val="Normal"/>
    <w:qFormat/>
    <w:rsid w:val="00175752"/>
    <w:pPr>
      <w:spacing w:before="240" w:after="60"/>
      <w:outlineLvl w:val="7"/>
    </w:pPr>
    <w:rPr>
      <w:rFonts w:ascii="Arial" w:hAnsi="Arial"/>
      <w:i/>
      <w:sz w:val="20"/>
    </w:rPr>
  </w:style>
  <w:style w:type="paragraph" w:styleId="Heading9">
    <w:name w:val="heading 9"/>
    <w:basedOn w:val="Normal"/>
    <w:next w:val="Normal"/>
    <w:qFormat/>
    <w:rsid w:val="00175752"/>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75752"/>
    <w:pPr>
      <w:tabs>
        <w:tab w:val="center" w:pos="4320"/>
        <w:tab w:val="right" w:pos="8640"/>
      </w:tabs>
    </w:pPr>
  </w:style>
  <w:style w:type="paragraph" w:styleId="Header">
    <w:name w:val="header"/>
    <w:basedOn w:val="Normal"/>
    <w:rsid w:val="00175752"/>
    <w:pPr>
      <w:tabs>
        <w:tab w:val="center" w:pos="4320"/>
        <w:tab w:val="right" w:pos="8640"/>
      </w:tabs>
    </w:pPr>
  </w:style>
  <w:style w:type="paragraph" w:customStyle="1" w:styleId="BitHeading">
    <w:name w:val="Bit Heading"/>
    <w:basedOn w:val="Normal"/>
    <w:rsid w:val="00175752"/>
    <w:pPr>
      <w:spacing w:before="120"/>
      <w:jc w:val="both"/>
    </w:pPr>
    <w:rPr>
      <w:rFonts w:ascii="Palatino" w:hAnsi="Palatino"/>
      <w:i/>
    </w:rPr>
  </w:style>
  <w:style w:type="paragraph" w:customStyle="1" w:styleId="BlockParagraph">
    <w:name w:val="BlockParagraph"/>
    <w:basedOn w:val="Normal"/>
    <w:rsid w:val="00175752"/>
    <w:pPr>
      <w:spacing w:before="120"/>
    </w:pPr>
    <w:rPr>
      <w:rFonts w:ascii="Palatino" w:hAnsi="Palatino"/>
    </w:rPr>
  </w:style>
  <w:style w:type="paragraph" w:customStyle="1" w:styleId="Definition">
    <w:name w:val="Definition"/>
    <w:basedOn w:val="Normal"/>
    <w:rsid w:val="00175752"/>
    <w:pPr>
      <w:spacing w:after="200"/>
      <w:ind w:right="-720"/>
      <w:jc w:val="both"/>
    </w:pPr>
    <w:rPr>
      <w:rFonts w:ascii="New Century Schlbk" w:hAnsi="New Century Schlbk"/>
      <w:sz w:val="20"/>
    </w:rPr>
  </w:style>
  <w:style w:type="paragraph" w:styleId="BodyText">
    <w:name w:val="Body Text"/>
    <w:basedOn w:val="Normal"/>
    <w:rsid w:val="00175752"/>
    <w:rPr>
      <w:color w:val="000000"/>
    </w:rPr>
  </w:style>
  <w:style w:type="paragraph" w:styleId="DocumentMap">
    <w:name w:val="Document Map"/>
    <w:basedOn w:val="Normal"/>
    <w:semiHidden/>
    <w:rsid w:val="00175752"/>
    <w:pPr>
      <w:shd w:val="clear" w:color="auto" w:fill="000080"/>
    </w:pPr>
    <w:rPr>
      <w:rFonts w:ascii="Tahoma" w:hAnsi="Tahoma"/>
    </w:rPr>
  </w:style>
  <w:style w:type="character" w:styleId="PageNumber">
    <w:name w:val="page number"/>
    <w:basedOn w:val="DefaultParagraphFont"/>
    <w:rsid w:val="00175752"/>
  </w:style>
  <w:style w:type="paragraph" w:customStyle="1" w:styleId="covertext">
    <w:name w:val="cover text"/>
    <w:basedOn w:val="Normal"/>
    <w:rsid w:val="00175752"/>
    <w:pPr>
      <w:spacing w:before="120" w:after="120"/>
    </w:pPr>
  </w:style>
  <w:style w:type="paragraph" w:styleId="TOC1">
    <w:name w:val="toc 1"/>
    <w:basedOn w:val="Normal"/>
    <w:next w:val="Normal"/>
    <w:autoRedefine/>
    <w:uiPriority w:val="39"/>
    <w:rsid w:val="00AB07D2"/>
  </w:style>
  <w:style w:type="character" w:styleId="Hyperlink">
    <w:name w:val="Hyperlink"/>
    <w:basedOn w:val="DefaultParagraphFont"/>
    <w:uiPriority w:val="99"/>
    <w:rsid w:val="00AB07D2"/>
    <w:rPr>
      <w:color w:val="0000FF"/>
      <w:u w:val="single"/>
    </w:rPr>
  </w:style>
  <w:style w:type="character" w:styleId="FollowedHyperlink">
    <w:name w:val="FollowedHyperlink"/>
    <w:basedOn w:val="DefaultParagraphFont"/>
    <w:rsid w:val="000C52BF"/>
    <w:rPr>
      <w:color w:val="800080"/>
      <w:u w:val="single"/>
    </w:rPr>
  </w:style>
  <w:style w:type="table" w:styleId="TableGrid">
    <w:name w:val="Table Grid"/>
    <w:basedOn w:val="TableNormal"/>
    <w:rsid w:val="00484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0324"/>
    <w:pPr>
      <w:ind w:left="720"/>
      <w:contextualSpacing/>
    </w:pPr>
  </w:style>
  <w:style w:type="paragraph" w:customStyle="1" w:styleId="PARAGRAPH">
    <w:name w:val="PARAGRAPH"/>
    <w:aliases w:val="PA"/>
    <w:link w:val="PARAGRAPHCharChar"/>
    <w:rsid w:val="00CA1FF7"/>
    <w:pPr>
      <w:snapToGrid w:val="0"/>
      <w:spacing w:before="100" w:after="200"/>
      <w:jc w:val="both"/>
    </w:pPr>
    <w:rPr>
      <w:rFonts w:ascii="Arial" w:hAnsi="Arial" w:cs="Arial"/>
      <w:spacing w:val="8"/>
      <w:lang w:val="en-GB" w:eastAsia="zh-CN"/>
    </w:rPr>
  </w:style>
  <w:style w:type="character" w:customStyle="1" w:styleId="PARAGRAPHCharChar">
    <w:name w:val="PARAGRAPH Char Char"/>
    <w:link w:val="PARAGRAPH"/>
    <w:rsid w:val="00CA1FF7"/>
    <w:rPr>
      <w:rFonts w:ascii="Arial" w:hAnsi="Arial" w:cs="Arial"/>
      <w:spacing w:val="8"/>
      <w:lang w:val="en-GB" w:eastAsia="zh-CN"/>
    </w:rPr>
  </w:style>
  <w:style w:type="paragraph" w:customStyle="1" w:styleId="IEEEStdsParagraph">
    <w:name w:val="IEEEStds Paragraph"/>
    <w:link w:val="IEEEStdsParagraphChar"/>
    <w:rsid w:val="00CA1FF7"/>
    <w:pPr>
      <w:spacing w:after="240"/>
      <w:jc w:val="both"/>
    </w:pPr>
    <w:rPr>
      <w:rFonts w:ascii="Times New Roman" w:eastAsia="SimSun" w:hAnsi="Times New Roman"/>
      <w:lang w:eastAsia="ja-JP"/>
    </w:rPr>
  </w:style>
  <w:style w:type="character" w:customStyle="1" w:styleId="IEEEStdsParagraphChar">
    <w:name w:val="IEEEStds Paragraph Char"/>
    <w:link w:val="IEEEStdsParagraph"/>
    <w:rsid w:val="00CA1FF7"/>
    <w:rPr>
      <w:rFonts w:ascii="Times New Roman" w:eastAsia="SimSun" w:hAnsi="Times New Roman"/>
      <w:lang w:eastAsia="ja-JP"/>
    </w:rPr>
  </w:style>
  <w:style w:type="paragraph" w:customStyle="1" w:styleId="IEEEStdsLevel1Header">
    <w:name w:val="IEEEStds Level 1 Header"/>
    <w:basedOn w:val="IEEEStdsParagraph"/>
    <w:next w:val="IEEEStdsParagraph"/>
    <w:rsid w:val="00CA1FF7"/>
    <w:pPr>
      <w:keepNext/>
      <w:keepLines/>
      <w:numPr>
        <w:numId w:val="48"/>
      </w:numPr>
      <w:suppressAutoHyphens/>
      <w:spacing w:before="360"/>
      <w:jc w:val="left"/>
      <w:outlineLvl w:val="0"/>
    </w:pPr>
    <w:rPr>
      <w:rFonts w:ascii="Arial" w:hAnsi="Arial"/>
      <w:b/>
    </w:rPr>
  </w:style>
  <w:style w:type="paragraph" w:customStyle="1" w:styleId="IEEEStdsLevel4Header">
    <w:name w:val="IEEEStds Level 4 Header"/>
    <w:basedOn w:val="IEEEStdsLevel3Header"/>
    <w:next w:val="IEEEStdsParagraph"/>
    <w:link w:val="IEEEStdsLevel4HeaderChar"/>
    <w:rsid w:val="00CA1FF7"/>
    <w:pPr>
      <w:numPr>
        <w:ilvl w:val="3"/>
      </w:numPr>
      <w:outlineLvl w:val="3"/>
    </w:pPr>
  </w:style>
  <w:style w:type="paragraph" w:customStyle="1" w:styleId="IEEEStdsLevel3Header">
    <w:name w:val="IEEEStds Level 3 Header"/>
    <w:basedOn w:val="IEEEStdsLevel2Header"/>
    <w:next w:val="IEEEStdsParagraph"/>
    <w:link w:val="IEEEStdsLevel3HeaderChar"/>
    <w:rsid w:val="00CA1FF7"/>
    <w:pPr>
      <w:numPr>
        <w:ilvl w:val="2"/>
        <w:numId w:val="3"/>
      </w:numPr>
      <w:tabs>
        <w:tab w:val="clear" w:pos="540"/>
        <w:tab w:val="left" w:pos="900"/>
      </w:tabs>
      <w:spacing w:before="240"/>
      <w:outlineLvl w:val="2"/>
    </w:pPr>
  </w:style>
  <w:style w:type="paragraph" w:customStyle="1" w:styleId="IEEEStdsLevel2Header">
    <w:name w:val="IEEEStds Level 2 Header"/>
    <w:basedOn w:val="IEEEStdsLevel1Header"/>
    <w:next w:val="IEEEStdsParagraph"/>
    <w:rsid w:val="00CA1FF7"/>
    <w:pPr>
      <w:numPr>
        <w:ilvl w:val="1"/>
      </w:numPr>
      <w:tabs>
        <w:tab w:val="num" w:pos="540"/>
      </w:tabs>
      <w:outlineLvl w:val="1"/>
    </w:pPr>
    <w:rPr>
      <w:sz w:val="22"/>
    </w:rPr>
  </w:style>
  <w:style w:type="character" w:customStyle="1" w:styleId="IEEEStdsLevel3HeaderChar">
    <w:name w:val="IEEEStds Level 3 Header Char"/>
    <w:link w:val="IEEEStdsLevel3Header"/>
    <w:rsid w:val="00CA1FF7"/>
    <w:rPr>
      <w:rFonts w:ascii="Arial" w:eastAsia="SimSun" w:hAnsi="Arial"/>
      <w:b/>
      <w:sz w:val="22"/>
      <w:lang w:eastAsia="ja-JP"/>
    </w:rPr>
  </w:style>
  <w:style w:type="character" w:customStyle="1" w:styleId="IEEEStdsLevel4HeaderChar">
    <w:name w:val="IEEEStds Level 4 Header Char"/>
    <w:link w:val="IEEEStdsLevel4Header"/>
    <w:rsid w:val="00CA1FF7"/>
    <w:rPr>
      <w:rFonts w:ascii="Arial" w:eastAsia="SimSun" w:hAnsi="Arial"/>
      <w:b/>
      <w:sz w:val="22"/>
      <w:lang w:eastAsia="ja-JP"/>
    </w:rPr>
  </w:style>
  <w:style w:type="paragraph" w:customStyle="1" w:styleId="IEEEStdsLevel5Header">
    <w:name w:val="IEEEStds Level 5 Header"/>
    <w:basedOn w:val="IEEEStdsLevel4Header"/>
    <w:next w:val="IEEEStdsParagraph"/>
    <w:rsid w:val="00CA1FF7"/>
    <w:pPr>
      <w:numPr>
        <w:ilvl w:val="4"/>
        <w:numId w:val="48"/>
      </w:numPr>
      <w:tabs>
        <w:tab w:val="left" w:pos="900"/>
      </w:tabs>
      <w:ind w:left="5040" w:hanging="360"/>
      <w:outlineLvl w:val="4"/>
    </w:pPr>
  </w:style>
  <w:style w:type="paragraph" w:customStyle="1" w:styleId="IEEEStdsLevel6Header">
    <w:name w:val="IEEEStds Level 6 Header"/>
    <w:basedOn w:val="IEEEStdsLevel5Header"/>
    <w:next w:val="IEEEStdsParagraph"/>
    <w:rsid w:val="00CA1FF7"/>
    <w:pPr>
      <w:numPr>
        <w:ilvl w:val="5"/>
      </w:numPr>
      <w:tabs>
        <w:tab w:val="clear" w:pos="0"/>
      </w:tabs>
      <w:ind w:left="5760" w:hanging="360"/>
      <w:outlineLvl w:val="5"/>
    </w:pPr>
  </w:style>
  <w:style w:type="paragraph" w:customStyle="1" w:styleId="IEEEStdsRegularTableCaption">
    <w:name w:val="IEEEStds Regular Table Caption"/>
    <w:basedOn w:val="IEEEStdsParagraph"/>
    <w:next w:val="IEEEStdsParagraph"/>
    <w:rsid w:val="00CA1FF7"/>
    <w:pPr>
      <w:keepNext/>
      <w:keepLines/>
      <w:tabs>
        <w:tab w:val="left" w:pos="360"/>
        <w:tab w:val="left" w:pos="432"/>
        <w:tab w:val="left" w:pos="504"/>
        <w:tab w:val="num" w:pos="1080"/>
      </w:tabs>
      <w:suppressAutoHyphens/>
      <w:spacing w:before="120" w:after="120"/>
      <w:jc w:val="center"/>
    </w:pPr>
    <w:rPr>
      <w:rFonts w:ascii="Arial" w:hAnsi="Arial"/>
      <w:b/>
    </w:rPr>
  </w:style>
  <w:style w:type="paragraph" w:customStyle="1" w:styleId="IEEEStdsRegularFigureCaption">
    <w:name w:val="IEEEStds Regular Figure Caption"/>
    <w:basedOn w:val="IEEEStdsParagraph"/>
    <w:next w:val="IEEEStdsParagraph"/>
    <w:rsid w:val="00CA1FF7"/>
    <w:pPr>
      <w:keepLines/>
      <w:tabs>
        <w:tab w:val="left" w:pos="403"/>
        <w:tab w:val="left" w:pos="475"/>
        <w:tab w:val="left" w:pos="547"/>
        <w:tab w:val="num" w:pos="1008"/>
      </w:tabs>
      <w:suppressAutoHyphens/>
      <w:spacing w:before="120" w:after="120"/>
      <w:ind w:firstLine="288"/>
      <w:jc w:val="center"/>
    </w:pPr>
    <w:rPr>
      <w:rFonts w:ascii="Arial" w:hAnsi="Arial"/>
      <w:b/>
    </w:rPr>
  </w:style>
  <w:style w:type="paragraph" w:customStyle="1" w:styleId="IEEEStdsLevel7Header">
    <w:name w:val="IEEEStds Level 7 Header"/>
    <w:basedOn w:val="IEEEStdsLevel6Header"/>
    <w:next w:val="IEEEStdsParagraph"/>
    <w:rsid w:val="00CA1FF7"/>
    <w:pPr>
      <w:numPr>
        <w:ilvl w:val="6"/>
      </w:numPr>
      <w:tabs>
        <w:tab w:val="clear" w:pos="0"/>
      </w:tabs>
      <w:ind w:left="6480" w:hanging="360"/>
      <w:outlineLvl w:val="6"/>
    </w:pPr>
  </w:style>
  <w:style w:type="paragraph" w:customStyle="1" w:styleId="IEEEStdsLevel8Header">
    <w:name w:val="IEEEStds Level 8 Header"/>
    <w:basedOn w:val="IEEEStdsLevel7Header"/>
    <w:next w:val="IEEEStdsParagraph"/>
    <w:rsid w:val="00CA1FF7"/>
    <w:pPr>
      <w:numPr>
        <w:ilvl w:val="7"/>
      </w:numPr>
      <w:tabs>
        <w:tab w:val="clear" w:pos="0"/>
      </w:tabs>
      <w:ind w:left="7200" w:hanging="360"/>
      <w:outlineLvl w:val="7"/>
    </w:pPr>
  </w:style>
  <w:style w:type="paragraph" w:customStyle="1" w:styleId="IEEEStdsLevel9Header">
    <w:name w:val="IEEEStds Level 9 Header"/>
    <w:basedOn w:val="IEEEStdsLevel8Header"/>
    <w:next w:val="IEEEStdsParagraph"/>
    <w:rsid w:val="00CA1FF7"/>
    <w:pPr>
      <w:numPr>
        <w:ilvl w:val="8"/>
      </w:numPr>
      <w:tabs>
        <w:tab w:val="clear" w:pos="0"/>
        <w:tab w:val="num" w:pos="4680"/>
      </w:tabs>
      <w:ind w:left="7920" w:hanging="360"/>
      <w:outlineLvl w:val="8"/>
    </w:pPr>
  </w:style>
  <w:style w:type="paragraph" w:customStyle="1" w:styleId="IEEEStdsTableColumnHead">
    <w:name w:val="IEEEStds Table Column Head"/>
    <w:basedOn w:val="IEEEStdsParagraph"/>
    <w:rsid w:val="00CA1FF7"/>
    <w:pPr>
      <w:keepNext/>
      <w:keepLines/>
      <w:spacing w:after="0"/>
      <w:jc w:val="center"/>
    </w:pPr>
    <w:rPr>
      <w:b/>
      <w:sz w:val="18"/>
    </w:rPr>
  </w:style>
  <w:style w:type="paragraph" w:customStyle="1" w:styleId="IEEEStdsTableData-Left">
    <w:name w:val="IEEEStds Table Data - Left"/>
    <w:basedOn w:val="IEEEStdsParagraph"/>
    <w:rsid w:val="00CA1FF7"/>
    <w:pPr>
      <w:keepNext/>
      <w:keepLines/>
      <w:spacing w:after="0"/>
      <w:jc w:val="left"/>
    </w:pPr>
    <w:rPr>
      <w:sz w:val="18"/>
    </w:rPr>
  </w:style>
  <w:style w:type="character" w:customStyle="1" w:styleId="WG1Abold">
    <w:name w:val="WG1A_bold"/>
    <w:rsid w:val="00CA1FF7"/>
    <w:rPr>
      <w:b/>
    </w:rPr>
  </w:style>
  <w:style w:type="paragraph" w:customStyle="1" w:styleId="WG1Apost-table-space">
    <w:name w:val="WG1A_post-table-space"/>
    <w:basedOn w:val="PARAGRAPH"/>
    <w:next w:val="PARAGRAPH"/>
    <w:rsid w:val="00CA1FF7"/>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75752"/>
    <w:rPr>
      <w:rFonts w:ascii="Times New Roman" w:hAnsi="Times New Roman"/>
      <w:sz w:val="24"/>
    </w:rPr>
  </w:style>
  <w:style w:type="paragraph" w:styleId="Heading1">
    <w:name w:val="heading 1"/>
    <w:basedOn w:val="Normal"/>
    <w:next w:val="Normal"/>
    <w:qFormat/>
    <w:rsid w:val="00175752"/>
    <w:pPr>
      <w:keepNext/>
      <w:spacing w:before="240" w:after="60"/>
      <w:outlineLvl w:val="0"/>
    </w:pPr>
    <w:rPr>
      <w:rFonts w:ascii="Arial" w:hAnsi="Arial"/>
      <w:b/>
      <w:kern w:val="28"/>
      <w:sz w:val="28"/>
      <w:u w:val="double"/>
    </w:rPr>
  </w:style>
  <w:style w:type="paragraph" w:styleId="Heading2">
    <w:name w:val="heading 2"/>
    <w:basedOn w:val="Normal"/>
    <w:next w:val="Normal"/>
    <w:qFormat/>
    <w:rsid w:val="00175752"/>
    <w:pPr>
      <w:keepNext/>
      <w:spacing w:before="240" w:after="60"/>
      <w:outlineLvl w:val="1"/>
    </w:pPr>
    <w:rPr>
      <w:rFonts w:ascii="Arial" w:hAnsi="Arial"/>
      <w:b/>
      <w:i/>
      <w:sz w:val="28"/>
      <w:u w:val="wave"/>
    </w:rPr>
  </w:style>
  <w:style w:type="paragraph" w:styleId="Heading3">
    <w:name w:val="heading 3"/>
    <w:basedOn w:val="Normal"/>
    <w:next w:val="Normal"/>
    <w:qFormat/>
    <w:rsid w:val="00175752"/>
    <w:pPr>
      <w:keepNext/>
      <w:tabs>
        <w:tab w:val="left" w:pos="792"/>
      </w:tabs>
      <w:spacing w:before="240" w:after="60"/>
      <w:outlineLvl w:val="2"/>
    </w:pPr>
    <w:rPr>
      <w:rFonts w:ascii="Arial" w:hAnsi="Arial"/>
      <w:sz w:val="26"/>
    </w:rPr>
  </w:style>
  <w:style w:type="paragraph" w:styleId="Heading4">
    <w:name w:val="heading 4"/>
    <w:basedOn w:val="Normal"/>
    <w:next w:val="Normal"/>
    <w:qFormat/>
    <w:rsid w:val="00175752"/>
    <w:pPr>
      <w:ind w:left="360"/>
      <w:outlineLvl w:val="3"/>
    </w:pPr>
    <w:rPr>
      <w:rFonts w:ascii="Times" w:hAnsi="Times"/>
      <w:u w:val="single"/>
    </w:rPr>
  </w:style>
  <w:style w:type="paragraph" w:styleId="Heading5">
    <w:name w:val="heading 5"/>
    <w:basedOn w:val="Normal"/>
    <w:next w:val="Normal"/>
    <w:qFormat/>
    <w:rsid w:val="00175752"/>
    <w:pPr>
      <w:spacing w:before="240" w:after="60"/>
      <w:outlineLvl w:val="4"/>
    </w:pPr>
    <w:rPr>
      <w:sz w:val="22"/>
      <w:u w:val="single"/>
    </w:rPr>
  </w:style>
  <w:style w:type="paragraph" w:styleId="Heading6">
    <w:name w:val="heading 6"/>
    <w:basedOn w:val="Normal"/>
    <w:next w:val="Normal"/>
    <w:qFormat/>
    <w:rsid w:val="00175752"/>
    <w:pPr>
      <w:spacing w:before="240" w:after="60"/>
      <w:outlineLvl w:val="5"/>
    </w:pPr>
    <w:rPr>
      <w:i/>
      <w:sz w:val="22"/>
    </w:rPr>
  </w:style>
  <w:style w:type="paragraph" w:styleId="Heading7">
    <w:name w:val="heading 7"/>
    <w:basedOn w:val="Normal"/>
    <w:next w:val="Normal"/>
    <w:qFormat/>
    <w:rsid w:val="00175752"/>
    <w:pPr>
      <w:spacing w:before="240" w:after="60"/>
      <w:outlineLvl w:val="6"/>
    </w:pPr>
    <w:rPr>
      <w:rFonts w:ascii="Arial" w:hAnsi="Arial"/>
      <w:sz w:val="20"/>
    </w:rPr>
  </w:style>
  <w:style w:type="paragraph" w:styleId="Heading8">
    <w:name w:val="heading 8"/>
    <w:basedOn w:val="Normal"/>
    <w:next w:val="Normal"/>
    <w:qFormat/>
    <w:rsid w:val="00175752"/>
    <w:pPr>
      <w:spacing w:before="240" w:after="60"/>
      <w:outlineLvl w:val="7"/>
    </w:pPr>
    <w:rPr>
      <w:rFonts w:ascii="Arial" w:hAnsi="Arial"/>
      <w:i/>
      <w:sz w:val="20"/>
    </w:rPr>
  </w:style>
  <w:style w:type="paragraph" w:styleId="Heading9">
    <w:name w:val="heading 9"/>
    <w:basedOn w:val="Normal"/>
    <w:next w:val="Normal"/>
    <w:qFormat/>
    <w:rsid w:val="00175752"/>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75752"/>
    <w:pPr>
      <w:tabs>
        <w:tab w:val="center" w:pos="4320"/>
        <w:tab w:val="right" w:pos="8640"/>
      </w:tabs>
    </w:pPr>
  </w:style>
  <w:style w:type="paragraph" w:styleId="Header">
    <w:name w:val="header"/>
    <w:basedOn w:val="Normal"/>
    <w:rsid w:val="00175752"/>
    <w:pPr>
      <w:tabs>
        <w:tab w:val="center" w:pos="4320"/>
        <w:tab w:val="right" w:pos="8640"/>
      </w:tabs>
    </w:pPr>
  </w:style>
  <w:style w:type="paragraph" w:customStyle="1" w:styleId="BitHeading">
    <w:name w:val="Bit Heading"/>
    <w:basedOn w:val="Normal"/>
    <w:rsid w:val="00175752"/>
    <w:pPr>
      <w:spacing w:before="120"/>
      <w:jc w:val="both"/>
    </w:pPr>
    <w:rPr>
      <w:rFonts w:ascii="Palatino" w:hAnsi="Palatino"/>
      <w:i/>
    </w:rPr>
  </w:style>
  <w:style w:type="paragraph" w:customStyle="1" w:styleId="BlockParagraph">
    <w:name w:val="BlockParagraph"/>
    <w:basedOn w:val="Normal"/>
    <w:rsid w:val="00175752"/>
    <w:pPr>
      <w:spacing w:before="120"/>
    </w:pPr>
    <w:rPr>
      <w:rFonts w:ascii="Palatino" w:hAnsi="Palatino"/>
    </w:rPr>
  </w:style>
  <w:style w:type="paragraph" w:customStyle="1" w:styleId="Definition">
    <w:name w:val="Definition"/>
    <w:basedOn w:val="Normal"/>
    <w:rsid w:val="00175752"/>
    <w:pPr>
      <w:spacing w:after="200"/>
      <w:ind w:right="-720"/>
      <w:jc w:val="both"/>
    </w:pPr>
    <w:rPr>
      <w:rFonts w:ascii="New Century Schlbk" w:hAnsi="New Century Schlbk"/>
      <w:sz w:val="20"/>
    </w:rPr>
  </w:style>
  <w:style w:type="paragraph" w:styleId="BodyText">
    <w:name w:val="Body Text"/>
    <w:basedOn w:val="Normal"/>
    <w:rsid w:val="00175752"/>
    <w:rPr>
      <w:color w:val="000000"/>
    </w:rPr>
  </w:style>
  <w:style w:type="paragraph" w:styleId="DocumentMap">
    <w:name w:val="Document Map"/>
    <w:basedOn w:val="Normal"/>
    <w:semiHidden/>
    <w:rsid w:val="00175752"/>
    <w:pPr>
      <w:shd w:val="clear" w:color="auto" w:fill="000080"/>
    </w:pPr>
    <w:rPr>
      <w:rFonts w:ascii="Tahoma" w:hAnsi="Tahoma"/>
    </w:rPr>
  </w:style>
  <w:style w:type="character" w:styleId="PageNumber">
    <w:name w:val="page number"/>
    <w:basedOn w:val="DefaultParagraphFont"/>
    <w:rsid w:val="00175752"/>
  </w:style>
  <w:style w:type="paragraph" w:customStyle="1" w:styleId="covertext">
    <w:name w:val="cover text"/>
    <w:basedOn w:val="Normal"/>
    <w:rsid w:val="00175752"/>
    <w:pPr>
      <w:spacing w:before="120" w:after="120"/>
    </w:pPr>
  </w:style>
  <w:style w:type="paragraph" w:styleId="TOC1">
    <w:name w:val="toc 1"/>
    <w:basedOn w:val="Normal"/>
    <w:next w:val="Normal"/>
    <w:autoRedefine/>
    <w:uiPriority w:val="39"/>
    <w:rsid w:val="00AB07D2"/>
    <w:rPr>
      <w:szCs w:val="24"/>
    </w:rPr>
  </w:style>
  <w:style w:type="character" w:styleId="Hyperlink">
    <w:name w:val="Hyperlink"/>
    <w:basedOn w:val="DefaultParagraphFont"/>
    <w:uiPriority w:val="99"/>
    <w:rsid w:val="00AB07D2"/>
    <w:rPr>
      <w:color w:val="0000FF"/>
      <w:u w:val="single"/>
    </w:rPr>
  </w:style>
  <w:style w:type="character" w:styleId="FollowedHyperlink">
    <w:name w:val="FollowedHyperlink"/>
    <w:basedOn w:val="DefaultParagraphFont"/>
    <w:rsid w:val="000C52BF"/>
    <w:rPr>
      <w:color w:val="800080"/>
      <w:u w:val="single"/>
    </w:rPr>
  </w:style>
  <w:style w:type="table" w:styleId="TableGrid">
    <w:name w:val="Table Grid"/>
    <w:basedOn w:val="TableNormal"/>
    <w:rsid w:val="00484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0324"/>
    <w:pPr>
      <w:ind w:left="720"/>
      <w:contextualSpacing/>
    </w:pPr>
  </w:style>
  <w:style w:type="paragraph" w:customStyle="1" w:styleId="PARAGRAPH">
    <w:name w:val="PARAGRAPH"/>
    <w:aliases w:val="PA"/>
    <w:link w:val="PARAGRAPHCharChar"/>
    <w:rsid w:val="00CA1FF7"/>
    <w:pPr>
      <w:snapToGrid w:val="0"/>
      <w:spacing w:before="100" w:after="200"/>
      <w:jc w:val="both"/>
    </w:pPr>
    <w:rPr>
      <w:rFonts w:ascii="Arial" w:hAnsi="Arial" w:cs="Arial"/>
      <w:spacing w:val="8"/>
      <w:lang w:val="en-GB" w:eastAsia="zh-CN"/>
    </w:rPr>
  </w:style>
  <w:style w:type="character" w:customStyle="1" w:styleId="PARAGRAPHCharChar">
    <w:name w:val="PARAGRAPH Char Char"/>
    <w:link w:val="PARAGRAPH"/>
    <w:rsid w:val="00CA1FF7"/>
    <w:rPr>
      <w:rFonts w:ascii="Arial" w:hAnsi="Arial" w:cs="Arial"/>
      <w:spacing w:val="8"/>
      <w:lang w:val="en-GB" w:eastAsia="zh-CN"/>
    </w:rPr>
  </w:style>
  <w:style w:type="paragraph" w:customStyle="1" w:styleId="IEEEStdsParagraph">
    <w:name w:val="IEEEStds Paragraph"/>
    <w:link w:val="IEEEStdsParagraphChar"/>
    <w:rsid w:val="00CA1FF7"/>
    <w:pPr>
      <w:spacing w:after="240"/>
      <w:jc w:val="both"/>
    </w:pPr>
    <w:rPr>
      <w:rFonts w:ascii="Times New Roman" w:eastAsia="SimSun" w:hAnsi="Times New Roman"/>
      <w:lang w:eastAsia="ja-JP"/>
    </w:rPr>
  </w:style>
  <w:style w:type="character" w:customStyle="1" w:styleId="IEEEStdsParagraphChar">
    <w:name w:val="IEEEStds Paragraph Char"/>
    <w:link w:val="IEEEStdsParagraph"/>
    <w:rsid w:val="00CA1FF7"/>
    <w:rPr>
      <w:rFonts w:ascii="Times New Roman" w:eastAsia="SimSun" w:hAnsi="Times New Roman"/>
      <w:lang w:eastAsia="ja-JP"/>
    </w:rPr>
  </w:style>
  <w:style w:type="paragraph" w:customStyle="1" w:styleId="IEEEStdsLevel1Header">
    <w:name w:val="IEEEStds Level 1 Header"/>
    <w:basedOn w:val="IEEEStdsParagraph"/>
    <w:next w:val="IEEEStdsParagraph"/>
    <w:rsid w:val="00CA1FF7"/>
    <w:pPr>
      <w:keepNext/>
      <w:keepLines/>
      <w:numPr>
        <w:numId w:val="48"/>
      </w:numPr>
      <w:suppressAutoHyphens/>
      <w:spacing w:before="360"/>
      <w:jc w:val="left"/>
      <w:outlineLvl w:val="0"/>
    </w:pPr>
    <w:rPr>
      <w:rFonts w:ascii="Arial" w:hAnsi="Arial"/>
      <w:b/>
      <w:sz w:val="24"/>
    </w:rPr>
  </w:style>
  <w:style w:type="paragraph" w:customStyle="1" w:styleId="IEEEStdsLevel4Header">
    <w:name w:val="IEEEStds Level 4 Header"/>
    <w:basedOn w:val="IEEEStdsLevel3Header"/>
    <w:next w:val="IEEEStdsParagraph"/>
    <w:link w:val="IEEEStdsLevel4HeaderChar"/>
    <w:rsid w:val="00CA1FF7"/>
    <w:pPr>
      <w:numPr>
        <w:ilvl w:val="3"/>
      </w:numPr>
      <w:outlineLvl w:val="3"/>
    </w:pPr>
  </w:style>
  <w:style w:type="paragraph" w:customStyle="1" w:styleId="IEEEStdsLevel3Header">
    <w:name w:val="IEEEStds Level 3 Header"/>
    <w:basedOn w:val="IEEEStdsLevel2Header"/>
    <w:next w:val="IEEEStdsParagraph"/>
    <w:link w:val="IEEEStdsLevel3HeaderChar"/>
    <w:rsid w:val="00CA1FF7"/>
    <w:pPr>
      <w:numPr>
        <w:ilvl w:val="2"/>
        <w:numId w:val="3"/>
      </w:numPr>
      <w:tabs>
        <w:tab w:val="clear" w:pos="540"/>
        <w:tab w:val="left" w:pos="900"/>
      </w:tabs>
      <w:spacing w:before="240"/>
      <w:outlineLvl w:val="2"/>
    </w:pPr>
  </w:style>
  <w:style w:type="paragraph" w:customStyle="1" w:styleId="IEEEStdsLevel2Header">
    <w:name w:val="IEEEStds Level 2 Header"/>
    <w:basedOn w:val="IEEEStdsLevel1Header"/>
    <w:next w:val="IEEEStdsParagraph"/>
    <w:rsid w:val="00CA1FF7"/>
    <w:pPr>
      <w:numPr>
        <w:ilvl w:val="1"/>
      </w:numPr>
      <w:tabs>
        <w:tab w:val="num" w:pos="540"/>
      </w:tabs>
      <w:outlineLvl w:val="1"/>
    </w:pPr>
    <w:rPr>
      <w:sz w:val="22"/>
    </w:rPr>
  </w:style>
  <w:style w:type="character" w:customStyle="1" w:styleId="IEEEStdsLevel3HeaderChar">
    <w:name w:val="IEEEStds Level 3 Header Char"/>
    <w:link w:val="IEEEStdsLevel3Header"/>
    <w:rsid w:val="00CA1FF7"/>
    <w:rPr>
      <w:rFonts w:ascii="Arial" w:eastAsia="SimSun" w:hAnsi="Arial"/>
      <w:b/>
      <w:sz w:val="22"/>
      <w:lang w:eastAsia="ja-JP"/>
    </w:rPr>
  </w:style>
  <w:style w:type="character" w:customStyle="1" w:styleId="IEEEStdsLevel4HeaderChar">
    <w:name w:val="IEEEStds Level 4 Header Char"/>
    <w:link w:val="IEEEStdsLevel4Header"/>
    <w:rsid w:val="00CA1FF7"/>
    <w:rPr>
      <w:rFonts w:ascii="Arial" w:eastAsia="SimSun" w:hAnsi="Arial"/>
      <w:b/>
      <w:sz w:val="22"/>
      <w:lang w:eastAsia="ja-JP"/>
    </w:rPr>
  </w:style>
  <w:style w:type="paragraph" w:customStyle="1" w:styleId="IEEEStdsLevel5Header">
    <w:name w:val="IEEEStds Level 5 Header"/>
    <w:basedOn w:val="IEEEStdsLevel4Header"/>
    <w:next w:val="IEEEStdsParagraph"/>
    <w:rsid w:val="00CA1FF7"/>
    <w:pPr>
      <w:numPr>
        <w:ilvl w:val="4"/>
        <w:numId w:val="48"/>
      </w:numPr>
      <w:tabs>
        <w:tab w:val="left" w:pos="900"/>
      </w:tabs>
      <w:ind w:left="5040" w:hanging="360"/>
      <w:outlineLvl w:val="4"/>
    </w:pPr>
  </w:style>
  <w:style w:type="paragraph" w:customStyle="1" w:styleId="IEEEStdsLevel6Header">
    <w:name w:val="IEEEStds Level 6 Header"/>
    <w:basedOn w:val="IEEEStdsLevel5Header"/>
    <w:next w:val="IEEEStdsParagraph"/>
    <w:rsid w:val="00CA1FF7"/>
    <w:pPr>
      <w:numPr>
        <w:ilvl w:val="5"/>
      </w:numPr>
      <w:tabs>
        <w:tab w:val="clear" w:pos="0"/>
      </w:tabs>
      <w:ind w:left="5760" w:hanging="360"/>
      <w:outlineLvl w:val="5"/>
    </w:pPr>
  </w:style>
  <w:style w:type="paragraph" w:customStyle="1" w:styleId="IEEEStdsRegularTableCaption">
    <w:name w:val="IEEEStds Regular Table Caption"/>
    <w:basedOn w:val="IEEEStdsParagraph"/>
    <w:next w:val="IEEEStdsParagraph"/>
    <w:rsid w:val="00CA1FF7"/>
    <w:pPr>
      <w:keepNext/>
      <w:keepLines/>
      <w:tabs>
        <w:tab w:val="left" w:pos="360"/>
        <w:tab w:val="left" w:pos="432"/>
        <w:tab w:val="left" w:pos="504"/>
        <w:tab w:val="num" w:pos="1080"/>
      </w:tabs>
      <w:suppressAutoHyphens/>
      <w:spacing w:before="120" w:after="120"/>
      <w:jc w:val="center"/>
    </w:pPr>
    <w:rPr>
      <w:rFonts w:ascii="Arial" w:hAnsi="Arial"/>
      <w:b/>
    </w:rPr>
  </w:style>
  <w:style w:type="paragraph" w:customStyle="1" w:styleId="IEEEStdsRegularFigureCaption">
    <w:name w:val="IEEEStds Regular Figure Caption"/>
    <w:basedOn w:val="IEEEStdsParagraph"/>
    <w:next w:val="IEEEStdsParagraph"/>
    <w:rsid w:val="00CA1FF7"/>
    <w:pPr>
      <w:keepLines/>
      <w:tabs>
        <w:tab w:val="left" w:pos="403"/>
        <w:tab w:val="left" w:pos="475"/>
        <w:tab w:val="left" w:pos="547"/>
        <w:tab w:val="num" w:pos="1008"/>
      </w:tabs>
      <w:suppressAutoHyphens/>
      <w:spacing w:before="120" w:after="120"/>
      <w:ind w:firstLine="288"/>
      <w:jc w:val="center"/>
    </w:pPr>
    <w:rPr>
      <w:rFonts w:ascii="Arial" w:hAnsi="Arial"/>
      <w:b/>
    </w:rPr>
  </w:style>
  <w:style w:type="paragraph" w:customStyle="1" w:styleId="IEEEStdsLevel7Header">
    <w:name w:val="IEEEStds Level 7 Header"/>
    <w:basedOn w:val="IEEEStdsLevel6Header"/>
    <w:next w:val="IEEEStdsParagraph"/>
    <w:rsid w:val="00CA1FF7"/>
    <w:pPr>
      <w:numPr>
        <w:ilvl w:val="6"/>
      </w:numPr>
      <w:tabs>
        <w:tab w:val="clear" w:pos="0"/>
      </w:tabs>
      <w:ind w:left="6480" w:hanging="360"/>
      <w:outlineLvl w:val="6"/>
    </w:pPr>
  </w:style>
  <w:style w:type="paragraph" w:customStyle="1" w:styleId="IEEEStdsLevel8Header">
    <w:name w:val="IEEEStds Level 8 Header"/>
    <w:basedOn w:val="IEEEStdsLevel7Header"/>
    <w:next w:val="IEEEStdsParagraph"/>
    <w:rsid w:val="00CA1FF7"/>
    <w:pPr>
      <w:numPr>
        <w:ilvl w:val="7"/>
      </w:numPr>
      <w:tabs>
        <w:tab w:val="clear" w:pos="0"/>
      </w:tabs>
      <w:ind w:left="7200" w:hanging="360"/>
      <w:outlineLvl w:val="7"/>
    </w:pPr>
  </w:style>
  <w:style w:type="paragraph" w:customStyle="1" w:styleId="IEEEStdsLevel9Header">
    <w:name w:val="IEEEStds Level 9 Header"/>
    <w:basedOn w:val="IEEEStdsLevel8Header"/>
    <w:next w:val="IEEEStdsParagraph"/>
    <w:rsid w:val="00CA1FF7"/>
    <w:pPr>
      <w:numPr>
        <w:ilvl w:val="8"/>
      </w:numPr>
      <w:tabs>
        <w:tab w:val="clear" w:pos="0"/>
        <w:tab w:val="num" w:pos="4680"/>
      </w:tabs>
      <w:ind w:left="7920" w:hanging="360"/>
      <w:outlineLvl w:val="8"/>
    </w:pPr>
  </w:style>
  <w:style w:type="paragraph" w:customStyle="1" w:styleId="IEEEStdsTableColumnHead">
    <w:name w:val="IEEEStds Table Column Head"/>
    <w:basedOn w:val="IEEEStdsParagraph"/>
    <w:rsid w:val="00CA1FF7"/>
    <w:pPr>
      <w:keepNext/>
      <w:keepLines/>
      <w:spacing w:after="0"/>
      <w:jc w:val="center"/>
    </w:pPr>
    <w:rPr>
      <w:b/>
      <w:sz w:val="18"/>
    </w:rPr>
  </w:style>
  <w:style w:type="paragraph" w:customStyle="1" w:styleId="IEEEStdsTableData-Left">
    <w:name w:val="IEEEStds Table Data - Left"/>
    <w:basedOn w:val="IEEEStdsParagraph"/>
    <w:rsid w:val="00CA1FF7"/>
    <w:pPr>
      <w:keepNext/>
      <w:keepLines/>
      <w:spacing w:after="0"/>
      <w:jc w:val="left"/>
    </w:pPr>
    <w:rPr>
      <w:sz w:val="18"/>
    </w:rPr>
  </w:style>
  <w:style w:type="character" w:customStyle="1" w:styleId="WG1Abold">
    <w:name w:val="WG1A_bold"/>
    <w:rsid w:val="00CA1FF7"/>
    <w:rPr>
      <w:b/>
    </w:rPr>
  </w:style>
  <w:style w:type="paragraph" w:customStyle="1" w:styleId="WG1Apost-table-space">
    <w:name w:val="WG1A_post-table-space"/>
    <w:basedOn w:val="PARAGRAPH"/>
    <w:next w:val="PARAGRAPH"/>
    <w:rsid w:val="00CA1FF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5675">
      <w:bodyDiv w:val="1"/>
      <w:marLeft w:val="0"/>
      <w:marRight w:val="0"/>
      <w:marTop w:val="0"/>
      <w:marBottom w:val="0"/>
      <w:divBdr>
        <w:top w:val="none" w:sz="0" w:space="0" w:color="auto"/>
        <w:left w:val="none" w:sz="0" w:space="0" w:color="auto"/>
        <w:bottom w:val="none" w:sz="0" w:space="0" w:color="auto"/>
        <w:right w:val="none" w:sz="0" w:space="0" w:color="auto"/>
      </w:divBdr>
    </w:div>
    <w:div w:id="643510691">
      <w:bodyDiv w:val="1"/>
      <w:marLeft w:val="0"/>
      <w:marRight w:val="0"/>
      <w:marTop w:val="0"/>
      <w:marBottom w:val="0"/>
      <w:divBdr>
        <w:top w:val="none" w:sz="0" w:space="0" w:color="auto"/>
        <w:left w:val="none" w:sz="0" w:space="0" w:color="auto"/>
        <w:bottom w:val="none" w:sz="0" w:space="0" w:color="auto"/>
        <w:right w:val="none" w:sz="0" w:space="0" w:color="auto"/>
      </w:divBdr>
      <w:divsChild>
        <w:div w:id="2143309773">
          <w:marLeft w:val="0"/>
          <w:marRight w:val="0"/>
          <w:marTop w:val="96"/>
          <w:marBottom w:val="0"/>
          <w:divBdr>
            <w:top w:val="none" w:sz="0" w:space="0" w:color="auto"/>
            <w:left w:val="none" w:sz="0" w:space="0" w:color="auto"/>
            <w:bottom w:val="none" w:sz="0" w:space="0" w:color="auto"/>
            <w:right w:val="none" w:sz="0" w:space="0" w:color="auto"/>
          </w:divBdr>
        </w:div>
        <w:div w:id="1600140394">
          <w:marLeft w:val="0"/>
          <w:marRight w:val="0"/>
          <w:marTop w:val="96"/>
          <w:marBottom w:val="0"/>
          <w:divBdr>
            <w:top w:val="none" w:sz="0" w:space="0" w:color="auto"/>
            <w:left w:val="none" w:sz="0" w:space="0" w:color="auto"/>
            <w:bottom w:val="none" w:sz="0" w:space="0" w:color="auto"/>
            <w:right w:val="none" w:sz="0" w:space="0" w:color="auto"/>
          </w:divBdr>
        </w:div>
        <w:div w:id="758016402">
          <w:marLeft w:val="0"/>
          <w:marRight w:val="0"/>
          <w:marTop w:val="96"/>
          <w:marBottom w:val="0"/>
          <w:divBdr>
            <w:top w:val="none" w:sz="0" w:space="0" w:color="auto"/>
            <w:left w:val="none" w:sz="0" w:space="0" w:color="auto"/>
            <w:bottom w:val="none" w:sz="0" w:space="0" w:color="auto"/>
            <w:right w:val="none" w:sz="0" w:space="0" w:color="auto"/>
          </w:divBdr>
        </w:div>
        <w:div w:id="597447817">
          <w:marLeft w:val="0"/>
          <w:marRight w:val="0"/>
          <w:marTop w:val="96"/>
          <w:marBottom w:val="0"/>
          <w:divBdr>
            <w:top w:val="none" w:sz="0" w:space="0" w:color="auto"/>
            <w:left w:val="none" w:sz="0" w:space="0" w:color="auto"/>
            <w:bottom w:val="none" w:sz="0" w:space="0" w:color="auto"/>
            <w:right w:val="none" w:sz="0" w:space="0" w:color="auto"/>
          </w:divBdr>
        </w:div>
        <w:div w:id="500504754">
          <w:marLeft w:val="0"/>
          <w:marRight w:val="0"/>
          <w:marTop w:val="96"/>
          <w:marBottom w:val="0"/>
          <w:divBdr>
            <w:top w:val="none" w:sz="0" w:space="0" w:color="auto"/>
            <w:left w:val="none" w:sz="0" w:space="0" w:color="auto"/>
            <w:bottom w:val="none" w:sz="0" w:space="0" w:color="auto"/>
            <w:right w:val="none" w:sz="0" w:space="0" w:color="auto"/>
          </w:divBdr>
        </w:div>
        <w:div w:id="1849828232">
          <w:marLeft w:val="0"/>
          <w:marRight w:val="0"/>
          <w:marTop w:val="96"/>
          <w:marBottom w:val="0"/>
          <w:divBdr>
            <w:top w:val="none" w:sz="0" w:space="0" w:color="auto"/>
            <w:left w:val="none" w:sz="0" w:space="0" w:color="auto"/>
            <w:bottom w:val="none" w:sz="0" w:space="0" w:color="auto"/>
            <w:right w:val="none" w:sz="0" w:space="0" w:color="auto"/>
          </w:divBdr>
        </w:div>
      </w:divsChild>
    </w:div>
    <w:div w:id="665673555">
      <w:bodyDiv w:val="1"/>
      <w:marLeft w:val="0"/>
      <w:marRight w:val="0"/>
      <w:marTop w:val="0"/>
      <w:marBottom w:val="0"/>
      <w:divBdr>
        <w:top w:val="none" w:sz="0" w:space="0" w:color="auto"/>
        <w:left w:val="none" w:sz="0" w:space="0" w:color="auto"/>
        <w:bottom w:val="none" w:sz="0" w:space="0" w:color="auto"/>
        <w:right w:val="none" w:sz="0" w:space="0" w:color="auto"/>
      </w:divBdr>
      <w:divsChild>
        <w:div w:id="1978485005">
          <w:marLeft w:val="965"/>
          <w:marRight w:val="0"/>
          <w:marTop w:val="115"/>
          <w:marBottom w:val="0"/>
          <w:divBdr>
            <w:top w:val="none" w:sz="0" w:space="0" w:color="auto"/>
            <w:left w:val="none" w:sz="0" w:space="0" w:color="auto"/>
            <w:bottom w:val="none" w:sz="0" w:space="0" w:color="auto"/>
            <w:right w:val="none" w:sz="0" w:space="0" w:color="auto"/>
          </w:divBdr>
        </w:div>
        <w:div w:id="645210058">
          <w:marLeft w:val="965"/>
          <w:marRight w:val="0"/>
          <w:marTop w:val="115"/>
          <w:marBottom w:val="0"/>
          <w:divBdr>
            <w:top w:val="none" w:sz="0" w:space="0" w:color="auto"/>
            <w:left w:val="none" w:sz="0" w:space="0" w:color="auto"/>
            <w:bottom w:val="none" w:sz="0" w:space="0" w:color="auto"/>
            <w:right w:val="none" w:sz="0" w:space="0" w:color="auto"/>
          </w:divBdr>
        </w:div>
        <w:div w:id="428694747">
          <w:marLeft w:val="965"/>
          <w:marRight w:val="0"/>
          <w:marTop w:val="115"/>
          <w:marBottom w:val="0"/>
          <w:divBdr>
            <w:top w:val="none" w:sz="0" w:space="0" w:color="auto"/>
            <w:left w:val="none" w:sz="0" w:space="0" w:color="auto"/>
            <w:bottom w:val="none" w:sz="0" w:space="0" w:color="auto"/>
            <w:right w:val="none" w:sz="0" w:space="0" w:color="auto"/>
          </w:divBdr>
        </w:div>
        <w:div w:id="1557283175">
          <w:marLeft w:val="1584"/>
          <w:marRight w:val="0"/>
          <w:marTop w:val="96"/>
          <w:marBottom w:val="0"/>
          <w:divBdr>
            <w:top w:val="none" w:sz="0" w:space="0" w:color="auto"/>
            <w:left w:val="none" w:sz="0" w:space="0" w:color="auto"/>
            <w:bottom w:val="none" w:sz="0" w:space="0" w:color="auto"/>
            <w:right w:val="none" w:sz="0" w:space="0" w:color="auto"/>
          </w:divBdr>
        </w:div>
        <w:div w:id="673536909">
          <w:marLeft w:val="1584"/>
          <w:marRight w:val="0"/>
          <w:marTop w:val="96"/>
          <w:marBottom w:val="0"/>
          <w:divBdr>
            <w:top w:val="none" w:sz="0" w:space="0" w:color="auto"/>
            <w:left w:val="none" w:sz="0" w:space="0" w:color="auto"/>
            <w:bottom w:val="none" w:sz="0" w:space="0" w:color="auto"/>
            <w:right w:val="none" w:sz="0" w:space="0" w:color="auto"/>
          </w:divBdr>
        </w:div>
        <w:div w:id="1094518213">
          <w:marLeft w:val="1584"/>
          <w:marRight w:val="0"/>
          <w:marTop w:val="96"/>
          <w:marBottom w:val="0"/>
          <w:divBdr>
            <w:top w:val="none" w:sz="0" w:space="0" w:color="auto"/>
            <w:left w:val="none" w:sz="0" w:space="0" w:color="auto"/>
            <w:bottom w:val="none" w:sz="0" w:space="0" w:color="auto"/>
            <w:right w:val="none" w:sz="0" w:space="0" w:color="auto"/>
          </w:divBdr>
        </w:div>
        <w:div w:id="1471823221">
          <w:marLeft w:val="1584"/>
          <w:marRight w:val="0"/>
          <w:marTop w:val="96"/>
          <w:marBottom w:val="0"/>
          <w:divBdr>
            <w:top w:val="none" w:sz="0" w:space="0" w:color="auto"/>
            <w:left w:val="none" w:sz="0" w:space="0" w:color="auto"/>
            <w:bottom w:val="none" w:sz="0" w:space="0" w:color="auto"/>
            <w:right w:val="none" w:sz="0" w:space="0" w:color="auto"/>
          </w:divBdr>
        </w:div>
        <w:div w:id="1263489309">
          <w:marLeft w:val="965"/>
          <w:marRight w:val="0"/>
          <w:marTop w:val="115"/>
          <w:marBottom w:val="0"/>
          <w:divBdr>
            <w:top w:val="none" w:sz="0" w:space="0" w:color="auto"/>
            <w:left w:val="none" w:sz="0" w:space="0" w:color="auto"/>
            <w:bottom w:val="none" w:sz="0" w:space="0" w:color="auto"/>
            <w:right w:val="none" w:sz="0" w:space="0" w:color="auto"/>
          </w:divBdr>
        </w:div>
        <w:div w:id="1459102159">
          <w:marLeft w:val="1584"/>
          <w:marRight w:val="0"/>
          <w:marTop w:val="96"/>
          <w:marBottom w:val="0"/>
          <w:divBdr>
            <w:top w:val="none" w:sz="0" w:space="0" w:color="auto"/>
            <w:left w:val="none" w:sz="0" w:space="0" w:color="auto"/>
            <w:bottom w:val="none" w:sz="0" w:space="0" w:color="auto"/>
            <w:right w:val="none" w:sz="0" w:space="0" w:color="auto"/>
          </w:divBdr>
        </w:div>
        <w:div w:id="94139041">
          <w:marLeft w:val="965"/>
          <w:marRight w:val="0"/>
          <w:marTop w:val="115"/>
          <w:marBottom w:val="0"/>
          <w:divBdr>
            <w:top w:val="none" w:sz="0" w:space="0" w:color="auto"/>
            <w:left w:val="none" w:sz="0" w:space="0" w:color="auto"/>
            <w:bottom w:val="none" w:sz="0" w:space="0" w:color="auto"/>
            <w:right w:val="none" w:sz="0" w:space="0" w:color="auto"/>
          </w:divBdr>
        </w:div>
        <w:div w:id="714156316">
          <w:marLeft w:val="965"/>
          <w:marRight w:val="0"/>
          <w:marTop w:val="115"/>
          <w:marBottom w:val="0"/>
          <w:divBdr>
            <w:top w:val="none" w:sz="0" w:space="0" w:color="auto"/>
            <w:left w:val="none" w:sz="0" w:space="0" w:color="auto"/>
            <w:bottom w:val="none" w:sz="0" w:space="0" w:color="auto"/>
            <w:right w:val="none" w:sz="0" w:space="0" w:color="auto"/>
          </w:divBdr>
        </w:div>
      </w:divsChild>
    </w:div>
    <w:div w:id="666975994">
      <w:bodyDiv w:val="1"/>
      <w:marLeft w:val="0"/>
      <w:marRight w:val="0"/>
      <w:marTop w:val="0"/>
      <w:marBottom w:val="0"/>
      <w:divBdr>
        <w:top w:val="none" w:sz="0" w:space="0" w:color="auto"/>
        <w:left w:val="none" w:sz="0" w:space="0" w:color="auto"/>
        <w:bottom w:val="none" w:sz="0" w:space="0" w:color="auto"/>
        <w:right w:val="none" w:sz="0" w:space="0" w:color="auto"/>
      </w:divBdr>
      <w:divsChild>
        <w:div w:id="1631784802">
          <w:marLeft w:val="547"/>
          <w:marRight w:val="0"/>
          <w:marTop w:val="154"/>
          <w:marBottom w:val="0"/>
          <w:divBdr>
            <w:top w:val="none" w:sz="0" w:space="0" w:color="auto"/>
            <w:left w:val="none" w:sz="0" w:space="0" w:color="auto"/>
            <w:bottom w:val="none" w:sz="0" w:space="0" w:color="auto"/>
            <w:right w:val="none" w:sz="0" w:space="0" w:color="auto"/>
          </w:divBdr>
        </w:div>
      </w:divsChild>
    </w:div>
    <w:div w:id="780536209">
      <w:bodyDiv w:val="1"/>
      <w:marLeft w:val="0"/>
      <w:marRight w:val="0"/>
      <w:marTop w:val="0"/>
      <w:marBottom w:val="0"/>
      <w:divBdr>
        <w:top w:val="none" w:sz="0" w:space="0" w:color="auto"/>
        <w:left w:val="none" w:sz="0" w:space="0" w:color="auto"/>
        <w:bottom w:val="none" w:sz="0" w:space="0" w:color="auto"/>
        <w:right w:val="none" w:sz="0" w:space="0" w:color="auto"/>
      </w:divBdr>
      <w:divsChild>
        <w:div w:id="1975716805">
          <w:marLeft w:val="547"/>
          <w:marRight w:val="0"/>
          <w:marTop w:val="96"/>
          <w:marBottom w:val="0"/>
          <w:divBdr>
            <w:top w:val="none" w:sz="0" w:space="0" w:color="auto"/>
            <w:left w:val="none" w:sz="0" w:space="0" w:color="auto"/>
            <w:bottom w:val="none" w:sz="0" w:space="0" w:color="auto"/>
            <w:right w:val="none" w:sz="0" w:space="0" w:color="auto"/>
          </w:divBdr>
        </w:div>
        <w:div w:id="964123428">
          <w:marLeft w:val="547"/>
          <w:marRight w:val="0"/>
          <w:marTop w:val="96"/>
          <w:marBottom w:val="0"/>
          <w:divBdr>
            <w:top w:val="none" w:sz="0" w:space="0" w:color="auto"/>
            <w:left w:val="none" w:sz="0" w:space="0" w:color="auto"/>
            <w:bottom w:val="none" w:sz="0" w:space="0" w:color="auto"/>
            <w:right w:val="none" w:sz="0" w:space="0" w:color="auto"/>
          </w:divBdr>
        </w:div>
        <w:div w:id="547183163">
          <w:marLeft w:val="547"/>
          <w:marRight w:val="0"/>
          <w:marTop w:val="96"/>
          <w:marBottom w:val="0"/>
          <w:divBdr>
            <w:top w:val="none" w:sz="0" w:space="0" w:color="auto"/>
            <w:left w:val="none" w:sz="0" w:space="0" w:color="auto"/>
            <w:bottom w:val="none" w:sz="0" w:space="0" w:color="auto"/>
            <w:right w:val="none" w:sz="0" w:space="0" w:color="auto"/>
          </w:divBdr>
        </w:div>
        <w:div w:id="1192954981">
          <w:marLeft w:val="547"/>
          <w:marRight w:val="0"/>
          <w:marTop w:val="96"/>
          <w:marBottom w:val="0"/>
          <w:divBdr>
            <w:top w:val="none" w:sz="0" w:space="0" w:color="auto"/>
            <w:left w:val="none" w:sz="0" w:space="0" w:color="auto"/>
            <w:bottom w:val="none" w:sz="0" w:space="0" w:color="auto"/>
            <w:right w:val="none" w:sz="0" w:space="0" w:color="auto"/>
          </w:divBdr>
        </w:div>
        <w:div w:id="897979898">
          <w:marLeft w:val="547"/>
          <w:marRight w:val="0"/>
          <w:marTop w:val="96"/>
          <w:marBottom w:val="0"/>
          <w:divBdr>
            <w:top w:val="none" w:sz="0" w:space="0" w:color="auto"/>
            <w:left w:val="none" w:sz="0" w:space="0" w:color="auto"/>
            <w:bottom w:val="none" w:sz="0" w:space="0" w:color="auto"/>
            <w:right w:val="none" w:sz="0" w:space="0" w:color="auto"/>
          </w:divBdr>
        </w:div>
        <w:div w:id="796022741">
          <w:marLeft w:val="547"/>
          <w:marRight w:val="0"/>
          <w:marTop w:val="96"/>
          <w:marBottom w:val="0"/>
          <w:divBdr>
            <w:top w:val="none" w:sz="0" w:space="0" w:color="auto"/>
            <w:left w:val="none" w:sz="0" w:space="0" w:color="auto"/>
            <w:bottom w:val="none" w:sz="0" w:space="0" w:color="auto"/>
            <w:right w:val="none" w:sz="0" w:space="0" w:color="auto"/>
          </w:divBdr>
        </w:div>
      </w:divsChild>
    </w:div>
    <w:div w:id="1139304204">
      <w:bodyDiv w:val="1"/>
      <w:marLeft w:val="0"/>
      <w:marRight w:val="0"/>
      <w:marTop w:val="0"/>
      <w:marBottom w:val="0"/>
      <w:divBdr>
        <w:top w:val="none" w:sz="0" w:space="0" w:color="auto"/>
        <w:left w:val="none" w:sz="0" w:space="0" w:color="auto"/>
        <w:bottom w:val="none" w:sz="0" w:space="0" w:color="auto"/>
        <w:right w:val="none" w:sz="0" w:space="0" w:color="auto"/>
      </w:divBdr>
    </w:div>
    <w:div w:id="1467507297">
      <w:bodyDiv w:val="1"/>
      <w:marLeft w:val="0"/>
      <w:marRight w:val="0"/>
      <w:marTop w:val="0"/>
      <w:marBottom w:val="0"/>
      <w:divBdr>
        <w:top w:val="none" w:sz="0" w:space="0" w:color="auto"/>
        <w:left w:val="none" w:sz="0" w:space="0" w:color="auto"/>
        <w:bottom w:val="none" w:sz="0" w:space="0" w:color="auto"/>
        <w:right w:val="none" w:sz="0" w:space="0" w:color="auto"/>
      </w:divBdr>
      <w:divsChild>
        <w:div w:id="785928736">
          <w:marLeft w:val="547"/>
          <w:marRight w:val="0"/>
          <w:marTop w:val="106"/>
          <w:marBottom w:val="0"/>
          <w:divBdr>
            <w:top w:val="none" w:sz="0" w:space="0" w:color="auto"/>
            <w:left w:val="none" w:sz="0" w:space="0" w:color="auto"/>
            <w:bottom w:val="none" w:sz="0" w:space="0" w:color="auto"/>
            <w:right w:val="none" w:sz="0" w:space="0" w:color="auto"/>
          </w:divBdr>
        </w:div>
        <w:div w:id="1280725710">
          <w:marLeft w:val="547"/>
          <w:marRight w:val="0"/>
          <w:marTop w:val="106"/>
          <w:marBottom w:val="0"/>
          <w:divBdr>
            <w:top w:val="none" w:sz="0" w:space="0" w:color="auto"/>
            <w:left w:val="none" w:sz="0" w:space="0" w:color="auto"/>
            <w:bottom w:val="none" w:sz="0" w:space="0" w:color="auto"/>
            <w:right w:val="none" w:sz="0" w:space="0" w:color="auto"/>
          </w:divBdr>
        </w:div>
        <w:div w:id="664938526">
          <w:marLeft w:val="547"/>
          <w:marRight w:val="0"/>
          <w:marTop w:val="106"/>
          <w:marBottom w:val="0"/>
          <w:divBdr>
            <w:top w:val="none" w:sz="0" w:space="0" w:color="auto"/>
            <w:left w:val="none" w:sz="0" w:space="0" w:color="auto"/>
            <w:bottom w:val="none" w:sz="0" w:space="0" w:color="auto"/>
            <w:right w:val="none" w:sz="0" w:space="0" w:color="auto"/>
          </w:divBdr>
        </w:div>
        <w:div w:id="1098600504">
          <w:marLeft w:val="547"/>
          <w:marRight w:val="0"/>
          <w:marTop w:val="106"/>
          <w:marBottom w:val="0"/>
          <w:divBdr>
            <w:top w:val="none" w:sz="0" w:space="0" w:color="auto"/>
            <w:left w:val="none" w:sz="0" w:space="0" w:color="auto"/>
            <w:bottom w:val="none" w:sz="0" w:space="0" w:color="auto"/>
            <w:right w:val="none" w:sz="0" w:space="0" w:color="auto"/>
          </w:divBdr>
        </w:div>
        <w:div w:id="535699640">
          <w:marLeft w:val="547"/>
          <w:marRight w:val="0"/>
          <w:marTop w:val="106"/>
          <w:marBottom w:val="0"/>
          <w:divBdr>
            <w:top w:val="none" w:sz="0" w:space="0" w:color="auto"/>
            <w:left w:val="none" w:sz="0" w:space="0" w:color="auto"/>
            <w:bottom w:val="none" w:sz="0" w:space="0" w:color="auto"/>
            <w:right w:val="none" w:sz="0" w:space="0" w:color="auto"/>
          </w:divBdr>
        </w:div>
        <w:div w:id="1098326431">
          <w:marLeft w:val="547"/>
          <w:marRight w:val="0"/>
          <w:marTop w:val="106"/>
          <w:marBottom w:val="0"/>
          <w:divBdr>
            <w:top w:val="none" w:sz="0" w:space="0" w:color="auto"/>
            <w:left w:val="none" w:sz="0" w:space="0" w:color="auto"/>
            <w:bottom w:val="none" w:sz="0" w:space="0" w:color="auto"/>
            <w:right w:val="none" w:sz="0" w:space="0" w:color="auto"/>
          </w:divBdr>
        </w:div>
      </w:divsChild>
    </w:div>
    <w:div w:id="152701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8949B-E9F0-B649-8781-73BD64BA1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443</Words>
  <Characters>2264</Characters>
  <Application>Microsoft Macintosh Word</Application>
  <DocSecurity>0</DocSecurity>
  <Lines>73</Lines>
  <Paragraphs>54</Paragraphs>
  <ScaleCrop>false</ScaleCrop>
  <HeadingPairs>
    <vt:vector size="2" baseType="variant">
      <vt:variant>
        <vt:lpstr>Title</vt:lpstr>
      </vt:variant>
      <vt:variant>
        <vt:i4>1</vt:i4>
      </vt:variant>
    </vt:vector>
  </HeadingPairs>
  <TitlesOfParts>
    <vt:vector size="1" baseType="lpstr">
      <vt:lpstr>TSCH time correction comment support</vt:lpstr>
    </vt:vector>
  </TitlesOfParts>
  <Manager/>
  <Company>Dust Networks</Company>
  <LinksUpToDate>false</LinksUpToDate>
  <CharactersWithSpaces>2653</CharactersWithSpaces>
  <SharedDoc>false</SharedDoc>
  <HyperlinkBase/>
  <HLinks>
    <vt:vector size="54" baseType="variant">
      <vt:variant>
        <vt:i4>2949225</vt:i4>
      </vt:variant>
      <vt:variant>
        <vt:i4>57</vt:i4>
      </vt:variant>
      <vt:variant>
        <vt:i4>0</vt:i4>
      </vt:variant>
      <vt:variant>
        <vt:i4>5</vt:i4>
      </vt:variant>
      <vt:variant>
        <vt:lpwstr>https://mentor.ieee.org/802.15/dcn/09/15-09-0775-00-004e-the-cqupt-demonstration-system-of-egts-proposal-draft.ppt</vt:lpwstr>
      </vt:variant>
      <vt:variant>
        <vt:lpwstr/>
      </vt:variant>
      <vt:variant>
        <vt:i4>4980831</vt:i4>
      </vt:variant>
      <vt:variant>
        <vt:i4>54</vt:i4>
      </vt:variant>
      <vt:variant>
        <vt:i4>0</vt:i4>
      </vt:variant>
      <vt:variant>
        <vt:i4>5</vt:i4>
      </vt:variant>
      <vt:variant>
        <vt:lpwstr>https://mentor.ieee.org/802.15/dcn/09/15-09-0666-02-004e-egts-subgroup-report.ppt</vt:lpwstr>
      </vt:variant>
      <vt:variant>
        <vt:lpwstr/>
      </vt:variant>
      <vt:variant>
        <vt:i4>1048631</vt:i4>
      </vt:variant>
      <vt:variant>
        <vt:i4>47</vt:i4>
      </vt:variant>
      <vt:variant>
        <vt:i4>0</vt:i4>
      </vt:variant>
      <vt:variant>
        <vt:i4>5</vt:i4>
      </vt:variant>
      <vt:variant>
        <vt:lpwstr/>
      </vt:variant>
      <vt:variant>
        <vt:lpwstr>_Toc246410274</vt:lpwstr>
      </vt:variant>
      <vt:variant>
        <vt:i4>1048631</vt:i4>
      </vt:variant>
      <vt:variant>
        <vt:i4>41</vt:i4>
      </vt:variant>
      <vt:variant>
        <vt:i4>0</vt:i4>
      </vt:variant>
      <vt:variant>
        <vt:i4>5</vt:i4>
      </vt:variant>
      <vt:variant>
        <vt:lpwstr/>
      </vt:variant>
      <vt:variant>
        <vt:lpwstr>_Toc246410273</vt:lpwstr>
      </vt:variant>
      <vt:variant>
        <vt:i4>1048631</vt:i4>
      </vt:variant>
      <vt:variant>
        <vt:i4>35</vt:i4>
      </vt:variant>
      <vt:variant>
        <vt:i4>0</vt:i4>
      </vt:variant>
      <vt:variant>
        <vt:i4>5</vt:i4>
      </vt:variant>
      <vt:variant>
        <vt:lpwstr/>
      </vt:variant>
      <vt:variant>
        <vt:lpwstr>_Toc246410272</vt:lpwstr>
      </vt:variant>
      <vt:variant>
        <vt:i4>1048631</vt:i4>
      </vt:variant>
      <vt:variant>
        <vt:i4>29</vt:i4>
      </vt:variant>
      <vt:variant>
        <vt:i4>0</vt:i4>
      </vt:variant>
      <vt:variant>
        <vt:i4>5</vt:i4>
      </vt:variant>
      <vt:variant>
        <vt:lpwstr/>
      </vt:variant>
      <vt:variant>
        <vt:lpwstr>_Toc246410271</vt:lpwstr>
      </vt:variant>
      <vt:variant>
        <vt:i4>1048631</vt:i4>
      </vt:variant>
      <vt:variant>
        <vt:i4>23</vt:i4>
      </vt:variant>
      <vt:variant>
        <vt:i4>0</vt:i4>
      </vt:variant>
      <vt:variant>
        <vt:i4>5</vt:i4>
      </vt:variant>
      <vt:variant>
        <vt:lpwstr/>
      </vt:variant>
      <vt:variant>
        <vt:lpwstr>_Toc246410270</vt:lpwstr>
      </vt:variant>
      <vt:variant>
        <vt:i4>1114167</vt:i4>
      </vt:variant>
      <vt:variant>
        <vt:i4>17</vt:i4>
      </vt:variant>
      <vt:variant>
        <vt:i4>0</vt:i4>
      </vt:variant>
      <vt:variant>
        <vt:i4>5</vt:i4>
      </vt:variant>
      <vt:variant>
        <vt:lpwstr/>
      </vt:variant>
      <vt:variant>
        <vt:lpwstr>_Toc246410269</vt:lpwstr>
      </vt:variant>
      <vt:variant>
        <vt:i4>1114167</vt:i4>
      </vt:variant>
      <vt:variant>
        <vt:i4>11</vt:i4>
      </vt:variant>
      <vt:variant>
        <vt:i4>0</vt:i4>
      </vt:variant>
      <vt:variant>
        <vt:i4>5</vt:i4>
      </vt:variant>
      <vt:variant>
        <vt:lpwstr/>
      </vt:variant>
      <vt:variant>
        <vt:lpwstr>_Toc246410268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TSCH time correction comment support</dc:title>
  <dc:subject/>
  <dc:creator>Jonathan Simon</dc:creator>
  <cp:keywords/>
  <dc:description>&lt;30695 Huntwood Ave, Hayward CA&gt;_x000d_
TELEPHONE: &lt;phone#&gt;_x000d_
FAX: &lt;fax#&gt;_x000d_
EMAIL: &lt;jsimon@dustnetworks.com&gt;</dc:description>
  <cp:lastModifiedBy>Jonathan Simon</cp:lastModifiedBy>
  <cp:revision>25</cp:revision>
  <cp:lastPrinted>2009-12-01T16:52:00Z</cp:lastPrinted>
  <dcterms:created xsi:type="dcterms:W3CDTF">2011-07-18T21:51:00Z</dcterms:created>
  <dcterms:modified xsi:type="dcterms:W3CDTF">2011-08-17T22:57:00Z</dcterms:modified>
  <cp:category>15-11-0567-00-004e</cp:category>
</cp:coreProperties>
</file>