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24EAD" w14:textId="3940EC0E" w:rsidR="0065763C" w:rsidRPr="00184358" w:rsidRDefault="000351C2">
      <w:pPr>
        <w:rPr>
          <w:sz w:val="28"/>
          <w:szCs w:val="28"/>
        </w:rPr>
      </w:pPr>
      <w:r w:rsidRPr="00184358">
        <w:rPr>
          <w:sz w:val="28"/>
          <w:szCs w:val="28"/>
        </w:rPr>
        <w:t>Revisión:</w:t>
      </w:r>
    </w:p>
    <w:p w14:paraId="59C2B9D2" w14:textId="49617FD2" w:rsidR="000351C2" w:rsidRDefault="000351C2">
      <w:pPr>
        <w:rPr>
          <w:sz w:val="28"/>
          <w:szCs w:val="28"/>
        </w:rPr>
      </w:pPr>
      <w:r w:rsidRPr="000351C2">
        <w:rPr>
          <w:sz w:val="28"/>
          <w:szCs w:val="28"/>
        </w:rPr>
        <w:t>Plan estratégico: Visión, Misión, Objetivos</w:t>
      </w:r>
    </w:p>
    <w:p w14:paraId="67BB63C1" w14:textId="45C8898D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>Tarea</w:t>
      </w:r>
    </w:p>
    <w:p w14:paraId="0E3C8EC4" w14:textId="58A47C91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 xml:space="preserve">Plan estratégico </w:t>
      </w:r>
      <w:proofErr w:type="spellStart"/>
      <w:r>
        <w:rPr>
          <w:sz w:val="28"/>
          <w:szCs w:val="28"/>
        </w:rPr>
        <w:t>Nutrihouse</w:t>
      </w:r>
      <w:proofErr w:type="spellEnd"/>
      <w:r>
        <w:rPr>
          <w:sz w:val="28"/>
          <w:szCs w:val="28"/>
        </w:rPr>
        <w:t xml:space="preserve"> 2026-2031</w:t>
      </w:r>
    </w:p>
    <w:p w14:paraId="271A2574" w14:textId="47B24940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 xml:space="preserve">Plataforma Digital </w:t>
      </w:r>
    </w:p>
    <w:p w14:paraId="2A814F26" w14:textId="6E84878E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>Página Web</w:t>
      </w:r>
    </w:p>
    <w:p w14:paraId="6482D9E3" w14:textId="2451591D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>Aplicación</w:t>
      </w:r>
    </w:p>
    <w:p w14:paraId="73A5AA39" w14:textId="491C7289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>Digitalización Procesos</w:t>
      </w:r>
      <w:r w:rsidR="001850E2">
        <w:rPr>
          <w:sz w:val="28"/>
          <w:szCs w:val="28"/>
        </w:rPr>
        <w:t xml:space="preserve"> de los diferentes servicios corporativos e individuales.</w:t>
      </w:r>
    </w:p>
    <w:p w14:paraId="03ABDBF6" w14:textId="43C479F7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>Plan de Capacitación de mentorías para Nutricionistas (Nivel Nacional)</w:t>
      </w:r>
    </w:p>
    <w:p w14:paraId="6E940A74" w14:textId="210367B8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>Plan de Proyecto de Gastronomía, Turismo y Alimentación Funcional en Lambayeque.</w:t>
      </w:r>
    </w:p>
    <w:p w14:paraId="1034D5FC" w14:textId="7CC85991" w:rsidR="000351C2" w:rsidRDefault="000351C2">
      <w:pPr>
        <w:rPr>
          <w:sz w:val="28"/>
          <w:szCs w:val="28"/>
        </w:rPr>
      </w:pPr>
      <w:r>
        <w:rPr>
          <w:sz w:val="28"/>
          <w:szCs w:val="28"/>
        </w:rPr>
        <w:t>Desarrollo de App para personas con diabetes y alimentación funcional.</w:t>
      </w:r>
    </w:p>
    <w:p w14:paraId="74F30961" w14:textId="61F8C9AA" w:rsidR="006F6B82" w:rsidRDefault="006F6B82">
      <w:pPr>
        <w:rPr>
          <w:sz w:val="28"/>
          <w:szCs w:val="28"/>
        </w:rPr>
      </w:pPr>
      <w:r>
        <w:rPr>
          <w:sz w:val="28"/>
          <w:szCs w:val="28"/>
        </w:rPr>
        <w:t xml:space="preserve">Pagina con asistente virtual respuesta automatizada con </w:t>
      </w:r>
      <w:proofErr w:type="spellStart"/>
      <w:r>
        <w:rPr>
          <w:sz w:val="28"/>
          <w:szCs w:val="28"/>
        </w:rPr>
        <w:t>Whatsapp</w:t>
      </w:r>
      <w:proofErr w:type="spellEnd"/>
      <w:r>
        <w:rPr>
          <w:sz w:val="28"/>
          <w:szCs w:val="28"/>
        </w:rPr>
        <w:t>.</w:t>
      </w:r>
    </w:p>
    <w:p w14:paraId="3AB2EA03" w14:textId="77777777" w:rsidR="000351C2" w:rsidRDefault="000351C2">
      <w:pPr>
        <w:rPr>
          <w:sz w:val="28"/>
          <w:szCs w:val="28"/>
        </w:rPr>
      </w:pPr>
    </w:p>
    <w:p w14:paraId="06D88203" w14:textId="2A86ED3F" w:rsidR="000351C2" w:rsidRDefault="00184358">
      <w:pPr>
        <w:rPr>
          <w:sz w:val="28"/>
          <w:szCs w:val="28"/>
        </w:rPr>
      </w:pPr>
      <w:r>
        <w:rPr>
          <w:sz w:val="28"/>
          <w:szCs w:val="28"/>
        </w:rPr>
        <w:t>Cuponera para pacientes….</w:t>
      </w:r>
    </w:p>
    <w:p w14:paraId="3FCC6029" w14:textId="4AFA947E" w:rsidR="00184358" w:rsidRDefault="00184358">
      <w:pPr>
        <w:rPr>
          <w:sz w:val="28"/>
          <w:szCs w:val="28"/>
        </w:rPr>
      </w:pPr>
      <w:r>
        <w:rPr>
          <w:sz w:val="28"/>
          <w:szCs w:val="28"/>
        </w:rPr>
        <w:t>Insertarse a los proyectos…</w:t>
      </w:r>
    </w:p>
    <w:p w14:paraId="6B265C80" w14:textId="77777777" w:rsidR="000351C2" w:rsidRPr="000351C2" w:rsidRDefault="000351C2">
      <w:pPr>
        <w:rPr>
          <w:sz w:val="28"/>
          <w:szCs w:val="28"/>
        </w:rPr>
      </w:pPr>
    </w:p>
    <w:sectPr w:rsidR="000351C2" w:rsidRPr="00035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8E"/>
    <w:rsid w:val="000351C2"/>
    <w:rsid w:val="00115F23"/>
    <w:rsid w:val="00184358"/>
    <w:rsid w:val="001850E2"/>
    <w:rsid w:val="00255DD4"/>
    <w:rsid w:val="002D4735"/>
    <w:rsid w:val="0065763C"/>
    <w:rsid w:val="006F6B82"/>
    <w:rsid w:val="009029FC"/>
    <w:rsid w:val="00DE5A0A"/>
    <w:rsid w:val="00ED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4D803"/>
  <w15:chartTrackingRefBased/>
  <w15:docId w15:val="{014A227C-0B87-4974-BAE6-744A28C61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2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2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2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2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2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2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2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2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2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26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26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26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26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26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26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2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2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2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2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2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26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26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26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2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26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2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1881</TotalTime>
  <Pages>1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Edinson Aquino Vasquez</dc:creator>
  <cp:keywords/>
  <dc:description/>
  <cp:lastModifiedBy>Joan Edinson Aquino Vasquez</cp:lastModifiedBy>
  <cp:revision>3</cp:revision>
  <dcterms:created xsi:type="dcterms:W3CDTF">2026-04-27T22:24:00Z</dcterms:created>
  <dcterms:modified xsi:type="dcterms:W3CDTF">2026-05-07T04:49:00Z</dcterms:modified>
</cp:coreProperties>
</file>