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45"/>
          <w:szCs w:val="45"/>
          <w:lang w:eastAsia="en-GB"/>
        </w:rPr>
      </w:pPr>
      <w:proofErr w:type="spellStart"/>
      <w:r w:rsidRPr="007F50FA">
        <w:rPr>
          <w:rFonts w:ascii="Arial" w:eastAsia="Times New Roman" w:hAnsi="Arial" w:cs="Arial"/>
          <w:sz w:val="45"/>
          <w:szCs w:val="45"/>
          <w:lang w:eastAsia="en-GB"/>
        </w:rPr>
        <w:t>Práctica</w:t>
      </w:r>
      <w:proofErr w:type="spellEnd"/>
      <w:r w:rsidRPr="007F50FA">
        <w:rPr>
          <w:rFonts w:ascii="Arial" w:eastAsia="Times New Roman" w:hAnsi="Arial" w:cs="Arial"/>
          <w:sz w:val="45"/>
          <w:szCs w:val="45"/>
          <w:lang w:eastAsia="en-GB"/>
        </w:rPr>
        <w:t xml:space="preserve"> WEB-API/Node.js/MongoDB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eastAsia="en-GB"/>
        </w:rPr>
      </w:pPr>
      <w:r w:rsidRPr="007F50FA">
        <w:rPr>
          <w:rFonts w:ascii="Arial" w:eastAsia="Times New Roman" w:hAnsi="Arial" w:cs="Arial"/>
          <w:sz w:val="27"/>
          <w:szCs w:val="27"/>
          <w:lang w:eastAsia="en-GB"/>
        </w:rPr>
        <w:t>Bootcamp Web5 2018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Imaginemos que un cliente nos pasa el siguiente briefing para que le hagamos este</w:t>
      </w:r>
      <w:r w:rsid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trabajo: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Desarrollar el software que se ejecutará en el servidor dando servicio a una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app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(API) de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venta de artículos de segunda mano, llamada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Nodepop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. Hazte a la idea que esta API que vas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a construir será utilizada por una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app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iOS y otra Android.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La pantalla principal de la app mostraría una lista de anuncios y permitiría tanto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buscar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como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poner filtros por varios criterios, por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tanto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la API a desarrollar deberá proveer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los métodos necesarios para esto.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Cada anuncio mostrará los siguientes datos: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Nombre del artículo, un anuncio siempre tendrá un solo artículo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Si el artículo se vende o se busca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Precio. Será el precio del artículo en caso de ser una oferta de venta. En caso de que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sea un anuncio de ‘se busca’ será el precio que el solicitante estaría dispuesto a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pagar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Foto del artículo. Cada anuncio tendrá solo una foto.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Tags del anuncio. Podrá contener uno o varios de estos cuatro: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work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,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lifestyle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, motor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y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mobile</w:t>
      </w:r>
      <w:proofErr w:type="spell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Operaciones que debe realizar el API a crear:</w:t>
      </w:r>
    </w:p>
    <w:p w:rsidR="007F50FA" w:rsidRPr="00C96178" w:rsidRDefault="007F50FA" w:rsidP="003870E5">
      <w:pPr>
        <w:pStyle w:val="Prrafodelista"/>
        <w:numPr>
          <w:ilvl w:val="0"/>
          <w:numId w:val="2"/>
        </w:numPr>
        <w:spacing w:after="0" w:line="240" w:lineRule="auto"/>
        <w:ind w:left="-567" w:right="-568" w:firstLine="0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C96178">
        <w:rPr>
          <w:rFonts w:ascii="Arial" w:eastAsia="Times New Roman" w:hAnsi="Arial" w:cs="Arial"/>
          <w:sz w:val="27"/>
          <w:szCs w:val="27"/>
          <w:lang w:val="es-ES" w:eastAsia="en-GB"/>
        </w:rPr>
        <w:t>Lista de anuncios paginada. Con filtros por tag, tipo de anuncio (venta o búsqueda),</w:t>
      </w:r>
      <w:r w:rsidR="00C96178" w:rsidRP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rango de precio (precio min. y precio </w:t>
      </w:r>
      <w:proofErr w:type="spellStart"/>
      <w:r w:rsidRPr="00C96178">
        <w:rPr>
          <w:rFonts w:ascii="Arial" w:eastAsia="Times New Roman" w:hAnsi="Arial" w:cs="Arial"/>
          <w:sz w:val="27"/>
          <w:szCs w:val="27"/>
          <w:lang w:val="es-ES" w:eastAsia="en-GB"/>
        </w:rPr>
        <w:t>max</w:t>
      </w:r>
      <w:proofErr w:type="spellEnd"/>
      <w:r w:rsidRPr="00C96178">
        <w:rPr>
          <w:rFonts w:ascii="Arial" w:eastAsia="Times New Roman" w:hAnsi="Arial" w:cs="Arial"/>
          <w:sz w:val="27"/>
          <w:szCs w:val="27"/>
          <w:lang w:val="es-ES" w:eastAsia="en-GB"/>
        </w:rPr>
        <w:t>.) y nombre de artículo (que empiece por el</w:t>
      </w:r>
      <w:r w:rsid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C96178">
        <w:rPr>
          <w:rFonts w:ascii="Arial" w:eastAsia="Times New Roman" w:hAnsi="Arial" w:cs="Arial"/>
          <w:sz w:val="27"/>
          <w:szCs w:val="27"/>
          <w:lang w:val="es-ES" w:eastAsia="en-GB"/>
        </w:rPr>
        <w:t>dato buscado)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-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Lista de tags existentes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-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Creación de anuncio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Los sistemas donde se desplegará el API utilizan bases de datos MongoDB.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El API recibirá bastantes peticiones en algunos momentos del día, especialmente los fines de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semana, por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tanto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queremos que aproveche lo mejor posible los recursos del servidor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donde estará instalado.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Se solicita que el entregable venga acompañado de una mínima documentación y el código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del API esté bien formateado para facilitar su mantenimiento. En esta fase, ya que se desea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probar si el modelo de negocio va a funcionar, no serán necesarios ni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tests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unitarios ni de</w:t>
      </w:r>
      <w:r w:rsid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integración.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El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site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donde se despliegue tendrá una lista de anuncios con filtros en su página principal.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Obtendrá información de la base de datos usando los modelos y la mostrará.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Para mostrar los datos será suficiente con una página renderizada en servidor EJS que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muestre la lista de anuncios, en la que si ponemos filtros en la URL los aplique, algo como lo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que hicimos en clase con el API.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Por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ejemplo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si hacemos una petición a</w:t>
      </w:r>
    </w:p>
    <w:p w:rsidR="00C96178" w:rsidRDefault="00C96178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hyperlink r:id="rId5" w:history="1">
        <w:r w:rsidRPr="00E42677">
          <w:rPr>
            <w:rStyle w:val="Hipervnculo"/>
            <w:rFonts w:ascii="Arial" w:eastAsia="Times New Roman" w:hAnsi="Arial" w:cs="Arial"/>
            <w:sz w:val="27"/>
            <w:szCs w:val="27"/>
            <w:lang w:val="es-ES" w:eastAsia="en-GB"/>
          </w:rPr>
          <w:t>http://localhost:3000/anuncios?start=1&amp;limit=3&amp;sort=name&amp;tag=lifestyle</w:t>
        </w:r>
      </w:hyperlink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8"/>
          <w:szCs w:val="28"/>
          <w:lang w:val="es-ES" w:eastAsia="en-GB"/>
        </w:rPr>
        <w:t>​</w:t>
      </w:r>
      <w:r>
        <w:rPr>
          <w:rFonts w:ascii="Arial" w:eastAsia="Times New Roman" w:hAnsi="Arial" w:cs="Arial"/>
          <w:sz w:val="28"/>
          <w:szCs w:val="28"/>
          <w:lang w:val="es-ES" w:eastAsia="en-GB"/>
        </w:rPr>
        <w:t>M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ostraría los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anuncios correspondientes a esos filtros.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45"/>
          <w:szCs w:val="45"/>
          <w:lang w:val="es-ES" w:eastAsia="en-GB"/>
        </w:rPr>
      </w:pPr>
      <w:r w:rsidRPr="007F50FA">
        <w:rPr>
          <w:rFonts w:ascii="Arial" w:eastAsia="Times New Roman" w:hAnsi="Arial" w:cs="Arial"/>
          <w:sz w:val="45"/>
          <w:szCs w:val="45"/>
          <w:lang w:val="es-ES" w:eastAsia="en-GB"/>
        </w:rPr>
        <w:lastRenderedPageBreak/>
        <w:t>Notas para el desarrollador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32"/>
          <w:szCs w:val="32"/>
          <w:lang w:val="es-ES" w:eastAsia="en-GB"/>
        </w:rPr>
      </w:pPr>
      <w:r w:rsidRPr="007F50FA">
        <w:rPr>
          <w:rFonts w:ascii="Arial" w:eastAsia="Times New Roman" w:hAnsi="Arial" w:cs="Arial"/>
          <w:sz w:val="32"/>
          <w:szCs w:val="32"/>
          <w:lang w:val="es-ES" w:eastAsia="en-GB"/>
        </w:rPr>
        <w:t>Cómo empezar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El orden de las primeras tareas podría ser: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1.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Crear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app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Express y probarla (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express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nodepop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--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ejs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)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2.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Instalar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Mongoose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, modelo de anuncios y probarlo (con algún </w:t>
      </w:r>
      <w:proofErr w:type="spellStart"/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anuncio.save</w:t>
      </w:r>
      <w:proofErr w:type="spellEnd"/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por</w:t>
      </w:r>
      <w:r w:rsid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ejemplo)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3.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Hacer un script de inicialización de la base de datos, que cargue el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json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de anuncios.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Se puede llamar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p.e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. install_db.js, debería borrar las tablas y cargar anuncios, y algún</w:t>
      </w:r>
      <w:r w:rsidR="00C96178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usuario. Lo podemos poner en el </w:t>
      </w:r>
      <w:proofErr w:type="spellStart"/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package.json</w:t>
      </w:r>
      <w:proofErr w:type="spellEnd"/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para poder usar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npm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run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installDB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Referencias:</w:t>
      </w:r>
    </w:p>
    <w:p w:rsidR="00511363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proofErr w:type="spellStart"/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a.Cargar</w:t>
      </w:r>
      <w:proofErr w:type="spellEnd"/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vuestro módulo connectMongoose.js y vuestros modelos, luego usad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="00511363" w:rsidRPr="007F50FA">
        <w:rPr>
          <w:rFonts w:ascii="Arial" w:eastAsia="Times New Roman" w:hAnsi="Arial" w:cs="Arial"/>
          <w:sz w:val="27"/>
          <w:szCs w:val="27"/>
          <w:lang w:val="es-ES" w:eastAsia="en-GB"/>
        </w:rPr>
        <w:t>para empezar el proceso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8"/>
          <w:szCs w:val="28"/>
          <w:lang w:val="es-ES" w:eastAsia="en-GB"/>
        </w:rPr>
      </w:pPr>
      <w:proofErr w:type="spellStart"/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conn.once</w:t>
      </w:r>
      <w:proofErr w:type="spellEnd"/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('open', () =&gt; { </w:t>
      </w:r>
      <w:r w:rsidRPr="007F50FA">
        <w:rPr>
          <w:rFonts w:ascii="Arial" w:eastAsia="Times New Roman" w:hAnsi="Arial" w:cs="Arial"/>
          <w:sz w:val="28"/>
          <w:szCs w:val="28"/>
          <w:lang w:val="es-ES" w:eastAsia="en-GB"/>
        </w:rPr>
        <w:t>...​</w:t>
      </w:r>
    </w:p>
    <w:p w:rsidR="00511363" w:rsidRPr="007F50FA" w:rsidRDefault="00511363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b.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http://mongoosejs.com/docs/api.html#query_Query-deleteMany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c.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http://mongoosejs.com/docs/api.html#model_Model.insertMany</w:t>
      </w:r>
    </w:p>
    <w:p w:rsid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d.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Estas operaciones deberán hacerse una detrás de la otra,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dicho de otro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modo, cuando termine la primera se lanzará la segunda. Para esto podéis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usar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callbacks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, promesas (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si miráis la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doc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veréis que devuelven una promesa!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)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o promesas con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async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/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await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(recomendado).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4.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Hacer un fichero README.md con las instrucciones de uso puede ser una muy buena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idea, lo ponemos en la raíz del proyecto y si apuntamos ahí como arrancarlo, como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inicializar la BD,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etc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nos vendrá bien para cuando lo olvidemos o lo coja otra persona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5.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Hacer una primera versión básica del API, por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ejemplo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GET /apiv1/anuncios que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devuelva la lista de anuncios sin filtros.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6.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Crear la página de inicio del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site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y sacar la lista de anuncios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7.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Mejorar la lista de anuncios poniendo filtros, paginación,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etc</w:t>
      </w:r>
      <w:proofErr w:type="spell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8.</w:t>
      </w:r>
      <w:r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 partir de aquí ya tendríamos mucho hecho!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32"/>
          <w:szCs w:val="32"/>
          <w:lang w:val="es-ES" w:eastAsia="en-GB"/>
        </w:rPr>
      </w:pPr>
      <w:r w:rsidRPr="007F50FA">
        <w:rPr>
          <w:rFonts w:ascii="Arial" w:eastAsia="Times New Roman" w:hAnsi="Arial" w:cs="Arial"/>
          <w:sz w:val="32"/>
          <w:szCs w:val="32"/>
          <w:lang w:val="es-ES" w:eastAsia="en-GB"/>
        </w:rPr>
        <w:t>Detalles útiles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Tras analizar el briefing vemos que tenemos que guardar cosas en la base de datos, como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por ejemplo los anuncios.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Por tanto, nos podemos hacer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el modelos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de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mongoose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con esta definición.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var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 xml:space="preserve">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anuncioSchema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 xml:space="preserve"> = </w:t>
      </w:r>
      <w:proofErr w:type="spellStart"/>
      <w:proofErr w:type="gram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mongoose.Schema</w:t>
      </w:r>
      <w:proofErr w:type="spellEnd"/>
      <w:proofErr w:type="gram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({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 xml:space="preserve">    nombre: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String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 xml:space="preserve">   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venta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: Boolean,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 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precio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: Number,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 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foto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: String,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  tags: [String]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});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lastRenderedPageBreak/>
        <w:t>Nos vendrá bien hacer un script de inicialización de la base de datos, que podemos llamar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install_bd.js. Este script debería borrar las tablas si existen y cargar un fichero llamado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proofErr w:type="spellStart"/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anuncios.json</w:t>
      </w:r>
      <w:proofErr w:type="spellEnd"/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que tendrá un contenido similar a este: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// </w:t>
      </w:r>
      <w:proofErr w:type="spellStart"/>
      <w:proofErr w:type="gramStart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anuncios.json</w:t>
      </w:r>
      <w:proofErr w:type="spellEnd"/>
      <w:proofErr w:type="gram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{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"anuncios": [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{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"nombre": "Bicicleta",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"venta": true,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"precio": 230.15,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"foto": "bici.jpg",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"tags": [ "</w:t>
      </w:r>
      <w:proofErr w:type="spellStart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lifestyle</w:t>
      </w:r>
      <w:proofErr w:type="spellEnd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", "motor"]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},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{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"nombre": "iPhone 3GS",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"venta": false,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"precio": 50.00,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"foto": "iphone.png",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  "tags": [ "</w:t>
      </w:r>
      <w:proofErr w:type="spellStart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lifestyle</w:t>
      </w:r>
      <w:proofErr w:type="spellEnd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", "</w:t>
      </w:r>
      <w:proofErr w:type="spellStart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mobile</w:t>
      </w:r>
      <w:proofErr w:type="spellEnd"/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"]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  }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 xml:space="preserve">  ]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3"/>
          <w:szCs w:val="23"/>
          <w:lang w:val="es-ES" w:eastAsia="en-GB"/>
        </w:rPr>
      </w:pPr>
      <w:r w:rsidRPr="007F50FA">
        <w:rPr>
          <w:rFonts w:ascii="Courier New" w:eastAsia="Times New Roman" w:hAnsi="Courier New" w:cs="Courier New"/>
          <w:sz w:val="23"/>
          <w:szCs w:val="23"/>
          <w:lang w:val="es-ES" w:eastAsia="en-GB"/>
        </w:rPr>
        <w:t>}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Podéis añadir más anuncios si queréis.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Las fotos podéis hacerlas con el móvil o sacarlas de algún banco fotográfico gratuito...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el API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tendrá que devolver las imágenes, por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ejemplo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de la carpeta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/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public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/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images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/&lt;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nombreRecurso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&gt;, por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tanto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obtendriamos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una imagen haciendo una</w:t>
      </w:r>
      <w:r w:rsidR="00511363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petición en la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url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http://localhost:3000/images/anuncios/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​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iphone.png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36"/>
          <w:szCs w:val="36"/>
          <w:lang w:val="es-ES" w:eastAsia="en-GB"/>
        </w:rPr>
      </w:pPr>
      <w:r w:rsidRPr="007F50FA">
        <w:rPr>
          <w:rFonts w:ascii="Arial" w:eastAsia="Times New Roman" w:hAnsi="Arial" w:cs="Arial"/>
          <w:sz w:val="36"/>
          <w:szCs w:val="36"/>
          <w:lang w:val="es-ES" w:eastAsia="en-GB"/>
        </w:rPr>
        <w:t xml:space="preserve">Enviar </w:t>
      </w:r>
      <w:proofErr w:type="spellStart"/>
      <w:r w:rsidRPr="007F50FA">
        <w:rPr>
          <w:rFonts w:ascii="Arial" w:eastAsia="Times New Roman" w:hAnsi="Arial" w:cs="Arial"/>
          <w:sz w:val="36"/>
          <w:szCs w:val="36"/>
          <w:lang w:val="es-ES" w:eastAsia="en-GB"/>
        </w:rPr>
        <w:t>arrays</w:t>
      </w:r>
      <w:proofErr w:type="spellEnd"/>
      <w:r w:rsidRPr="007F50FA">
        <w:rPr>
          <w:rFonts w:ascii="Arial" w:eastAsia="Times New Roman" w:hAnsi="Arial" w:cs="Arial"/>
          <w:sz w:val="36"/>
          <w:szCs w:val="36"/>
          <w:lang w:val="es-ES" w:eastAsia="en-GB"/>
        </w:rPr>
        <w:t xml:space="preserve"> con </w:t>
      </w:r>
      <w:proofErr w:type="spellStart"/>
      <w:r w:rsidRPr="007F50FA">
        <w:rPr>
          <w:rFonts w:ascii="Arial" w:eastAsia="Times New Roman" w:hAnsi="Arial" w:cs="Arial"/>
          <w:sz w:val="36"/>
          <w:szCs w:val="36"/>
          <w:lang w:val="es-ES" w:eastAsia="en-GB"/>
        </w:rPr>
        <w:t>Postman</w:t>
      </w:r>
      <w:proofErr w:type="spell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36"/>
          <w:szCs w:val="36"/>
          <w:lang w:val="es-ES" w:eastAsia="en-GB"/>
        </w:rPr>
      </w:pPr>
      <w:r w:rsidRPr="007F50FA">
        <w:rPr>
          <w:rFonts w:ascii="Arial" w:eastAsia="Times New Roman" w:hAnsi="Arial" w:cs="Arial"/>
          <w:sz w:val="36"/>
          <w:szCs w:val="36"/>
          <w:lang w:val="es-ES" w:eastAsia="en-GB"/>
        </w:rPr>
        <w:t>Lista de anuncios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Lista de anuncios paginada.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Filtros: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●por tag, tendremos que buscar incluyendo una condición por tag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●tipo de anuncio (venta o búsqueda), podemos usar un parámetro en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query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string</w:t>
      </w:r>
      <w:proofErr w:type="spellEnd"/>
      <w:r w:rsidR="00AE7AB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llamado venta que tenga true o false</w:t>
      </w:r>
    </w:p>
    <w:p w:rsid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 w:rsidR="00AE7AB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rango de precio (precio min. y precio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max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.), podemos usar un parámetro en la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query</w:t>
      </w:r>
      <w:proofErr w:type="spellEnd"/>
      <w:r w:rsidR="007E1BBD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string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llamado precio que tenga una de estas combinaciones:</w:t>
      </w:r>
    </w:p>
    <w:p w:rsidR="00511363" w:rsidRPr="007F50FA" w:rsidRDefault="00511363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○10-50 buscará anuncios con precio incluido entre estos valores ​</w:t>
      </w:r>
    </w:p>
    <w:p w:rsid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proofErr w:type="gram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{ precio</w:t>
      </w:r>
      <w:proofErr w:type="gram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:{ '$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gte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': '10', '$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lte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': '50' } }</w:t>
      </w:r>
    </w:p>
    <w:p w:rsidR="00511363" w:rsidRPr="007F50FA" w:rsidRDefault="00511363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○10- buscará los que tengan precio mayor que 10 ​</w:t>
      </w:r>
    </w:p>
    <w:p w:rsid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proofErr w:type="gram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{ precio</w:t>
      </w:r>
      <w:proofErr w:type="gram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: { '$gte':'10' } }</w:t>
      </w:r>
    </w:p>
    <w:p w:rsidR="00511363" w:rsidRPr="007F50FA" w:rsidRDefault="00511363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○-50 buscará los que tengan precio menor de 50 </w:t>
      </w:r>
    </w:p>
    <w:p w:rsidR="00511363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lastRenderedPageBreak/>
        <w:t>​</w:t>
      </w: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{ precio</w:t>
      </w:r>
      <w:proofErr w:type="gram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: { '$lte':'50' } }</w:t>
      </w:r>
    </w:p>
    <w:p w:rsidR="00511363" w:rsidRDefault="00511363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○50 buscará los que tengan precio igual a 50 ​</w:t>
      </w:r>
    </w:p>
    <w:p w:rsid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proofErr w:type="gram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{ precio</w:t>
      </w:r>
      <w:proofErr w:type="gram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: '50' }</w:t>
      </w:r>
    </w:p>
    <w:p w:rsidR="00511363" w:rsidRPr="007F50FA" w:rsidRDefault="00511363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●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nombre de artículo, que empiece por el dato buscado en el parámetro nombre. Una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expresión regular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nos puede ayudar 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​</w:t>
      </w:r>
    </w:p>
    <w:p w:rsid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proofErr w:type="spellStart"/>
      <w:proofErr w:type="gramStart"/>
      <w:r w:rsidRPr="007E1BBD">
        <w:rPr>
          <w:rFonts w:ascii="Courier New" w:eastAsia="Times New Roman" w:hAnsi="Courier New" w:cs="Courier New"/>
          <w:sz w:val="27"/>
          <w:szCs w:val="27"/>
          <w:lang w:val="es-ES" w:eastAsia="en-GB"/>
        </w:rPr>
        <w:t>filters.nombre</w:t>
      </w:r>
      <w:proofErr w:type="spellEnd"/>
      <w:proofErr w:type="gramEnd"/>
      <w:r w:rsidRPr="007E1BBD">
        <w:rPr>
          <w:rFonts w:ascii="Courier New" w:eastAsia="Times New Roman" w:hAnsi="Courier New" w:cs="Courier New"/>
          <w:sz w:val="27"/>
          <w:szCs w:val="27"/>
          <w:lang w:val="es-ES" w:eastAsia="en-GB"/>
        </w:rPr>
        <w:t xml:space="preserve"> = new </w:t>
      </w:r>
      <w:proofErr w:type="spellStart"/>
      <w:r w:rsidRPr="007E1BBD">
        <w:rPr>
          <w:rFonts w:ascii="Courier New" w:eastAsia="Times New Roman" w:hAnsi="Courier New" w:cs="Courier New"/>
          <w:sz w:val="27"/>
          <w:szCs w:val="27"/>
          <w:lang w:val="es-ES" w:eastAsia="en-GB"/>
        </w:rPr>
        <w:t>RegExp</w:t>
      </w:r>
      <w:proofErr w:type="spellEnd"/>
      <w:r w:rsidRPr="007E1BBD">
        <w:rPr>
          <w:rFonts w:ascii="Courier New" w:eastAsia="Times New Roman" w:hAnsi="Courier New" w:cs="Courier New"/>
          <w:sz w:val="27"/>
          <w:szCs w:val="27"/>
          <w:lang w:val="es-ES" w:eastAsia="en-GB"/>
        </w:rPr>
        <w:t>('^'</w:t>
      </w: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 xml:space="preserve">+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req.query.nombre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, "i");</w:t>
      </w:r>
    </w:p>
    <w:p w:rsidR="007E1BBD" w:rsidRPr="00D618C2" w:rsidRDefault="007E1BBD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bookmarkStart w:id="0" w:name="_GoBack"/>
      <w:bookmarkEnd w:id="0"/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Para recibir la lista de anuncios, la llamada podría ser una como esta: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eastAsia="en-GB"/>
        </w:rPr>
      </w:pPr>
      <w:r w:rsidRPr="00511363">
        <w:rPr>
          <w:rFonts w:ascii="Courier New" w:eastAsia="Times New Roman" w:hAnsi="Courier New" w:cs="Courier New"/>
          <w:sz w:val="27"/>
          <w:szCs w:val="27"/>
          <w:lang w:eastAsia="en-GB"/>
        </w:rPr>
        <w:t>GET</w:t>
      </w:r>
      <w:r w:rsidR="00511363" w:rsidRPr="00511363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</w:t>
      </w:r>
      <w:r w:rsidRPr="00511363">
        <w:rPr>
          <w:rFonts w:ascii="Courier New" w:eastAsia="Times New Roman" w:hAnsi="Courier New" w:cs="Courier New"/>
          <w:sz w:val="27"/>
          <w:szCs w:val="27"/>
          <w:lang w:eastAsia="en-GB"/>
        </w:rPr>
        <w:t>http://localhost:3000/apiv1/anuncios?tag=mobile&amp;venta=false&amp;nombre=ip&amp;precio=50-&amp;start</w:t>
      </w: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=0&amp;limit=2&amp;sort=precio&amp;token</w:t>
      </w:r>
    </w:p>
    <w:p w:rsid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=eyJ0eXAiOiJKV1QiLCJhbGciOiJIUzI1NiJ9.eyJfaWQiOiI1NWZkOWFiZGE4Y2QxZDlhMjQwYzgyMzEiLCJub21icmUiOiJhZG1pbiIsImVtYWlsIjoiamFtZzQ0QGdtYWlsLmNvbSIsImNsYXZlIjoiMTIzIiwiX192IjowfQ.y8wPJhNaS8Vf51ZlX9qZBlrTLGGy4JzDgN2eGSHeQfg</w:t>
      </w:r>
    </w:p>
    <w:p w:rsidR="007E1BBD" w:rsidRPr="007F50FA" w:rsidRDefault="007E1BBD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36"/>
          <w:szCs w:val="36"/>
          <w:lang w:eastAsia="en-GB"/>
        </w:rPr>
      </w:pPr>
      <w:proofErr w:type="spellStart"/>
      <w:r w:rsidRPr="007F50FA">
        <w:rPr>
          <w:rFonts w:ascii="Arial" w:eastAsia="Times New Roman" w:hAnsi="Arial" w:cs="Arial"/>
          <w:sz w:val="36"/>
          <w:szCs w:val="36"/>
          <w:lang w:eastAsia="en-GB"/>
        </w:rPr>
        <w:t>Documentación</w:t>
      </w:r>
      <w:proofErr w:type="spellEnd"/>
      <w:r w:rsidRPr="007F50FA">
        <w:rPr>
          <w:rFonts w:ascii="Arial" w:eastAsia="Times New Roman" w:hAnsi="Arial" w:cs="Arial"/>
          <w:sz w:val="36"/>
          <w:szCs w:val="36"/>
          <w:lang w:eastAsia="en-GB"/>
        </w:rPr>
        <w:t xml:space="preserve"> y </w:t>
      </w:r>
      <w:proofErr w:type="spellStart"/>
      <w:r w:rsidRPr="007F50FA">
        <w:rPr>
          <w:rFonts w:ascii="Arial" w:eastAsia="Times New Roman" w:hAnsi="Arial" w:cs="Arial"/>
          <w:sz w:val="36"/>
          <w:szCs w:val="36"/>
          <w:lang w:eastAsia="en-GB"/>
        </w:rPr>
        <w:t>calidad</w:t>
      </w:r>
      <w:proofErr w:type="spellEnd"/>
      <w:r w:rsidRPr="007F50FA">
        <w:rPr>
          <w:rFonts w:ascii="Arial" w:eastAsia="Times New Roman" w:hAnsi="Arial" w:cs="Arial"/>
          <w:sz w:val="36"/>
          <w:szCs w:val="36"/>
          <w:lang w:eastAsia="en-GB"/>
        </w:rPr>
        <w:t xml:space="preserve"> de </w:t>
      </w:r>
      <w:proofErr w:type="spellStart"/>
      <w:r w:rsidRPr="007F50FA">
        <w:rPr>
          <w:rFonts w:ascii="Arial" w:eastAsia="Times New Roman" w:hAnsi="Arial" w:cs="Arial"/>
          <w:sz w:val="36"/>
          <w:szCs w:val="36"/>
          <w:lang w:eastAsia="en-GB"/>
        </w:rPr>
        <w:t>código</w:t>
      </w:r>
      <w:proofErr w:type="spell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Como nos piden algo de documentación podemos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usar la página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index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de nuestro proyecto o un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fichero README.md para escribir la</w:t>
      </w:r>
      <w:r w:rsidR="008D6E91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documentación del API, y los más valientes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pueden probar a hacerlo con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iodocs</w:t>
      </w:r>
      <w:proofErr w:type="spellEnd"/>
      <w:r w:rsidR="007E1BBD">
        <w:rPr>
          <w:rFonts w:ascii="Arial" w:eastAsia="Times New Roman" w:hAnsi="Arial" w:cs="Arial"/>
          <w:sz w:val="27"/>
          <w:szCs w:val="27"/>
          <w:lang w:val="es-ES" w:eastAsia="en-GB"/>
        </w:rPr>
        <w:t>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​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En cuanto a la calidad de código, será un punto a nuestro favor que lo validemos con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ESLint</w:t>
      </w:r>
      <w:proofErr w:type="spellEnd"/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(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http://eslint.org/</w:t>
      </w:r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), que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auna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revisión de estilo de código y de posibles bugs.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En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ESlint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podemos crear un fichero para definir las reglas con: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$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npm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install 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eslint</w:t>
      </w:r>
      <w:proofErr w:type="spell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proofErr w:type="gram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$ .</w:t>
      </w:r>
      <w:proofErr w:type="gram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/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node_modules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/.bin/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eslint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--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init</w:t>
      </w:r>
      <w:proofErr w:type="spellEnd"/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{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"node": true,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"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esnext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": true,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"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globals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": {},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"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globalstrict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": true,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"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quotmark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": "single",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"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undef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>": true,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eastAsia="en-GB"/>
        </w:rPr>
        <w:t xml:space="preserve">  </w:t>
      </w: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"</w:t>
      </w:r>
      <w:proofErr w:type="spellStart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unused</w:t>
      </w:r>
      <w:proofErr w:type="spellEnd"/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": true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Courier New" w:eastAsia="Times New Roman" w:hAnsi="Courier New" w:cs="Courier New"/>
          <w:sz w:val="27"/>
          <w:szCs w:val="27"/>
          <w:lang w:val="es-ES" w:eastAsia="en-GB"/>
        </w:rPr>
      </w:pPr>
      <w:r w:rsidRPr="007F50FA">
        <w:rPr>
          <w:rFonts w:ascii="Courier New" w:eastAsia="Times New Roman" w:hAnsi="Courier New" w:cs="Courier New"/>
          <w:sz w:val="27"/>
          <w:szCs w:val="27"/>
          <w:lang w:val="es-ES" w:eastAsia="en-GB"/>
        </w:rPr>
        <w:t>}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Esto debería haberte creado un </w:t>
      </w:r>
      <w:proofErr w:type="gram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fichero .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eslintrc</w:t>
      </w:r>
      <w:proofErr w:type="spellEnd"/>
      <w:proofErr w:type="gram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para que vayas añadiendo las reglas que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quieras. Para saber más echa un vistazo a 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​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https://eslint.org/docs/user-guide/getting-started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Ver https://www.sitepoint.com/comparison-javascript-linting-tools/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Si las utilidades como </w:t>
      </w:r>
      <w:proofErr w:type="spellStart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ESLint</w:t>
      </w:r>
      <w:proofErr w:type="spellEnd"/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las metemos como scripts de NPM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lastRenderedPageBreak/>
        <w:t>(http://www.jayway.com/2014/03/28/running-scripts-with-npm/</w:t>
      </w:r>
    </w:p>
    <w:p w:rsidR="007F50FA" w:rsidRPr="007F50FA" w:rsidRDefault="007F50FA" w:rsidP="00C96178">
      <w:pPr>
        <w:spacing w:after="0" w:line="240" w:lineRule="auto"/>
        <w:ind w:left="-567" w:right="-568"/>
        <w:rPr>
          <w:rFonts w:ascii="Arial" w:eastAsia="Times New Roman" w:hAnsi="Arial" w:cs="Arial"/>
          <w:sz w:val="27"/>
          <w:szCs w:val="27"/>
          <w:lang w:val="es-ES" w:eastAsia="en-GB"/>
        </w:rPr>
      </w:pP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​) nos será muy fácil</w:t>
      </w:r>
      <w:r w:rsidR="004712F2">
        <w:rPr>
          <w:rFonts w:ascii="Arial" w:eastAsia="Times New Roman" w:hAnsi="Arial" w:cs="Arial"/>
          <w:sz w:val="27"/>
          <w:szCs w:val="27"/>
          <w:lang w:val="es-ES" w:eastAsia="en-GB"/>
        </w:rPr>
        <w:t xml:space="preserve"> </w:t>
      </w:r>
      <w:r w:rsidRPr="007F50FA">
        <w:rPr>
          <w:rFonts w:ascii="Arial" w:eastAsia="Times New Roman" w:hAnsi="Arial" w:cs="Arial"/>
          <w:sz w:val="27"/>
          <w:szCs w:val="27"/>
          <w:lang w:val="es-ES" w:eastAsia="en-GB"/>
        </w:rPr>
        <w:t>pasarlas con frecuencia.</w:t>
      </w:r>
    </w:p>
    <w:p w:rsidR="008C67AF" w:rsidRPr="007F50FA" w:rsidRDefault="00BF3063" w:rsidP="00C96178">
      <w:pPr>
        <w:ind w:left="-567" w:right="-568"/>
        <w:rPr>
          <w:lang w:val="es-ES"/>
        </w:rPr>
      </w:pPr>
      <w:r>
        <w:rPr>
          <w:lang w:val="es-ES"/>
        </w:rPr>
        <w:t>DDDDFS</w:t>
      </w:r>
    </w:p>
    <w:sectPr w:rsidR="008C67AF" w:rsidRPr="007F50FA" w:rsidSect="00A42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740"/>
    <w:multiLevelType w:val="hybridMultilevel"/>
    <w:tmpl w:val="CC56B536"/>
    <w:lvl w:ilvl="0" w:tplc="50B472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C75BB"/>
    <w:multiLevelType w:val="hybridMultilevel"/>
    <w:tmpl w:val="397E23BC"/>
    <w:lvl w:ilvl="0" w:tplc="201AC5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2tjCyMDE1NzU2MTdV0lEKTi0uzszPAykwqgUAmK1XECwAAAA="/>
  </w:docVars>
  <w:rsids>
    <w:rsidRoot w:val="007F50FA"/>
    <w:rsid w:val="004712F2"/>
    <w:rsid w:val="00511363"/>
    <w:rsid w:val="00686D9C"/>
    <w:rsid w:val="007E1BBD"/>
    <w:rsid w:val="007F50FA"/>
    <w:rsid w:val="008C67AF"/>
    <w:rsid w:val="008D6E91"/>
    <w:rsid w:val="009859FA"/>
    <w:rsid w:val="00A42BB0"/>
    <w:rsid w:val="00AE7AB2"/>
    <w:rsid w:val="00BF3063"/>
    <w:rsid w:val="00C96178"/>
    <w:rsid w:val="00D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F807"/>
  <w15:chartTrackingRefBased/>
  <w15:docId w15:val="{130F8938-48E1-4040-B1F2-81DD3435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0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61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nuncios?start=1&amp;limit=3&amp;sort=name&amp;tag=lifest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8202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Felez Albero</dc:creator>
  <cp:keywords/>
  <dc:description/>
  <cp:lastModifiedBy>Joan Felez Albero</cp:lastModifiedBy>
  <cp:revision>7</cp:revision>
  <dcterms:created xsi:type="dcterms:W3CDTF">2018-08-21T15:18:00Z</dcterms:created>
  <dcterms:modified xsi:type="dcterms:W3CDTF">2018-08-30T15:23:00Z</dcterms:modified>
</cp:coreProperties>
</file>