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re"/>
                  <w:id w:val="15524250"/>
                  <w:placeholder>
                    <w:docPart w:val="89DD3C5D10EA47AB92217FCC3E52FC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19E2" w:rsidRDefault="00B26AB1" w:rsidP="00647DF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Utilisation du p</w:t>
                    </w:r>
                    <w:r w:rsidR="005E06A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rotocole network PJON</w:t>
                    </w:r>
                  </w:p>
                </w:sdtContent>
              </w:sdt>
              <w:p w:rsidR="00647DF7" w:rsidRDefault="00647DF7" w:rsidP="00647DF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P1704 Manette</w:t>
                </w:r>
              </w:p>
            </w:tc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433E90" w:rsidP="00433E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Compte rendu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MAILLARD Joan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04/04/2019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sdt>
              <w:sdtPr>
                <w:alias w:val="Résumé"/>
                <w:id w:val="8276291"/>
                <w:placeholder>
                  <w:docPart w:val="2957F88A8E874E56BCE7F3B6BF836FE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19E2" w:rsidRDefault="00647DF7" w:rsidP="00647DF7">
                    <w:pPr>
                      <w:pStyle w:val="Sansinterligne"/>
                    </w:pPr>
                    <w:r>
                      <w:rPr>
                        <w:lang w:val="fr-FR"/>
                      </w:rP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33E90" w:rsidRDefault="00C44C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68563" w:history="1">
            <w:r w:rsidR="00433E90" w:rsidRPr="003F7134">
              <w:rPr>
                <w:rStyle w:val="Lienhypertexte"/>
                <w:noProof/>
              </w:rPr>
              <w:t>1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But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_Toc522268563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E45D5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4" w:history="1">
            <w:r w:rsidR="00433E90" w:rsidRPr="003F7134">
              <w:rPr>
                <w:rStyle w:val="Lienhypertexte"/>
                <w:noProof/>
              </w:rPr>
              <w:t>2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Conclusion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_Toc522268564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E45D5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5" w:history="1">
            <w:r w:rsidR="00433E90" w:rsidRPr="003F7134">
              <w:rPr>
                <w:rStyle w:val="Lienhypertexte"/>
                <w:noProof/>
              </w:rPr>
              <w:t>3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Documentation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_Toc522268565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3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953" w:rsidRDefault="00E0209A" w:rsidP="00647DF7">
      <w:pPr>
        <w:pStyle w:val="Titre1"/>
      </w:pPr>
      <w:bookmarkStart w:id="0" w:name="_Toc522268563"/>
      <w:r>
        <w:lastRenderedPageBreak/>
        <w:t>But</w:t>
      </w:r>
      <w:bookmarkEnd w:id="0"/>
      <w:r>
        <w:t xml:space="preserve"> </w:t>
      </w:r>
    </w:p>
    <w:p w:rsidR="001B35B5" w:rsidRDefault="00647DF7" w:rsidP="001B35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Déterminer l</w:t>
      </w:r>
      <w:bookmarkStart w:id="1" w:name="_Toc522268564"/>
      <w:r w:rsidR="005E06A2">
        <w:t>’utilité / usabilité du protocole de networking PJON</w:t>
      </w:r>
    </w:p>
    <w:p w:rsidR="00E0209A" w:rsidRDefault="00265316" w:rsidP="001B35B5">
      <w:pPr>
        <w:pStyle w:val="Titre1"/>
      </w:pPr>
      <w:r>
        <w:t>Conclusion</w:t>
      </w:r>
      <w:bookmarkEnd w:id="1"/>
    </w:p>
    <w:p w:rsidR="000714AE" w:rsidRDefault="005E06A2" w:rsidP="000714AE">
      <w:bookmarkStart w:id="2" w:name="_Toc522268565"/>
      <w:r>
        <w:t>L’utilisation de PJON n’est pas possible en BLE</w:t>
      </w:r>
      <w:r w:rsidR="00B26AB1">
        <w:t xml:space="preserve"> selon le profil utilisé,</w:t>
      </w:r>
      <w:r>
        <w:t xml:space="preserve"> donc pas approprié à notre usage, ni n’</w:t>
      </w:r>
      <w:r w:rsidR="00B26AB1">
        <w:t>est utile au vu de la simplicité du réseau que l’on élabore.</w:t>
      </w:r>
    </w:p>
    <w:p w:rsidR="00E0209A" w:rsidRDefault="000714AE" w:rsidP="000714AE">
      <w:pPr>
        <w:pStyle w:val="Titre1"/>
      </w:pPr>
      <w:r>
        <w:t xml:space="preserve"> </w:t>
      </w:r>
      <w:r w:rsidR="00265316">
        <w:t>Documentation</w:t>
      </w:r>
      <w:bookmarkEnd w:id="2"/>
    </w:p>
    <w:p w:rsidR="005E06A2" w:rsidRPr="005E06A2" w:rsidRDefault="005E06A2" w:rsidP="005E06A2">
      <w:r>
        <w:t>PJON :</w:t>
      </w:r>
    </w:p>
    <w:p w:rsidR="001A2953" w:rsidRPr="005E06A2" w:rsidRDefault="005E06A2" w:rsidP="005E06A2">
      <w:pPr>
        <w:pStyle w:val="Paragraphedeliste"/>
        <w:numPr>
          <w:ilvl w:val="0"/>
          <w:numId w:val="3"/>
        </w:numPr>
        <w:rPr>
          <w:i/>
        </w:rPr>
      </w:pPr>
      <w:r>
        <w:t>Le protocole PJON fonctionne selon un système d’adressage similaire à l’Ethernet</w:t>
      </w:r>
    </w:p>
    <w:p w:rsidR="005E06A2" w:rsidRPr="005E06A2" w:rsidRDefault="005E06A2" w:rsidP="005E06A2">
      <w:pPr>
        <w:pStyle w:val="Paragraphedeliste"/>
        <w:numPr>
          <w:ilvl w:val="0"/>
          <w:numId w:val="3"/>
        </w:numPr>
        <w:rPr>
          <w:i/>
        </w:rPr>
      </w:pPr>
      <w:r>
        <w:t>Il a besoin d’une connexion entre tous les modules</w:t>
      </w:r>
    </w:p>
    <w:p w:rsidR="005E06A2" w:rsidRDefault="005E06A2" w:rsidP="005E06A2">
      <w:r>
        <w:t xml:space="preserve"> BLE :</w:t>
      </w:r>
    </w:p>
    <w:p w:rsidR="005E06A2" w:rsidRPr="005E06A2" w:rsidRDefault="005E06A2" w:rsidP="005E06A2">
      <w:pPr>
        <w:pStyle w:val="Paragraphedeliste"/>
        <w:numPr>
          <w:ilvl w:val="0"/>
          <w:numId w:val="3"/>
        </w:numPr>
        <w:rPr>
          <w:i/>
        </w:rPr>
      </w:pPr>
      <w:r>
        <w:t>Le protocole BLE fonctionne selon un système de dialogue entre les clients et un serveur à des intervalles déterminés par les paramètres de connexion</w:t>
      </w:r>
    </w:p>
    <w:p w:rsidR="005E06A2" w:rsidRPr="005E06A2" w:rsidRDefault="005E06A2" w:rsidP="005E06A2">
      <w:pPr>
        <w:pStyle w:val="Paragraphedeliste"/>
        <w:numPr>
          <w:ilvl w:val="0"/>
          <w:numId w:val="3"/>
        </w:numPr>
        <w:rPr>
          <w:i/>
        </w:rPr>
      </w:pPr>
      <w:r>
        <w:t>L’interconnexion entre les modules n’est pas possible sauf en cas de multimaître, ce qui n’est pas approprié pour notre usage.</w:t>
      </w:r>
    </w:p>
    <w:p w:rsidR="005E06A2" w:rsidRPr="005E06A2" w:rsidRDefault="005E06A2" w:rsidP="005E06A2">
      <w:pPr>
        <w:pStyle w:val="Paragraphedeliste"/>
        <w:numPr>
          <w:ilvl w:val="0"/>
          <w:numId w:val="3"/>
        </w:numPr>
        <w:rPr>
          <w:i/>
        </w:rPr>
      </w:pPr>
      <w:r>
        <w:t>Le protocole natif du BLE est simple à utiliser pour notre application. Il n’est donc pas nécessaire d’utiliser une surcouche network telle que PJON.</w:t>
      </w:r>
    </w:p>
    <w:p w:rsidR="00883F6A" w:rsidRDefault="00883F6A"/>
    <w:p w:rsidR="000714AE" w:rsidRPr="000714AE" w:rsidRDefault="00E45D51">
      <w:pPr>
        <w:rPr>
          <w:i/>
        </w:rPr>
      </w:pPr>
      <w:r>
        <w:rPr>
          <w:i/>
        </w:rPr>
        <w:t>KAHRIMANOVIC</w:t>
      </w:r>
      <w:bookmarkStart w:id="3" w:name="_GoBack"/>
      <w:bookmarkEnd w:id="3"/>
      <w:r w:rsidR="005E06A2">
        <w:rPr>
          <w:i/>
        </w:rPr>
        <w:t xml:space="preserve"> Adel, MAILLARD Joan, le 08</w:t>
      </w:r>
      <w:r w:rsidR="000714AE">
        <w:rPr>
          <w:i/>
        </w:rPr>
        <w:t>.04.2019, Yverdon-les-bains</w:t>
      </w:r>
    </w:p>
    <w:sectPr w:rsidR="000714AE" w:rsidRPr="000714AE" w:rsidSect="00883F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AA8" w:rsidRDefault="00C32AA8" w:rsidP="00E0209A">
      <w:pPr>
        <w:spacing w:after="0" w:line="240" w:lineRule="auto"/>
      </w:pPr>
      <w:r>
        <w:separator/>
      </w:r>
    </w:p>
  </w:endnote>
  <w:endnote w:type="continuationSeparator" w:id="0">
    <w:p w:rsidR="00C32AA8" w:rsidRDefault="00C32AA8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D51" w:rsidRPr="00E45D51">
          <w:rPr>
            <w:noProof/>
            <w:lang w:val="fr-FR"/>
          </w:rPr>
          <w:t>1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AA8" w:rsidRDefault="00C32AA8" w:rsidP="00E0209A">
      <w:pPr>
        <w:spacing w:after="0" w:line="240" w:lineRule="auto"/>
      </w:pPr>
      <w:r>
        <w:separator/>
      </w:r>
    </w:p>
  </w:footnote>
  <w:footnote w:type="continuationSeparator" w:id="0">
    <w:p w:rsidR="00C32AA8" w:rsidRDefault="00C32AA8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B26AB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Utilisation du protocole network PJON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647DF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CE9"/>
    <w:multiLevelType w:val="hybridMultilevel"/>
    <w:tmpl w:val="FCF4D184"/>
    <w:lvl w:ilvl="0" w:tplc="9CA2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D18DB"/>
    <w:multiLevelType w:val="hybridMultilevel"/>
    <w:tmpl w:val="B7B66184"/>
    <w:lvl w:ilvl="0" w:tplc="41466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A11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054F31"/>
    <w:rsid w:val="000714AE"/>
    <w:rsid w:val="001268C3"/>
    <w:rsid w:val="001366E6"/>
    <w:rsid w:val="00196AF8"/>
    <w:rsid w:val="001A2953"/>
    <w:rsid w:val="001B35B5"/>
    <w:rsid w:val="00265316"/>
    <w:rsid w:val="00316AF8"/>
    <w:rsid w:val="00341CFF"/>
    <w:rsid w:val="00385659"/>
    <w:rsid w:val="003E2B3B"/>
    <w:rsid w:val="00433E90"/>
    <w:rsid w:val="004B030D"/>
    <w:rsid w:val="00577A90"/>
    <w:rsid w:val="005B101F"/>
    <w:rsid w:val="005E06A2"/>
    <w:rsid w:val="00647DF7"/>
    <w:rsid w:val="0065523D"/>
    <w:rsid w:val="00661E35"/>
    <w:rsid w:val="00673854"/>
    <w:rsid w:val="006A19E2"/>
    <w:rsid w:val="006D53CB"/>
    <w:rsid w:val="00726823"/>
    <w:rsid w:val="00752C70"/>
    <w:rsid w:val="007A32CC"/>
    <w:rsid w:val="00883F6A"/>
    <w:rsid w:val="009C1602"/>
    <w:rsid w:val="00A91430"/>
    <w:rsid w:val="00B26AB1"/>
    <w:rsid w:val="00C15741"/>
    <w:rsid w:val="00C32AA8"/>
    <w:rsid w:val="00C44C99"/>
    <w:rsid w:val="00CA2ACF"/>
    <w:rsid w:val="00CB1653"/>
    <w:rsid w:val="00E0209A"/>
    <w:rsid w:val="00E45D51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CA92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957F88A8E874E56BCE7F3B6BF836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CC8CF-4E1F-4AD7-A3EA-775EE21B16FB}"/>
      </w:docPartPr>
      <w:docPartBody>
        <w:p w:rsidR="00F57288" w:rsidRDefault="002F1B7F" w:rsidP="002F1B7F">
          <w:pPr>
            <w:pStyle w:val="2957F88A8E874E56BCE7F3B6BF836FEC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2F1B7F"/>
    <w:rsid w:val="00367558"/>
    <w:rsid w:val="004058F8"/>
    <w:rsid w:val="006471E3"/>
    <w:rsid w:val="00770252"/>
    <w:rsid w:val="0085441E"/>
    <w:rsid w:val="00BD6258"/>
    <w:rsid w:val="00DF641F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12727D-8BCE-42A4-9A9E-2259912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Troubleshooting latence</vt:lpstr>
    </vt:vector>
  </TitlesOfParts>
  <Company>CPNV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du protocole network PJON</dc:title>
  <dc:subject>Compte rendu</dc:subject>
  <dc:creator>MAILLARD Joan</dc:creator>
  <cp:lastModifiedBy>KAHRIMANOVIC Adel</cp:lastModifiedBy>
  <cp:revision>3</cp:revision>
  <dcterms:created xsi:type="dcterms:W3CDTF">2019-04-08T10:35:00Z</dcterms:created>
  <dcterms:modified xsi:type="dcterms:W3CDTF">2019-05-07T10:53:00Z</dcterms:modified>
</cp:coreProperties>
</file>