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07F4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ind w:left="-142"/>
        <w:jc w:val="center"/>
        <w:rPr>
          <w:color w:val="000000"/>
        </w:rPr>
      </w:pPr>
      <w:r w:rsidRPr="00542165">
        <w:rPr>
          <w:color w:val="000000"/>
        </w:rPr>
        <w:t xml:space="preserve">МИНИСТЕРСТВО НАУКИ </w:t>
      </w:r>
      <w:r>
        <w:rPr>
          <w:color w:val="000000"/>
        </w:rPr>
        <w:t xml:space="preserve">И ВЫСШЕГО ОБРАЗОВАНИЯ </w:t>
      </w:r>
      <w:r w:rsidRPr="00542165">
        <w:rPr>
          <w:color w:val="000000"/>
        </w:rPr>
        <w:t>РОССИЙСКОЙ ФЕДЕРАЦИИ</w:t>
      </w:r>
    </w:p>
    <w:p w14:paraId="1F48FA6D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rPr>
          <w:color w:val="000000"/>
        </w:rPr>
      </w:pPr>
      <w:r w:rsidRPr="00542165">
        <w:rPr>
          <w:color w:val="000000"/>
        </w:rPr>
        <w:t>Федеральное государственное бюджетное образовательное учреждение</w:t>
      </w:r>
    </w:p>
    <w:p w14:paraId="4DBBF8D2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</w:rPr>
      </w:pPr>
      <w:r w:rsidRPr="00542165">
        <w:rPr>
          <w:color w:val="000000"/>
        </w:rPr>
        <w:t>высшего образования</w:t>
      </w:r>
    </w:p>
    <w:p w14:paraId="3F45663B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28"/>
          <w:szCs w:val="28"/>
        </w:rPr>
      </w:pPr>
      <w:r w:rsidRPr="00542165">
        <w:rPr>
          <w:b/>
          <w:color w:val="000000"/>
          <w:sz w:val="28"/>
          <w:szCs w:val="28"/>
        </w:rPr>
        <w:t>«КУБАНСКИЙ ГОСУДАРСТВЕННЫЙ УНИВЕРСИТЕТ»</w:t>
      </w:r>
    </w:p>
    <w:p w14:paraId="646FCC62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/>
          <w:sz w:val="28"/>
          <w:szCs w:val="28"/>
        </w:rPr>
      </w:pPr>
      <w:r w:rsidRPr="00542165">
        <w:rPr>
          <w:b/>
          <w:color w:val="000000"/>
          <w:sz w:val="28"/>
          <w:szCs w:val="28"/>
        </w:rPr>
        <w:t>(ФГБОУ ВО «КубГУ»)</w:t>
      </w:r>
    </w:p>
    <w:p w14:paraId="3000BB79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b/>
          <w:color w:val="000000"/>
          <w:sz w:val="28"/>
          <w:szCs w:val="28"/>
        </w:rPr>
      </w:pPr>
    </w:p>
    <w:p w14:paraId="2724CBB4" w14:textId="77777777" w:rsidR="00046827" w:rsidRPr="00C81680" w:rsidRDefault="00046827" w:rsidP="00843F06">
      <w:pPr>
        <w:pStyle w:val="Ttulo5"/>
      </w:pPr>
      <w:bookmarkStart w:id="0" w:name="_Toc232675344"/>
      <w:r w:rsidRPr="00C81680">
        <w:t xml:space="preserve">Факультет </w:t>
      </w:r>
      <w:r w:rsidRPr="00843F06">
        <w:t>компьютерных</w:t>
      </w:r>
      <w:r w:rsidRPr="00C81680">
        <w:t xml:space="preserve"> технологий и прикладной математики</w:t>
      </w:r>
      <w:bookmarkEnd w:id="0"/>
    </w:p>
    <w:p w14:paraId="49A77B74" w14:textId="2FE4D381" w:rsidR="00046827" w:rsidRPr="00612810" w:rsidRDefault="00046827" w:rsidP="00843F06">
      <w:pPr>
        <w:pStyle w:val="Ttulo5"/>
      </w:pPr>
      <w:bookmarkStart w:id="1" w:name="_Toc232675345"/>
      <w:r w:rsidRPr="00612810">
        <w:t xml:space="preserve">Кафедра </w:t>
      </w:r>
      <w:r w:rsidR="00B82D2D">
        <w:t xml:space="preserve">прикладной </w:t>
      </w:r>
      <w:r w:rsidR="002D50DB">
        <w:t>инфор</w:t>
      </w:r>
      <w:r w:rsidR="00B82D2D">
        <w:t>матики</w:t>
      </w:r>
      <w:bookmarkEnd w:id="1"/>
    </w:p>
    <w:p w14:paraId="3937DA6C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sz w:val="16"/>
          <w:szCs w:val="16"/>
        </w:rPr>
      </w:pPr>
    </w:p>
    <w:p w14:paraId="2EC32D70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sz w:val="16"/>
          <w:szCs w:val="16"/>
        </w:rPr>
      </w:pPr>
    </w:p>
    <w:p w14:paraId="10B2F11D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sz w:val="28"/>
          <w:szCs w:val="28"/>
        </w:rPr>
      </w:pPr>
    </w:p>
    <w:p w14:paraId="3BD8ADB1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sz w:val="28"/>
          <w:szCs w:val="28"/>
        </w:rPr>
      </w:pPr>
    </w:p>
    <w:p w14:paraId="028C3612" w14:textId="77777777" w:rsidR="00046827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sz w:val="28"/>
          <w:szCs w:val="28"/>
        </w:rPr>
      </w:pPr>
    </w:p>
    <w:p w14:paraId="5803110D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sz w:val="28"/>
          <w:szCs w:val="28"/>
        </w:rPr>
      </w:pPr>
    </w:p>
    <w:p w14:paraId="08B208A1" w14:textId="77777777" w:rsidR="00046827" w:rsidRPr="00612810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sz w:val="28"/>
          <w:szCs w:val="28"/>
        </w:rPr>
      </w:pPr>
    </w:p>
    <w:p w14:paraId="3101B7FE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ind w:left="-1620" w:firstLine="6300"/>
        <w:outlineLvl w:val="0"/>
        <w:rPr>
          <w:color w:val="000000"/>
          <w:sz w:val="28"/>
          <w:szCs w:val="28"/>
        </w:rPr>
      </w:pPr>
    </w:p>
    <w:p w14:paraId="29FC6B42" w14:textId="77777777" w:rsidR="00046827" w:rsidRPr="00542165" w:rsidRDefault="00046827" w:rsidP="00046827">
      <w:pPr>
        <w:tabs>
          <w:tab w:val="center" w:pos="4153"/>
          <w:tab w:val="right" w:pos="8306"/>
        </w:tabs>
        <w:jc w:val="center"/>
        <w:rPr>
          <w:b/>
          <w:color w:val="000000"/>
          <w:sz w:val="28"/>
          <w:szCs w:val="28"/>
        </w:rPr>
      </w:pPr>
    </w:p>
    <w:p w14:paraId="53AB909A" w14:textId="77777777" w:rsidR="00046827" w:rsidRPr="00542165" w:rsidRDefault="00046827" w:rsidP="00046827">
      <w:pPr>
        <w:tabs>
          <w:tab w:val="center" w:pos="4153"/>
          <w:tab w:val="right" w:pos="8306"/>
        </w:tabs>
        <w:jc w:val="center"/>
        <w:rPr>
          <w:b/>
          <w:color w:val="000000"/>
          <w:sz w:val="28"/>
          <w:szCs w:val="28"/>
        </w:rPr>
      </w:pPr>
    </w:p>
    <w:p w14:paraId="77D744AD" w14:textId="77777777" w:rsidR="00046827" w:rsidRDefault="00046827" w:rsidP="00046827">
      <w:pPr>
        <w:tabs>
          <w:tab w:val="center" w:pos="4153"/>
          <w:tab w:val="right" w:pos="8306"/>
        </w:tabs>
        <w:jc w:val="center"/>
        <w:rPr>
          <w:b/>
          <w:caps/>
          <w:sz w:val="28"/>
          <w:szCs w:val="20"/>
        </w:rPr>
      </w:pPr>
      <w:r>
        <w:rPr>
          <w:b/>
          <w:sz w:val="28"/>
          <w:szCs w:val="20"/>
        </w:rPr>
        <w:t xml:space="preserve">КУРСОВАЯ </w:t>
      </w:r>
      <w:r w:rsidRPr="00542165">
        <w:rPr>
          <w:b/>
          <w:sz w:val="28"/>
          <w:szCs w:val="20"/>
        </w:rPr>
        <w:t xml:space="preserve">РАБОТА </w:t>
      </w:r>
    </w:p>
    <w:p w14:paraId="18728DCC" w14:textId="77777777" w:rsidR="00046827" w:rsidRPr="00542165" w:rsidRDefault="00046827" w:rsidP="00046827">
      <w:pPr>
        <w:tabs>
          <w:tab w:val="center" w:pos="4153"/>
          <w:tab w:val="right" w:pos="8306"/>
        </w:tabs>
        <w:jc w:val="center"/>
        <w:rPr>
          <w:b/>
          <w:color w:val="000000"/>
          <w:sz w:val="28"/>
          <w:szCs w:val="28"/>
        </w:rPr>
      </w:pPr>
    </w:p>
    <w:p w14:paraId="5DC40AEC" w14:textId="1D7886C0" w:rsidR="00046827" w:rsidRPr="00542165" w:rsidRDefault="0004363F" w:rsidP="00843F06">
      <w:pPr>
        <w:pStyle w:val="Ttulo4"/>
      </w:pPr>
      <w:bookmarkStart w:id="2" w:name="_Toc232675346"/>
      <w:r w:rsidRPr="0004363F">
        <w:t>ИНТЕЛЛЕКТУАЛЬНЫЙ АССИСТЕНТ НА ОСНОВЕ RAG ДЛЯ ПОДДЕРЖКИ ИНОСТРАННЫХ СТУДЕНТОВ</w:t>
      </w:r>
      <w:bookmarkEnd w:id="2"/>
    </w:p>
    <w:p w14:paraId="44E3D8AD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outlineLvl w:val="0"/>
        <w:rPr>
          <w:sz w:val="28"/>
          <w:szCs w:val="28"/>
        </w:rPr>
      </w:pPr>
    </w:p>
    <w:p w14:paraId="73FC2FA0" w14:textId="6CF4584D" w:rsidR="00046827" w:rsidRPr="0004363F" w:rsidRDefault="00046827" w:rsidP="00843F06">
      <w:bookmarkStart w:id="3" w:name="_Toc232675347"/>
      <w:r w:rsidRPr="00843F06">
        <w:rPr>
          <w:sz w:val="28"/>
          <w:szCs w:val="28"/>
        </w:rPr>
        <w:t>Работу выполнил</w:t>
      </w:r>
      <w:r w:rsidRPr="00542165">
        <w:t xml:space="preserve"> </w:t>
      </w:r>
      <w:r w:rsidR="0004363F">
        <w:t xml:space="preserve">  </w:t>
      </w:r>
      <w:r w:rsidR="0004363F" w:rsidRPr="0004363F">
        <w:t xml:space="preserve">      </w:t>
      </w:r>
      <w:r w:rsidR="0004363F" w:rsidRPr="00843F06">
        <w:rPr>
          <w:sz w:val="28"/>
          <w:szCs w:val="28"/>
          <w:u w:val="single"/>
        </w:rPr>
        <w:t>Тарасона Фернандес Жоан Карлос</w:t>
      </w:r>
      <w:bookmarkEnd w:id="3"/>
      <w:r w:rsidR="0004363F" w:rsidRPr="0004363F">
        <w:t xml:space="preserve"> </w:t>
      </w:r>
      <w:r w:rsidR="0004363F" w:rsidRPr="001E5860">
        <w:t xml:space="preserve">          </w:t>
      </w:r>
    </w:p>
    <w:p w14:paraId="2CBBF19B" w14:textId="77777777" w:rsidR="00046827" w:rsidRPr="00542165" w:rsidRDefault="00046827" w:rsidP="00D961A2">
      <w:pPr>
        <w:jc w:val="center"/>
      </w:pPr>
      <w:bookmarkStart w:id="4" w:name="_Toc232675348"/>
      <w:r w:rsidRPr="00542165">
        <w:t>(подпись</w:t>
      </w:r>
      <w:r>
        <w:t>)</w:t>
      </w:r>
      <w:bookmarkEnd w:id="4"/>
    </w:p>
    <w:p w14:paraId="4130911D" w14:textId="77777777" w:rsidR="00046827" w:rsidRPr="00542165" w:rsidRDefault="00046827" w:rsidP="00046827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sz w:val="28"/>
          <w:szCs w:val="28"/>
        </w:rPr>
      </w:pPr>
      <w:r w:rsidRPr="00542165">
        <w:rPr>
          <w:sz w:val="28"/>
          <w:szCs w:val="28"/>
        </w:rPr>
        <w:tab/>
      </w:r>
    </w:p>
    <w:p w14:paraId="7F3BDC26" w14:textId="5EA84293" w:rsidR="00046827" w:rsidRDefault="2F684F2F" w:rsidP="00046827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 w:rsidRPr="2E89E807">
        <w:rPr>
          <w:sz w:val="28"/>
          <w:szCs w:val="28"/>
        </w:rPr>
        <w:t xml:space="preserve">Направление подготовки   </w:t>
      </w:r>
      <w:r w:rsidRPr="001E5860">
        <w:rPr>
          <w:sz w:val="28"/>
          <w:szCs w:val="28"/>
          <w:u w:val="single"/>
        </w:rPr>
        <w:t>09.0</w:t>
      </w:r>
      <w:r w:rsidR="002D50DB" w:rsidRPr="001E5860">
        <w:rPr>
          <w:sz w:val="28"/>
          <w:szCs w:val="28"/>
          <w:u w:val="single"/>
        </w:rPr>
        <w:t>4</w:t>
      </w:r>
      <w:r w:rsidRPr="001E5860">
        <w:rPr>
          <w:sz w:val="28"/>
          <w:szCs w:val="28"/>
          <w:u w:val="single"/>
        </w:rPr>
        <w:t>.03 Прикладная информатика</w:t>
      </w:r>
      <w:r w:rsidR="002B441D" w:rsidRPr="002B441D">
        <w:rPr>
          <w:sz w:val="28"/>
          <w:szCs w:val="28"/>
          <w:u w:val="single"/>
        </w:rPr>
        <w:t xml:space="preserve"> </w:t>
      </w:r>
      <w:r w:rsidR="00797247">
        <w:rPr>
          <w:sz w:val="28"/>
          <w:szCs w:val="28"/>
          <w:u w:val="single"/>
        </w:rPr>
        <w:t xml:space="preserve">                </w:t>
      </w:r>
      <w:r w:rsidR="002B441D">
        <w:rPr>
          <w:sz w:val="28"/>
          <w:szCs w:val="28"/>
        </w:rPr>
        <w:t>курс</w:t>
      </w:r>
      <w:r w:rsidR="2FC9EA89" w:rsidRPr="2E89E807">
        <w:rPr>
          <w:sz w:val="28"/>
          <w:szCs w:val="28"/>
          <w:u w:val="single"/>
        </w:rPr>
        <w:t xml:space="preserve"> </w:t>
      </w:r>
      <w:r w:rsidR="002D50DB">
        <w:rPr>
          <w:sz w:val="28"/>
          <w:szCs w:val="28"/>
          <w:u w:val="single"/>
        </w:rPr>
        <w:t>1</w:t>
      </w:r>
    </w:p>
    <w:p w14:paraId="36799D1C" w14:textId="77777777" w:rsidR="00046827" w:rsidRDefault="00046827" w:rsidP="00046827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28D0606" w14:textId="79538D4B" w:rsidR="00046827" w:rsidRPr="0004363F" w:rsidRDefault="00046827" w:rsidP="00046827">
      <w:pPr>
        <w:tabs>
          <w:tab w:val="left" w:pos="1125"/>
          <w:tab w:val="center" w:pos="4819"/>
        </w:tabs>
        <w:rPr>
          <w:sz w:val="28"/>
          <w:szCs w:val="28"/>
        </w:rPr>
      </w:pPr>
      <w:r w:rsidRPr="00612810">
        <w:rPr>
          <w:noProof/>
          <w:sz w:val="28"/>
          <w:szCs w:val="28"/>
        </w:rPr>
        <w:t>Направленность (профиль)</w:t>
      </w:r>
      <w:r>
        <w:rPr>
          <w:noProof/>
          <w:sz w:val="28"/>
          <w:szCs w:val="28"/>
        </w:rPr>
        <w:t xml:space="preserve"> </w:t>
      </w:r>
      <w:r w:rsidR="00D87067" w:rsidRPr="00D87067">
        <w:rPr>
          <w:sz w:val="28"/>
          <w:szCs w:val="28"/>
          <w:u w:val="single"/>
        </w:rPr>
        <w:t>Искусственный интеллект и машинное обучение</w:t>
      </w:r>
    </w:p>
    <w:p w14:paraId="272CFFA1" w14:textId="77777777" w:rsidR="00046827" w:rsidRDefault="00046827" w:rsidP="00046827">
      <w:pPr>
        <w:tabs>
          <w:tab w:val="left" w:pos="1125"/>
          <w:tab w:val="center" w:pos="4819"/>
        </w:tabs>
        <w:rPr>
          <w:color w:val="000000"/>
          <w:sz w:val="28"/>
          <w:szCs w:val="28"/>
        </w:rPr>
      </w:pPr>
    </w:p>
    <w:p w14:paraId="04578940" w14:textId="77777777" w:rsidR="00046827" w:rsidRPr="00542165" w:rsidRDefault="00046827" w:rsidP="00046827">
      <w:pPr>
        <w:tabs>
          <w:tab w:val="left" w:pos="1125"/>
          <w:tab w:val="center" w:pos="4819"/>
        </w:tabs>
        <w:rPr>
          <w:color w:val="000000"/>
          <w:sz w:val="28"/>
          <w:szCs w:val="28"/>
        </w:rPr>
      </w:pPr>
    </w:p>
    <w:p w14:paraId="2D3913D9" w14:textId="77777777" w:rsidR="00046827" w:rsidRPr="001D626C" w:rsidRDefault="00046827" w:rsidP="00046827">
      <w:pPr>
        <w:rPr>
          <w:sz w:val="28"/>
          <w:szCs w:val="28"/>
        </w:rPr>
      </w:pPr>
      <w:r w:rsidRPr="00542165">
        <w:rPr>
          <w:sz w:val="28"/>
          <w:szCs w:val="28"/>
        </w:rPr>
        <w:t>Научный руководитель</w:t>
      </w:r>
    </w:p>
    <w:p w14:paraId="01BB3D22" w14:textId="658074CA" w:rsidR="00046827" w:rsidRPr="00542165" w:rsidRDefault="00046827" w:rsidP="00613575">
      <w:pPr>
        <w:tabs>
          <w:tab w:val="left" w:pos="1125"/>
          <w:tab w:val="center" w:pos="4819"/>
        </w:tabs>
        <w:rPr>
          <w:color w:val="000000"/>
          <w:sz w:val="28"/>
          <w:szCs w:val="28"/>
        </w:rPr>
      </w:pPr>
      <w:r w:rsidRPr="00B82D2D">
        <w:rPr>
          <w:color w:val="000000"/>
          <w:sz w:val="28"/>
          <w:szCs w:val="28"/>
          <w:highlight w:val="yellow"/>
        </w:rPr>
        <w:t>д-р. техн. наук, проф</w:t>
      </w:r>
      <w:r>
        <w:rPr>
          <w:color w:val="000000"/>
          <w:sz w:val="28"/>
          <w:szCs w:val="28"/>
        </w:rPr>
        <w:t>.</w:t>
      </w:r>
      <w:r w:rsidRPr="00542165">
        <w:rPr>
          <w:color w:val="000000"/>
          <w:sz w:val="28"/>
          <w:szCs w:val="28"/>
        </w:rPr>
        <w:t xml:space="preserve">  __</w:t>
      </w:r>
      <w:r w:rsidR="00794CFA">
        <w:rPr>
          <w:color w:val="000000"/>
          <w:sz w:val="28"/>
          <w:szCs w:val="28"/>
        </w:rPr>
        <w:t>____</w:t>
      </w:r>
      <w:r w:rsidRPr="00542165">
        <w:rPr>
          <w:color w:val="000000"/>
          <w:sz w:val="28"/>
          <w:szCs w:val="28"/>
        </w:rPr>
        <w:t>_________________________</w:t>
      </w:r>
      <w:r>
        <w:rPr>
          <w:color w:val="000000"/>
          <w:sz w:val="28"/>
          <w:szCs w:val="28"/>
        </w:rPr>
        <w:t xml:space="preserve">__ </w:t>
      </w:r>
      <w:r w:rsidR="00B82D2D">
        <w:rPr>
          <w:color w:val="000000"/>
          <w:sz w:val="28"/>
          <w:szCs w:val="28"/>
          <w:highlight w:val="yellow"/>
        </w:rPr>
        <w:t>А.</w:t>
      </w:r>
      <w:r w:rsidR="002D50DB">
        <w:rPr>
          <w:color w:val="000000"/>
          <w:sz w:val="28"/>
          <w:szCs w:val="28"/>
          <w:highlight w:val="yellow"/>
        </w:rPr>
        <w:t>В</w:t>
      </w:r>
      <w:r w:rsidR="00B82D2D">
        <w:rPr>
          <w:color w:val="000000"/>
          <w:sz w:val="28"/>
          <w:szCs w:val="28"/>
          <w:highlight w:val="yellow"/>
        </w:rPr>
        <w:t xml:space="preserve">. </w:t>
      </w:r>
      <w:r w:rsidR="002D50DB">
        <w:rPr>
          <w:color w:val="000000"/>
          <w:sz w:val="28"/>
          <w:szCs w:val="28"/>
        </w:rPr>
        <w:t>Коваленко</w:t>
      </w:r>
    </w:p>
    <w:p w14:paraId="0724F7E7" w14:textId="77777777" w:rsidR="00046827" w:rsidRPr="00542165" w:rsidRDefault="00046827" w:rsidP="00046827">
      <w:pPr>
        <w:tabs>
          <w:tab w:val="left" w:pos="3855"/>
        </w:tabs>
        <w:jc w:val="center"/>
        <w:rPr>
          <w:sz w:val="28"/>
          <w:szCs w:val="28"/>
        </w:rPr>
      </w:pPr>
      <w:r w:rsidRPr="00542165">
        <w:rPr>
          <w:color w:val="000000"/>
          <w:sz w:val="20"/>
          <w:szCs w:val="20"/>
        </w:rPr>
        <w:t>(подпись</w:t>
      </w:r>
      <w:r>
        <w:rPr>
          <w:color w:val="000000"/>
          <w:sz w:val="20"/>
          <w:szCs w:val="20"/>
        </w:rPr>
        <w:t>)</w:t>
      </w:r>
    </w:p>
    <w:p w14:paraId="30471564" w14:textId="77777777" w:rsidR="00046827" w:rsidRPr="00542165" w:rsidRDefault="00046827" w:rsidP="00046827">
      <w:pPr>
        <w:rPr>
          <w:color w:val="000000"/>
          <w:sz w:val="28"/>
          <w:szCs w:val="28"/>
        </w:rPr>
      </w:pPr>
      <w:r w:rsidRPr="00542165">
        <w:rPr>
          <w:color w:val="000000"/>
          <w:sz w:val="28"/>
          <w:szCs w:val="28"/>
        </w:rPr>
        <w:t>Нормоконтролер</w:t>
      </w:r>
    </w:p>
    <w:p w14:paraId="320C57D7" w14:textId="57CE910E" w:rsidR="00046827" w:rsidRPr="00414414" w:rsidRDefault="00B82D2D" w:rsidP="0004682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046827" w:rsidRPr="00542165">
        <w:rPr>
          <w:color w:val="000000"/>
          <w:sz w:val="28"/>
          <w:szCs w:val="28"/>
        </w:rPr>
        <w:t xml:space="preserve"> _______________________</w:t>
      </w:r>
      <w:r w:rsidR="00046827"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</w:rPr>
        <w:t>_________</w:t>
      </w:r>
      <w:r w:rsidR="00046827">
        <w:rPr>
          <w:color w:val="000000"/>
          <w:sz w:val="28"/>
          <w:szCs w:val="28"/>
        </w:rPr>
        <w:t>_</w:t>
      </w:r>
      <w:r w:rsidR="00046827" w:rsidRPr="00542165">
        <w:rPr>
          <w:color w:val="000000"/>
          <w:sz w:val="28"/>
          <w:szCs w:val="28"/>
        </w:rPr>
        <w:t>_</w:t>
      </w:r>
      <w:r w:rsidR="00046827">
        <w:rPr>
          <w:color w:val="000000"/>
          <w:sz w:val="28"/>
          <w:szCs w:val="28"/>
        </w:rPr>
        <w:t>_</w:t>
      </w:r>
      <w:r w:rsidR="001D626C">
        <w:rPr>
          <w:color w:val="000000"/>
          <w:sz w:val="28"/>
          <w:szCs w:val="28"/>
        </w:rPr>
        <w:t xml:space="preserve"> </w:t>
      </w:r>
      <w:r w:rsidR="00046827">
        <w:rPr>
          <w:color w:val="000000"/>
          <w:sz w:val="28"/>
          <w:szCs w:val="28"/>
        </w:rPr>
        <w:t xml:space="preserve"> </w:t>
      </w:r>
      <w:r w:rsidR="001E5860">
        <w:rPr>
          <w:color w:val="000000"/>
          <w:sz w:val="28"/>
          <w:szCs w:val="28"/>
        </w:rPr>
        <w:t xml:space="preserve"> Калаидина</w:t>
      </w:r>
    </w:p>
    <w:p w14:paraId="1E929861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  <w:r w:rsidRPr="00542165">
        <w:rPr>
          <w:color w:val="000000"/>
          <w:sz w:val="20"/>
          <w:szCs w:val="20"/>
        </w:rPr>
        <w:t>(подпись)</w:t>
      </w:r>
    </w:p>
    <w:p w14:paraId="78EC8515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24BA75E6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2049ACC8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45763F49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6466AA0F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27F962EC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</w:p>
    <w:p w14:paraId="68AF3EB5" w14:textId="77777777" w:rsidR="00AF573C" w:rsidRDefault="00AF573C" w:rsidP="00046827">
      <w:pPr>
        <w:jc w:val="center"/>
        <w:rPr>
          <w:color w:val="000000"/>
          <w:sz w:val="28"/>
          <w:szCs w:val="28"/>
        </w:rPr>
      </w:pPr>
    </w:p>
    <w:p w14:paraId="2554B57A" w14:textId="77777777" w:rsidR="00046827" w:rsidRDefault="00046827" w:rsidP="00046827">
      <w:pPr>
        <w:jc w:val="center"/>
        <w:rPr>
          <w:color w:val="000000"/>
          <w:sz w:val="28"/>
          <w:szCs w:val="28"/>
        </w:rPr>
      </w:pPr>
      <w:r w:rsidRPr="00542165">
        <w:rPr>
          <w:color w:val="000000"/>
          <w:sz w:val="28"/>
          <w:szCs w:val="28"/>
        </w:rPr>
        <w:t xml:space="preserve">Краснодар </w:t>
      </w:r>
    </w:p>
    <w:p w14:paraId="7B7A6806" w14:textId="6C9D7096" w:rsidR="00263CF2" w:rsidRDefault="00046827" w:rsidP="00B75438">
      <w:pPr>
        <w:jc w:val="center"/>
        <w:rPr>
          <w:color w:val="000000"/>
          <w:sz w:val="28"/>
          <w:szCs w:val="28"/>
        </w:rPr>
      </w:pPr>
      <w:r w:rsidRPr="00542165">
        <w:rPr>
          <w:color w:val="000000"/>
          <w:sz w:val="28"/>
          <w:szCs w:val="28"/>
        </w:rPr>
        <w:t>20</w:t>
      </w:r>
      <w:r w:rsidR="003F1619">
        <w:rPr>
          <w:color w:val="000000"/>
          <w:sz w:val="28"/>
          <w:szCs w:val="28"/>
        </w:rPr>
        <w:t>2</w:t>
      </w:r>
      <w:r w:rsidR="002D50DB">
        <w:rPr>
          <w:color w:val="000000"/>
          <w:sz w:val="28"/>
          <w:szCs w:val="28"/>
        </w:rPr>
        <w:t>6</w:t>
      </w:r>
    </w:p>
    <w:p w14:paraId="6EF51BC8" w14:textId="77777777" w:rsidR="00594384" w:rsidRDefault="00594384" w:rsidP="00B75438">
      <w:pPr>
        <w:jc w:val="center"/>
        <w:rPr>
          <w:color w:val="000000"/>
          <w:sz w:val="28"/>
          <w:szCs w:val="28"/>
        </w:rPr>
      </w:pPr>
    </w:p>
    <w:p w14:paraId="55F40BFA" w14:textId="2E7C5C66" w:rsidR="00C40574" w:rsidRPr="00803860" w:rsidRDefault="00AF573C" w:rsidP="00AF573C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803860">
        <w:rPr>
          <w:b/>
          <w:bCs/>
          <w:color w:val="000000"/>
          <w:sz w:val="28"/>
          <w:szCs w:val="28"/>
        </w:rPr>
        <w:lastRenderedPageBreak/>
        <w:t>РЕФЕРАТ</w:t>
      </w:r>
    </w:p>
    <w:p w14:paraId="5C3F8867" w14:textId="77777777" w:rsidR="00523E2C" w:rsidRPr="00803860" w:rsidRDefault="00523E2C" w:rsidP="00AF573C">
      <w:pPr>
        <w:spacing w:line="360" w:lineRule="auto"/>
        <w:rPr>
          <w:color w:val="000000"/>
          <w:sz w:val="28"/>
          <w:szCs w:val="28"/>
        </w:rPr>
      </w:pPr>
    </w:p>
    <w:p w14:paraId="12D4D6DB" w14:textId="674C6856" w:rsidR="00AF573C" w:rsidRPr="00803860" w:rsidRDefault="00AF573C" w:rsidP="00E30997">
      <w:pPr>
        <w:spacing w:line="360" w:lineRule="auto"/>
        <w:ind w:firstLine="709"/>
        <w:rPr>
          <w:sz w:val="28"/>
          <w:szCs w:val="28"/>
        </w:rPr>
      </w:pPr>
      <w:r w:rsidRPr="00803860">
        <w:rPr>
          <w:sz w:val="28"/>
          <w:szCs w:val="28"/>
        </w:rPr>
        <w:t xml:space="preserve">Курсовая работа </w:t>
      </w:r>
      <w:r w:rsidR="007F1339" w:rsidRPr="007F1339">
        <w:rPr>
          <w:sz w:val="28"/>
          <w:szCs w:val="28"/>
        </w:rPr>
        <w:t>4</w:t>
      </w:r>
      <w:r w:rsidR="00030E83" w:rsidRPr="00030E83">
        <w:rPr>
          <w:sz w:val="28"/>
          <w:szCs w:val="28"/>
        </w:rPr>
        <w:t>8</w:t>
      </w:r>
      <w:r w:rsidRPr="00803860">
        <w:rPr>
          <w:sz w:val="28"/>
          <w:szCs w:val="28"/>
        </w:rPr>
        <w:t xml:space="preserve"> с., </w:t>
      </w:r>
      <w:r w:rsidR="00FA39DE" w:rsidRPr="00FA39DE">
        <w:rPr>
          <w:sz w:val="28"/>
          <w:szCs w:val="28"/>
        </w:rPr>
        <w:t>3</w:t>
      </w:r>
      <w:r w:rsidRPr="00803860">
        <w:rPr>
          <w:sz w:val="28"/>
          <w:szCs w:val="28"/>
        </w:rPr>
        <w:t xml:space="preserve"> рис., </w:t>
      </w:r>
      <w:r w:rsidR="00A0129F" w:rsidRPr="00A0129F">
        <w:rPr>
          <w:sz w:val="28"/>
          <w:szCs w:val="28"/>
        </w:rPr>
        <w:t>3</w:t>
      </w:r>
      <w:r w:rsidRPr="00803860">
        <w:rPr>
          <w:sz w:val="28"/>
          <w:szCs w:val="28"/>
        </w:rPr>
        <w:t xml:space="preserve"> табл., </w:t>
      </w:r>
      <w:r w:rsidR="004F6A7C">
        <w:rPr>
          <w:sz w:val="28"/>
          <w:szCs w:val="28"/>
        </w:rPr>
        <w:t>3</w:t>
      </w:r>
      <w:r w:rsidR="007F1339" w:rsidRPr="007F1339">
        <w:rPr>
          <w:sz w:val="28"/>
          <w:szCs w:val="28"/>
        </w:rPr>
        <w:t>0</w:t>
      </w:r>
      <w:r w:rsidRPr="00803860">
        <w:rPr>
          <w:sz w:val="28"/>
          <w:szCs w:val="28"/>
        </w:rPr>
        <w:t xml:space="preserve"> источн., </w:t>
      </w:r>
      <w:r w:rsidR="008C1225" w:rsidRPr="008C1225">
        <w:rPr>
          <w:sz w:val="28"/>
          <w:szCs w:val="28"/>
        </w:rPr>
        <w:t>3</w:t>
      </w:r>
      <w:r w:rsidRPr="00803860">
        <w:rPr>
          <w:sz w:val="28"/>
          <w:szCs w:val="28"/>
        </w:rPr>
        <w:t xml:space="preserve"> прил.</w:t>
      </w:r>
    </w:p>
    <w:p w14:paraId="2840F11B" w14:textId="0831926E" w:rsidR="008A537A" w:rsidRDefault="00E4382A" w:rsidP="00DD3F3C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4382A">
        <w:rPr>
          <w:sz w:val="28"/>
          <w:szCs w:val="28"/>
        </w:rPr>
        <w:t>ИСКУССТВЕННЫЙ ИНТЕЛЛЕКТ, RAG, LANGCHAIN, OLLAMA, FASTAPI, TELEGRAM-БОТ, ОБРАБОТКА ЕСТЕСТВЕННОГО ЯЗЫКА, ИНОСТРАННЫЕ СТУДЕНТЫ, ГОЛОСОВОЙ ИНТЕРФЕЙС</w:t>
      </w:r>
    </w:p>
    <w:p w14:paraId="577E3E87" w14:textId="77777777" w:rsidR="00B86232" w:rsidRPr="00B86232" w:rsidRDefault="00B86232" w:rsidP="00B86232">
      <w:pPr>
        <w:spacing w:line="360" w:lineRule="auto"/>
        <w:ind w:firstLine="709"/>
        <w:rPr>
          <w:sz w:val="28"/>
          <w:szCs w:val="28"/>
        </w:rPr>
      </w:pPr>
      <w:r w:rsidRPr="00B86232">
        <w:rPr>
          <w:sz w:val="28"/>
          <w:szCs w:val="28"/>
        </w:rPr>
        <w:t>бъектом исследования является интеллектуальный программный ассистент для поддержки культурной и социальной адаптации иностранных студентов.</w:t>
      </w:r>
    </w:p>
    <w:p w14:paraId="2131AFF0" w14:textId="77777777" w:rsidR="00B86232" w:rsidRPr="00B86232" w:rsidRDefault="00B86232" w:rsidP="00B86232">
      <w:pPr>
        <w:spacing w:line="360" w:lineRule="auto"/>
        <w:ind w:firstLine="709"/>
        <w:rPr>
          <w:sz w:val="28"/>
          <w:szCs w:val="28"/>
        </w:rPr>
      </w:pPr>
      <w:r w:rsidRPr="00B86232">
        <w:rPr>
          <w:sz w:val="28"/>
          <w:szCs w:val="28"/>
        </w:rPr>
        <w:t>Цель работы заключается в разработке прототипа ИИ-ассистента для культурной интеграции иностранных студентов, обеспечивающего предоставление актуальной информации, персонализированных рекомендаций и поддержку взаимодействия на русском языке.</w:t>
      </w:r>
    </w:p>
    <w:p w14:paraId="0A375D70" w14:textId="77777777" w:rsidR="00B86232" w:rsidRPr="00B86232" w:rsidRDefault="00B86232" w:rsidP="00B86232">
      <w:pPr>
        <w:spacing w:line="360" w:lineRule="auto"/>
        <w:ind w:firstLine="709"/>
        <w:rPr>
          <w:sz w:val="28"/>
          <w:szCs w:val="28"/>
        </w:rPr>
      </w:pPr>
      <w:r w:rsidRPr="00B86232">
        <w:rPr>
          <w:sz w:val="28"/>
          <w:szCs w:val="28"/>
        </w:rPr>
        <w:t>В процессе выполнения работы были проанализированы проблемы адаптации иностранных обучающихся, изучены современные методы искусственного интеллекта и технология Retrieval-Augmented Generation (RAG), разработана архитектура программного комплекса, реализованы модули поиска по документам, персонализации, распознавания и синтеза речи, а также веб-интерфейс и Telegram-бот для взаимодействия с пользователями.</w:t>
      </w:r>
    </w:p>
    <w:p w14:paraId="6F274E88" w14:textId="09083D99" w:rsidR="00EF3595" w:rsidRDefault="00B86232" w:rsidP="00B86232">
      <w:pPr>
        <w:spacing w:line="360" w:lineRule="auto"/>
        <w:ind w:firstLine="709"/>
        <w:rPr>
          <w:sz w:val="28"/>
          <w:szCs w:val="28"/>
        </w:rPr>
      </w:pPr>
      <w:r w:rsidRPr="00B86232">
        <w:rPr>
          <w:sz w:val="28"/>
          <w:szCs w:val="28"/>
        </w:rPr>
        <w:t>В результате был разработан программный прототип ИИ-ассистента, способный выполнять поиск информации по официальным документам, предоставлять рекомендации по вопросам обучения, проживания и административных процедур, а также поддерживать текстовое и голосовое взаимодействие с пользователем.</w:t>
      </w:r>
    </w:p>
    <w:p w14:paraId="6702CEA8" w14:textId="71BEE915" w:rsidR="00EF3595" w:rsidRDefault="00EF3595" w:rsidP="00803860">
      <w:pPr>
        <w:spacing w:line="360" w:lineRule="auto"/>
        <w:ind w:firstLine="709"/>
        <w:rPr>
          <w:sz w:val="28"/>
          <w:szCs w:val="28"/>
        </w:rPr>
      </w:pPr>
    </w:p>
    <w:p w14:paraId="4400B39B" w14:textId="69F70737" w:rsidR="00EF3595" w:rsidRDefault="00EF3595" w:rsidP="00803860">
      <w:pPr>
        <w:spacing w:line="360" w:lineRule="auto"/>
        <w:ind w:firstLine="709"/>
        <w:rPr>
          <w:sz w:val="28"/>
          <w:szCs w:val="28"/>
        </w:rPr>
      </w:pPr>
    </w:p>
    <w:p w14:paraId="44DCB4E1" w14:textId="6213E4CB" w:rsidR="00EF3595" w:rsidRDefault="00EF3595" w:rsidP="00803860">
      <w:pPr>
        <w:spacing w:line="360" w:lineRule="auto"/>
        <w:ind w:firstLine="709"/>
        <w:rPr>
          <w:sz w:val="28"/>
          <w:szCs w:val="28"/>
        </w:rPr>
      </w:pPr>
    </w:p>
    <w:p w14:paraId="303D1D68" w14:textId="339DFA92" w:rsidR="00EF3595" w:rsidRDefault="00EF3595" w:rsidP="00803860">
      <w:pPr>
        <w:spacing w:line="360" w:lineRule="auto"/>
        <w:ind w:firstLine="709"/>
        <w:rPr>
          <w:sz w:val="28"/>
          <w:szCs w:val="28"/>
        </w:rPr>
      </w:pPr>
    </w:p>
    <w:p w14:paraId="4EA27A12" w14:textId="77777777" w:rsidR="00EF3595" w:rsidRDefault="00EF3595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sdt>
      <w:sdtPr>
        <w:rPr>
          <w:sz w:val="24"/>
          <w:szCs w:val="24"/>
          <w:lang w:val="es-ES"/>
        </w:rPr>
        <w:id w:val="10400185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7DCEBE" w14:textId="6ECBADD7" w:rsidR="00DD5498" w:rsidRDefault="005C2137">
          <w:pPr>
            <w:pStyle w:val="TtuloTDC"/>
          </w:pPr>
          <w:r w:rsidRPr="005C2137">
            <w:rPr>
              <w:lang w:val="es-ES"/>
            </w:rPr>
            <w:t>СОДЕРЖАНИЕ</w:t>
          </w:r>
        </w:p>
        <w:p w14:paraId="65D7BEF3" w14:textId="4CA9C8D9" w:rsidR="008C74B1" w:rsidRDefault="00DD5498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0921" w:history="1">
            <w:r w:rsidR="008C74B1" w:rsidRPr="003D7E5B">
              <w:rPr>
                <w:rStyle w:val="Hipervnculo"/>
                <w:noProof/>
              </w:rPr>
              <w:t>Введение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_Toc232690921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4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20C55B5A" w14:textId="09A6FCE3" w:rsidR="008C74B1" w:rsidRDefault="00AB14C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s-PE" w:eastAsia="es-PE"/>
            </w:rPr>
          </w:pPr>
          <w:hyperlink w:anchor="_Toc232690922" w:history="1">
            <w:r w:rsidR="008C74B1" w:rsidRPr="003D7E5B">
              <w:rPr>
                <w:rStyle w:val="Hipervnculo"/>
                <w:noProof/>
              </w:rPr>
              <w:t>1</w:t>
            </w:r>
            <w:r w:rsidR="008C74B1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Ознакомление с системой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_Toc232690922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7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4E4E54D3" w14:textId="7A4DB47C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3" w:history="1">
            <w:r w:rsidR="008C74B1" w:rsidRPr="003D7E5B">
              <w:rPr>
                <w:rStyle w:val="Hipervnculo"/>
                <w:noProof/>
              </w:rPr>
              <w:t>1.1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Что такое интеллектуальный ассистент культурной интеграции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_Toc232690923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7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2E190748" w14:textId="5334AB9D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4" w:history="1">
            <w:r w:rsidR="008C74B1" w:rsidRPr="003D7E5B">
              <w:rPr>
                <w:rStyle w:val="Hipervnculo"/>
                <w:noProof/>
              </w:rPr>
              <w:t>1.2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Проблемы информационной поддержки иностранных студентов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_Toc232690924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8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11392CD3" w14:textId="750A4EB6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5" w:history="1">
            <w:r w:rsidR="008C74B1" w:rsidRPr="003D7E5B">
              <w:rPr>
                <w:rStyle w:val="Hipervnculo"/>
                <w:noProof/>
              </w:rPr>
              <w:t>1.3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Технологии искусственного интеллекта в системах поддержки иностранных студентов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_Toc232690925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11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5979620F" w14:textId="4F0E520E" w:rsidR="008C74B1" w:rsidRDefault="00AB14C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s-PE" w:eastAsia="es-PE"/>
            </w:rPr>
          </w:pPr>
          <w:hyperlink w:anchor="_Toc232690926" w:history="1">
            <w:r w:rsidR="008C74B1" w:rsidRPr="003D7E5B">
              <w:rPr>
                <w:rStyle w:val="Hipervnculo"/>
                <w:noProof/>
              </w:rPr>
              <w:t>2</w:t>
            </w:r>
            <w:r w:rsidR="008C74B1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Проектирование интеллектуального ассистента культурной интеграции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_Toc232690926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13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20B3B743" w14:textId="36CD45F5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7" w:history="1">
            <w:r w:rsidR="008C74B1" w:rsidRPr="003D7E5B">
              <w:rPr>
                <w:rStyle w:val="Hipervnculo"/>
                <w:noProof/>
              </w:rPr>
              <w:t>2.1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Общие принципы проектирования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_Toc232690927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13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298A48B4" w14:textId="4FD10E2C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8" w:history="1">
            <w:r w:rsidR="008C74B1" w:rsidRPr="003D7E5B">
              <w:rPr>
                <w:rStyle w:val="Hipervnculo"/>
                <w:noProof/>
              </w:rPr>
              <w:t>2.2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Общая архитектура системы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_Toc232690928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15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3913E02E" w14:textId="12F7F291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29" w:history="1">
            <w:r w:rsidR="008C74B1" w:rsidRPr="003D7E5B">
              <w:rPr>
                <w:rStyle w:val="Hipervnculo"/>
                <w:noProof/>
              </w:rPr>
              <w:t>2.3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Формирование базы знаний и источников информации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_Toc232690929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18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4A8C26CB" w14:textId="7A2EE018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0" w:history="1">
            <w:r w:rsidR="008C74B1" w:rsidRPr="003D7E5B">
              <w:rPr>
                <w:rStyle w:val="Hipervnculo"/>
                <w:noProof/>
              </w:rPr>
              <w:t>2.4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Проектирование RAG-модуля поиска информации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_Toc232690930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20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7DB90AAA" w14:textId="4FEDCB47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1" w:history="1">
            <w:r w:rsidR="008C74B1" w:rsidRPr="003D7E5B">
              <w:rPr>
                <w:rStyle w:val="Hipervnculo"/>
                <w:noProof/>
              </w:rPr>
              <w:t>2.5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Проектирование модуля персонализации рекомендаций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_Toc232690931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22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3EDB228E" w14:textId="6FF15BDD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2" w:history="1">
            <w:r w:rsidR="008C74B1" w:rsidRPr="003D7E5B">
              <w:rPr>
                <w:rStyle w:val="Hipervnculo"/>
                <w:noProof/>
              </w:rPr>
              <w:t>2.6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Проектирование пользовательских интерфейсов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_Toc232690932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24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77C972BB" w14:textId="283B9BAE" w:rsidR="008C74B1" w:rsidRDefault="00AB14C0">
          <w:pPr>
            <w:pStyle w:val="TDC2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s-PE" w:eastAsia="es-PE"/>
            </w:rPr>
          </w:pPr>
          <w:hyperlink w:anchor="_Toc232690933" w:history="1">
            <w:r w:rsidR="008C74B1" w:rsidRPr="003D7E5B">
              <w:rPr>
                <w:rStyle w:val="Hipervnculo"/>
                <w:noProof/>
              </w:rPr>
              <w:t>3</w:t>
            </w:r>
            <w:r w:rsidR="008C74B1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Реализация и тестирование прототипа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_Toc232690933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27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06436546" w14:textId="56B493F1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4" w:history="1">
            <w:r w:rsidR="008C74B1" w:rsidRPr="003D7E5B">
              <w:rPr>
                <w:rStyle w:val="Hipervnculo"/>
                <w:noProof/>
              </w:rPr>
              <w:t>3.1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Реализация серверной части системы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_Toc232690934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27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6290F349" w14:textId="07FF24AF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5" w:history="1">
            <w:r w:rsidR="008C74B1" w:rsidRPr="003D7E5B">
              <w:rPr>
                <w:rStyle w:val="Hipervnculo"/>
                <w:noProof/>
              </w:rPr>
              <w:t>3.2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Реализация базы знаний и RAG-модуля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_Toc232690935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28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6DD234F2" w14:textId="4D2A55D9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6" w:history="1">
            <w:r w:rsidR="008C74B1" w:rsidRPr="003D7E5B">
              <w:rPr>
                <w:rStyle w:val="Hipervnculo"/>
                <w:noProof/>
              </w:rPr>
              <w:t>3.3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Реализация голосового взаимодействия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_Toc232690936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30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34462AAA" w14:textId="7BB931D0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7" w:history="1">
            <w:r w:rsidR="008C74B1" w:rsidRPr="003D7E5B">
              <w:rPr>
                <w:rStyle w:val="Hipervnculo"/>
                <w:noProof/>
              </w:rPr>
              <w:t>3.4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Реализация</w:t>
            </w:r>
            <w:r w:rsidR="008C74B1" w:rsidRPr="003D7E5B">
              <w:rPr>
                <w:rStyle w:val="Hipervnculo"/>
                <w:noProof/>
                <w:lang w:val="es-PE"/>
              </w:rPr>
              <w:t xml:space="preserve"> </w:t>
            </w:r>
            <w:r w:rsidR="008C74B1" w:rsidRPr="003D7E5B">
              <w:rPr>
                <w:rStyle w:val="Hipervnculo"/>
                <w:noProof/>
              </w:rPr>
              <w:t>пользовательских интерфейсов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_Toc232690937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33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02DF9441" w14:textId="0B45BEA8" w:rsidR="008C74B1" w:rsidRDefault="00AB14C0">
          <w:pPr>
            <w:pStyle w:val="TDC3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 w:eastAsia="es-PE"/>
            </w:rPr>
          </w:pPr>
          <w:hyperlink w:anchor="_Toc232690938" w:history="1">
            <w:r w:rsidR="008C74B1" w:rsidRPr="003D7E5B">
              <w:rPr>
                <w:rStyle w:val="Hipervnculo"/>
                <w:noProof/>
              </w:rPr>
              <w:t>3.5</w:t>
            </w:r>
            <w:r w:rsidR="008C74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E" w:eastAsia="es-PE"/>
              </w:rPr>
              <w:tab/>
            </w:r>
            <w:r w:rsidR="008C74B1" w:rsidRPr="003D7E5B">
              <w:rPr>
                <w:rStyle w:val="Hipervnculo"/>
                <w:noProof/>
              </w:rPr>
              <w:t>Тестирование и оценка результатов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_Toc232690938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35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56472295" w14:textId="1BF57717" w:rsidR="008C74B1" w:rsidRDefault="00AB14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hyperlink w:anchor="_Toc232690939" w:history="1">
            <w:r w:rsidR="008C74B1" w:rsidRPr="003D7E5B">
              <w:rPr>
                <w:rStyle w:val="Hipervnculo"/>
                <w:noProof/>
              </w:rPr>
              <w:t>Заключение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_Toc232690939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38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020684FA" w14:textId="53CE343C" w:rsidR="008C74B1" w:rsidRDefault="00AB14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hyperlink w:anchor="_Toc232690940" w:history="1">
            <w:r w:rsidR="008C74B1" w:rsidRPr="003D7E5B">
              <w:rPr>
                <w:rStyle w:val="Hipervnculo"/>
                <w:noProof/>
              </w:rPr>
              <w:t>Список Использованных Источников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_Toc232690940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40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4F2822F1" w14:textId="0D757551" w:rsidR="008C74B1" w:rsidRDefault="00AB14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hyperlink w:anchor="_Toc232690941" w:history="1">
            <w:r w:rsidR="008C74B1" w:rsidRPr="003D7E5B">
              <w:rPr>
                <w:rStyle w:val="Hipervnculo"/>
                <w:noProof/>
              </w:rPr>
              <w:t>Приложение А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_Toc232690941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43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51D15344" w14:textId="5927DA69" w:rsidR="008C74B1" w:rsidRDefault="00AB14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hyperlink w:anchor="_Toc232690942" w:history="1">
            <w:r w:rsidR="008C74B1" w:rsidRPr="003D7E5B">
              <w:rPr>
                <w:rStyle w:val="Hipervnculo"/>
                <w:noProof/>
              </w:rPr>
              <w:t>Приложение Б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_Toc232690942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46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66742EC5" w14:textId="4D05E2FE" w:rsidR="008C74B1" w:rsidRDefault="00AB14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val="es-PE" w:eastAsia="es-PE"/>
            </w:rPr>
          </w:pPr>
          <w:hyperlink w:anchor="_Toc232690943" w:history="1">
            <w:r w:rsidR="008C74B1" w:rsidRPr="003D7E5B">
              <w:rPr>
                <w:rStyle w:val="Hipervnculo"/>
                <w:noProof/>
              </w:rPr>
              <w:t>Приложение В</w:t>
            </w:r>
            <w:r w:rsidR="008C74B1">
              <w:rPr>
                <w:noProof/>
                <w:webHidden/>
              </w:rPr>
              <w:tab/>
            </w:r>
            <w:r w:rsidR="008C74B1">
              <w:rPr>
                <w:noProof/>
                <w:webHidden/>
              </w:rPr>
              <w:fldChar w:fldCharType="begin"/>
            </w:r>
            <w:r w:rsidR="008C74B1">
              <w:rPr>
                <w:noProof/>
                <w:webHidden/>
              </w:rPr>
              <w:instrText xml:space="preserve"> PAGEREF _Toc232690943 \h </w:instrText>
            </w:r>
            <w:r w:rsidR="008C74B1">
              <w:rPr>
                <w:noProof/>
                <w:webHidden/>
              </w:rPr>
            </w:r>
            <w:r w:rsidR="008C74B1">
              <w:rPr>
                <w:noProof/>
                <w:webHidden/>
              </w:rPr>
              <w:fldChar w:fldCharType="separate"/>
            </w:r>
            <w:r w:rsidR="008C74B1">
              <w:rPr>
                <w:noProof/>
                <w:webHidden/>
              </w:rPr>
              <w:t>47</w:t>
            </w:r>
            <w:r w:rsidR="008C74B1">
              <w:rPr>
                <w:noProof/>
                <w:webHidden/>
              </w:rPr>
              <w:fldChar w:fldCharType="end"/>
            </w:r>
          </w:hyperlink>
        </w:p>
        <w:p w14:paraId="08712126" w14:textId="123317F5" w:rsidR="00DD5498" w:rsidRDefault="00DD5498">
          <w:r>
            <w:rPr>
              <w:b/>
              <w:bCs/>
              <w:lang w:val="es-ES"/>
            </w:rPr>
            <w:fldChar w:fldCharType="end"/>
          </w:r>
        </w:p>
      </w:sdtContent>
    </w:sdt>
    <w:p w14:paraId="576B5081" w14:textId="6FDA6671" w:rsidR="003E56C2" w:rsidRDefault="003E56C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2898E414" w14:textId="0C72A3D1" w:rsidR="00D961A2" w:rsidRDefault="00D961A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25034685" w14:textId="511625A7" w:rsidR="00D961A2" w:rsidRDefault="00D961A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59AF5D45" w14:textId="379A0598" w:rsidR="006258BB" w:rsidRDefault="006258BB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2AD576C8" w14:textId="48798BEA" w:rsidR="006258BB" w:rsidRDefault="006258BB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79F9698B" w14:textId="7052FC05" w:rsidR="00D566A6" w:rsidRDefault="00D566A6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3A9B35D7" w14:textId="77777777" w:rsidR="00D566A6" w:rsidRDefault="00D566A6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03F1DBFD" w14:textId="70912CFC" w:rsidR="00D961A2" w:rsidRDefault="00D961A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0C77A29B" w14:textId="64A5CCE1" w:rsidR="00D961A2" w:rsidRDefault="00D961A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47B1B2E6" w14:textId="0728EF42" w:rsidR="00D961A2" w:rsidRDefault="00D961A2" w:rsidP="00803860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3E4AFE6F" w14:textId="11DD9EB9" w:rsidR="003E56C2" w:rsidRPr="00F07D6D" w:rsidRDefault="00811FF5" w:rsidP="00D961A2">
      <w:pPr>
        <w:pStyle w:val="Ttulo"/>
      </w:pPr>
      <w:bookmarkStart w:id="5" w:name="_Toc232690921"/>
      <w:r w:rsidRPr="00D961A2">
        <w:lastRenderedPageBreak/>
        <w:t>Введение</w:t>
      </w:r>
      <w:bookmarkEnd w:id="5"/>
    </w:p>
    <w:p w14:paraId="5E0FB353" w14:textId="77777777" w:rsidR="003E56C2" w:rsidRPr="009C6FE6" w:rsidRDefault="003E56C2" w:rsidP="003E56C2">
      <w:pPr>
        <w:jc w:val="both"/>
        <w:rPr>
          <w:sz w:val="28"/>
          <w:szCs w:val="28"/>
        </w:rPr>
      </w:pPr>
      <w:r w:rsidRPr="009C6FE6">
        <w:rPr>
          <w:sz w:val="28"/>
          <w:szCs w:val="28"/>
        </w:rPr>
        <w:tab/>
      </w:r>
    </w:p>
    <w:p w14:paraId="75E41F6F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В условиях глобализации и интернационализации высшего образования российские университеты ежегодно принимают значительное количество иностранных студентов. Обучение в другой стране связано не только с освоением образовательной программы, но и с необходимостью адаптации к новой языковой, культурной и социальной среде. Исследования показывают, что процесс интеграции иностранных обучающихся сопровождается рядом трудностей, связанных с языковым барьером, особенностями образовательной системы, межкультурной коммуникацией и необходимостью взаимодействия с государственными и административными структурами [12–19].</w:t>
      </w:r>
    </w:p>
    <w:p w14:paraId="775D78DF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Одним из важных факторов успешной адаптации является доступность достоверной и актуальной информации. Иностранные студенты регулярно сталкиваются с необходимостью получения сведений о миграционном учёте, регистрации по месту пребывания, продлении визы, порядке обучения, использовании цифровых сервисов университета и решении повседневных бытовых вопросов [1–4]. Однако требуемая информация часто распределена между различными информационными ресурсами и нормативными документами, что усложняет её поиск и использование. Кроме того, недостаточный уровень владения русским языком может существенно затруднять восприятие официальной информации и выполнение необходимых административных процедур [14–16].</w:t>
      </w:r>
    </w:p>
    <w:p w14:paraId="286B4B24" w14:textId="07D47A95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 xml:space="preserve">В последние годы значительное развитие получили технологии искусственного интеллекта, основанные на больших языковых моделях и методах обработки естественного языка. Современные интеллектуальные ассистенты способны поддерживать диалог с пользователем, анализировать запросы на естественном языке и предоставлять рекомендации в удобной для восприятия форме [26–29]. Особый интерес представляет технология Retrieval‑Augmented Generation (RAG), которая объединяет возможности генеративных языковых моделей с поиском информации в специализированных базах знаний и официальных документах. </w:t>
      </w:r>
      <w:r w:rsidRPr="00EC73BE">
        <w:rPr>
          <w:sz w:val="28"/>
          <w:szCs w:val="28"/>
        </w:rPr>
        <w:lastRenderedPageBreak/>
        <w:t>Использование данного подхода позволяет повысить достоверность формируемых ответов и снизить вероятность генерации некорректной информации [11; 21; 30].</w:t>
      </w:r>
    </w:p>
    <w:p w14:paraId="372E5CCD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Развитие технологий искусственного интеллекта открывает новые возможности для создания цифровых сервисов поддержки иностранных студентов. Интеллектуальные ассистенты способны обеспечить круглосуточный доступ к необходимой информации, персонализировать рекомендации с учётом особенностей пользователя и способствовать более эффективной культурной и социальной интеграции обучающихся в образовательную среду университета [20; 23; 25; 27].</w:t>
      </w:r>
    </w:p>
    <w:p w14:paraId="200E15B7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Актуальность темы исследования обусловлена необходимостью разработки современных интеллектуальных инструментов, обеспечивающих информационную поддержку иностранных студентов и способствующих их успешной адаптации к условиям обучения и проживания в Российской Федерации.</w:t>
      </w:r>
    </w:p>
    <w:p w14:paraId="580996EA" w14:textId="7D6F654A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Целью работы является разработка прототипа ИИ‑ассистента для культурной интеграции иностранных студентов, обеспечивающего предоставление актуальной информации, поддержку принятия решений и сопровождение пользователей в процессе адаптации к образовательной и социокультурной среде.</w:t>
      </w:r>
    </w:p>
    <w:p w14:paraId="02EF7FEE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Объектом исследования является интеллектуальный программный ассистент для поддержки культурной и социальной адаптации иностранных студентов.</w:t>
      </w:r>
    </w:p>
    <w:p w14:paraId="5A964630" w14:textId="390B76AC" w:rsidR="00AC2F32" w:rsidRPr="00AC2F32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Предметом исследования являются методы и технологии разработки интеллектуальных ассистентов на основе искусственного интеллекта, предназначенных для поддержки иностранных обучающихся.</w:t>
      </w:r>
    </w:p>
    <w:p w14:paraId="04E874FC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64DC87D7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– проанализировать проблемы культурной и социальной адаптации иностранных студентов;</w:t>
      </w:r>
    </w:p>
    <w:p w14:paraId="7B5427F5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lastRenderedPageBreak/>
        <w:t>– исследовать современные технологии искусственного интеллекта, используемые при создании интеллектуальных ассистентов;</w:t>
      </w:r>
    </w:p>
    <w:p w14:paraId="668DCE93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– изучить возможности применения технологии Retrieval‑Augmented Generation для работы с базами знаний и официальными документами;</w:t>
      </w:r>
    </w:p>
    <w:p w14:paraId="693ABEE2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– разработать архитектуру ИИ‑ассистента для культурной интеграции иностранных студентов;</w:t>
      </w:r>
    </w:p>
    <w:p w14:paraId="0DB9CA02" w14:textId="77777777" w:rsidR="00EC73BE" w:rsidRP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– реализовать программный прототип системы;</w:t>
      </w:r>
    </w:p>
    <w:p w14:paraId="23D3A9F4" w14:textId="77777777" w:rsidR="00EC73BE" w:rsidRDefault="00EC73BE" w:rsidP="00EC73BE">
      <w:pPr>
        <w:spacing w:line="360" w:lineRule="auto"/>
        <w:ind w:firstLine="709"/>
        <w:jc w:val="both"/>
        <w:rPr>
          <w:sz w:val="28"/>
          <w:szCs w:val="28"/>
        </w:rPr>
      </w:pPr>
      <w:r w:rsidRPr="00EC73BE">
        <w:rPr>
          <w:sz w:val="28"/>
          <w:szCs w:val="28"/>
        </w:rPr>
        <w:t>– провести тестирование разработанного решения и оценить результаты его работы.</w:t>
      </w:r>
    </w:p>
    <w:p w14:paraId="121A4EF7" w14:textId="53397770" w:rsidR="003E56C2" w:rsidRPr="00C50FE9" w:rsidRDefault="008C1225" w:rsidP="003E56C2">
      <w:pPr>
        <w:spacing w:line="360" w:lineRule="auto"/>
        <w:ind w:firstLine="709"/>
        <w:jc w:val="both"/>
        <w:rPr>
          <w:sz w:val="28"/>
          <w:szCs w:val="28"/>
        </w:rPr>
      </w:pPr>
      <w:r w:rsidRPr="008C1225">
        <w:rPr>
          <w:sz w:val="28"/>
          <w:szCs w:val="28"/>
        </w:rPr>
        <w:t>Практическая значимость работы заключается в создании программного прототипа интеллектуального ассистента, который может использоваться для информационной поддержки иностранных студентов и служить основой для дальнейшего развития цифровых сервисов сопровождения обучающихся в образовательных организациях.</w:t>
      </w:r>
      <w:r w:rsidR="003E56C2" w:rsidRPr="00C50FE9">
        <w:rPr>
          <w:sz w:val="28"/>
          <w:szCs w:val="28"/>
        </w:rPr>
        <w:br w:type="page"/>
      </w:r>
    </w:p>
    <w:p w14:paraId="165414A1" w14:textId="3BA58AE5" w:rsidR="003E56C2" w:rsidRPr="009273FE" w:rsidRDefault="003E56C2" w:rsidP="009273FE">
      <w:pPr>
        <w:pStyle w:val="Ttulo2"/>
      </w:pPr>
      <w:bookmarkStart w:id="6" w:name="_Toc232690922"/>
      <w:r w:rsidRPr="009273FE">
        <w:lastRenderedPageBreak/>
        <w:t>Ознакомление с системой</w:t>
      </w:r>
      <w:bookmarkEnd w:id="6"/>
      <w:r w:rsidRPr="009273FE">
        <w:t xml:space="preserve"> </w:t>
      </w:r>
    </w:p>
    <w:p w14:paraId="32A80F20" w14:textId="77777777" w:rsidR="003E56C2" w:rsidRDefault="003E56C2" w:rsidP="003E56C2">
      <w:pPr>
        <w:rPr>
          <w:b/>
          <w:bCs/>
          <w:sz w:val="28"/>
          <w:szCs w:val="28"/>
        </w:rPr>
      </w:pPr>
    </w:p>
    <w:p w14:paraId="7458FFA9" w14:textId="21532D6C" w:rsidR="003E56C2" w:rsidRPr="009273FE" w:rsidRDefault="003E56C2" w:rsidP="009273FE">
      <w:pPr>
        <w:pStyle w:val="Ttulo3"/>
      </w:pPr>
      <w:bookmarkStart w:id="7" w:name="_Toc232690923"/>
      <w:r w:rsidRPr="009273FE">
        <w:t>Что такое интеллектуальный ассистент культурной интеграции</w:t>
      </w:r>
      <w:bookmarkEnd w:id="7"/>
    </w:p>
    <w:p w14:paraId="2FE3AF98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23AB1B0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Интеллектуальный ассистент культурной интеграции представляет собой программный комплекс, предназначенный для информационной и консультационной поддержки иностранных студентов в процессе их адаптации к образовательной, административной и социальной среде Кубанского государственного университета. Система объединяет технологии искусственного интеллекта, методы обработки естественного языка, механизмы поиска по документам и средства персонализации пользовательского взаимодействия, что позволяет предоставлять актуальную, структурированную и достоверную информацию в удобной для восприятия форме.</w:t>
      </w:r>
    </w:p>
    <w:p w14:paraId="2F490A77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Необходимость разработки подобных решений обусловлена тем, что иностранные обучающиеся сталкиваются с широким спектром трудностей, связанных с языковой, социокультурной и административной адаптацией. К числу наиболее распространённых проблем относятся оформление миграционных документов, регистрация по месту пребывания, взаимодействие с государственными сервисами, понимание требований образовательного процесса, а также освоение культурных норм и особенностей повседневной жизни в принимающей стране [12; 14; 15; 16]. Согласно результатам исследований, успешность интеграции иностранных студентов во многом определяется качеством информационной поддержки и доступностью современных цифровых инструментов, обеспечивающих оперативный доступ к необходимым сведениям [17; 18; 20; 25].</w:t>
      </w:r>
    </w:p>
    <w:p w14:paraId="04858140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 xml:space="preserve">В основе разрабатываемого интеллектуального ассистента лежит комплекс взаимосвязанных функциональных компонентов. Одним из ключевых элементов является модуль поиска информации на основе подхода </w:t>
      </w:r>
      <w:r w:rsidRPr="00414414">
        <w:rPr>
          <w:sz w:val="28"/>
          <w:szCs w:val="28"/>
        </w:rPr>
        <w:lastRenderedPageBreak/>
        <w:t>Retrieval-Augmented Generation (RAG), обеспечивающий поиск и извлечение релевантных данных из официальных документов и информационных ресурсов, включая материалы МВД России, портала Госуслуг, МФЦ и Кубанского государственного университета [1; 2; 3; 4; 11; 21]. Дополнительно система содержит специализированную базу типовых фраз и выражений, используемых в учебных, административных и бытовых ситуациях, что способствует повышению эффективности коммуникации иностранных студентов.</w:t>
      </w:r>
    </w:p>
    <w:p w14:paraId="1F1307D0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Для повышения качества взаимодействия предусмотрен модуль персонализации, учитывающий индивидуальные характеристики пользователя, такие как страна происхождения, тип визы, уровень владения русским языком и контекст обращения к системе. Кроме того, в состав ассистента входят технологии распознавания и синтеза речи, позволяющие организовать голосовое взаимодействие и снизить языковые барьеры при работе с системой. Доступ к функциональным возможностям осуществляется посредством веб-приложения и Telegram-бота, обеспечивающих удобное использование сервиса на различных устройствах.</w:t>
      </w:r>
    </w:p>
    <w:p w14:paraId="482DC03B" w14:textId="0D140217" w:rsidR="003E56C2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Таким образом, интеллектуальный ассистент культурной интеграции представляет собой комплексное цифровое решение, направленное на повышение эффективности адаптации иностранных студентов, обеспечение оперативного доступа к достоверной информации и развитие механизмов межкультурной коммуникации в образовательной среде университета.</w:t>
      </w:r>
    </w:p>
    <w:p w14:paraId="53A0DF88" w14:textId="77777777" w:rsid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1E347998" w14:textId="569B7846" w:rsidR="003E56C2" w:rsidRPr="009273FE" w:rsidRDefault="00414414" w:rsidP="009273FE">
      <w:pPr>
        <w:pStyle w:val="Ttulo3"/>
      </w:pPr>
      <w:bookmarkStart w:id="8" w:name="_Toc232690924"/>
      <w:r w:rsidRPr="009273FE">
        <w:t>Проблемы информационной поддержки иностранных студентов</w:t>
      </w:r>
      <w:bookmarkEnd w:id="8"/>
    </w:p>
    <w:p w14:paraId="63E6F38A" w14:textId="77777777" w:rsidR="00FD671F" w:rsidRPr="00665E16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130400B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 xml:space="preserve">Иностранные студенты в процессе обучения сталкиваются с необходимостью регулярного получения информации, связанной с образовательной деятельностью, миграционными процедурами, использованием государственных сервисов и повседневной жизнью в новой </w:t>
      </w:r>
      <w:r w:rsidRPr="00414414">
        <w:rPr>
          <w:sz w:val="28"/>
          <w:szCs w:val="28"/>
        </w:rPr>
        <w:lastRenderedPageBreak/>
        <w:t>стране. Несмотря на наличие официальных информационных ресурсов, доступ к необходимым сведениям зачастую оказывается затруднённым вследствие их распределённости между различными источниками [1; 2; 3; 4].</w:t>
      </w:r>
    </w:p>
    <w:p w14:paraId="26BA8BE7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К числу основных проблем информационной поддержки иностранных студентов относятся:</w:t>
      </w:r>
    </w:p>
    <w:p w14:paraId="5CFA4437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– отсутствие единого источника информации, содержащего сведения об образовательных, административных и социальных аспектах пребывания в Российской Федерации;</w:t>
      </w:r>
    </w:p>
    <w:p w14:paraId="5D3D5B2D" w14:textId="267CEDD4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– сложность поиска необходимых данных на официальных сайтах и в нормативных документах;</w:t>
      </w:r>
    </w:p>
    <w:p w14:paraId="4173BEB8" w14:textId="21BCB1B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– языковой барьер при работе с русскоязычными информационными ресурсами [13; 16; 18];</w:t>
      </w:r>
    </w:p>
    <w:p w14:paraId="133247AB" w14:textId="5EFA7456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– недостаточная осведомлённость о процедурах миграционного учёта, регистрации и использовании государственных электронных сервисов [1; 2; 4];</w:t>
      </w:r>
    </w:p>
    <w:p w14:paraId="0AF439CD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– различия в культурных и коммуникативных нормах, затрудняющие взаимодействие с представителями образовательных и государственных организаций [14; 15; 17; 22].</w:t>
      </w:r>
    </w:p>
    <w:p w14:paraId="5916AE50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Особую сложность представляет необходимость работы с несколькими независимыми информационными системами. Например, вопросы миграционного учёта регулируются ресурсами МВД России, получение государственных услуг осуществляется через портал Госуслуг, а сведения об учебном процессе размещаются на информационных ресурсах университета [1; 2; 3]. Для нового пользователя поиск необходимой информации в подобных условиях требует значительных временных затрат и не всегда приводит к получению актуального результата.</w:t>
      </w:r>
    </w:p>
    <w:p w14:paraId="27A23B8E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 xml:space="preserve">Ситуация дополнительно осложняется ограниченным уровнем владения русским языком. Даже при наличии базовых языковых навыков иностранные студенты могут испытывать трудности при интерпретации официальных документов, инструкций и административных требований. Ошибки в </w:t>
      </w:r>
      <w:r w:rsidRPr="00414414">
        <w:rPr>
          <w:sz w:val="28"/>
          <w:szCs w:val="28"/>
        </w:rPr>
        <w:lastRenderedPageBreak/>
        <w:t>понимании информации способны приводить к нарушению сроков подачи документов, неправильному оформлению заявлений и возникновению других организационных проблем [16; 18; 19].</w:t>
      </w:r>
    </w:p>
    <w:p w14:paraId="52221A0B" w14:textId="494DE7F0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Современные исследования показывают, что качество информационной поддержки оказывает непосредственное влияние на успешность социокультурной адаптации иностранных студентов [20; 23; 25]. Чем быстрее обучающийся получает ответы на возникающие вопросы и необходимую справочную информацию, тем эффективнее проходит процесс его интеграции в образовательную и социальную среду университета.</w:t>
      </w:r>
    </w:p>
    <w:p w14:paraId="24FE104C" w14:textId="1ADEC445" w:rsid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В связи с этим актуальной задачей является создание специализированных цифровых инструментов, обеспечивающих централизованный доступ к проверенной информации и возможность получения консультационной поддержки в удобной для пользователя форме. Одним из таких инструментов может выступать интеллектуальный ассистент, использующий технологии искусственного интеллекта для обработки запросов и поиска релевантной информации [11; 21; 26–30].</w:t>
      </w:r>
    </w:p>
    <w:p w14:paraId="6F1C4762" w14:textId="26162070" w:rsidR="005D3289" w:rsidRDefault="005D3289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5D3289">
        <w:rPr>
          <w:sz w:val="28"/>
          <w:szCs w:val="28"/>
        </w:rPr>
        <w:t>На основе выявленных проблем были сформулированы ключевые функциональные требования к разрабатываемому интеллектуальному ассистенту. Основные из них приведены в таблице 1.</w:t>
      </w:r>
    </w:p>
    <w:p w14:paraId="39E72A2D" w14:textId="74922234" w:rsidR="005D3289" w:rsidRDefault="005D3289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5D3289">
        <w:rPr>
          <w:sz w:val="28"/>
          <w:szCs w:val="28"/>
        </w:rPr>
        <w:t>Таблица 1 – Основные функциональные требования к интеллектуальному ассистенту.</w:t>
      </w:r>
    </w:p>
    <w:tbl>
      <w:tblPr>
        <w:tblStyle w:val="Tablaconcuadrcula1clara"/>
        <w:tblW w:w="5000" w:type="pct"/>
        <w:tblLook w:val="04A0" w:firstRow="1" w:lastRow="0" w:firstColumn="1" w:lastColumn="0" w:noHBand="0" w:noVBand="1"/>
      </w:tblPr>
      <w:tblGrid>
        <w:gridCol w:w="474"/>
        <w:gridCol w:w="3396"/>
        <w:gridCol w:w="4057"/>
        <w:gridCol w:w="1411"/>
      </w:tblGrid>
      <w:tr w:rsidR="005D3289" w:rsidRPr="005D3289" w14:paraId="0F805DF2" w14:textId="77777777" w:rsidTr="00C56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5B019" w14:textId="77777777" w:rsidR="005D3289" w:rsidRPr="005D3289" w:rsidRDefault="005D3289" w:rsidP="005D3289">
            <w:pPr>
              <w:rPr>
                <w:rFonts w:ascii="Arial" w:hAnsi="Arial" w:cs="Arial"/>
                <w:b w:val="0"/>
                <w:bCs w:val="0"/>
                <w:lang w:val="es-PE" w:eastAsia="es-PE"/>
              </w:rPr>
            </w:pPr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>№</w:t>
            </w:r>
          </w:p>
        </w:tc>
        <w:tc>
          <w:tcPr>
            <w:tcW w:w="0" w:type="auto"/>
            <w:hideMark/>
          </w:tcPr>
          <w:p w14:paraId="13515BBE" w14:textId="77777777" w:rsidR="005D3289" w:rsidRPr="005D3289" w:rsidRDefault="005D3289" w:rsidP="005D3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33394564" w14:textId="77777777" w:rsidR="005D3289" w:rsidRPr="005D3289" w:rsidRDefault="005D3289" w:rsidP="005D3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>Описание</w:t>
            </w:r>
            <w:proofErr w:type="spellEnd"/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 xml:space="preserve"> </w:t>
            </w:r>
            <w:proofErr w:type="spellStart"/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>кратко</w:t>
            </w:r>
            <w:proofErr w:type="spellEnd"/>
          </w:p>
        </w:tc>
        <w:tc>
          <w:tcPr>
            <w:tcW w:w="0" w:type="auto"/>
            <w:hideMark/>
          </w:tcPr>
          <w:p w14:paraId="3727DE1A" w14:textId="77777777" w:rsidR="005D3289" w:rsidRPr="005D3289" w:rsidRDefault="005D3289" w:rsidP="005D3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b w:val="0"/>
                <w:bCs w:val="0"/>
                <w:lang w:val="es-PE" w:eastAsia="es-PE"/>
              </w:rPr>
              <w:t>Приоритет</w:t>
            </w:r>
            <w:proofErr w:type="spellEnd"/>
          </w:p>
        </w:tc>
      </w:tr>
      <w:tr w:rsidR="005D3289" w:rsidRPr="005D3289" w14:paraId="2B13B8C2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BFDD" w14:textId="77777777" w:rsidR="005D3289" w:rsidRPr="005D3289" w:rsidRDefault="005D3289" w:rsidP="005D3289">
            <w:pPr>
              <w:rPr>
                <w:rFonts w:ascii="Arial" w:hAnsi="Arial" w:cs="Arial"/>
                <w:lang w:val="es-PE" w:eastAsia="es-PE"/>
              </w:rPr>
            </w:pPr>
            <w:r w:rsidRPr="005D3289">
              <w:rPr>
                <w:rFonts w:ascii="Arial" w:hAnsi="Arial" w:cs="Arial"/>
                <w:lang w:val="es-PE" w:eastAsia="es-PE"/>
              </w:rPr>
              <w:t>1</w:t>
            </w:r>
          </w:p>
        </w:tc>
        <w:tc>
          <w:tcPr>
            <w:tcW w:w="0" w:type="auto"/>
            <w:hideMark/>
          </w:tcPr>
          <w:p w14:paraId="13ED6EE9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Поддержка</w:t>
            </w:r>
            <w:proofErr w:type="spellEnd"/>
            <w:r w:rsidRPr="005D3289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поиска</w:t>
            </w:r>
            <w:proofErr w:type="spellEnd"/>
            <w:r w:rsidRPr="005D3289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по</w:t>
            </w:r>
            <w:proofErr w:type="spellEnd"/>
            <w:r w:rsidRPr="005D3289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документам</w:t>
            </w:r>
            <w:proofErr w:type="spellEnd"/>
          </w:p>
        </w:tc>
        <w:tc>
          <w:tcPr>
            <w:tcW w:w="0" w:type="auto"/>
            <w:hideMark/>
          </w:tcPr>
          <w:p w14:paraId="16C48A28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PE"/>
              </w:rPr>
            </w:pPr>
            <w:r w:rsidRPr="005D3289">
              <w:rPr>
                <w:rFonts w:ascii="Arial" w:hAnsi="Arial" w:cs="Arial"/>
                <w:lang w:eastAsia="es-PE"/>
              </w:rPr>
              <w:t>Поиск по базе нормативных и информационных файлов</w:t>
            </w:r>
          </w:p>
        </w:tc>
        <w:tc>
          <w:tcPr>
            <w:tcW w:w="0" w:type="auto"/>
            <w:hideMark/>
          </w:tcPr>
          <w:p w14:paraId="0CF4EC23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Высокий</w:t>
            </w:r>
            <w:proofErr w:type="spellEnd"/>
          </w:p>
        </w:tc>
      </w:tr>
      <w:tr w:rsidR="005D3289" w:rsidRPr="005D3289" w14:paraId="69210E2D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3AD3D" w14:textId="77777777" w:rsidR="005D3289" w:rsidRPr="005D3289" w:rsidRDefault="005D3289" w:rsidP="005D3289">
            <w:pPr>
              <w:rPr>
                <w:rFonts w:ascii="Arial" w:hAnsi="Arial" w:cs="Arial"/>
                <w:lang w:val="es-PE" w:eastAsia="es-PE"/>
              </w:rPr>
            </w:pPr>
            <w:r w:rsidRPr="005D3289">
              <w:rPr>
                <w:rFonts w:ascii="Arial" w:hAnsi="Arial" w:cs="Arial"/>
                <w:lang w:val="es-PE" w:eastAsia="es-PE"/>
              </w:rPr>
              <w:t>2</w:t>
            </w:r>
          </w:p>
        </w:tc>
        <w:tc>
          <w:tcPr>
            <w:tcW w:w="0" w:type="auto"/>
            <w:hideMark/>
          </w:tcPr>
          <w:p w14:paraId="5839D0EE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Персонализация</w:t>
            </w:r>
            <w:proofErr w:type="spellEnd"/>
            <w:r w:rsidRPr="005D3289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ответов</w:t>
            </w:r>
            <w:proofErr w:type="spellEnd"/>
          </w:p>
        </w:tc>
        <w:tc>
          <w:tcPr>
            <w:tcW w:w="0" w:type="auto"/>
            <w:hideMark/>
          </w:tcPr>
          <w:p w14:paraId="3D111726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PE"/>
              </w:rPr>
            </w:pPr>
            <w:r w:rsidRPr="005D3289">
              <w:rPr>
                <w:rFonts w:ascii="Arial" w:hAnsi="Arial" w:cs="Arial"/>
                <w:lang w:eastAsia="es-PE"/>
              </w:rPr>
              <w:t>Учет страны, типа визы, уровня языка</w:t>
            </w:r>
          </w:p>
        </w:tc>
        <w:tc>
          <w:tcPr>
            <w:tcW w:w="0" w:type="auto"/>
            <w:hideMark/>
          </w:tcPr>
          <w:p w14:paraId="53B1DABB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Высокий</w:t>
            </w:r>
            <w:proofErr w:type="spellEnd"/>
          </w:p>
        </w:tc>
      </w:tr>
      <w:tr w:rsidR="005D3289" w:rsidRPr="005D3289" w14:paraId="416E45CD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9B0CF" w14:textId="77777777" w:rsidR="005D3289" w:rsidRPr="005D3289" w:rsidRDefault="005D3289" w:rsidP="005D3289">
            <w:pPr>
              <w:rPr>
                <w:rFonts w:ascii="Arial" w:hAnsi="Arial" w:cs="Arial"/>
                <w:lang w:val="es-PE" w:eastAsia="es-PE"/>
              </w:rPr>
            </w:pPr>
            <w:r w:rsidRPr="005D3289">
              <w:rPr>
                <w:rFonts w:ascii="Arial" w:hAnsi="Arial" w:cs="Arial"/>
                <w:lang w:val="es-PE" w:eastAsia="es-PE"/>
              </w:rPr>
              <w:t>3</w:t>
            </w:r>
          </w:p>
        </w:tc>
        <w:tc>
          <w:tcPr>
            <w:tcW w:w="0" w:type="auto"/>
            <w:hideMark/>
          </w:tcPr>
          <w:p w14:paraId="3E70D495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PE"/>
              </w:rPr>
            </w:pPr>
            <w:r w:rsidRPr="005D3289">
              <w:rPr>
                <w:rFonts w:ascii="Arial" w:hAnsi="Arial" w:cs="Arial"/>
                <w:lang w:eastAsia="es-PE"/>
              </w:rPr>
              <w:t>Веб</w:t>
            </w:r>
            <w:r w:rsidRPr="005D3289">
              <w:rPr>
                <w:rFonts w:ascii="Arial" w:hAnsi="Arial" w:cs="Arial"/>
                <w:lang w:eastAsia="es-PE"/>
              </w:rPr>
              <w:noBreakHyphen/>
              <w:t>интерфейс для иностранных студентов</w:t>
            </w:r>
          </w:p>
        </w:tc>
        <w:tc>
          <w:tcPr>
            <w:tcW w:w="0" w:type="auto"/>
            <w:hideMark/>
          </w:tcPr>
          <w:p w14:paraId="09983ABD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PE"/>
              </w:rPr>
            </w:pPr>
            <w:r w:rsidRPr="005D3289">
              <w:rPr>
                <w:rFonts w:ascii="Arial" w:hAnsi="Arial" w:cs="Arial"/>
                <w:lang w:eastAsia="es-PE"/>
              </w:rPr>
              <w:t>Доступ через браузер на ПК и мобильных устройствах</w:t>
            </w:r>
          </w:p>
        </w:tc>
        <w:tc>
          <w:tcPr>
            <w:tcW w:w="0" w:type="auto"/>
            <w:hideMark/>
          </w:tcPr>
          <w:p w14:paraId="301219A3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Средний</w:t>
            </w:r>
            <w:proofErr w:type="spellEnd"/>
          </w:p>
        </w:tc>
      </w:tr>
      <w:tr w:rsidR="005D3289" w:rsidRPr="005D3289" w14:paraId="1D01D6C1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89D2B" w14:textId="77777777" w:rsidR="005D3289" w:rsidRPr="005D3289" w:rsidRDefault="005D3289" w:rsidP="005D3289">
            <w:pPr>
              <w:rPr>
                <w:rFonts w:ascii="Arial" w:hAnsi="Arial" w:cs="Arial"/>
                <w:lang w:val="es-PE" w:eastAsia="es-PE"/>
              </w:rPr>
            </w:pPr>
            <w:r w:rsidRPr="005D3289">
              <w:rPr>
                <w:rFonts w:ascii="Arial" w:hAnsi="Arial" w:cs="Arial"/>
                <w:lang w:val="es-PE" w:eastAsia="es-PE"/>
              </w:rPr>
              <w:t>4</w:t>
            </w:r>
          </w:p>
        </w:tc>
        <w:tc>
          <w:tcPr>
            <w:tcW w:w="0" w:type="auto"/>
            <w:hideMark/>
          </w:tcPr>
          <w:p w14:paraId="34325057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Интеграция</w:t>
            </w:r>
            <w:proofErr w:type="spellEnd"/>
            <w:r w:rsidRPr="005D3289">
              <w:rPr>
                <w:rFonts w:ascii="Arial" w:hAnsi="Arial" w:cs="Arial"/>
                <w:lang w:val="es-PE" w:eastAsia="es-PE"/>
              </w:rPr>
              <w:t xml:space="preserve"> с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Telegram</w:t>
            </w:r>
            <w:proofErr w:type="spellEnd"/>
          </w:p>
        </w:tc>
        <w:tc>
          <w:tcPr>
            <w:tcW w:w="0" w:type="auto"/>
            <w:hideMark/>
          </w:tcPr>
          <w:p w14:paraId="0940EBA8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eastAsia="es-PE"/>
              </w:rPr>
            </w:pPr>
            <w:r w:rsidRPr="005D3289">
              <w:rPr>
                <w:rFonts w:ascii="Arial" w:hAnsi="Arial" w:cs="Arial"/>
                <w:lang w:eastAsia="es-PE"/>
              </w:rPr>
              <w:t xml:space="preserve">Доступ к функциям через </w:t>
            </w: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Telegram</w:t>
            </w:r>
            <w:proofErr w:type="spellEnd"/>
            <w:r w:rsidRPr="005D3289">
              <w:rPr>
                <w:rFonts w:ascii="Arial" w:hAnsi="Arial" w:cs="Arial"/>
                <w:lang w:eastAsia="es-PE"/>
              </w:rPr>
              <w:noBreakHyphen/>
              <w:t>бот</w:t>
            </w:r>
          </w:p>
        </w:tc>
        <w:tc>
          <w:tcPr>
            <w:tcW w:w="0" w:type="auto"/>
            <w:hideMark/>
          </w:tcPr>
          <w:p w14:paraId="1A9D3B8A" w14:textId="77777777" w:rsidR="005D3289" w:rsidRPr="005D3289" w:rsidRDefault="005D3289" w:rsidP="005D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PE" w:eastAsia="es-PE"/>
              </w:rPr>
            </w:pPr>
            <w:proofErr w:type="spellStart"/>
            <w:r w:rsidRPr="005D3289">
              <w:rPr>
                <w:rFonts w:ascii="Arial" w:hAnsi="Arial" w:cs="Arial"/>
                <w:lang w:val="es-PE" w:eastAsia="es-PE"/>
              </w:rPr>
              <w:t>Средний</w:t>
            </w:r>
            <w:proofErr w:type="spellEnd"/>
          </w:p>
        </w:tc>
      </w:tr>
    </w:tbl>
    <w:p w14:paraId="253714E9" w14:textId="77777777" w:rsidR="005D3289" w:rsidRDefault="005D3289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3435E48D" w14:textId="5A3A92F9" w:rsid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14253CC4" w14:textId="77777777" w:rsidR="006258BB" w:rsidRDefault="006258BB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5990C6DB" w14:textId="0658CF32" w:rsidR="003E56C2" w:rsidRPr="00FD671F" w:rsidRDefault="00414414" w:rsidP="009273FE">
      <w:pPr>
        <w:pStyle w:val="Ttulo3"/>
      </w:pPr>
      <w:bookmarkStart w:id="9" w:name="_Toc232690925"/>
      <w:r w:rsidRPr="00FD671F">
        <w:lastRenderedPageBreak/>
        <w:t>Технологии искусственного интеллекта в системах поддержки иностранных студентов</w:t>
      </w:r>
      <w:bookmarkEnd w:id="9"/>
    </w:p>
    <w:p w14:paraId="128B2778" w14:textId="77777777" w:rsidR="00FD671F" w:rsidRPr="00FD671F" w:rsidRDefault="00FD671F" w:rsidP="00FD671F">
      <w:pPr>
        <w:pStyle w:val="Prrafodelista"/>
        <w:spacing w:line="360" w:lineRule="auto"/>
        <w:ind w:left="1417"/>
        <w:jc w:val="both"/>
        <w:rPr>
          <w:b/>
          <w:bCs/>
          <w:sz w:val="28"/>
          <w:szCs w:val="28"/>
        </w:rPr>
      </w:pPr>
    </w:p>
    <w:p w14:paraId="3E602EE9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Развитие технологий искусственного интеллекта привело к появлению новых инструментов поддержки пользователей, способных анализировать запросы на естественном языке, выполнять поиск информации и формировать рекомендации с учётом контекста взаимодействия. В образовательной сфере подобные технологии всё чаще используются для автоматизации консультационной поддержки, персонализации обучения и повышения доступности информационных ресурсов [26; 27; 28; 29].</w:t>
      </w:r>
    </w:p>
    <w:p w14:paraId="6008D8D9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Основу современных интеллектуальных ассистентов составляют большие языковые модели (Large Language Models, LLM), обученные на значительных объёмах текстовых данных. Такие модели способны понимать смысл пользовательских запросов, учитывать контекст диалога и формировать ответы на естественном языке. Благодаря этому взаимодействие с системой становится более удобным по сравнению с традиционными поисковыми сервисами, требующими точного формулирования запросов [26; 28].</w:t>
      </w:r>
    </w:p>
    <w:p w14:paraId="4D8C2FD2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Для повышения качества обработки текстовой информации используются методы обработки естественного языка (Natural Language Processing, NLP). Данные технологии позволяют выполнять анализ пользовательских сообщений, выделять ключевые смысловые элементы и определять информационные потребности пользователя. В системах поддержки иностранных студентов применение NLP особенно важно, поскольку пользователи могут использовать различные формулировки, содержать грамматические ошибки или смешивать несколько языков в одном запросе [13; 18; 19].</w:t>
      </w:r>
    </w:p>
    <w:p w14:paraId="7F8626E4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 xml:space="preserve">Одной из наиболее перспективных технологий построения интеллектуальных ассистентов является Retrieval-Augmented Generation (RAG). В отличие от традиционных чат-ботов, которые формируют ответы исключительно на основе внутренних знаний языковой модели, RAG-системы </w:t>
      </w:r>
      <w:r w:rsidRPr="00414414">
        <w:rPr>
          <w:sz w:val="28"/>
          <w:szCs w:val="28"/>
        </w:rPr>
        <w:lastRenderedPageBreak/>
        <w:t>дополнительно обращаются к внешней базе знаний и используют найденную информацию при генерации ответа [11]. Такой подход позволяет повысить достоверность предоставляемых сведений и обеспечить использование актуальных данных из официальных источников [21; 30].</w:t>
      </w:r>
    </w:p>
    <w:p w14:paraId="00BAD0A9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Эффективность работы RAG-систем во многом определяется качеством механизмов поиска информации. Для решения данной задачи используются технологии семантического поиска, основанные на векторном представлении текстов. Документы и пользовательские запросы преобразуются в числовые векторы, после чего система определяет степень их смысловой близости и выбирает наиболее релевантные фрагменты информации [10; 21; 24]. По сравнению с традиционным поиском по ключевым словам данный подход обеспечивает более точное соответствие между запросом пользователя и найденными материалами.</w:t>
      </w:r>
    </w:p>
    <w:p w14:paraId="48AFF6C0" w14:textId="77777777" w:rsidR="00414414" w:rsidRP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Дополнительные возможности интеллектуальных ассистентов обеспечиваются за счёт применения мультимодальных технологий. Современные системы способны обрабатывать не только текстовые, но и голосовые запросы пользователей. Для этого используются технологии автоматического распознавания речи и синтеза речи, позволяющие организовать полноценное голосовое взаимодействие с системой [7; 8]. Подобный функционал особенно полезен для иностранных студентов, испытывающих трудности при вводе текста на русском языке.</w:t>
      </w:r>
    </w:p>
    <w:p w14:paraId="761394C5" w14:textId="0916B2F8" w:rsidR="003E56C2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  <w:r w:rsidRPr="00414414">
        <w:rPr>
          <w:sz w:val="28"/>
          <w:szCs w:val="28"/>
        </w:rPr>
        <w:t>Таким образом, современные технологии искусственного интеллекта создают основу для разработки интеллектуальных систем поддержки нового поколения. Использование больших языковых моделей, методов обработки естественного языка, технологии Retrieval-Augmented Generation, семантического поиска и голосового взаимодействия позволяет создавать эффективные цифровые инструменты, способствующие культурной и социальной интеграции иностранных студентов [11; 21; 26–30].</w:t>
      </w:r>
    </w:p>
    <w:p w14:paraId="21617CD7" w14:textId="6BCA7302" w:rsidR="00414414" w:rsidRDefault="00414414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50AB11D5" w14:textId="4DD7E6D4" w:rsidR="0052769E" w:rsidRDefault="0052769E" w:rsidP="00414414">
      <w:pPr>
        <w:spacing w:line="360" w:lineRule="auto"/>
        <w:ind w:firstLine="709"/>
        <w:jc w:val="both"/>
        <w:rPr>
          <w:sz w:val="28"/>
          <w:szCs w:val="28"/>
        </w:rPr>
      </w:pPr>
    </w:p>
    <w:p w14:paraId="683F4FB0" w14:textId="24937C4D" w:rsidR="003E56C2" w:rsidRPr="00665E16" w:rsidRDefault="003E56C2" w:rsidP="009273FE">
      <w:pPr>
        <w:pStyle w:val="Ttulo2"/>
      </w:pPr>
      <w:bookmarkStart w:id="10" w:name="_Toc232690926"/>
      <w:r w:rsidRPr="00F31F9A">
        <w:lastRenderedPageBreak/>
        <w:t xml:space="preserve">Проектирование </w:t>
      </w:r>
      <w:r w:rsidR="001650B1" w:rsidRPr="001650B1">
        <w:t>интеллектуального ассистента культурной интеграции</w:t>
      </w:r>
      <w:bookmarkEnd w:id="10"/>
    </w:p>
    <w:p w14:paraId="5FE0F22B" w14:textId="77777777" w:rsidR="003E56C2" w:rsidRPr="00A3242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53B756A7" w14:textId="7B5528FB" w:rsidR="003E56C2" w:rsidRDefault="003E56C2" w:rsidP="009273FE">
      <w:pPr>
        <w:pStyle w:val="Ttulo3"/>
      </w:pPr>
      <w:bookmarkStart w:id="11" w:name="_Toc232690927"/>
      <w:r w:rsidRPr="00C50FE9">
        <w:t>Общие принципы проектирования</w:t>
      </w:r>
      <w:bookmarkEnd w:id="11"/>
    </w:p>
    <w:p w14:paraId="03487BDA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59F7DBD4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При проектировании интеллектуального ассистента культурной интеграции были определены основные требования, которым должна соответствовать разрабатываемая система. Формирование данных требований осуществлялось с учётом особенностей адаптации иностранных студентов, специфики используемых источников информации и возможностей современных технологий искусственного интеллекта.</w:t>
      </w:r>
    </w:p>
    <w:p w14:paraId="20A7EAA5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Первым требованием является обеспечение достоверности предоставляемой информации. Поскольку пользователи системы получают рекомендации по вопросам миграционного учёта, образовательного процесса и использования государственных сервисов, источниками данных должны выступать официальные документы и информационные ресурсы. В качестве основных источников информации были выбраны материалы МВД России, портала Госуслуг, МФЦ и Кубанского государственного университета [1; 2; 3; 4].</w:t>
      </w:r>
    </w:p>
    <w:p w14:paraId="39A9D474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Вторым требованием является персонализация взаимодействия. Иностранные студенты отличаются уровнем владения русским языком, особенностями образовательной подготовки, типом визы и культурным контекстом. В связи с этим система должна учитывать индивидуальные характеристики пользователей и формировать рекомендации с учётом конкретной ситуации [13; 20; 22].</w:t>
      </w:r>
    </w:p>
    <w:p w14:paraId="46A5C807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 xml:space="preserve">Следующим принципом является доступность использования. Пользовательский интерфейс должен обеспечивать получение необходимой информации без изучения специальных инструкций и сложных механизмов навигации. Для достижения данной цели взаимодействие с системой </w:t>
      </w:r>
      <w:r w:rsidRPr="001650B1">
        <w:rPr>
          <w:sz w:val="28"/>
          <w:szCs w:val="28"/>
        </w:rPr>
        <w:lastRenderedPageBreak/>
        <w:t>организовано в форме диалога на естественном языке, что позволяет пользователям формулировать запросы в привычной форме [18; 23; 26].</w:t>
      </w:r>
    </w:p>
    <w:p w14:paraId="131B62EA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Важным требованием является поддержка различных способов взаимодействия. Помимо текстового режима система должна обеспечивать возможность работы с голосовыми сообщениями. Использование технологий распознавания и синтеза речи позволяет повысить удобство работы с ассистентом и снизить влияние языкового барьера на процесс получения информации [7; 8].</w:t>
      </w:r>
    </w:p>
    <w:p w14:paraId="6C316143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При разработке системы также необходимо обеспечить модульность архитектуры. Каждый функциональный компонент должен выполнять строго определённый набор задач и иметь возможность независимого развития. Такой подход упрощает сопровождение программного обеспечения и позволяет расширять функциональные возможности системы без существенного изменения её структуры [9].</w:t>
      </w:r>
    </w:p>
    <w:p w14:paraId="23C3383A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Дополнительным требованием является масштабируемость решения. Архитектура системы должна предусматривать возможность подключения новых источников информации, расширения базы знаний и добавления новых сервисов поддержки пользователей. Реализация данного принципа обеспечивает адаптацию системы к изменяющимся требованиям образовательной среды и росту количества пользователей.</w:t>
      </w:r>
    </w:p>
    <w:p w14:paraId="20F2B842" w14:textId="77777777" w:rsidR="001650B1" w:rsidRPr="001650B1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>Для повышения качества формируемых ответов в качестве базового подхода была выбрана технология Retrieval-Augmented Generation, объединяющая поиск информации в базе знаний и возможности современных языковых моделей. Использование данного подхода позволяет формировать ответы на основе актуальных документов и снижает вероятность предоставления недостоверной информации [11; 21; 30].</w:t>
      </w:r>
    </w:p>
    <w:p w14:paraId="2558B729" w14:textId="0EC3FD57" w:rsidR="003E56C2" w:rsidRDefault="001650B1" w:rsidP="001650B1">
      <w:pPr>
        <w:spacing w:line="360" w:lineRule="auto"/>
        <w:ind w:firstLine="709"/>
        <w:jc w:val="both"/>
        <w:rPr>
          <w:sz w:val="28"/>
          <w:szCs w:val="28"/>
        </w:rPr>
      </w:pPr>
      <w:r w:rsidRPr="001650B1">
        <w:rPr>
          <w:sz w:val="28"/>
          <w:szCs w:val="28"/>
        </w:rPr>
        <w:t xml:space="preserve">Таким образом, проектирование интеллектуального ассистента основывается на требованиях достоверности информации, персонализации взаимодействия, доступности использования, мультимодальности, модульности и масштабируемости. Указанные принципы определяют </w:t>
      </w:r>
      <w:r w:rsidRPr="001650B1">
        <w:rPr>
          <w:sz w:val="28"/>
          <w:szCs w:val="28"/>
        </w:rPr>
        <w:lastRenderedPageBreak/>
        <w:t>архитектурные решения и функциональные возможности разрабатываемой системы.</w:t>
      </w:r>
    </w:p>
    <w:p w14:paraId="0FDAAD5B" w14:textId="77777777" w:rsidR="00FD671F" w:rsidRDefault="00FD671F" w:rsidP="001650B1">
      <w:pPr>
        <w:spacing w:line="360" w:lineRule="auto"/>
        <w:ind w:firstLine="709"/>
        <w:jc w:val="both"/>
        <w:rPr>
          <w:sz w:val="28"/>
          <w:szCs w:val="28"/>
        </w:rPr>
      </w:pPr>
    </w:p>
    <w:p w14:paraId="577764C1" w14:textId="65AADF16" w:rsidR="003E56C2" w:rsidRDefault="00891CB2" w:rsidP="009273FE">
      <w:pPr>
        <w:pStyle w:val="Ttulo3"/>
      </w:pPr>
      <w:bookmarkStart w:id="12" w:name="_Toc232690928"/>
      <w:r w:rsidRPr="00891CB2">
        <w:t>Общая архитектура системы</w:t>
      </w:r>
      <w:bookmarkEnd w:id="12"/>
    </w:p>
    <w:p w14:paraId="53EA0C0D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0D8B384" w14:textId="0D228E4A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реализации поставленных требований была разработана модульная архитектура интеллектуального ассистента культурной интеграции, обеспечивающая обработку пользовательских запросов, поиск информации в базе знаний и формирование персонализированных ответов. Общая структура системы представлена на рисунке 1</w:t>
      </w:r>
    </w:p>
    <w:p w14:paraId="41B89F99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Архитектура включает следующие основные компоненты:</w:t>
      </w:r>
    </w:p>
    <w:p w14:paraId="4FE138B0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пользовательский интерфейс;</w:t>
      </w:r>
    </w:p>
    <w:p w14:paraId="13F00FB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серверное приложение;</w:t>
      </w:r>
    </w:p>
    <w:p w14:paraId="1A1D109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модуль обработки запросов;</w:t>
      </w:r>
    </w:p>
    <w:p w14:paraId="2C871910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модуль поиска информации;</w:t>
      </w:r>
    </w:p>
    <w:p w14:paraId="0B69752D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базу знаний;</w:t>
      </w:r>
    </w:p>
    <w:p w14:paraId="6DF733EE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модуль персонализации;</w:t>
      </w:r>
    </w:p>
    <w:p w14:paraId="1589C9A7" w14:textId="1DDB44BB" w:rsid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модуль голосового взаимодействия.</w:t>
      </w:r>
    </w:p>
    <w:p w14:paraId="0835A30D" w14:textId="77777777" w:rsidR="00CA389D" w:rsidRDefault="00CA389D" w:rsidP="00CA389D">
      <w:pPr>
        <w:tabs>
          <w:tab w:val="left" w:pos="3936"/>
        </w:tabs>
        <w:spacing w:line="360" w:lineRule="auto"/>
        <w:ind w:firstLine="709"/>
        <w:jc w:val="center"/>
        <w:rPr>
          <w:sz w:val="28"/>
          <w:szCs w:val="28"/>
        </w:rPr>
      </w:pPr>
      <w:r w:rsidRPr="008849B0">
        <w:rPr>
          <w:noProof/>
          <w:sz w:val="28"/>
          <w:szCs w:val="28"/>
        </w:rPr>
        <w:lastRenderedPageBreak/>
        <w:drawing>
          <wp:inline distT="0" distB="0" distL="0" distR="0" wp14:anchorId="46928746" wp14:editId="7E5C66B0">
            <wp:extent cx="3492500" cy="6031612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65" t="1737" r="3164"/>
                    <a:stretch/>
                  </pic:blipFill>
                  <pic:spPr bwMode="auto">
                    <a:xfrm>
                      <a:off x="0" y="0"/>
                      <a:ext cx="3502692" cy="6049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CEB10" w14:textId="77777777" w:rsidR="00CA389D" w:rsidRDefault="00CA389D" w:rsidP="00CA389D">
      <w:pPr>
        <w:tabs>
          <w:tab w:val="left" w:pos="3936"/>
        </w:tabs>
        <w:spacing w:line="360" w:lineRule="auto"/>
        <w:ind w:firstLine="709"/>
        <w:jc w:val="center"/>
        <w:rPr>
          <w:sz w:val="28"/>
          <w:szCs w:val="28"/>
        </w:rPr>
      </w:pPr>
      <w:r w:rsidRPr="00352369">
        <w:rPr>
          <w:sz w:val="28"/>
          <w:szCs w:val="28"/>
        </w:rPr>
        <w:t>Рисунок 1 – Общая архитектура интеллектуального ассистента культурной интеграции</w:t>
      </w:r>
    </w:p>
    <w:p w14:paraId="7FE88921" w14:textId="77777777" w:rsidR="00CA389D" w:rsidRPr="00356207" w:rsidRDefault="00CA389D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2AE860C3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Пользователь взаимодействует с системой посредством веб-интерфейса или Telegram-бота. Через данные каналы осуществляется отправка текстовых и голосовых запросов, получение ответов, а также доступ к дополнительным функциям ассистента. Использование нескольких способов взаимодействия позволяет повысить доступность системы и обеспечить удобство её использования различными категориями пользователей.</w:t>
      </w:r>
    </w:p>
    <w:p w14:paraId="14B44E50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lastRenderedPageBreak/>
        <w:t>Центральным элементом архитектуры является серверное приложение, реализованное с использованием фреймворка FastAPI [9]. Сервер обеспечивает взаимодействие между всеми компонентами системы, обрабатывает поступающие запросы и координирует выполнение необходимых операций.</w:t>
      </w:r>
    </w:p>
    <w:p w14:paraId="2EE7C7B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После получения запроса выполняется его передача в модуль интеллектуальной обработки. На данном этапе осуществляется анализ содержания запроса, определение его тематики и подготовка данных для последующего поиска информации. Для формирования ответов используется технология Retrieval-Augmented Generation, сочетающая механизмы поиска релевантных документов и возможности языковой модели [11; 21; 30].</w:t>
      </w:r>
    </w:p>
    <w:p w14:paraId="6EEAE5D3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Поиск информации осуществляется в специализированной базе знаний, содержащей документы и справочные материалы, относящиеся к вопросам обучения, проживания и адаптации иностранных студентов. В состав базы знаний входят сведения, полученные из официальных источников, включая ресурсы МВД России, портал Госуслуг, материалы МФЦ и информационные ресурсы Кубанского государственного университета [1; 2; 3; 4].</w:t>
      </w:r>
    </w:p>
    <w:p w14:paraId="726AA383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повышения релевантности рекомендаций предусмотрен модуль персонализации. Данный компонент использует информацию о пользователе и контексте обращения для адаптации содержания ответов. В результате пользователи получают рекомендации, соответствующие их индивидуальным особенностям и текущим потребностям.</w:t>
      </w:r>
    </w:p>
    <w:p w14:paraId="7A13E00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Отдельным компонентом системы является модуль голосового взаимодействия, обеспечивающий распознавание речи и синтез голосовых ответов [7; 8]. Использование данного модуля позволяет расширить возможности взаимодействия с системой и повысить её доступность для пользователей с различным уровнем владения русским языком.</w:t>
      </w:r>
    </w:p>
    <w:p w14:paraId="15831BCE" w14:textId="280378A5" w:rsidR="003E56C2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Таким образом, разработанная архитектура представляет собой совокупность взаимосвязанных программных компонентов, обеспечивающих обработку запросов, поиск информации, персонализацию рекомендаций и </w:t>
      </w:r>
      <w:r w:rsidRPr="00356207">
        <w:rPr>
          <w:sz w:val="28"/>
          <w:szCs w:val="28"/>
        </w:rPr>
        <w:lastRenderedPageBreak/>
        <w:t>поддержку различных способов взаимодействия с пользователями. Модульный подход создаёт условия для дальнейшего развития системы и расширения её функциональных возможностей.</w:t>
      </w:r>
    </w:p>
    <w:p w14:paraId="2172307E" w14:textId="77777777" w:rsidR="00356207" w:rsidRDefault="00356207" w:rsidP="009273FE">
      <w:pPr>
        <w:spacing w:line="360" w:lineRule="auto"/>
        <w:jc w:val="both"/>
        <w:rPr>
          <w:sz w:val="28"/>
          <w:szCs w:val="28"/>
        </w:rPr>
      </w:pPr>
    </w:p>
    <w:p w14:paraId="61CE5E50" w14:textId="04C82A33" w:rsidR="003E56C2" w:rsidRDefault="00891CB2" w:rsidP="009273FE">
      <w:pPr>
        <w:pStyle w:val="Ttulo3"/>
      </w:pPr>
      <w:bookmarkStart w:id="13" w:name="_Toc232690929"/>
      <w:r w:rsidRPr="00891CB2">
        <w:t>Формирование базы знаний и источников информации</w:t>
      </w:r>
      <w:bookmarkEnd w:id="13"/>
    </w:p>
    <w:p w14:paraId="473E21E2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405D21F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Эффективность работы интеллектуального ассистента напрямую зависит от качества используемой базы знаний. Поскольку разрабатываемая система предназначена для поддержки иностранных студентов в процессе адаптации, особое внимание было уделено отбору источников информации, обеспечивающих актуальность, достоверность и практическую ценность предоставляемых рекомендаций.</w:t>
      </w:r>
    </w:p>
    <w:p w14:paraId="6E0103AC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При формировании базы знаний использовался принцип приоритетного включения официальных информационных ресурсов. Такой подход позволяет минимизировать риск предоставления недостоверной информации и обеспечить соответствие рекомендаций действующим требованиям и нормативным документам. В качестве основных источников были выбраны материалы Министерства внутренних дел Российской Федерации, Единого портала государственных услуг, многофункциональных центров предоставления государственных услуг и официального сайта Кубанского государственного университета [1; 2; 3; 4].</w:t>
      </w:r>
    </w:p>
    <w:p w14:paraId="12D4AF95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Значительная часть информации базы знаний посвящена вопросам миграционного сопровождения иностранных студентов. В данную категорию входят сведения о регистрации по месту пребывания, порядке миграционного учёта, продлении визы, необходимых документах и сроках выполнения административных процедур [1; 2]. Указанная информация относится к числу наиболее востребованных среди иностранных обучающихся и требует регулярного обновления.</w:t>
      </w:r>
    </w:p>
    <w:p w14:paraId="0CCF732D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Отдельный раздел базы знаний содержит сведения, связанные с образовательной деятельностью университета. В него включены материалы о </w:t>
      </w:r>
      <w:r w:rsidRPr="00356207">
        <w:rPr>
          <w:sz w:val="28"/>
          <w:szCs w:val="28"/>
        </w:rPr>
        <w:lastRenderedPageBreak/>
        <w:t>структуре учебного процесса, академических сервисах, электронных ресурсах, порядке взаимодействия с подразделениями университета и особенностях организации обучения иностранных студентов [3].</w:t>
      </w:r>
    </w:p>
    <w:p w14:paraId="5A460BBE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повышения практической полезности системы в базу знаний также были включены материалы, связанные с повседневной жизнью иностранных обучающихся. К данной категории относятся сведения о работе государственных учреждений, транспортной инфраструктуре, сервисах оформления документов, а также информация, необходимая для решения бытовых вопросов [4; 5; 6].</w:t>
      </w:r>
    </w:p>
    <w:p w14:paraId="68E76C88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Помимо официальных документов в состав базы знаний была включена специализированная коллекция типовых фраз и выражений, используемых в наиболее распространённых ситуациях повседневного общения. Данный набор охватывает учебные, административные и бытовые сценарии взаимодействия и предназначен для оказания дополнительной языковой поддержки иностранным студентам.</w:t>
      </w:r>
    </w:p>
    <w:p w14:paraId="335746A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Перед загрузкой в систему все документы проходят предварительную обработку. На данном этапе выполняется очистка текста от служебных элементов, разделение документов на логические фрагменты и подготовка материалов для последующей индексации. Такой подход позволяет повысить эффективность поиска информации и обеспечить более точное извлечение релевантных данных при обработке пользовательских запросов [11; 21].</w:t>
      </w:r>
    </w:p>
    <w:p w14:paraId="12D52F95" w14:textId="236FEA72" w:rsidR="003E56C2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В результате сформированная база знаний представляет собой структурированное хранилище информации, объединяющее официальные документы, справочные материалы и языковые ресурсы. Использование данного подхода обеспечивает возможность предоставления пользователям актуальной и достоверной информации, необходимой для успешной культурной и социальной интеграции в образовательную среду университета.</w:t>
      </w:r>
    </w:p>
    <w:p w14:paraId="1781E0C6" w14:textId="7398EAAA" w:rsid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4C6F7631" w14:textId="7F8D8BB8" w:rsidR="006258BB" w:rsidRDefault="006258BB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74361544" w14:textId="77777777" w:rsidR="006258BB" w:rsidRDefault="006258BB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178F29E5" w14:textId="7E5D8594" w:rsidR="003E56C2" w:rsidRDefault="003E56C2" w:rsidP="009273FE">
      <w:pPr>
        <w:pStyle w:val="Ttulo3"/>
      </w:pPr>
      <w:bookmarkStart w:id="14" w:name="_Toc232690930"/>
      <w:r w:rsidRPr="009A4863">
        <w:lastRenderedPageBreak/>
        <w:t xml:space="preserve">Проектирование </w:t>
      </w:r>
      <w:r w:rsidR="00891CB2" w:rsidRPr="00891CB2">
        <w:t>RAG-модуля поиска информации</w:t>
      </w:r>
      <w:bookmarkEnd w:id="14"/>
    </w:p>
    <w:p w14:paraId="59865B8E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3CC6C0C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Одной из ключевых задач разрабатываемого интеллектуального ассистента является предоставление пользователям достоверной и актуальной информации. Для решения данной задачи был выбран подход Retrieval-Augmented Generation (RAG), сочетающий механизмы поиска информации в базе знаний и возможности современных языковых моделей [11].</w:t>
      </w:r>
    </w:p>
    <w:p w14:paraId="10DC2546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Основное преимущество технологии RAG заключается в том, что ответы формируются не только на основе предварительного обучения языковой модели, но и с использованием информации, извлекаемой из внешних источников данных. Благодаря этому система может использовать актуальные документы и снижать вероятность формирования недостоверных ответов [11; 21; 30].</w:t>
      </w:r>
    </w:p>
    <w:p w14:paraId="458F544E" w14:textId="4B36ABD5" w:rsidR="00356207" w:rsidRPr="00356207" w:rsidRDefault="00FD6CBC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FD6CBC">
        <w:rPr>
          <w:sz w:val="28"/>
          <w:szCs w:val="28"/>
        </w:rPr>
        <w:t xml:space="preserve">Процесс обработки пользовательского запроса включает несколько последовательных этапов, общая схема которых представлена на рисунке 2. </w:t>
      </w:r>
      <w:r w:rsidR="00356207" w:rsidRPr="00356207">
        <w:rPr>
          <w:sz w:val="28"/>
          <w:szCs w:val="28"/>
        </w:rPr>
        <w:t xml:space="preserve"> На первом этапе запрос поступает в систему и проходит предварительную обработку. Выполняется нормализация текста, удаление избыточных символов и подготовка данных для последующего анализа.</w:t>
      </w:r>
    </w:p>
    <w:p w14:paraId="2F51E530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После предварительной обработки запрос преобразуется в векторное представление с использованием модели эмбеддингов. Векторизация позволяет представить смысловое содержание текста в числовой форме и использовать методы семантического поиска. Аналогичная процедура выполняется для документов, входящих в состав базы знаний [21; 24].</w:t>
      </w:r>
    </w:p>
    <w:p w14:paraId="62AA299C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Полученные векторные представления сохраняются в специализированном векторном индексе. Для организации быстрого поиска по большому объёму текстовой информации используются современные методы поиска ближайших соседей, реализованные с применением библиотеки FAISS [10]. Использование векторного индекса позволяет эффективно находить документы, наиболее близкие по смыслу к запросу пользователя.</w:t>
      </w:r>
    </w:p>
    <w:p w14:paraId="0B200416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lastRenderedPageBreak/>
        <w:t>На следующем этапе выполняется извлечение наиболее релевантных фрагментов информации из базы знаний. Вместо полного документа система использует только те части текста, которые непосредственно связаны с рассматриваемым вопросом. Это позволяет уменьшить объём передаваемых данных и повысить качество формируемого ответа.</w:t>
      </w:r>
    </w:p>
    <w:p w14:paraId="7E2E2DF9" w14:textId="77777777" w:rsidR="007673A9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Найденные фрагменты документов объединяются с исходным запросом пользователя и передаются языковой модели. На основе полученного контекста модель формирует итоговый ответ, учитывающий как содержание пользовательского запроса, так и информацию, извлечённую из базы знаний [11; 30].</w:t>
      </w:r>
    </w:p>
    <w:p w14:paraId="0CD3BCFC" w14:textId="511A6F5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повышения качества поиска особое внимание уделяется структуре базы знаний. Документы предварительно разделяются на небольшие смысловые блоки, что позволяет системе находить более точные фрагменты информации и снижает вероятность включения нерелевантного контекста в процесс генерации ответа [21; 24].</w:t>
      </w:r>
    </w:p>
    <w:p w14:paraId="22DB060F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Использование подхода Retrieval-Augmented Generation имеет ряд преимуществ по сравнению с традиционными чат-ботами. Во-первых, система использует актуальные документы и официальные источники информации. Во-вторых, снижается вероятность генерации ошибочных или устаревших сведений. В-третьих, появляется возможность оперативного обновления базы знаний без необходимости повторного обучения языковой модели [11; 21].</w:t>
      </w:r>
    </w:p>
    <w:p w14:paraId="471F9A45" w14:textId="339A2235" w:rsidR="00356207" w:rsidRDefault="00356207" w:rsidP="0052769E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Таким образом, разработанный RAG-модуль обеспечивает интеллектуальный поиск информации по базе знаний и формирование ответов на основе проверенных источников. Применение данного подхода позволяет повысить точность работы ассистента и обеспечить пользователей актуальной информацией по вопросам культурной и социальной интеграции.</w:t>
      </w:r>
    </w:p>
    <w:p w14:paraId="3B1F15A9" w14:textId="5E232B4C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0640F148" w14:textId="04751580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1AC687C6" w14:textId="4D537A37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16846E2B" w14:textId="77777777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2A63964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lastRenderedPageBreak/>
        <w:t>Запрос пользователя</w:t>
      </w:r>
    </w:p>
    <w:p w14:paraId="498983C7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3B913C8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4DCC4C67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Предварительная обработка</w:t>
      </w:r>
    </w:p>
    <w:p w14:paraId="319BF631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4740896C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11E4C2FD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Эмбеддинг запроса</w:t>
      </w:r>
    </w:p>
    <w:p w14:paraId="101913B8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2D1628F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462EBBF6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Векторный поиск (FAISS)</w:t>
      </w:r>
    </w:p>
    <w:p w14:paraId="09EDAE9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7E500270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5E7A813D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Извлечение релевантных фрагментов</w:t>
      </w:r>
    </w:p>
    <w:p w14:paraId="1CBCF96C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18B96C2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1C776F7C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Объединение контекста и запроса</w:t>
      </w:r>
    </w:p>
    <w:p w14:paraId="2CFCB4ED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75B5A982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5534D005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Языковая модель</w:t>
      </w:r>
    </w:p>
    <w:p w14:paraId="661D29F4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│</w:t>
      </w:r>
    </w:p>
    <w:p w14:paraId="07DF6331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     ▼</w:t>
      </w:r>
    </w:p>
    <w:p w14:paraId="24C7B56A" w14:textId="4E8936EA" w:rsid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    Ответ пользователю</w:t>
      </w:r>
    </w:p>
    <w:p w14:paraId="010C9D62" w14:textId="5BFE5B11" w:rsidR="00891CB2" w:rsidRDefault="00891CB2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47F88A4C" w14:textId="5130E5B3" w:rsidR="00891CB2" w:rsidRDefault="00891CB2" w:rsidP="00891CB2">
      <w:pPr>
        <w:spacing w:line="360" w:lineRule="auto"/>
        <w:ind w:firstLine="709"/>
        <w:jc w:val="center"/>
        <w:rPr>
          <w:sz w:val="28"/>
          <w:szCs w:val="28"/>
        </w:rPr>
      </w:pPr>
      <w:r>
        <w:t>Рисунок 2 – Схема работы RAG-модуля</w:t>
      </w:r>
      <w:r w:rsidR="00DF2127" w:rsidRPr="00DF2127">
        <w:t xml:space="preserve"> интеллектуального ассистента</w:t>
      </w:r>
    </w:p>
    <w:p w14:paraId="5DB13CEA" w14:textId="77777777" w:rsid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5B9B7934" w14:textId="1D2FCE88" w:rsidR="003E56C2" w:rsidRDefault="00356207" w:rsidP="009273FE">
      <w:pPr>
        <w:pStyle w:val="Ttulo3"/>
      </w:pPr>
      <w:bookmarkStart w:id="15" w:name="_Toc232690931"/>
      <w:r w:rsidRPr="00356207">
        <w:t>Проектирование модуля персонализации рекомендаций</w:t>
      </w:r>
      <w:bookmarkEnd w:id="15"/>
    </w:p>
    <w:p w14:paraId="69FB6169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32571EB2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Одной из особенностей процесса адаптации иностранных студентов является разнообразие индивидуальных условий, влияющих на их потребности в информации и характер возникающих вопросов. Студенты </w:t>
      </w:r>
      <w:r w:rsidRPr="00356207">
        <w:rPr>
          <w:sz w:val="28"/>
          <w:szCs w:val="28"/>
        </w:rPr>
        <w:lastRenderedPageBreak/>
        <w:t>различаются по стране происхождения, уровню владения русским языком, образовательному опыту, типу визы и продолжительности пребывания в Российской Федерации. В связи с этим использование единых рекомендаций для всех пользователей не всегда обеспечивает необходимую эффективность информационной поддержки [13; 15; 20; 22].</w:t>
      </w:r>
    </w:p>
    <w:p w14:paraId="10737C76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решения данной проблемы в состав интеллектуального ассистента был включён модуль персонализации рекомендаций. Его основная задача заключается в адаптации предоставляемой информации с учётом характеристик конкретного пользователя и контекста взаимодействия.</w:t>
      </w:r>
    </w:p>
    <w:p w14:paraId="288EDBA7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В качестве основных параметров персонализации рассматриваются:</w:t>
      </w:r>
    </w:p>
    <w:p w14:paraId="48106D08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страна происхождения пользователя;</w:t>
      </w:r>
    </w:p>
    <w:p w14:paraId="102AA261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уровень владения русским языком;</w:t>
      </w:r>
    </w:p>
    <w:p w14:paraId="06227203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тип визы и миграционный статус;</w:t>
      </w:r>
    </w:p>
    <w:p w14:paraId="3094B2E8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этап обучения в университете;</w:t>
      </w:r>
    </w:p>
    <w:p w14:paraId="47D6151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– история взаимодействия с системой.</w:t>
      </w:r>
    </w:p>
    <w:p w14:paraId="10DBAB9E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Использование указанных параметров позволяет формировать более релевантные рекомендации и учитывать особенности различных категорий пользователей. Например, студент, недавно прибывший в Российскую Федерацию, чаще нуждается в информации о регистрации, миграционном учёте и базовых административных процедурах. В то же время обучающийся старших курсов может быть заинтересован в вопросах академической мобильности, прохождения практики или подготовки выпускной квалификационной работы.</w:t>
      </w:r>
    </w:p>
    <w:p w14:paraId="60235A97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Особое значение имеет учёт уровня владения русским языком. Пользователям с начальным уровнем подготовки система может предоставлять более простые и подробные объяснения, избегая сложной терминологии и избыточных формулировок. Для студентов, свободно владеющих русским языком, ответы могут содержать более детализированную информацию и ссылки на нормативные документы [16; 18; 19].</w:t>
      </w:r>
    </w:p>
    <w:p w14:paraId="7B7EFF1A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lastRenderedPageBreak/>
        <w:t>Дополнительным механизмом персонализации является использование истории запросов пользователя. Анализ предыдущих обращений позволяет выявлять наиболее актуальные темы и учитывать ранее предоставленные рекомендации. Благодаря этому система способна формировать более последовательный диалог и избегать повторного предоставления одинаковой информации.</w:t>
      </w:r>
    </w:p>
    <w:p w14:paraId="6B09A804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В процессе проектирования особое внимание уделялось вопросам конфиденциальности данных пользователей. Для работы модуля персонализации используются только сведения, необходимые для повышения качества рекомендаций. Хранение и обработка данных осуществляются в соответствии с принципами минимизации объёма собираемой информации и обеспечения безопасности пользовательских данных.</w:t>
      </w:r>
    </w:p>
    <w:p w14:paraId="76192AFB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Результатом работы модуля персонализации является формирование рекомендаций, максимально соответствующих текущим потребностям конкретного пользователя. Такой подход позволяет повысить качество информационной поддержки, сократить время поиска необходимых сведений и сделать взаимодействие с интеллектуальным ассистентом более эффективным.</w:t>
      </w:r>
    </w:p>
    <w:p w14:paraId="62694E3B" w14:textId="44F15CD9" w:rsidR="003E56C2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Таким образом, модуль персонализации является важным компонентом разрабатываемой системы, обеспечивающим адаптацию рекомендаций к индивидуальным особенностям иностранных студентов и повышающим эффективность процессов культурной и социальной интеграции.</w:t>
      </w:r>
    </w:p>
    <w:p w14:paraId="7A83D24F" w14:textId="77777777" w:rsid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7CEB240B" w14:textId="42692885" w:rsidR="003E56C2" w:rsidRDefault="00356207" w:rsidP="009273FE">
      <w:pPr>
        <w:pStyle w:val="Ttulo3"/>
      </w:pPr>
      <w:bookmarkStart w:id="16" w:name="_Toc232690932"/>
      <w:r w:rsidRPr="00356207">
        <w:t>Проектирование пользовательских интерфейсов</w:t>
      </w:r>
      <w:bookmarkEnd w:id="16"/>
    </w:p>
    <w:p w14:paraId="637A47FF" w14:textId="77777777" w:rsidR="00FD671F" w:rsidRDefault="00FD671F" w:rsidP="00FD671F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0941CA8" w14:textId="460AE21E" w:rsidR="00356207" w:rsidRPr="00356207" w:rsidRDefault="00356207" w:rsidP="0052769E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Эффективность работы интеллектуального ассистента во многом зависит не только от качества обработки информации, но и от удобства взаимодействия пользователей с системой. Поскольку целевой аудиторией являются иностранные студенты с различным уровнем цифровой подготовки и владения русским языком, при проектировании пользовательских </w:t>
      </w:r>
      <w:r w:rsidRPr="00356207">
        <w:rPr>
          <w:sz w:val="28"/>
          <w:szCs w:val="28"/>
        </w:rPr>
        <w:lastRenderedPageBreak/>
        <w:t>интерфейсов особое внимание уделялось простоте использования, доступности и удобству получения информации.</w:t>
      </w:r>
    </w:p>
    <w:p w14:paraId="0D1C418F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Для обеспечения доступа к функциональным возможностям ассистента были выбраны два основных канала взаимодействия: веб-приложение и Telegram-бот. Использование нескольких интерфейсов позволяет пользователям самостоятельно выбирать наиболее удобный способ работы с системой в зависимости от условий использования и личных предпочтений.</w:t>
      </w:r>
    </w:p>
    <w:p w14:paraId="2FD13389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Веб-интерфейс предназначен для работы с полным набором функций системы. Через веб-приложение пользователь может отправлять запросы, получать рекомендации, просматривать найденные документы и взаимодействовать с базой знаний. Данный вариант обеспечивает удобную работу с большими объёмами текстовой информации и подходит для использования на персональных компьютерах и мобильных устройствах.</w:t>
      </w:r>
    </w:p>
    <w:p w14:paraId="73567414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Telegram-бот выступает в качестве дополнительного канала взаимодействия и ориентирован на быстрое получение информации в привычной для студентов среде общения [29]. Использование мессенджера позволяет обращаться к ассистенту без установки дополнительного программного обеспечения, что повышает доступность сервиса и упрощает его внедрение.</w:t>
      </w:r>
    </w:p>
    <w:p w14:paraId="3AA74E72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Одним из требований к пользовательским интерфейсам является поддержка естественного языка. Пользователь должен иметь возможность формулировать запросы в свободной форме без необходимости использования специальных команд или строгих шаблонов ввода. Такой подход снижает порог входа и делает взаимодействие с системой более интуитивным [26; 28].</w:t>
      </w:r>
    </w:p>
    <w:p w14:paraId="4BCDC126" w14:textId="2A917D01" w:rsidR="00356207" w:rsidRPr="00356207" w:rsidRDefault="00356207" w:rsidP="0052769E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 xml:space="preserve">Дополнительно в интерфейсах предусмотрена поддержка голосового взаимодействия. Пользователь может отправлять голосовые сообщения, которые автоматически преобразуются в текст для последующей обработки системой. Сформированные ответы при необходимости могут быть озвучены с использованием технологий синтеза речи [7; 8]. Данная возможность </w:t>
      </w:r>
      <w:r w:rsidRPr="00356207">
        <w:rPr>
          <w:sz w:val="28"/>
          <w:szCs w:val="28"/>
        </w:rPr>
        <w:lastRenderedPageBreak/>
        <w:t>особенно полезна для пользователей с начальным уровнем владения русским языком.</w:t>
      </w:r>
    </w:p>
    <w:p w14:paraId="2F77A93F" w14:textId="77777777" w:rsidR="00356207" w:rsidRPr="00356207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При проектировании интерфейсов также учитывались требования адаптивности и удобства навигации. Все основные функции системы должны быть доступны за минимальное количество действий пользователя, а представление информации должно обеспечивать её быстрое восприятие и понимание.</w:t>
      </w:r>
    </w:p>
    <w:p w14:paraId="21C64882" w14:textId="71832775" w:rsidR="003E56C2" w:rsidRDefault="00356207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356207">
        <w:rPr>
          <w:sz w:val="28"/>
          <w:szCs w:val="28"/>
        </w:rPr>
        <w:t>Таким образом, разработанные пользовательские интерфейсы обеспечивают удобное взаимодействие иностранных студентов с интеллектуальным ассистентом через веб-приложение и Telegram-бот, поддерживают текстовый и голосовой режимы работы и создают условия для эффективного получения необходимой информации в процессе культурной и социальной интеграции.</w:t>
      </w:r>
    </w:p>
    <w:p w14:paraId="4F8DAA6A" w14:textId="7E9E73CA" w:rsidR="006258BB" w:rsidRDefault="00A0129F" w:rsidP="00356207">
      <w:pPr>
        <w:spacing w:line="360" w:lineRule="auto"/>
        <w:ind w:firstLine="709"/>
        <w:jc w:val="both"/>
        <w:rPr>
          <w:sz w:val="28"/>
          <w:szCs w:val="28"/>
        </w:rPr>
      </w:pPr>
      <w:r w:rsidRPr="00A0129F">
        <w:rPr>
          <w:sz w:val="28"/>
          <w:szCs w:val="28"/>
        </w:rPr>
        <w:t>Таблица 2 – Основные характеристики пользовательских интерфейсов интеллектуального ассистента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78"/>
        <w:gridCol w:w="3461"/>
        <w:gridCol w:w="3199"/>
      </w:tblGrid>
      <w:tr w:rsidR="00A0129F" w:rsidRPr="00A0129F" w14:paraId="550021CD" w14:textId="77777777" w:rsidTr="00A0129F">
        <w:tc>
          <w:tcPr>
            <w:tcW w:w="0" w:type="auto"/>
            <w:hideMark/>
          </w:tcPr>
          <w:p w14:paraId="1D293282" w14:textId="77777777" w:rsidR="00A0129F" w:rsidRPr="00A0129F" w:rsidRDefault="00A0129F" w:rsidP="00A0129F">
            <w:pPr>
              <w:rPr>
                <w:rFonts w:ascii="Arial" w:hAnsi="Arial" w:cs="Arial"/>
                <w:b/>
                <w:bCs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b/>
                <w:bCs/>
                <w:lang w:val="es-PE" w:eastAsia="es-PE"/>
              </w:rPr>
              <w:t>Характеристика</w:t>
            </w:r>
            <w:proofErr w:type="spellEnd"/>
          </w:p>
        </w:tc>
        <w:tc>
          <w:tcPr>
            <w:tcW w:w="0" w:type="auto"/>
            <w:hideMark/>
          </w:tcPr>
          <w:p w14:paraId="508363F1" w14:textId="77777777" w:rsidR="00A0129F" w:rsidRPr="00A0129F" w:rsidRDefault="00A0129F" w:rsidP="00A0129F">
            <w:pPr>
              <w:rPr>
                <w:rFonts w:ascii="Arial" w:hAnsi="Arial" w:cs="Arial"/>
                <w:b/>
                <w:bCs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b/>
                <w:bCs/>
                <w:lang w:val="es-PE" w:eastAsia="es-PE"/>
              </w:rPr>
              <w:t>Веб</w:t>
            </w:r>
            <w:r w:rsidRPr="00A0129F">
              <w:rPr>
                <w:rFonts w:ascii="Arial" w:hAnsi="Arial" w:cs="Arial"/>
                <w:b/>
                <w:bCs/>
                <w:lang w:val="es-PE" w:eastAsia="es-PE"/>
              </w:rPr>
              <w:noBreakHyphen/>
              <w:t>приложение</w:t>
            </w:r>
            <w:proofErr w:type="spellEnd"/>
          </w:p>
        </w:tc>
        <w:tc>
          <w:tcPr>
            <w:tcW w:w="0" w:type="auto"/>
            <w:hideMark/>
          </w:tcPr>
          <w:p w14:paraId="5B9DEFAA" w14:textId="77777777" w:rsidR="00A0129F" w:rsidRPr="00A0129F" w:rsidRDefault="00A0129F" w:rsidP="00A0129F">
            <w:pPr>
              <w:rPr>
                <w:rFonts w:ascii="Arial" w:hAnsi="Arial" w:cs="Arial"/>
                <w:b/>
                <w:bCs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b/>
                <w:bCs/>
                <w:lang w:val="es-PE" w:eastAsia="es-PE"/>
              </w:rPr>
              <w:t>Telegram</w:t>
            </w:r>
            <w:r w:rsidRPr="00A0129F">
              <w:rPr>
                <w:rFonts w:ascii="Arial" w:hAnsi="Arial" w:cs="Arial"/>
                <w:b/>
                <w:bCs/>
                <w:lang w:val="es-PE" w:eastAsia="es-PE"/>
              </w:rPr>
              <w:noBreakHyphen/>
              <w:t>бот</w:t>
            </w:r>
            <w:proofErr w:type="spellEnd"/>
          </w:p>
        </w:tc>
      </w:tr>
      <w:tr w:rsidR="00A0129F" w:rsidRPr="00A0129F" w14:paraId="64659474" w14:textId="77777777" w:rsidTr="00A0129F">
        <w:tc>
          <w:tcPr>
            <w:tcW w:w="0" w:type="auto"/>
            <w:hideMark/>
          </w:tcPr>
          <w:p w14:paraId="011D9589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Основной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сценарий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использования</w:t>
            </w:r>
            <w:proofErr w:type="spellEnd"/>
          </w:p>
        </w:tc>
        <w:tc>
          <w:tcPr>
            <w:tcW w:w="0" w:type="auto"/>
            <w:hideMark/>
          </w:tcPr>
          <w:p w14:paraId="66FE5700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Работа с полным набором функций и базы знаний</w:t>
            </w:r>
          </w:p>
        </w:tc>
        <w:tc>
          <w:tcPr>
            <w:tcW w:w="0" w:type="auto"/>
            <w:hideMark/>
          </w:tcPr>
          <w:p w14:paraId="465C779D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Быстрый доступ к информации в мессенджере</w:t>
            </w:r>
          </w:p>
        </w:tc>
      </w:tr>
      <w:tr w:rsidR="00A0129F" w:rsidRPr="00A0129F" w14:paraId="54CC670B" w14:textId="77777777" w:rsidTr="00A0129F">
        <w:tc>
          <w:tcPr>
            <w:tcW w:w="0" w:type="auto"/>
            <w:hideMark/>
          </w:tcPr>
          <w:p w14:paraId="27FD1EDA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Устройство</w:t>
            </w:r>
            <w:proofErr w:type="spellEnd"/>
          </w:p>
        </w:tc>
        <w:tc>
          <w:tcPr>
            <w:tcW w:w="0" w:type="auto"/>
            <w:hideMark/>
          </w:tcPr>
          <w:p w14:paraId="34955C93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Персональные компьютеры и мобильные устройства</w:t>
            </w:r>
          </w:p>
        </w:tc>
        <w:tc>
          <w:tcPr>
            <w:tcW w:w="0" w:type="auto"/>
            <w:hideMark/>
          </w:tcPr>
          <w:p w14:paraId="610D42E6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 xml:space="preserve">Смартфоны и планшеты с установленным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Telegram</w:t>
            </w:r>
            <w:proofErr w:type="spellEnd"/>
          </w:p>
        </w:tc>
      </w:tr>
      <w:tr w:rsidR="00A0129F" w:rsidRPr="00A0129F" w14:paraId="3269EE51" w14:textId="77777777" w:rsidTr="00A0129F">
        <w:tc>
          <w:tcPr>
            <w:tcW w:w="0" w:type="auto"/>
            <w:hideMark/>
          </w:tcPr>
          <w:p w14:paraId="4099E3A4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Способ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ввода</w:t>
            </w:r>
            <w:proofErr w:type="spellEnd"/>
          </w:p>
        </w:tc>
        <w:tc>
          <w:tcPr>
            <w:tcW w:w="0" w:type="auto"/>
            <w:hideMark/>
          </w:tcPr>
          <w:p w14:paraId="6ABEF1D4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Текстовый ввод, поддержка голосовых сообщений</w:t>
            </w:r>
          </w:p>
        </w:tc>
        <w:tc>
          <w:tcPr>
            <w:tcW w:w="0" w:type="auto"/>
            <w:hideMark/>
          </w:tcPr>
          <w:p w14:paraId="3A503765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Текстовые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и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голосовые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сообщения</w:t>
            </w:r>
            <w:proofErr w:type="spellEnd"/>
          </w:p>
        </w:tc>
      </w:tr>
      <w:tr w:rsidR="00A0129F" w:rsidRPr="00A0129F" w14:paraId="3127A258" w14:textId="77777777" w:rsidTr="00A0129F">
        <w:tc>
          <w:tcPr>
            <w:tcW w:w="0" w:type="auto"/>
            <w:hideMark/>
          </w:tcPr>
          <w:p w14:paraId="24E85DFD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Объём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отображаемой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информации</w:t>
            </w:r>
            <w:proofErr w:type="spellEnd"/>
          </w:p>
        </w:tc>
        <w:tc>
          <w:tcPr>
            <w:tcW w:w="0" w:type="auto"/>
            <w:hideMark/>
          </w:tcPr>
          <w:p w14:paraId="016A6E1C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Удобная работа с длинными текстами и документами</w:t>
            </w:r>
          </w:p>
        </w:tc>
        <w:tc>
          <w:tcPr>
            <w:tcW w:w="0" w:type="auto"/>
            <w:hideMark/>
          </w:tcPr>
          <w:p w14:paraId="6B0EC850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Краткие ответы и ссылки на подробную информацию</w:t>
            </w:r>
          </w:p>
        </w:tc>
      </w:tr>
      <w:tr w:rsidR="00A0129F" w:rsidRPr="00A0129F" w14:paraId="5918070C" w14:textId="77777777" w:rsidTr="00A0129F">
        <w:tc>
          <w:tcPr>
            <w:tcW w:w="0" w:type="auto"/>
            <w:hideMark/>
          </w:tcPr>
          <w:p w14:paraId="588BE3F5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Требования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к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установке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ПО</w:t>
            </w:r>
          </w:p>
        </w:tc>
        <w:tc>
          <w:tcPr>
            <w:tcW w:w="0" w:type="auto"/>
            <w:hideMark/>
          </w:tcPr>
          <w:p w14:paraId="09B50D9E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Доступ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через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веб</w:t>
            </w:r>
            <w:r w:rsidRPr="00A0129F">
              <w:rPr>
                <w:rFonts w:ascii="Arial" w:hAnsi="Arial" w:cs="Arial"/>
                <w:lang w:val="es-PE" w:eastAsia="es-PE"/>
              </w:rPr>
              <w:noBreakHyphen/>
              <w:t>браузер</w:t>
            </w:r>
            <w:proofErr w:type="spellEnd"/>
          </w:p>
        </w:tc>
        <w:tc>
          <w:tcPr>
            <w:tcW w:w="0" w:type="auto"/>
            <w:hideMark/>
          </w:tcPr>
          <w:p w14:paraId="01D81130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 xml:space="preserve">Требуется только установленный мессенджер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Telegram</w:t>
            </w:r>
            <w:proofErr w:type="spellEnd"/>
          </w:p>
        </w:tc>
      </w:tr>
      <w:tr w:rsidR="00A0129F" w:rsidRPr="00A0129F" w14:paraId="2BC714AB" w14:textId="77777777" w:rsidTr="00A0129F">
        <w:tc>
          <w:tcPr>
            <w:tcW w:w="0" w:type="auto"/>
            <w:hideMark/>
          </w:tcPr>
          <w:p w14:paraId="09D34270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Уровень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удобства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для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начинающих</w:t>
            </w:r>
            <w:proofErr w:type="spellEnd"/>
          </w:p>
        </w:tc>
        <w:tc>
          <w:tcPr>
            <w:tcW w:w="0" w:type="auto"/>
            <w:hideMark/>
          </w:tcPr>
          <w:p w14:paraId="08A87C76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Подходит для планомерной работы с материалами</w:t>
            </w:r>
          </w:p>
        </w:tc>
        <w:tc>
          <w:tcPr>
            <w:tcW w:w="0" w:type="auto"/>
            <w:hideMark/>
          </w:tcPr>
          <w:p w14:paraId="42BB7011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Привычный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интерфейс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повседневного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общения</w:t>
            </w:r>
            <w:proofErr w:type="spellEnd"/>
          </w:p>
        </w:tc>
      </w:tr>
      <w:tr w:rsidR="00A0129F" w:rsidRPr="00A0129F" w14:paraId="22E9BF79" w14:textId="77777777" w:rsidTr="00A0129F">
        <w:tc>
          <w:tcPr>
            <w:tcW w:w="0" w:type="auto"/>
            <w:hideMark/>
          </w:tcPr>
          <w:p w14:paraId="0F70AB75" w14:textId="77777777" w:rsidR="00A0129F" w:rsidRPr="00A0129F" w:rsidRDefault="00A0129F" w:rsidP="00A0129F">
            <w:pPr>
              <w:rPr>
                <w:rFonts w:ascii="Arial" w:hAnsi="Arial" w:cs="Arial"/>
                <w:lang w:val="es-PE" w:eastAsia="es-PE"/>
              </w:rPr>
            </w:pP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Поддержка</w:t>
            </w:r>
            <w:proofErr w:type="spellEnd"/>
            <w:r w:rsidRPr="00A0129F">
              <w:rPr>
                <w:rFonts w:ascii="Arial" w:hAnsi="Arial" w:cs="Arial"/>
                <w:lang w:val="es-PE" w:eastAsia="es-PE"/>
              </w:rPr>
              <w:t xml:space="preserve"> </w:t>
            </w:r>
            <w:proofErr w:type="spellStart"/>
            <w:r w:rsidRPr="00A0129F">
              <w:rPr>
                <w:rFonts w:ascii="Arial" w:hAnsi="Arial" w:cs="Arial"/>
                <w:lang w:val="es-PE" w:eastAsia="es-PE"/>
              </w:rPr>
              <w:t>персонализации</w:t>
            </w:r>
            <w:proofErr w:type="spellEnd"/>
          </w:p>
        </w:tc>
        <w:tc>
          <w:tcPr>
            <w:tcW w:w="0" w:type="auto"/>
            <w:hideMark/>
          </w:tcPr>
          <w:p w14:paraId="706E57FB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Полный профиль пользователя и расширенные настройки</w:t>
            </w:r>
          </w:p>
        </w:tc>
        <w:tc>
          <w:tcPr>
            <w:tcW w:w="0" w:type="auto"/>
            <w:hideMark/>
          </w:tcPr>
          <w:p w14:paraId="54322607" w14:textId="77777777" w:rsidR="00A0129F" w:rsidRPr="00A0129F" w:rsidRDefault="00A0129F" w:rsidP="00A0129F">
            <w:pPr>
              <w:rPr>
                <w:rFonts w:ascii="Arial" w:hAnsi="Arial" w:cs="Arial"/>
                <w:lang w:eastAsia="es-PE"/>
              </w:rPr>
            </w:pPr>
            <w:r w:rsidRPr="00A0129F">
              <w:rPr>
                <w:rFonts w:ascii="Arial" w:hAnsi="Arial" w:cs="Arial"/>
                <w:lang w:eastAsia="es-PE"/>
              </w:rPr>
              <w:t>Базовые настройки через команды бота</w:t>
            </w:r>
          </w:p>
        </w:tc>
      </w:tr>
    </w:tbl>
    <w:p w14:paraId="1CB5DC6B" w14:textId="07D5B6E3" w:rsidR="006258BB" w:rsidRDefault="006258BB" w:rsidP="00356207">
      <w:pPr>
        <w:spacing w:line="360" w:lineRule="auto"/>
        <w:ind w:firstLine="709"/>
        <w:jc w:val="both"/>
        <w:rPr>
          <w:sz w:val="28"/>
          <w:szCs w:val="28"/>
        </w:rPr>
      </w:pPr>
    </w:p>
    <w:p w14:paraId="0D8C56B5" w14:textId="5F2A1649" w:rsidR="003E56C2" w:rsidRDefault="00A0129F" w:rsidP="00A0129F">
      <w:pPr>
        <w:spacing w:line="360" w:lineRule="auto"/>
        <w:ind w:firstLine="709"/>
        <w:jc w:val="both"/>
        <w:rPr>
          <w:sz w:val="28"/>
          <w:szCs w:val="28"/>
        </w:rPr>
      </w:pPr>
      <w:r w:rsidRPr="00A0129F">
        <w:rPr>
          <w:sz w:val="28"/>
          <w:szCs w:val="28"/>
        </w:rPr>
        <w:t>Сравнительные характеристики веб‑приложения и Telegram‑бота приведены в таблице 2, что позволяет наглядно показать различия в сценариях использования и возможностях каждого интерфейса</w:t>
      </w:r>
    </w:p>
    <w:p w14:paraId="5BE71C9E" w14:textId="46C52A69" w:rsidR="003E56C2" w:rsidRDefault="003E56C2" w:rsidP="009273FE">
      <w:pPr>
        <w:pStyle w:val="Ttulo2"/>
      </w:pPr>
      <w:bookmarkStart w:id="17" w:name="_Toc232690933"/>
      <w:r w:rsidRPr="005C0B63">
        <w:lastRenderedPageBreak/>
        <w:t>Реализация и тестирование прототипа</w:t>
      </w:r>
      <w:bookmarkEnd w:id="17"/>
    </w:p>
    <w:p w14:paraId="4C41C273" w14:textId="77777777" w:rsidR="003E56C2" w:rsidRDefault="003E56C2" w:rsidP="003E56C2">
      <w:pPr>
        <w:rPr>
          <w:b/>
          <w:bCs/>
          <w:sz w:val="28"/>
          <w:szCs w:val="28"/>
        </w:rPr>
      </w:pPr>
    </w:p>
    <w:p w14:paraId="11CD8295" w14:textId="222D6E3C" w:rsidR="003E56C2" w:rsidRDefault="003E56C2" w:rsidP="009273FE">
      <w:pPr>
        <w:pStyle w:val="Ttulo3"/>
      </w:pPr>
      <w:bookmarkStart w:id="18" w:name="_Toc232690934"/>
      <w:r w:rsidRPr="009A4863">
        <w:t xml:space="preserve">Реализация </w:t>
      </w:r>
      <w:r w:rsidR="00992B1F" w:rsidRPr="00992B1F">
        <w:t>серверной части системы</w:t>
      </w:r>
      <w:bookmarkEnd w:id="18"/>
    </w:p>
    <w:p w14:paraId="3248B8D0" w14:textId="77777777" w:rsidR="007673A9" w:rsidRDefault="007673A9" w:rsidP="007673A9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52C1F1FC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В соответствии с разработанной архитектурой серверная часть интеллектуального ассистента была реализована с использованием языка программирования Python и фреймворка FastAPI [9]. Выбор данной технологии обусловлен её высокой производительностью, поддержкой асинхронной обработки запросов и удобством интеграции с компонентами искусственного интеллекта.</w:t>
      </w:r>
    </w:p>
    <w:p w14:paraId="780B691E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Серверное приложение выполняет функции центрального управляющего компонента системы и обеспечивает взаимодействие между пользовательскими интерфейсами, базой знаний, модулем поиска информации и языковой моделью. Все запросы пользователей первоначально поступают на сервер, где выполняется их обработка и дальнейшая маршрутизация между функциональными модулями системы.</w:t>
      </w:r>
    </w:p>
    <w:p w14:paraId="0B3C682A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Основными задачами серверной части являются:</w:t>
      </w:r>
    </w:p>
    <w:p w14:paraId="474EFC94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приём и обработка пользовательских запросов;</w:t>
      </w:r>
    </w:p>
    <w:p w14:paraId="7C254566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взаимодействие с модулем поиска информации;</w:t>
      </w:r>
    </w:p>
    <w:p w14:paraId="1DBB1B12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передача контекста в языковую модель;</w:t>
      </w:r>
    </w:p>
    <w:p w14:paraId="5AAEB475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формирование и возврат ответов пользователю;</w:t>
      </w:r>
    </w:p>
    <w:p w14:paraId="73A4B9C8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управление данными пользовательских сессий;</w:t>
      </w:r>
    </w:p>
    <w:p w14:paraId="4992AD88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– обеспечение взаимодействия с внешними сервисами.</w:t>
      </w:r>
    </w:p>
    <w:p w14:paraId="06EA19C2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Для реализации API использовался архитектурный стиль REST, позволяющий организовать обмен данными между компонентами системы посредством HTTP-запросов. Такой подход обеспечивает независимость клиентской и серверной частей приложения, а также упрощает дальнейшее масштабирование системы [9].</w:t>
      </w:r>
    </w:p>
    <w:p w14:paraId="17E6DCE8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 xml:space="preserve">В процессе разработки сервер был разделён на несколько логических модулей. Отдельные компоненты отвечают за обработку запросов </w:t>
      </w:r>
      <w:r w:rsidRPr="00992B1F">
        <w:rPr>
          <w:sz w:val="28"/>
          <w:szCs w:val="28"/>
        </w:rPr>
        <w:lastRenderedPageBreak/>
        <w:t>пользователей, работу с базой знаний, взаимодействие с языковой моделью и управление пользовательскими данными. Использование модульной структуры позволило повысить читаемость программного кода и упростить сопровождение системы.</w:t>
      </w:r>
    </w:p>
    <w:p w14:paraId="62E2D711" w14:textId="7777777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Для обеспечения устойчивой работы приложения реализован механизм обработки исключительных ситуаций. В случае возникновения ошибок при поиске информации, обращении к языковой модели или взаимодействии с внешними сервисами система формирует соответствующие уведомления и предотвращает аварийное завершение работы приложения.</w:t>
      </w:r>
    </w:p>
    <w:p w14:paraId="50BFF667" w14:textId="73FAA306" w:rsidR="003E56C2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Разработанная серверная часть обеспечивает интеграцию всех функциональных компонентов интеллектуального ассистента и создаёт основу для реализации механизмов поиска информации, персонализации рекомендаций и поддержки различных способов взаимодействия с пользователями.</w:t>
      </w:r>
    </w:p>
    <w:p w14:paraId="714D130A" w14:textId="77777777" w:rsidR="00992B1F" w:rsidRPr="005C0B63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</w:p>
    <w:p w14:paraId="6F5CBE7B" w14:textId="6D92BC26" w:rsidR="003E56C2" w:rsidRDefault="003E56C2" w:rsidP="009273FE">
      <w:pPr>
        <w:pStyle w:val="Ttulo3"/>
      </w:pPr>
      <w:bookmarkStart w:id="19" w:name="_Toc232690935"/>
      <w:r w:rsidRPr="009A4863">
        <w:t xml:space="preserve">Реализация </w:t>
      </w:r>
      <w:r w:rsidR="00992B1F" w:rsidRPr="00992B1F">
        <w:t>базы знаний и RAG-модуля</w:t>
      </w:r>
      <w:bookmarkEnd w:id="19"/>
    </w:p>
    <w:p w14:paraId="747DF8F6" w14:textId="77777777" w:rsidR="007673A9" w:rsidRDefault="007673A9" w:rsidP="007673A9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7FD9121B" w14:textId="5FBC96B4" w:rsid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Одним из ключевых этапов разработки интеллектуального ассистента стала реализация базы знаний и механизма поиска информации на основе технологии Retrieval-Augmented Generation (RAG). Данный подход позволяет объединить возможности современных языковых моделей с поиском информации в специализированном наборе документов, что обеспечивает формирование ответов на основе проверенных источников данных [11].</w:t>
      </w:r>
    </w:p>
    <w:p w14:paraId="78A22DA0" w14:textId="77777777" w:rsidR="005C4699" w:rsidRDefault="005C4699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5C4699">
        <w:rPr>
          <w:sz w:val="28"/>
          <w:szCs w:val="28"/>
        </w:rPr>
        <w:t xml:space="preserve">Веб‑приложение и Telegram‑бот взаимодействуют с серверной частью через REST‑API, после чего все пользовательские запросы обрабатываются единым RAG‑модулем, использующим библиотеку официальных документов OfficialDocumentLibrary. База знаний в программной реализации представлена в виде структурированного словаря self.documents, содержащего информацию об источниках, разделах и текстовом содержании документов. На этапе предварительной обработки документы разбиваются на смысловые </w:t>
      </w:r>
      <w:r w:rsidRPr="005C4699">
        <w:rPr>
          <w:sz w:val="28"/>
          <w:szCs w:val="28"/>
        </w:rPr>
        <w:lastRenderedPageBreak/>
        <w:t>фрагменты фиксированного размера с частичным перекрытием, что способствует повышению точности семантического поиска и улучшению качества формируемого контекста.</w:t>
      </w:r>
    </w:p>
    <w:p w14:paraId="17456746" w14:textId="2476B248" w:rsidR="005C4699" w:rsidRDefault="005C4699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5C4699">
        <w:rPr>
          <w:sz w:val="28"/>
          <w:szCs w:val="28"/>
        </w:rPr>
        <w:t xml:space="preserve">Для преобразования текстовых фрагментов в векторное представление используются модели эмбеддингов, учитывающие семантическое содержание текста </w:t>
      </w:r>
      <w:r w:rsidRPr="00992B1F">
        <w:rPr>
          <w:sz w:val="28"/>
          <w:szCs w:val="28"/>
        </w:rPr>
        <w:t>[24]</w:t>
      </w:r>
      <w:r w:rsidRPr="005C4699">
        <w:rPr>
          <w:sz w:val="28"/>
          <w:szCs w:val="28"/>
        </w:rPr>
        <w:t>. В результате каждый фрагмент представляется в виде числового вектора в многомерном пространстве. Для измерения близости между векторами применяется косинусное сходство.</w:t>
      </w:r>
    </w:p>
    <w:p w14:paraId="2CE16550" w14:textId="31B272BA" w:rsidR="005C4699" w:rsidRPr="005C4699" w:rsidRDefault="005C4699" w:rsidP="005C4699">
      <w:pPr>
        <w:spacing w:line="360" w:lineRule="auto"/>
        <w:ind w:firstLine="709"/>
        <w:jc w:val="both"/>
        <w:rPr>
          <w:sz w:val="28"/>
          <w:szCs w:val="28"/>
        </w:rPr>
      </w:pPr>
      <w:r w:rsidRPr="005C4699">
        <w:rPr>
          <w:sz w:val="28"/>
          <w:szCs w:val="28"/>
        </w:rPr>
        <w:t xml:space="preserve">Хранение и поиск векторных представлений реализованы с использованием библиотеки FAISS, обеспечивающей эффективный поиск ближайших соседей даже при увеличении объёма данных </w:t>
      </w:r>
      <w:r w:rsidRPr="00992B1F">
        <w:rPr>
          <w:sz w:val="28"/>
          <w:szCs w:val="28"/>
        </w:rPr>
        <w:t xml:space="preserve">[10]. </w:t>
      </w:r>
      <w:r w:rsidRPr="005C4699">
        <w:rPr>
          <w:sz w:val="28"/>
          <w:szCs w:val="28"/>
        </w:rPr>
        <w:t xml:space="preserve"> Векторный индекс используется для быстрого извлечения релевантных фрагментов, тогда как словарь self.documents отвечает за хранение метаданных и ссылок на исходные документы.</w:t>
      </w:r>
    </w:p>
    <w:p w14:paraId="6CD1F64D" w14:textId="77777777" w:rsidR="005C4699" w:rsidRDefault="005C4699" w:rsidP="005C4699">
      <w:pPr>
        <w:spacing w:line="360" w:lineRule="auto"/>
        <w:ind w:firstLine="709"/>
        <w:jc w:val="both"/>
        <w:rPr>
          <w:sz w:val="28"/>
          <w:szCs w:val="28"/>
        </w:rPr>
      </w:pPr>
      <w:r w:rsidRPr="005C4699">
        <w:rPr>
          <w:sz w:val="28"/>
          <w:szCs w:val="28"/>
        </w:rPr>
        <w:t>В качестве источников данных для формирования базы знаний были использованы официальные ресурсы, содержащие информацию, необходимую иностранным студентам в процессе адаптации. К ним относятся материалы Министерства внутренних дел Российской Федерации, портал государственных услуг, многофункциональные центры предоставления государственных услуг, а также ресурсы Кубанского государственного университета и других организаций, связанных с образовательной и административной деятельностью [1; 2; 3; 4].</w:t>
      </w:r>
    </w:p>
    <w:p w14:paraId="64687C41" w14:textId="77777777" w:rsidR="005C4699" w:rsidRDefault="005C4699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5C4699">
        <w:rPr>
          <w:sz w:val="28"/>
          <w:szCs w:val="28"/>
        </w:rPr>
        <w:t>После получения пользовательского запроса система преобразует его в векторное представление и выполняет поиск наиболее релевантных фрагментов в векторном индексе. Найденные фрагменты объединяются с исходным запросом и передаются в языковую модель в качестве дополнительного контекста, что позволяет генерировать ответы, основанные на содержании базы знаний [11; 21].</w:t>
      </w:r>
    </w:p>
    <w:p w14:paraId="34778284" w14:textId="16F865DE" w:rsidR="005C4699" w:rsidRPr="005C4699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 xml:space="preserve">В качестве языковой модели использовалась локально развёрнутая большая языковая модель, взаимодействующая с системой через </w:t>
      </w:r>
      <w:r w:rsidRPr="00992B1F">
        <w:rPr>
          <w:sz w:val="28"/>
          <w:szCs w:val="28"/>
        </w:rPr>
        <w:lastRenderedPageBreak/>
        <w:t xml:space="preserve">программный интерфейс. </w:t>
      </w:r>
      <w:r w:rsidR="005C4699" w:rsidRPr="005C4699">
        <w:rPr>
          <w:sz w:val="28"/>
          <w:szCs w:val="28"/>
        </w:rPr>
        <w:t>Локальное развёртывание обеспечивает независимость от внешних облачных сервисов и позволяет контролировать процесс обработки пользовательских данных.</w:t>
      </w:r>
    </w:p>
    <w:p w14:paraId="132FD785" w14:textId="1938D607" w:rsidR="00992B1F" w:rsidRP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Алгоритм работы реализованного RAG-модуля представлен следующей последовательностью действий:</w:t>
      </w:r>
    </w:p>
    <w:p w14:paraId="1989E5AC" w14:textId="77777777" w:rsidR="00992B1F" w:rsidRPr="00992B1F" w:rsidRDefault="00992B1F" w:rsidP="00992B1F">
      <w:pPr>
        <w:pStyle w:val="Prrafodelista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Пользователь отправляет запрос через интерфейс системы.</w:t>
      </w:r>
    </w:p>
    <w:p w14:paraId="5A3CA617" w14:textId="77777777" w:rsidR="00992B1F" w:rsidRPr="00992B1F" w:rsidRDefault="00992B1F" w:rsidP="00992B1F">
      <w:pPr>
        <w:pStyle w:val="Prrafodelista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Запрос преобразуется в векторное представление.</w:t>
      </w:r>
    </w:p>
    <w:p w14:paraId="63BC9971" w14:textId="77777777" w:rsidR="00992B1F" w:rsidRPr="00992B1F" w:rsidRDefault="00992B1F" w:rsidP="00992B1F">
      <w:pPr>
        <w:pStyle w:val="Prrafodelista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Выполняется поиск наиболее релевантных фрагментов документов в базе знаний.</w:t>
      </w:r>
    </w:p>
    <w:p w14:paraId="55578321" w14:textId="08875B3A" w:rsidR="00992B1F" w:rsidRPr="00992B1F" w:rsidRDefault="005C4699" w:rsidP="00992B1F">
      <w:pPr>
        <w:pStyle w:val="Prrafodelista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5C4699">
        <w:rPr>
          <w:sz w:val="28"/>
          <w:szCs w:val="28"/>
        </w:rPr>
        <w:t>Найденные фрагменты объединяются с запросом пользователя</w:t>
      </w:r>
      <w:r w:rsidR="00992B1F" w:rsidRPr="00992B1F">
        <w:rPr>
          <w:sz w:val="28"/>
          <w:szCs w:val="28"/>
        </w:rPr>
        <w:t>.</w:t>
      </w:r>
    </w:p>
    <w:p w14:paraId="194E653A" w14:textId="77777777" w:rsidR="00992B1F" w:rsidRPr="00992B1F" w:rsidRDefault="00992B1F" w:rsidP="00992B1F">
      <w:pPr>
        <w:pStyle w:val="Prrafodelista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Сформированный запрос передаётся языковой модели.</w:t>
      </w:r>
    </w:p>
    <w:p w14:paraId="6F8E2C8C" w14:textId="3D904552" w:rsidR="00992B1F" w:rsidRPr="005C4699" w:rsidRDefault="005C4699" w:rsidP="005C4699">
      <w:pPr>
        <w:pStyle w:val="Prrafodelista"/>
        <w:numPr>
          <w:ilvl w:val="0"/>
          <w:numId w:val="47"/>
        </w:numPr>
        <w:rPr>
          <w:sz w:val="28"/>
          <w:szCs w:val="28"/>
        </w:rPr>
      </w:pPr>
      <w:r w:rsidRPr="005C4699">
        <w:rPr>
          <w:sz w:val="28"/>
          <w:szCs w:val="28"/>
        </w:rPr>
        <w:t>Пользователь получает ответ, сформированный с учётом извлечённого контекста</w:t>
      </w:r>
      <w:r w:rsidR="00992B1F" w:rsidRPr="005C4699">
        <w:rPr>
          <w:sz w:val="28"/>
          <w:szCs w:val="28"/>
        </w:rPr>
        <w:t>.</w:t>
      </w:r>
    </w:p>
    <w:p w14:paraId="35376736" w14:textId="12B22CB8" w:rsidR="008E223F" w:rsidRPr="008E223F" w:rsidRDefault="008E223F" w:rsidP="008E223F">
      <w:pPr>
        <w:spacing w:line="360" w:lineRule="auto"/>
        <w:ind w:firstLine="709"/>
        <w:jc w:val="both"/>
        <w:rPr>
          <w:sz w:val="28"/>
          <w:szCs w:val="28"/>
        </w:rPr>
      </w:pPr>
      <w:r w:rsidRPr="008E223F">
        <w:rPr>
          <w:sz w:val="28"/>
          <w:szCs w:val="28"/>
        </w:rPr>
        <w:t>Применение технологии Retrieval‑Augmented Generation позволило повысить точность и обоснованность ответов по сравнению с использованием только языковой модели. Система получила возможность опираться на актуальные данные из официальных источников, что особенно важно при консультировании иностранных студентов по вопросам миграционного учёта, обучения и взаимодействия с государственными сервисами [1; 2; 3; 4].</w:t>
      </w:r>
    </w:p>
    <w:p w14:paraId="647429B4" w14:textId="586A4251" w:rsidR="00992B1F" w:rsidRDefault="008E223F" w:rsidP="008E223F">
      <w:pPr>
        <w:spacing w:line="360" w:lineRule="auto"/>
        <w:ind w:firstLine="709"/>
        <w:jc w:val="both"/>
        <w:rPr>
          <w:sz w:val="28"/>
          <w:szCs w:val="28"/>
        </w:rPr>
      </w:pPr>
      <w:r w:rsidRPr="008E223F">
        <w:rPr>
          <w:sz w:val="28"/>
          <w:szCs w:val="28"/>
        </w:rPr>
        <w:t>Таким образом, реализованный RAG‑модуль обеспечивает эффективный поиск релевантной информации и формирование ответов на основе достоверных источников, что является важным компонентом интеллектуального ассистента культурной интеграции.</w:t>
      </w:r>
    </w:p>
    <w:p w14:paraId="7F7F1575" w14:textId="77777777" w:rsidR="008E223F" w:rsidRPr="005C0B63" w:rsidRDefault="008E223F" w:rsidP="008E223F">
      <w:pPr>
        <w:spacing w:line="360" w:lineRule="auto"/>
        <w:ind w:firstLine="709"/>
        <w:jc w:val="both"/>
        <w:rPr>
          <w:sz w:val="28"/>
          <w:szCs w:val="28"/>
        </w:rPr>
      </w:pPr>
    </w:p>
    <w:p w14:paraId="512ACB47" w14:textId="61E41E8D" w:rsidR="003E56C2" w:rsidRDefault="003E56C2" w:rsidP="009273FE">
      <w:pPr>
        <w:pStyle w:val="Ttulo3"/>
      </w:pPr>
      <w:bookmarkStart w:id="20" w:name="_Toc232690936"/>
      <w:r w:rsidRPr="00271E55">
        <w:t xml:space="preserve">Реализация </w:t>
      </w:r>
      <w:r w:rsidR="00992B1F" w:rsidRPr="00992B1F">
        <w:t>голосового взаимодействия</w:t>
      </w:r>
      <w:bookmarkEnd w:id="20"/>
    </w:p>
    <w:p w14:paraId="5E44FF71" w14:textId="77777777" w:rsidR="007673A9" w:rsidRDefault="007673A9" w:rsidP="007673A9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4B5D46EC" w14:textId="67086695" w:rsidR="00215176" w:rsidRPr="00215176" w:rsidRDefault="00215176" w:rsidP="00215176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 xml:space="preserve">Одной из функциональных особенностей разработанного интеллектуального ассистента является поддержка голосового взаимодействия. Данная возможность предназначена для повышения удобства </w:t>
      </w:r>
      <w:r w:rsidRPr="00215176">
        <w:rPr>
          <w:sz w:val="28"/>
          <w:szCs w:val="28"/>
        </w:rPr>
        <w:lastRenderedPageBreak/>
        <w:t>использования системы иностранными студентами и снижения влияния языкового барьера при работе с цифровыми сервисами.</w:t>
      </w:r>
    </w:p>
    <w:p w14:paraId="7A1AACD4" w14:textId="5476A798" w:rsidR="00992B1F" w:rsidRPr="00992B1F" w:rsidRDefault="00215176" w:rsidP="00215176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>Реализация голосового режима включает два основных процесса: преобразование речи пользователя в текст и озвучивание сформированных системой ответов. Для решения этих задач используются технологии автоматического распознавания речи (Speech‑to‑Text, STT) и синтеза речи (Text‑to‑Speech, TTS) [7; 8]. Модуль голосового взаимодействия интегрирован в серверную часть системы и взаимодействует с RAG‑модулем через единый программный интерфейс.</w:t>
      </w:r>
    </w:p>
    <w:p w14:paraId="03C8CFFE" w14:textId="4A03C833" w:rsidR="00992B1F" w:rsidRPr="00992B1F" w:rsidRDefault="00215176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 xml:space="preserve">Преобразование голосовых сообщений в текстовый формат осуществляется с использованием системы распознавания речи. После получения аудиосообщения через веб‑приложение или Telegram‑бот аудиофайл передаётся на сервер, где выполняется его обработка и формируется текстовая расшифровка, которая далее направляется в модуль обработки запросов и RAG‑модуль. Использование данной технологии позволяет пользователям взаимодействовать с интеллектуальным ассистентом без необходимости ручного ввода текста. </w:t>
      </w:r>
      <w:r w:rsidR="00992B1F" w:rsidRPr="00992B1F">
        <w:rPr>
          <w:sz w:val="28"/>
          <w:szCs w:val="28"/>
        </w:rPr>
        <w:t>[8].</w:t>
      </w:r>
    </w:p>
    <w:p w14:paraId="05650C26" w14:textId="77777777" w:rsidR="00215176" w:rsidRDefault="00215176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 xml:space="preserve">Для формирования голосовых ответов применяется инструмент синтеза речи Coqui TTS </w:t>
      </w:r>
      <w:r w:rsidR="00992B1F" w:rsidRPr="00992B1F">
        <w:rPr>
          <w:sz w:val="28"/>
          <w:szCs w:val="28"/>
        </w:rPr>
        <w:t xml:space="preserve">[7]. После генерации текстового ответа системой выполняется его автоматическое преобразование в аудиофайл, который </w:t>
      </w:r>
      <w:r w:rsidRPr="00215176">
        <w:rPr>
          <w:sz w:val="28"/>
          <w:szCs w:val="28"/>
        </w:rPr>
        <w:t xml:space="preserve"> который возвращается через серверный API и воспроизводится пользователю в интерфейсе приложения. Благодаря этому взаимодействие с ассистентом становится более естественным и удобным.</w:t>
      </w:r>
    </w:p>
    <w:p w14:paraId="7291E32C" w14:textId="65E88DA2" w:rsidR="00992B1F" w:rsidRPr="00992B1F" w:rsidRDefault="00215176" w:rsidP="00992B1F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>В разработанной системе голосовой режим встроен в общий процесс обработки запросов. Алгоритм работы голосового взаимодействия включает следующие этапы (схема представлена на рисунке 3):</w:t>
      </w:r>
    </w:p>
    <w:p w14:paraId="28EFD16E" w14:textId="77777777" w:rsidR="00215176" w:rsidRDefault="00992B1F" w:rsidP="00446981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215176">
        <w:rPr>
          <w:sz w:val="28"/>
          <w:szCs w:val="28"/>
        </w:rPr>
        <w:t xml:space="preserve">Пользователь записывает голосовое сообщение через интерфейс </w:t>
      </w:r>
      <w:r w:rsidR="00215176" w:rsidRPr="00215176">
        <w:rPr>
          <w:sz w:val="28"/>
          <w:szCs w:val="28"/>
        </w:rPr>
        <w:t>веб‑приложения или Telegram‑бота.</w:t>
      </w:r>
    </w:p>
    <w:p w14:paraId="0C14E0BE" w14:textId="6C919AE2" w:rsidR="00992B1F" w:rsidRPr="00215176" w:rsidRDefault="00992B1F" w:rsidP="00446981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215176">
        <w:rPr>
          <w:sz w:val="28"/>
          <w:szCs w:val="28"/>
        </w:rPr>
        <w:t>Аудиофайл передаётся в модуль распознавания речи</w:t>
      </w:r>
      <w:r w:rsidR="00215176" w:rsidRPr="00215176">
        <w:rPr>
          <w:sz w:val="28"/>
          <w:szCs w:val="28"/>
        </w:rPr>
        <w:t xml:space="preserve"> на серверной стороне.</w:t>
      </w:r>
    </w:p>
    <w:p w14:paraId="17FE950B" w14:textId="77777777" w:rsidR="00992B1F" w:rsidRPr="00992B1F" w:rsidRDefault="00992B1F" w:rsidP="00992B1F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lastRenderedPageBreak/>
        <w:t>Полученный текст направляется в RAG-модуль для поиска информации и формирования ответа.</w:t>
      </w:r>
    </w:p>
    <w:p w14:paraId="1CA88D6E" w14:textId="77777777" w:rsidR="00992B1F" w:rsidRPr="00992B1F" w:rsidRDefault="00992B1F" w:rsidP="00992B1F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Система генерирует текстовый ответ.</w:t>
      </w:r>
    </w:p>
    <w:p w14:paraId="094684EA" w14:textId="77777777" w:rsidR="00992B1F" w:rsidRPr="00992B1F" w:rsidRDefault="00992B1F" w:rsidP="00992B1F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Ответ преобразуется в голосовое сообщение средствами синтеза речи.</w:t>
      </w:r>
    </w:p>
    <w:p w14:paraId="7165B136" w14:textId="77777777" w:rsidR="00992B1F" w:rsidRPr="00992B1F" w:rsidRDefault="00992B1F" w:rsidP="00992B1F">
      <w:pPr>
        <w:pStyle w:val="Prrafodelista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2B1F">
        <w:rPr>
          <w:sz w:val="28"/>
          <w:szCs w:val="28"/>
        </w:rPr>
        <w:t>Пользователь получает текстовый и голосовой варианты ответа.</w:t>
      </w:r>
    </w:p>
    <w:p w14:paraId="70C2344A" w14:textId="77777777" w:rsidR="00215176" w:rsidRPr="00215176" w:rsidRDefault="00215176" w:rsidP="00215176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>Использование голосового взаимодействия особенно актуально для иностранных студентов, находящихся на начальном этапе изучения русского языка. Возможность произносить запросы и получать ответы в аудиоформате снижает психологические и языковые барьеры, возникающие при использовании традиционных текстовых интерфейсов [13; 19]. Дополнительным преимуществом реализованного решения является повышение доступности системы для пользователей, предпочитающих мобильные устройства: голосовой режим позволяет получать необходимую информацию в ситуациях, когда ввод текста затруднён или неудобен.</w:t>
      </w:r>
    </w:p>
    <w:p w14:paraId="3B66E953" w14:textId="77777777" w:rsidR="00215176" w:rsidRPr="00215176" w:rsidRDefault="00215176" w:rsidP="00215176">
      <w:pPr>
        <w:spacing w:line="360" w:lineRule="auto"/>
        <w:ind w:firstLine="709"/>
        <w:jc w:val="both"/>
        <w:rPr>
          <w:sz w:val="28"/>
          <w:szCs w:val="28"/>
        </w:rPr>
      </w:pPr>
      <w:r w:rsidRPr="00215176">
        <w:rPr>
          <w:sz w:val="28"/>
          <w:szCs w:val="28"/>
        </w:rPr>
        <w:t>Таким образом, интеграция технологий распознавания и синтеза речи расширяет функциональные возможности интеллектуального ассистента и делает процесс взаимодействия более комфортным для иностранных студентов. Использование голосового интерфейса способствует повышению доступности информационной поддержки и эффективности культурной интеграции пользователей в образовательную среду университета [7; 8].</w:t>
      </w:r>
    </w:p>
    <w:p w14:paraId="5DD7262B" w14:textId="21E016FD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2CDEB9CF" w14:textId="778B0221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2ADD9437" w14:textId="118BCEEF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3B8E6F35" w14:textId="624D0990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4074B3D4" w14:textId="58238FAD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674BBA82" w14:textId="5F3F052F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0FB6D4DD" w14:textId="7410CE44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43C5F872" w14:textId="1CD8FD11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4B712BE0" w14:textId="4FACFAC7" w:rsidR="006258BB" w:rsidRDefault="006258BB" w:rsidP="0052769E">
      <w:pPr>
        <w:spacing w:line="360" w:lineRule="auto"/>
        <w:ind w:firstLine="709"/>
        <w:jc w:val="both"/>
        <w:rPr>
          <w:sz w:val="28"/>
          <w:szCs w:val="28"/>
        </w:rPr>
      </w:pPr>
    </w:p>
    <w:p w14:paraId="370485AB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lastRenderedPageBreak/>
        <w:t>Пользователь</w:t>
      </w:r>
    </w:p>
    <w:p w14:paraId="4388B71B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6EE5534F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6EB9E8FE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Голосовой запрос</w:t>
      </w:r>
    </w:p>
    <w:p w14:paraId="6D2C5CAB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59EC0AD3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4F68207C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Speech-to-Text</w:t>
      </w:r>
    </w:p>
    <w:p w14:paraId="68B31B19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3A23770F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7D9B4047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RAG-модуль</w:t>
      </w:r>
    </w:p>
    <w:p w14:paraId="47FDEF16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73C9EC3E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2478EAC8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Текстовый ответ</w:t>
      </w:r>
    </w:p>
    <w:p w14:paraId="4DD3AFA1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4D059D70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6B75A561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Text-to-Speech</w:t>
      </w:r>
    </w:p>
    <w:p w14:paraId="1B567652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│</w:t>
      </w:r>
    </w:p>
    <w:p w14:paraId="5F05F9D5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     ▼</w:t>
      </w:r>
    </w:p>
    <w:p w14:paraId="6DF3BB7E" w14:textId="25AD371A" w:rsid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 Голосовой ответ</w:t>
      </w:r>
    </w:p>
    <w:p w14:paraId="0127A6F5" w14:textId="33D42885" w:rsidR="000C422C" w:rsidRDefault="000C422C" w:rsidP="000C422C">
      <w:pPr>
        <w:spacing w:line="360" w:lineRule="auto"/>
        <w:ind w:firstLine="709"/>
        <w:jc w:val="center"/>
        <w:rPr>
          <w:sz w:val="28"/>
          <w:szCs w:val="28"/>
        </w:rPr>
      </w:pPr>
      <w:r>
        <w:t xml:space="preserve">Рисунок 3 – </w:t>
      </w:r>
      <w:r w:rsidR="006B63BA" w:rsidRPr="006B63BA">
        <w:t>Схема обработки голосового запроса в интеллектуальном ассистенте</w:t>
      </w:r>
    </w:p>
    <w:p w14:paraId="02B01C2D" w14:textId="77777777" w:rsidR="00992B1F" w:rsidRDefault="00992B1F" w:rsidP="00992B1F">
      <w:pPr>
        <w:spacing w:line="360" w:lineRule="auto"/>
        <w:ind w:firstLine="709"/>
        <w:jc w:val="both"/>
        <w:rPr>
          <w:sz w:val="28"/>
          <w:szCs w:val="28"/>
        </w:rPr>
      </w:pPr>
    </w:p>
    <w:p w14:paraId="6DEC7879" w14:textId="757926A5" w:rsidR="003E56C2" w:rsidRDefault="003E56C2" w:rsidP="009273FE">
      <w:pPr>
        <w:pStyle w:val="Ttulo3"/>
      </w:pPr>
      <w:bookmarkStart w:id="21" w:name="_Toc232690937"/>
      <w:r w:rsidRPr="00271E55">
        <w:t>Реализация</w:t>
      </w:r>
      <w:r w:rsidR="000C422C">
        <w:rPr>
          <w:lang w:val="es-PE"/>
        </w:rPr>
        <w:t xml:space="preserve"> </w:t>
      </w:r>
      <w:r w:rsidR="000C422C" w:rsidRPr="000C422C">
        <w:t>пользовательских интерфейсов</w:t>
      </w:r>
      <w:bookmarkEnd w:id="21"/>
    </w:p>
    <w:p w14:paraId="194D56E7" w14:textId="77777777" w:rsidR="007673A9" w:rsidRDefault="007673A9" w:rsidP="007673A9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337AE35E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Для обеспечения удобного взаимодействия пользователей с интеллектуальным ассистентом были реализованы два основных интерфейса: веб-приложение и Telegram-бот. Использование нескольких каналов доступа позволяет повысить доступность системы и предоставить пользователям возможность выбора наиболее удобного способа взаимодействия.</w:t>
      </w:r>
    </w:p>
    <w:p w14:paraId="732D24BD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 xml:space="preserve">Основным интерфейсом системы является веб-приложение, разработанное с использованием фреймворка Streamlit. Выбор данной </w:t>
      </w:r>
      <w:r w:rsidRPr="005262C8">
        <w:rPr>
          <w:sz w:val="28"/>
          <w:szCs w:val="28"/>
        </w:rPr>
        <w:lastRenderedPageBreak/>
        <w:t>технологии обусловлен простотой создания интерактивных веб-интерфейсов и возможностью быстрой интеграции с компонентами искусственного интеллекта. Веб-приложение обеспечивает доступ ко всем основным функциям интеллектуального ассистента, включая ввод текстовых запросов, работу с голосовыми сообщениями и получение ответов на основе базы знаний.</w:t>
      </w:r>
    </w:p>
    <w:p w14:paraId="0F8B62A2" w14:textId="30FD7AD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Главное окно приложения содержит поле ввода пользовательского запроса, область отображения ответов системы и элементы управления голосовым взаимодействием. Пользователь может как вводить текст вручную, так и использовать голосовой режим для формирования запросов. После получения ответа система отображает результат в текстовом виде и при необходимости воспроизводит его с использованием технологии синтеза речи [7].</w:t>
      </w:r>
    </w:p>
    <w:p w14:paraId="7153A0C3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В качестве дополнительного интерфейса был реализован Telegram-бот. Использование популярного мессенджера позволяет значительно упростить доступ к системе и обеспечить возможность её использования без установки специализированного программного обеспечения [29]. Пользователь может обращаться к ассистенту непосредственно через Telegram, отправляя текстовые или голосовые сообщения.</w:t>
      </w:r>
    </w:p>
    <w:p w14:paraId="554AB0AD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Взаимодействие между пользовательскими интерфейсами и серверной частью системы осуществляется посредством API, реализованного на основе FastAPI [9]. Такой подход обеспечивает независимость клиентской и серверной частей приложения и упрощает дальнейшее развитие системы.</w:t>
      </w:r>
    </w:p>
    <w:p w14:paraId="2709DA88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Особое внимание при разработке интерфейсов уделялось удобству использования. Все основные функции ассистента доступны пользователю без необходимости выполнения сложных настроек или изучения специальных инструкций. Взаимодействие с системой организовано в форме естественного диалога, что позволяет максимально приблизить процесс получения информации к привычному общению с консультантом.</w:t>
      </w:r>
    </w:p>
    <w:p w14:paraId="74995E16" w14:textId="77777777" w:rsidR="005262C8" w:rsidRPr="005262C8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lastRenderedPageBreak/>
        <w:t>Дополнительным преимуществом реализованных интерфейсов является их адаптивность. Веб-приложение корректно функционирует как на персональных компьютерах, так и на мобильных устройствах, а Telegram-бот обеспечивает доступ к системе практически с любого современного смартфона.</w:t>
      </w:r>
    </w:p>
    <w:p w14:paraId="6A9135BD" w14:textId="3727F85A" w:rsidR="00322A61" w:rsidRDefault="005262C8" w:rsidP="005262C8">
      <w:pPr>
        <w:spacing w:line="360" w:lineRule="auto"/>
        <w:ind w:firstLine="709"/>
        <w:jc w:val="both"/>
        <w:rPr>
          <w:sz w:val="28"/>
          <w:szCs w:val="28"/>
        </w:rPr>
      </w:pPr>
      <w:r w:rsidRPr="005262C8">
        <w:rPr>
          <w:sz w:val="28"/>
          <w:szCs w:val="28"/>
        </w:rPr>
        <w:t>Таким образом, разработанные пользовательские интерфейсы обеспечивают удобный и интуитивно понятный доступ к функциональным возможностям интеллектуального ассистента, создавая условия для эффективного получения информации иностранными студентами в процессе их культурной и социальной интеграции.</w:t>
      </w:r>
    </w:p>
    <w:p w14:paraId="136F6818" w14:textId="77777777" w:rsidR="005262C8" w:rsidRDefault="005262C8" w:rsidP="005262C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59CBC75" w14:textId="53349457" w:rsidR="003E56C2" w:rsidRDefault="000C422C" w:rsidP="009273FE">
      <w:pPr>
        <w:pStyle w:val="Ttulo3"/>
      </w:pPr>
      <w:bookmarkStart w:id="22" w:name="_Toc232690938"/>
      <w:r w:rsidRPr="000C422C">
        <w:t>Тестирование и оценка результатов</w:t>
      </w:r>
      <w:bookmarkEnd w:id="22"/>
    </w:p>
    <w:p w14:paraId="24EA2070" w14:textId="77777777" w:rsidR="007673A9" w:rsidRPr="00271E55" w:rsidRDefault="007673A9" w:rsidP="007673A9">
      <w:pPr>
        <w:pStyle w:val="Prrafodelista"/>
        <w:spacing w:after="160" w:line="259" w:lineRule="auto"/>
        <w:ind w:left="1417"/>
        <w:rPr>
          <w:b/>
          <w:bCs/>
          <w:sz w:val="28"/>
          <w:szCs w:val="28"/>
        </w:rPr>
      </w:pPr>
    </w:p>
    <w:p w14:paraId="1D673A24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После завершения разработки интеллектуального ассистента было проведено тестирование основных функциональных компонентов системы. Целью тестирования являлась проверка корректности работы программного обеспечения, оценка качества формируемых ответов и определение соответствия реализованного решения поставленным требованиям.</w:t>
      </w:r>
    </w:p>
    <w:p w14:paraId="36732999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Тестирование проводилось для следующих функциональных модулей:</w:t>
      </w:r>
    </w:p>
    <w:p w14:paraId="21D54E3D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обработка пользовательских запросов;</w:t>
      </w:r>
    </w:p>
    <w:p w14:paraId="6F41FE89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поиск информации в базе знаний;</w:t>
      </w:r>
    </w:p>
    <w:p w14:paraId="055EDF9B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генерация ответов с использованием RAG-подхода;</w:t>
      </w:r>
    </w:p>
    <w:p w14:paraId="6E808C75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голосовое взаимодействие;</w:t>
      </w:r>
    </w:p>
    <w:p w14:paraId="1A5D753A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работа веб-интерфейса;</w:t>
      </w:r>
    </w:p>
    <w:p w14:paraId="1E838662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– работа Telegram-бота.</w:t>
      </w:r>
    </w:p>
    <w:p w14:paraId="12452BA2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 xml:space="preserve">На первом этапе проверялась корректность обработки текстовых запросов пользователей. Для тестирования использовались типовые вопросы, связанные с миграционным учётом, обучением в университете, использованием государственных сервисов и повседневной жизнью иностранных студентов. Результаты показали, что система успешно </w:t>
      </w:r>
      <w:r w:rsidRPr="000C422C">
        <w:rPr>
          <w:sz w:val="28"/>
          <w:szCs w:val="28"/>
        </w:rPr>
        <w:lastRenderedPageBreak/>
        <w:t>определяет тематику запросов и выполняет поиск релевантной информации в базе знаний.</w:t>
      </w:r>
    </w:p>
    <w:p w14:paraId="0F9F8E92" w14:textId="6C06A704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Особое внимание было уделено оценке работы RAG-модуля. В ходе тестирования проверялось соответствие сформированных ответов содержимому документов, включённых в базу знаний. Полученные результаты подтвердили, что использование механизма Retrieval-Augmented Generation позволяет формировать ответы на основе актуальной информации из официальных источников и снижает вероятность появления недостоверных сведений [11; 21].</w:t>
      </w:r>
    </w:p>
    <w:p w14:paraId="1C854774" w14:textId="564235F8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Для проверки голосового взаимодействия были проведены тесты с использованием голосовых сообщений различной продолжительности и сложности. Система успешно выполняла преобразование речи в текст и обеспечивала корректное формирование голосовых ответов с использованием технологий распознавания и синтеза речи [7; 8].</w:t>
      </w:r>
    </w:p>
    <w:p w14:paraId="4012E99C" w14:textId="1D9E66D7" w:rsid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Дополнительно была выполнена проверка работы пользовательских интерфейсов. Веб-приложение и Telegram-бот продемонстрировали стабильную работу при выполнении основных сценариев использования. Передача данных между клиентской и серверной частями системы осуществлялась без ошибок, а время формирования ответов оставалось приемлемым для интерактивного взаимодействия пользователей.</w:t>
      </w:r>
    </w:p>
    <w:p w14:paraId="60DC03FF" w14:textId="11B40FB3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43CAF4A2" w14:textId="5C17C3F1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16C4CD45" w14:textId="170385F1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7D363907" w14:textId="2436B084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611E6BE0" w14:textId="671D6BDB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6EBF9795" w14:textId="472725F7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43E851DE" w14:textId="42998305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16443AB3" w14:textId="528C9D5F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777E3620" w14:textId="77777777" w:rsidR="006258BB" w:rsidRDefault="006258BB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6C052943" w14:textId="1648E2A7" w:rsidR="005D3289" w:rsidRPr="005D3289" w:rsidRDefault="005D3289" w:rsidP="005D3289">
      <w:pPr>
        <w:spacing w:line="360" w:lineRule="auto"/>
        <w:ind w:firstLine="709"/>
        <w:jc w:val="both"/>
        <w:rPr>
          <w:sz w:val="28"/>
          <w:szCs w:val="28"/>
        </w:rPr>
      </w:pPr>
      <w:r w:rsidRPr="005D3289">
        <w:rPr>
          <w:sz w:val="28"/>
          <w:szCs w:val="28"/>
        </w:rPr>
        <w:lastRenderedPageBreak/>
        <w:t xml:space="preserve">Таблица </w:t>
      </w:r>
      <w:r w:rsidR="00A0129F" w:rsidRPr="00A0129F">
        <w:rPr>
          <w:sz w:val="28"/>
          <w:szCs w:val="28"/>
        </w:rPr>
        <w:t>3</w:t>
      </w:r>
      <w:r w:rsidRPr="005D3289">
        <w:rPr>
          <w:sz w:val="28"/>
          <w:szCs w:val="28"/>
        </w:rPr>
        <w:t xml:space="preserve"> – Примеры тестовых запросов и полученных результатов </w:t>
      </w:r>
      <w:r w:rsidRPr="000C422C">
        <w:rPr>
          <w:sz w:val="28"/>
          <w:szCs w:val="28"/>
        </w:rPr>
        <w:t>представлены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858"/>
        <w:gridCol w:w="5480"/>
      </w:tblGrid>
      <w:tr w:rsidR="000C422C" w:rsidRPr="000C422C" w14:paraId="1DADEFCC" w14:textId="77777777" w:rsidTr="00C56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8D57" w14:textId="77777777" w:rsidR="000C422C" w:rsidRPr="000C422C" w:rsidRDefault="000C422C">
            <w:pPr>
              <w:jc w:val="center"/>
              <w:rPr>
                <w:b w:val="0"/>
                <w:bCs w:val="0"/>
                <w:sz w:val="28"/>
                <w:szCs w:val="28"/>
                <w:lang w:eastAsia="es-PE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Запрос пользователя</w:t>
            </w:r>
          </w:p>
        </w:tc>
        <w:tc>
          <w:tcPr>
            <w:tcW w:w="0" w:type="auto"/>
            <w:hideMark/>
          </w:tcPr>
          <w:p w14:paraId="3E8C0BD0" w14:textId="77777777" w:rsidR="000C422C" w:rsidRPr="000C422C" w:rsidRDefault="000C4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Результат</w:t>
            </w:r>
          </w:p>
        </w:tc>
      </w:tr>
      <w:tr w:rsidR="000C422C" w:rsidRPr="000C422C" w14:paraId="47EEA1DA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538A8" w14:textId="77777777" w:rsidR="000C422C" w:rsidRPr="000C422C" w:rsidRDefault="000C422C">
            <w:pPr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Как оформить регистрацию после приезда?</w:t>
            </w:r>
          </w:p>
        </w:tc>
        <w:tc>
          <w:tcPr>
            <w:tcW w:w="0" w:type="auto"/>
            <w:hideMark/>
          </w:tcPr>
          <w:p w14:paraId="72EB4CCF" w14:textId="77777777" w:rsidR="000C422C" w:rsidRPr="000C422C" w:rsidRDefault="000C4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422C">
              <w:rPr>
                <w:sz w:val="28"/>
                <w:szCs w:val="28"/>
              </w:rPr>
              <w:t>Предоставлена информация о миграционном учёте и необходимых документах</w:t>
            </w:r>
          </w:p>
        </w:tc>
      </w:tr>
      <w:tr w:rsidR="000C422C" w:rsidRPr="000C422C" w14:paraId="09E425B9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3FD64" w14:textId="77777777" w:rsidR="000C422C" w:rsidRPr="000C422C" w:rsidRDefault="000C422C">
            <w:pPr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Где получить государственные услуги?</w:t>
            </w:r>
          </w:p>
        </w:tc>
        <w:tc>
          <w:tcPr>
            <w:tcW w:w="0" w:type="auto"/>
            <w:hideMark/>
          </w:tcPr>
          <w:p w14:paraId="01DCACF7" w14:textId="77777777" w:rsidR="000C422C" w:rsidRPr="000C422C" w:rsidRDefault="000C4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422C">
              <w:rPr>
                <w:sz w:val="28"/>
                <w:szCs w:val="28"/>
              </w:rPr>
              <w:t>Предоставлена информация о портале Госуслуг и МФЦ</w:t>
            </w:r>
          </w:p>
        </w:tc>
      </w:tr>
      <w:tr w:rsidR="000C422C" w:rsidRPr="000C422C" w14:paraId="321C5B76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E136" w14:textId="77777777" w:rsidR="000C422C" w:rsidRPr="000C422C" w:rsidRDefault="000C422C">
            <w:pPr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Как добраться до университета?</w:t>
            </w:r>
          </w:p>
        </w:tc>
        <w:tc>
          <w:tcPr>
            <w:tcW w:w="0" w:type="auto"/>
            <w:hideMark/>
          </w:tcPr>
          <w:p w14:paraId="47D78529" w14:textId="77777777" w:rsidR="000C422C" w:rsidRPr="000C422C" w:rsidRDefault="000C4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422C">
              <w:rPr>
                <w:sz w:val="28"/>
                <w:szCs w:val="28"/>
              </w:rPr>
              <w:t>Предоставлены сведения о транспортной инфраструктуре</w:t>
            </w:r>
          </w:p>
        </w:tc>
      </w:tr>
      <w:tr w:rsidR="000C422C" w:rsidRPr="000C422C" w14:paraId="03FD7D10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D8CB2" w14:textId="77777777" w:rsidR="000C422C" w:rsidRPr="000C422C" w:rsidRDefault="000C422C">
            <w:pPr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Какие документы нужны для продления визы?</w:t>
            </w:r>
          </w:p>
        </w:tc>
        <w:tc>
          <w:tcPr>
            <w:tcW w:w="0" w:type="auto"/>
            <w:hideMark/>
          </w:tcPr>
          <w:p w14:paraId="283B3F70" w14:textId="77777777" w:rsidR="000C422C" w:rsidRPr="000C422C" w:rsidRDefault="000C4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422C">
              <w:rPr>
                <w:sz w:val="28"/>
                <w:szCs w:val="28"/>
              </w:rPr>
              <w:t>Предоставлена информация из базы знаний по миграционным процедурам</w:t>
            </w:r>
          </w:p>
        </w:tc>
      </w:tr>
      <w:tr w:rsidR="000C422C" w:rsidRPr="000C422C" w14:paraId="6807E852" w14:textId="77777777" w:rsidTr="00C56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8C54" w14:textId="77777777" w:rsidR="000C422C" w:rsidRPr="000C422C" w:rsidRDefault="000C422C">
            <w:pPr>
              <w:rPr>
                <w:b w:val="0"/>
                <w:bCs w:val="0"/>
                <w:sz w:val="28"/>
                <w:szCs w:val="28"/>
              </w:rPr>
            </w:pPr>
            <w:r w:rsidRPr="000C422C">
              <w:rPr>
                <w:b w:val="0"/>
                <w:bCs w:val="0"/>
                <w:sz w:val="28"/>
                <w:szCs w:val="28"/>
              </w:rPr>
              <w:t>Как пользоваться личным кабинетом студента?</w:t>
            </w:r>
          </w:p>
        </w:tc>
        <w:tc>
          <w:tcPr>
            <w:tcW w:w="0" w:type="auto"/>
            <w:hideMark/>
          </w:tcPr>
          <w:p w14:paraId="391B513A" w14:textId="77777777" w:rsidR="000C422C" w:rsidRPr="000C422C" w:rsidRDefault="000C4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422C">
              <w:rPr>
                <w:sz w:val="28"/>
                <w:szCs w:val="28"/>
              </w:rPr>
              <w:t>Предоставлены рекомендации на основе материалов университета</w:t>
            </w:r>
          </w:p>
        </w:tc>
      </w:tr>
    </w:tbl>
    <w:p w14:paraId="77192649" w14:textId="77777777" w:rsidR="005D3289" w:rsidRDefault="005D3289" w:rsidP="000C422C">
      <w:pPr>
        <w:spacing w:line="360" w:lineRule="auto"/>
        <w:ind w:firstLine="709"/>
        <w:jc w:val="both"/>
        <w:rPr>
          <w:sz w:val="28"/>
          <w:szCs w:val="28"/>
        </w:rPr>
      </w:pPr>
    </w:p>
    <w:p w14:paraId="18E2F032" w14:textId="52D2ABE4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Проведённое тестирование показало работоспособность всех основных компонентов системы и подтвердило возможность её практического использования для информационной поддержки иностранных студентов. Реализованный интеллектуальный ассент обеспечивает поиск информации по официальным источникам, поддерживает голосовое взаимодействие и предоставляет пользователям удобные средства получения необходимых сведений.</w:t>
      </w:r>
    </w:p>
    <w:p w14:paraId="55256F47" w14:textId="77777777" w:rsidR="000C422C" w:rsidRPr="000C422C" w:rsidRDefault="000C422C" w:rsidP="000C422C">
      <w:pPr>
        <w:spacing w:line="360" w:lineRule="auto"/>
        <w:ind w:firstLine="709"/>
        <w:jc w:val="both"/>
        <w:rPr>
          <w:sz w:val="28"/>
          <w:szCs w:val="28"/>
        </w:rPr>
      </w:pPr>
      <w:r w:rsidRPr="000C422C">
        <w:rPr>
          <w:sz w:val="28"/>
          <w:szCs w:val="28"/>
        </w:rPr>
        <w:t>Таким образом, результаты тестирования подтверждают соответствие разработанной системы поставленным целям и демонстрируют перспективность использования технологий искусственного интеллекта для решения задач культурной и социальной интеграции иностранных студентов.</w:t>
      </w:r>
    </w:p>
    <w:p w14:paraId="28E90059" w14:textId="23CA2847" w:rsidR="003E56C2" w:rsidRDefault="003E56C2" w:rsidP="000C422C">
      <w:pPr>
        <w:spacing w:line="360" w:lineRule="auto"/>
        <w:jc w:val="both"/>
        <w:rPr>
          <w:sz w:val="28"/>
          <w:szCs w:val="28"/>
        </w:rPr>
      </w:pPr>
    </w:p>
    <w:p w14:paraId="1D77E364" w14:textId="3470FEDC" w:rsidR="00195F0E" w:rsidRDefault="00195F0E" w:rsidP="000C422C">
      <w:pPr>
        <w:spacing w:line="360" w:lineRule="auto"/>
        <w:jc w:val="both"/>
        <w:rPr>
          <w:sz w:val="28"/>
          <w:szCs w:val="28"/>
        </w:rPr>
      </w:pPr>
    </w:p>
    <w:p w14:paraId="6DEE04A7" w14:textId="5BD2B076" w:rsidR="008849B0" w:rsidRDefault="008849B0" w:rsidP="000C422C">
      <w:pPr>
        <w:spacing w:line="360" w:lineRule="auto"/>
        <w:jc w:val="both"/>
        <w:rPr>
          <w:sz w:val="28"/>
          <w:szCs w:val="28"/>
        </w:rPr>
      </w:pPr>
    </w:p>
    <w:p w14:paraId="3CC896AE" w14:textId="764955B1" w:rsidR="00FC60BF" w:rsidRDefault="00FC60BF" w:rsidP="000C422C">
      <w:pPr>
        <w:spacing w:line="360" w:lineRule="auto"/>
        <w:jc w:val="both"/>
        <w:rPr>
          <w:sz w:val="28"/>
          <w:szCs w:val="28"/>
        </w:rPr>
      </w:pPr>
    </w:p>
    <w:p w14:paraId="76696840" w14:textId="44D15051" w:rsidR="00FC60BF" w:rsidRDefault="00FC60BF" w:rsidP="000C422C">
      <w:pPr>
        <w:spacing w:line="360" w:lineRule="auto"/>
        <w:jc w:val="both"/>
        <w:rPr>
          <w:sz w:val="28"/>
          <w:szCs w:val="28"/>
        </w:rPr>
      </w:pPr>
    </w:p>
    <w:p w14:paraId="2D031103" w14:textId="69B074E8" w:rsidR="00FC60BF" w:rsidRDefault="00FC60BF" w:rsidP="000C422C">
      <w:pPr>
        <w:spacing w:line="360" w:lineRule="auto"/>
        <w:jc w:val="both"/>
        <w:rPr>
          <w:sz w:val="28"/>
          <w:szCs w:val="28"/>
        </w:rPr>
      </w:pPr>
    </w:p>
    <w:p w14:paraId="3181D9CC" w14:textId="5D8D4811" w:rsidR="00FC60BF" w:rsidRDefault="00FC60BF" w:rsidP="000C422C">
      <w:pPr>
        <w:spacing w:line="360" w:lineRule="auto"/>
        <w:jc w:val="both"/>
        <w:rPr>
          <w:sz w:val="28"/>
          <w:szCs w:val="28"/>
        </w:rPr>
      </w:pPr>
    </w:p>
    <w:p w14:paraId="10128FAB" w14:textId="331E3E48" w:rsidR="00FC60BF" w:rsidRDefault="00FC60BF" w:rsidP="000C422C">
      <w:pPr>
        <w:spacing w:line="360" w:lineRule="auto"/>
        <w:jc w:val="both"/>
        <w:rPr>
          <w:sz w:val="28"/>
          <w:szCs w:val="28"/>
        </w:rPr>
      </w:pPr>
    </w:p>
    <w:p w14:paraId="76F90412" w14:textId="36963B81" w:rsidR="003E56C2" w:rsidRDefault="003E56C2" w:rsidP="00811FF5">
      <w:pPr>
        <w:pStyle w:val="Ttulo1"/>
      </w:pPr>
      <w:bookmarkStart w:id="23" w:name="_Toc232690939"/>
      <w:r w:rsidRPr="00DE7C91">
        <w:lastRenderedPageBreak/>
        <w:t>Заключение</w:t>
      </w:r>
      <w:bookmarkEnd w:id="23"/>
      <w:r w:rsidRPr="00DE7C91">
        <w:tab/>
      </w:r>
    </w:p>
    <w:p w14:paraId="3C7585F3" w14:textId="77777777" w:rsidR="00811FF5" w:rsidRPr="00811FF5" w:rsidRDefault="00811FF5" w:rsidP="00811FF5"/>
    <w:p w14:paraId="07982C4F" w14:textId="77777777" w:rsidR="00195F0E" w:rsidRPr="00195F0E" w:rsidRDefault="00195F0E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195F0E">
        <w:rPr>
          <w:sz w:val="28"/>
          <w:szCs w:val="28"/>
        </w:rPr>
        <w:t>В рамках курсовой работы была рассмотрена проблема информационной поддержки иностранных студентов в процессе их культурной и социальной интеграции в образовательную среду российского университета. Проведённый анализ показал, что иностранные обучающиеся сталкиваются с рядом трудностей, связанных с получением актуальной информации, прохождением административных процедур, использованием государственных сервисов и адаптацией к новым условиям обучения и проживания [12; 13; 14; 15].</w:t>
      </w:r>
    </w:p>
    <w:p w14:paraId="38CF70C6" w14:textId="77777777" w:rsidR="00195F0E" w:rsidRPr="00195F0E" w:rsidRDefault="00195F0E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195F0E">
        <w:rPr>
          <w:sz w:val="28"/>
          <w:szCs w:val="28"/>
        </w:rPr>
        <w:t>В ходе исследования были изучены современные подходы к построению интеллектуальных систем поддержки пользователей, основанные на технологиях искусственного интеллекта, обработке естественного языка и механизмах семантического поиска информации [11; 21; 24; 26–30]. Особое внимание было уделено технологии Retrieval-Augmented Generation, позволяющей объединить возможности языковых моделей с поиском информации в специализированной базе знаний.</w:t>
      </w:r>
    </w:p>
    <w:p w14:paraId="176B74F4" w14:textId="77777777" w:rsidR="00195F0E" w:rsidRPr="00195F0E" w:rsidRDefault="00195F0E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195F0E">
        <w:rPr>
          <w:sz w:val="28"/>
          <w:szCs w:val="28"/>
        </w:rPr>
        <w:t>В результате выполнения работы была спроектирована архитектура интеллектуального ассистента культурной интеграции иностранных студентов, включающая модуль обработки запросов, базу знаний, механизм персонализации рекомендаций, средства голосового взаимодействия и пользовательские интерфейсы. При проектировании учитывались требования достоверности информации, удобства использования, масштабируемости и поддержки различных способов взаимодействия с пользователями.</w:t>
      </w:r>
    </w:p>
    <w:p w14:paraId="0F1FA370" w14:textId="7BE92205" w:rsidR="00195F0E" w:rsidRPr="00195F0E" w:rsidRDefault="00CC11EF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CC11EF">
        <w:rPr>
          <w:sz w:val="28"/>
          <w:szCs w:val="28"/>
        </w:rPr>
        <w:t xml:space="preserve">Практическим результатом исследования стала реализация программной системы, обеспечивающей поиск информации по официальным источникам, генерацию ответов на основе технологии RAG, поддержку голосового взаимодействия, а также доступ к функционалу ассистента через веб-приложение и Telegram-бот. </w:t>
      </w:r>
      <w:r w:rsidR="00195F0E" w:rsidRPr="00195F0E">
        <w:rPr>
          <w:sz w:val="28"/>
          <w:szCs w:val="28"/>
        </w:rPr>
        <w:t xml:space="preserve">В качестве источников данных были использованы материалы Министерства внутренних дел Российской Федерации, портала Госуслуг, многофункциональных центров </w:t>
      </w:r>
      <w:r w:rsidR="00195F0E" w:rsidRPr="00195F0E">
        <w:rPr>
          <w:sz w:val="28"/>
          <w:szCs w:val="28"/>
        </w:rPr>
        <w:lastRenderedPageBreak/>
        <w:t>предоставления государственных услуг и Кубанского государственного университета [1; 2; 3; 4].</w:t>
      </w:r>
    </w:p>
    <w:p w14:paraId="2D706328" w14:textId="77777777" w:rsidR="00195F0E" w:rsidRPr="00195F0E" w:rsidRDefault="00195F0E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195F0E">
        <w:rPr>
          <w:sz w:val="28"/>
          <w:szCs w:val="28"/>
        </w:rPr>
        <w:t>Проведённое тестирование подтвердило работоспособность разработанной системы и её способность решать задачи информационной поддержки иностранных студентов. Полученные результаты показали, что использование технологий искусственного интеллекта позволяет повысить доступность необходимой информации, сократить время её поиска и улучшить качество взаимодействия пользователей с цифровыми сервисами.</w:t>
      </w:r>
    </w:p>
    <w:p w14:paraId="3C926CA3" w14:textId="77777777" w:rsidR="00195F0E" w:rsidRPr="00195F0E" w:rsidRDefault="00195F0E" w:rsidP="00195F0E">
      <w:pPr>
        <w:spacing w:line="360" w:lineRule="auto"/>
        <w:ind w:firstLine="709"/>
        <w:jc w:val="both"/>
        <w:rPr>
          <w:sz w:val="28"/>
          <w:szCs w:val="28"/>
        </w:rPr>
      </w:pPr>
      <w:r w:rsidRPr="00195F0E">
        <w:rPr>
          <w:sz w:val="28"/>
          <w:szCs w:val="28"/>
        </w:rPr>
        <w:t>Перспективными направлениями дальнейшего развития проекта являются расширение базы знаний, подключение дополнительных информационных источников, совершенствование механизмов персонализации, а также внедрение многоязычной поддержки для пользователей с различным уровнем владения русским языком.</w:t>
      </w:r>
    </w:p>
    <w:p w14:paraId="2948D728" w14:textId="00FCF589" w:rsidR="003E56C2" w:rsidRDefault="000A7DDA" w:rsidP="003E56C2">
      <w:pPr>
        <w:spacing w:line="360" w:lineRule="auto"/>
        <w:ind w:firstLine="709"/>
        <w:jc w:val="both"/>
        <w:rPr>
          <w:sz w:val="28"/>
          <w:szCs w:val="28"/>
        </w:rPr>
      </w:pPr>
      <w:r w:rsidRPr="000A7DDA">
        <w:rPr>
          <w:sz w:val="28"/>
          <w:szCs w:val="28"/>
        </w:rPr>
        <w:t>Таким образом, поставленные цели и задачи курсовой работы можно считать достигнутыми, а разработанный интеллектуальный ассистент представляется эффективным инструментом поддержки иностранных студентов в процессе их культурной и социальной интеграции.</w:t>
      </w:r>
    </w:p>
    <w:p w14:paraId="6A72D4F2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526049B0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52F7D5DB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08D40223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4862A872" w14:textId="1FFE21A9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735E013F" w14:textId="77777777" w:rsidR="00B34ED4" w:rsidRDefault="00B34ED4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0BE4EBF1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683C3DD0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6A1C366B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57608940" w14:textId="0364378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36B2F6B5" w14:textId="77777777" w:rsidR="000A7DDA" w:rsidRDefault="000A7DDA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2D7E490C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60C5214E" w14:textId="77777777" w:rsidR="003E56C2" w:rsidRDefault="003E56C2" w:rsidP="003E56C2">
      <w:pPr>
        <w:spacing w:line="360" w:lineRule="auto"/>
        <w:ind w:firstLine="709"/>
        <w:jc w:val="both"/>
        <w:rPr>
          <w:sz w:val="28"/>
          <w:szCs w:val="28"/>
        </w:rPr>
      </w:pPr>
    </w:p>
    <w:p w14:paraId="6FDFE3D5" w14:textId="1AA52C1D" w:rsidR="003E56C2" w:rsidRPr="002C250D" w:rsidRDefault="00E625E4" w:rsidP="009273FE">
      <w:pPr>
        <w:pStyle w:val="Ttulo1"/>
      </w:pPr>
      <w:bookmarkStart w:id="24" w:name="_Toc232690940"/>
      <w:r w:rsidRPr="002C250D">
        <w:lastRenderedPageBreak/>
        <w:t>Список Использованных Источников</w:t>
      </w:r>
      <w:bookmarkEnd w:id="24"/>
    </w:p>
    <w:p w14:paraId="7B34504C" w14:textId="77777777" w:rsidR="003E56C2" w:rsidRPr="007B3F2E" w:rsidRDefault="003E56C2" w:rsidP="003E56C2">
      <w:pPr>
        <w:spacing w:line="360" w:lineRule="auto"/>
        <w:jc w:val="both"/>
        <w:rPr>
          <w:sz w:val="28"/>
          <w:szCs w:val="28"/>
        </w:rPr>
      </w:pPr>
    </w:p>
    <w:p w14:paraId="20F95F6F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МВД России. Регистрация иностранных граждан.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://мвд.рф – Дата обращения: 16.02.2026.</w:t>
      </w:r>
    </w:p>
    <w:p w14:paraId="19CEE77D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Единый портал государственных и муниципальных услуг (Госуслуги).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</w:t>
      </w:r>
      <w:r w:rsidRPr="00DE7C91">
        <w:rPr>
          <w:sz w:val="28"/>
          <w:szCs w:val="28"/>
          <w:lang w:val="es-PE"/>
        </w:rPr>
        <w:t>www</w:t>
      </w:r>
      <w:r w:rsidRPr="00DE7C91">
        <w:rPr>
          <w:sz w:val="28"/>
          <w:szCs w:val="28"/>
        </w:rPr>
        <w:t>.</w:t>
      </w:r>
      <w:proofErr w:type="spellStart"/>
      <w:r w:rsidRPr="00DE7C91">
        <w:rPr>
          <w:sz w:val="28"/>
          <w:szCs w:val="28"/>
          <w:lang w:val="es-PE"/>
        </w:rPr>
        <w:t>gosuslugi</w:t>
      </w:r>
      <w:proofErr w:type="spellEnd"/>
      <w:r w:rsidRPr="00DE7C91">
        <w:rPr>
          <w:sz w:val="28"/>
          <w:szCs w:val="28"/>
        </w:rPr>
        <w:t>.</w:t>
      </w:r>
      <w:proofErr w:type="spellStart"/>
      <w:r w:rsidRPr="00DE7C91">
        <w:rPr>
          <w:sz w:val="28"/>
          <w:szCs w:val="28"/>
          <w:lang w:val="es-PE"/>
        </w:rPr>
        <w:t>ru</w:t>
      </w:r>
      <w:proofErr w:type="spellEnd"/>
      <w:r w:rsidRPr="00DE7C91">
        <w:rPr>
          <w:sz w:val="28"/>
          <w:szCs w:val="28"/>
        </w:rPr>
        <w:t xml:space="preserve"> – Дата обращения: 16.02.2026.</w:t>
      </w:r>
    </w:p>
    <w:p w14:paraId="319368CC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Кубанский государственный университет. Официальный сайт.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</w:t>
      </w:r>
      <w:proofErr w:type="spellStart"/>
      <w:r w:rsidRPr="00DE7C91">
        <w:rPr>
          <w:sz w:val="28"/>
          <w:szCs w:val="28"/>
          <w:lang w:val="es-PE"/>
        </w:rPr>
        <w:t>kubsu</w:t>
      </w:r>
      <w:proofErr w:type="spellEnd"/>
      <w:r w:rsidRPr="00DE7C91">
        <w:rPr>
          <w:sz w:val="28"/>
          <w:szCs w:val="28"/>
        </w:rPr>
        <w:t>.</w:t>
      </w:r>
      <w:proofErr w:type="spellStart"/>
      <w:r w:rsidRPr="00DE7C91">
        <w:rPr>
          <w:sz w:val="28"/>
          <w:szCs w:val="28"/>
          <w:lang w:val="es-PE"/>
        </w:rPr>
        <w:t>ru</w:t>
      </w:r>
      <w:proofErr w:type="spellEnd"/>
      <w:r w:rsidRPr="00DE7C91">
        <w:rPr>
          <w:sz w:val="28"/>
          <w:szCs w:val="28"/>
        </w:rPr>
        <w:t xml:space="preserve"> – Дата обращения: 17.02.2026.</w:t>
      </w:r>
    </w:p>
    <w:p w14:paraId="7F283166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Многофункциональный центр предоставления государственных и муниципальных услуг (МФЦ).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://мои-документы.рф – Дата обращения: 17.02.2026.</w:t>
      </w:r>
    </w:p>
    <w:p w14:paraId="43FC0759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Российские железные дороги (РЖД).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</w:t>
      </w:r>
      <w:proofErr w:type="spellStart"/>
      <w:r w:rsidRPr="00DE7C91">
        <w:rPr>
          <w:sz w:val="28"/>
          <w:szCs w:val="28"/>
          <w:lang w:val="es-PE"/>
        </w:rPr>
        <w:t>rzd</w:t>
      </w:r>
      <w:proofErr w:type="spellEnd"/>
      <w:r w:rsidRPr="00DE7C91">
        <w:rPr>
          <w:sz w:val="28"/>
          <w:szCs w:val="28"/>
        </w:rPr>
        <w:t>.</w:t>
      </w:r>
      <w:proofErr w:type="spellStart"/>
      <w:r w:rsidRPr="00DE7C91">
        <w:rPr>
          <w:sz w:val="28"/>
          <w:szCs w:val="28"/>
          <w:lang w:val="es-PE"/>
        </w:rPr>
        <w:t>ru</w:t>
      </w:r>
      <w:proofErr w:type="spellEnd"/>
      <w:r w:rsidRPr="00DE7C91">
        <w:rPr>
          <w:sz w:val="28"/>
          <w:szCs w:val="28"/>
        </w:rPr>
        <w:t xml:space="preserve"> – Дата обращения: 17.02.2026.</w:t>
      </w:r>
    </w:p>
    <w:p w14:paraId="36B2AD63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 xml:space="preserve">Международный аэропорт Краснодар (Пашковский). – Режим доступа: </w:t>
      </w:r>
      <w:r w:rsidRPr="00DE7C91">
        <w:rPr>
          <w:sz w:val="28"/>
          <w:szCs w:val="28"/>
          <w:lang w:val="es-PE"/>
        </w:rPr>
        <w:t>https</w:t>
      </w:r>
      <w:r w:rsidRPr="00DE7C91">
        <w:rPr>
          <w:sz w:val="28"/>
          <w:szCs w:val="28"/>
        </w:rPr>
        <w:t>://</w:t>
      </w:r>
      <w:proofErr w:type="spellStart"/>
      <w:r w:rsidRPr="00DE7C91">
        <w:rPr>
          <w:sz w:val="28"/>
          <w:szCs w:val="28"/>
          <w:lang w:val="es-PE"/>
        </w:rPr>
        <w:t>krr</w:t>
      </w:r>
      <w:proofErr w:type="spellEnd"/>
      <w:r w:rsidRPr="00DE7C91">
        <w:rPr>
          <w:sz w:val="28"/>
          <w:szCs w:val="28"/>
        </w:rPr>
        <w:t>.</w:t>
      </w:r>
      <w:proofErr w:type="spellStart"/>
      <w:r w:rsidRPr="00DE7C91">
        <w:rPr>
          <w:sz w:val="28"/>
          <w:szCs w:val="28"/>
          <w:lang w:val="es-PE"/>
        </w:rPr>
        <w:t>aero</w:t>
      </w:r>
      <w:proofErr w:type="spellEnd"/>
      <w:r w:rsidRPr="00DE7C91">
        <w:rPr>
          <w:sz w:val="28"/>
          <w:szCs w:val="28"/>
        </w:rPr>
        <w:t xml:space="preserve"> – Дата обращения: 18.02.2026.</w:t>
      </w:r>
    </w:p>
    <w:p w14:paraId="7FB27073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r w:rsidRPr="00DE7C91">
        <w:rPr>
          <w:sz w:val="28"/>
          <w:szCs w:val="28"/>
          <w:lang w:val="en-US"/>
        </w:rPr>
        <w:t xml:space="preserve">Coqui TTS. Open-source Text-to-Speech Toolkit. – </w:t>
      </w:r>
      <w:proofErr w:type="spellStart"/>
      <w:r w:rsidRPr="00DE7C91">
        <w:rPr>
          <w:sz w:val="28"/>
          <w:szCs w:val="28"/>
          <w:lang w:val="es-PE"/>
        </w:rPr>
        <w:t>Режим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доступа</w:t>
      </w:r>
      <w:proofErr w:type="spellEnd"/>
      <w:r w:rsidRPr="00DE7C91">
        <w:rPr>
          <w:sz w:val="28"/>
          <w:szCs w:val="28"/>
          <w:lang w:val="en-US"/>
        </w:rPr>
        <w:t xml:space="preserve">: https://coqui.ai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18.02.2026.</w:t>
      </w:r>
    </w:p>
    <w:p w14:paraId="7B90E289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r w:rsidRPr="00DE7C91">
        <w:rPr>
          <w:sz w:val="28"/>
          <w:szCs w:val="28"/>
          <w:lang w:val="en-US"/>
        </w:rPr>
        <w:t xml:space="preserve">Mozilla </w:t>
      </w:r>
      <w:proofErr w:type="spellStart"/>
      <w:r w:rsidRPr="00DE7C91">
        <w:rPr>
          <w:sz w:val="28"/>
          <w:szCs w:val="28"/>
          <w:lang w:val="en-US"/>
        </w:rPr>
        <w:t>DeepSpeech</w:t>
      </w:r>
      <w:proofErr w:type="spellEnd"/>
      <w:r w:rsidRPr="00DE7C91">
        <w:rPr>
          <w:sz w:val="28"/>
          <w:szCs w:val="28"/>
          <w:lang w:val="en-US"/>
        </w:rPr>
        <w:t xml:space="preserve">. Speech-to-Text Engine. – </w:t>
      </w:r>
      <w:proofErr w:type="spellStart"/>
      <w:r w:rsidRPr="00DE7C91">
        <w:rPr>
          <w:sz w:val="28"/>
          <w:szCs w:val="28"/>
          <w:lang w:val="es-PE"/>
        </w:rPr>
        <w:t>Режим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доступа</w:t>
      </w:r>
      <w:proofErr w:type="spellEnd"/>
      <w:r w:rsidRPr="00DE7C91">
        <w:rPr>
          <w:sz w:val="28"/>
          <w:szCs w:val="28"/>
          <w:lang w:val="en-US"/>
        </w:rPr>
        <w:t xml:space="preserve">: https://github.com/mozilla/DeepSpeech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18.02.2026.</w:t>
      </w:r>
    </w:p>
    <w:p w14:paraId="004F9E3B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proofErr w:type="spellStart"/>
      <w:r w:rsidRPr="00DE7C91">
        <w:rPr>
          <w:sz w:val="28"/>
          <w:szCs w:val="28"/>
          <w:lang w:val="en-US"/>
        </w:rPr>
        <w:t>FastAPI</w:t>
      </w:r>
      <w:proofErr w:type="spellEnd"/>
      <w:r w:rsidRPr="00DE7C91">
        <w:rPr>
          <w:sz w:val="28"/>
          <w:szCs w:val="28"/>
          <w:lang w:val="en-US"/>
        </w:rPr>
        <w:t xml:space="preserve">. Modern Web Framework for Python. – </w:t>
      </w:r>
      <w:proofErr w:type="spellStart"/>
      <w:r w:rsidRPr="00DE7C91">
        <w:rPr>
          <w:sz w:val="28"/>
          <w:szCs w:val="28"/>
          <w:lang w:val="es-PE"/>
        </w:rPr>
        <w:t>Режим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доступа</w:t>
      </w:r>
      <w:proofErr w:type="spellEnd"/>
      <w:r w:rsidRPr="00DE7C91">
        <w:rPr>
          <w:sz w:val="28"/>
          <w:szCs w:val="28"/>
          <w:lang w:val="en-US"/>
        </w:rPr>
        <w:t xml:space="preserve">: https://fastapi.tiangolo.com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18.02.2026.</w:t>
      </w:r>
    </w:p>
    <w:p w14:paraId="0975E5AC" w14:textId="579FC9AB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r w:rsidRPr="00DE7C91">
        <w:rPr>
          <w:sz w:val="28"/>
          <w:szCs w:val="28"/>
          <w:lang w:val="en-US"/>
        </w:rPr>
        <w:t xml:space="preserve">Johnson J., </w:t>
      </w:r>
      <w:proofErr w:type="spellStart"/>
      <w:r w:rsidRPr="00DE7C91">
        <w:rPr>
          <w:sz w:val="28"/>
          <w:szCs w:val="28"/>
          <w:lang w:val="en-US"/>
        </w:rPr>
        <w:t>Douze</w:t>
      </w:r>
      <w:proofErr w:type="spellEnd"/>
      <w:r w:rsidRPr="00DE7C91">
        <w:rPr>
          <w:sz w:val="28"/>
          <w:szCs w:val="28"/>
          <w:lang w:val="en-US"/>
        </w:rPr>
        <w:t xml:space="preserve"> M., </w:t>
      </w:r>
      <w:proofErr w:type="spellStart"/>
      <w:r w:rsidRPr="00DE7C91">
        <w:rPr>
          <w:sz w:val="28"/>
          <w:szCs w:val="28"/>
          <w:lang w:val="en-US"/>
        </w:rPr>
        <w:t>Jégou</w:t>
      </w:r>
      <w:proofErr w:type="spellEnd"/>
      <w:r w:rsidRPr="00DE7C91">
        <w:rPr>
          <w:sz w:val="28"/>
          <w:szCs w:val="28"/>
          <w:lang w:val="en-US"/>
        </w:rPr>
        <w:t xml:space="preserve"> H. Billion-scale similarity search with GPUs. – </w:t>
      </w:r>
      <w:proofErr w:type="spellStart"/>
      <w:r w:rsidRPr="00DE7C91">
        <w:rPr>
          <w:sz w:val="28"/>
          <w:szCs w:val="28"/>
          <w:lang w:val="en-US"/>
        </w:rPr>
        <w:t>arXiv</w:t>
      </w:r>
      <w:proofErr w:type="spellEnd"/>
      <w:r w:rsidRPr="00DE7C91">
        <w:rPr>
          <w:sz w:val="28"/>
          <w:szCs w:val="28"/>
          <w:lang w:val="en-US"/>
        </w:rPr>
        <w:t xml:space="preserve"> preprint arXiv:1702.08734, 2017. – </w:t>
      </w:r>
      <w:proofErr w:type="spellStart"/>
      <w:r w:rsidRPr="00DE7C91">
        <w:rPr>
          <w:sz w:val="28"/>
          <w:szCs w:val="28"/>
          <w:lang w:val="es-PE"/>
        </w:rPr>
        <w:t>Режим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доступа</w:t>
      </w:r>
      <w:proofErr w:type="spellEnd"/>
      <w:r w:rsidRPr="00DE7C91">
        <w:rPr>
          <w:sz w:val="28"/>
          <w:szCs w:val="28"/>
          <w:lang w:val="en-US"/>
        </w:rPr>
        <w:t xml:space="preserve">: https://arxiv.org/abs/1702.08734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19.02.2026.</w:t>
      </w:r>
    </w:p>
    <w:p w14:paraId="0AF8BFB8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r w:rsidRPr="00DE7C91">
        <w:rPr>
          <w:sz w:val="28"/>
          <w:szCs w:val="28"/>
          <w:lang w:val="fr-FR"/>
        </w:rPr>
        <w:t xml:space="preserve">Lewis P., Perez E., </w:t>
      </w:r>
      <w:proofErr w:type="spellStart"/>
      <w:r w:rsidRPr="00DE7C91">
        <w:rPr>
          <w:sz w:val="28"/>
          <w:szCs w:val="28"/>
          <w:lang w:val="fr-FR"/>
        </w:rPr>
        <w:t>Piktus</w:t>
      </w:r>
      <w:proofErr w:type="spellEnd"/>
      <w:r w:rsidRPr="00DE7C91">
        <w:rPr>
          <w:sz w:val="28"/>
          <w:szCs w:val="28"/>
          <w:lang w:val="fr-FR"/>
        </w:rPr>
        <w:t xml:space="preserve"> A., et al. </w:t>
      </w:r>
      <w:r w:rsidRPr="00DE7C91">
        <w:rPr>
          <w:sz w:val="28"/>
          <w:szCs w:val="28"/>
          <w:lang w:val="en-US"/>
        </w:rPr>
        <w:t xml:space="preserve">Retrieval-Augmented Generation for Knowledge-Intensive NLP Tasks. – </w:t>
      </w:r>
      <w:proofErr w:type="spellStart"/>
      <w:r w:rsidRPr="00DE7C91">
        <w:rPr>
          <w:sz w:val="28"/>
          <w:szCs w:val="28"/>
          <w:lang w:val="en-US"/>
        </w:rPr>
        <w:t>arXiv</w:t>
      </w:r>
      <w:proofErr w:type="spellEnd"/>
      <w:r w:rsidRPr="00DE7C91">
        <w:rPr>
          <w:sz w:val="28"/>
          <w:szCs w:val="28"/>
          <w:lang w:val="en-US"/>
        </w:rPr>
        <w:t xml:space="preserve"> preprint arXiv:2005.11401, 2020. – </w:t>
      </w:r>
      <w:proofErr w:type="spellStart"/>
      <w:r w:rsidRPr="00DE7C91">
        <w:rPr>
          <w:sz w:val="28"/>
          <w:szCs w:val="28"/>
          <w:lang w:val="es-PE"/>
        </w:rPr>
        <w:t>Режим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доступа</w:t>
      </w:r>
      <w:proofErr w:type="spellEnd"/>
      <w:r w:rsidRPr="00DE7C91">
        <w:rPr>
          <w:sz w:val="28"/>
          <w:szCs w:val="28"/>
          <w:lang w:val="en-US"/>
        </w:rPr>
        <w:t xml:space="preserve">: https://arxiv.org/abs/2005.11401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19.02.2026.</w:t>
      </w:r>
    </w:p>
    <w:p w14:paraId="03DFBB99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Журавлёва Л. А. и др. Культурная адаптация иностранных студентов в российских вузах // Образование и право. – 2021. – № 6. – С. 111–115.</w:t>
      </w:r>
    </w:p>
    <w:p w14:paraId="392C84EC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Айбазова М. Ю. Социокультурная адаптация иностранных студентов к условиям обучения в российских вузах // Вестник науки и образования. – 2022. – № 34. – С. 117–121.</w:t>
      </w:r>
    </w:p>
    <w:p w14:paraId="7BF42857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Ширкова Н. Н. и др. Социокультурная адаптация иностранных студентов: проблемы и пути решения // Образование и саморазвитие. – 2020. – № 4. – С. 45–52.</w:t>
      </w:r>
    </w:p>
    <w:p w14:paraId="60BC819F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Романовская О. Е., Ильина Д. М. Социокультурная адаптация иностранных студентов в российском вузе // Научный диалог. – 2019. – № 2. – С. 62–68.</w:t>
      </w:r>
    </w:p>
    <w:p w14:paraId="3AC59FE2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lastRenderedPageBreak/>
        <w:t>Чеджемов Г. А., Абаева Т. Д. Социокультурная адаптация иностранных студентов в российских вузах // Молодой ученый. – 2021. – № 4 (1). – С. 192–195.</w:t>
      </w:r>
    </w:p>
    <w:p w14:paraId="4A9362E3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Громова Ч. М. Особенности межкультурной коммуникации в образовательной среде // Вестник ТГУ. – 2020. – № 451. – С. 123–127.</w:t>
      </w:r>
    </w:p>
    <w:p w14:paraId="13458ABD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Кузнецова И. А. Проблемы адаптации иностранных студентов в российских вузах // Высшее образование в России. – 2018. – № 6. – С. 112–117.</w:t>
      </w:r>
    </w:p>
    <w:p w14:paraId="6DE83A31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Соловьёва Е. А. Психолого-педагогические аспекты адаптации иностранных студентов // Вестник Пермского университета. Серия: Психология. – 2021. – № 3. – С. 89–94.</w:t>
      </w:r>
    </w:p>
    <w:p w14:paraId="010D5939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Михайлова Н. В. Информационная поддержка иностранных студентов в вузе // Современные проблемы науки и образования. – 2020. – № 5. – С. 55–60.</w:t>
      </w:r>
    </w:p>
    <w:p w14:paraId="78249713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proofErr w:type="spellStart"/>
      <w:r w:rsidRPr="00DE7C91">
        <w:rPr>
          <w:sz w:val="28"/>
          <w:szCs w:val="28"/>
          <w:lang w:val="en-US"/>
        </w:rPr>
        <w:t>Karpukhin</w:t>
      </w:r>
      <w:proofErr w:type="spellEnd"/>
      <w:r w:rsidRPr="00DE7C91">
        <w:rPr>
          <w:sz w:val="28"/>
          <w:szCs w:val="28"/>
          <w:lang w:val="en-US"/>
        </w:rPr>
        <w:t xml:space="preserve"> V. </w:t>
      </w:r>
      <w:r w:rsidRPr="00DE7C91">
        <w:rPr>
          <w:sz w:val="28"/>
          <w:szCs w:val="28"/>
          <w:lang w:val="es-PE"/>
        </w:rPr>
        <w:t>и</w:t>
      </w:r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др</w:t>
      </w:r>
      <w:proofErr w:type="spellEnd"/>
      <w:r w:rsidRPr="00DE7C91">
        <w:rPr>
          <w:sz w:val="28"/>
          <w:szCs w:val="28"/>
          <w:lang w:val="en-US"/>
        </w:rPr>
        <w:t xml:space="preserve">. Dense Passage Retrieval for Open-Domain Question Answering // </w:t>
      </w:r>
      <w:proofErr w:type="spellStart"/>
      <w:r w:rsidRPr="00DE7C91">
        <w:rPr>
          <w:sz w:val="28"/>
          <w:szCs w:val="28"/>
          <w:lang w:val="en-US"/>
        </w:rPr>
        <w:t>arXiv</w:t>
      </w:r>
      <w:proofErr w:type="spellEnd"/>
      <w:r w:rsidRPr="00DE7C91">
        <w:rPr>
          <w:sz w:val="28"/>
          <w:szCs w:val="28"/>
          <w:lang w:val="en-US"/>
        </w:rPr>
        <w:t xml:space="preserve"> preprint arXiv:2004.04906, 2020.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20.02.2026.</w:t>
      </w:r>
    </w:p>
    <w:p w14:paraId="2EC4BD06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Сафонова В. В. Межкультурная компетентность как фактор успешной адаптации иностранных студентов // Язык и культура. – 2019. – № 45. – С. 77–82.</w:t>
      </w:r>
    </w:p>
    <w:p w14:paraId="4C945DA1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Ганиева Л. Р. Использование мобильных приложений в адаптации иностранных студентов // Современные научные исследования и инновации. – 2021. – № 10. – С. 34–38.</w:t>
      </w:r>
    </w:p>
    <w:p w14:paraId="72D8CA25" w14:textId="77777777" w:rsidR="003E56C2" w:rsidRPr="00DE7C91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  <w:lang w:val="en-US"/>
        </w:rPr>
      </w:pPr>
      <w:r w:rsidRPr="00DE7C91">
        <w:rPr>
          <w:sz w:val="28"/>
          <w:szCs w:val="28"/>
          <w:lang w:val="en-US"/>
        </w:rPr>
        <w:t xml:space="preserve">Reimers N., </w:t>
      </w:r>
      <w:proofErr w:type="spellStart"/>
      <w:r w:rsidRPr="00DE7C91">
        <w:rPr>
          <w:sz w:val="28"/>
          <w:szCs w:val="28"/>
          <w:lang w:val="en-US"/>
        </w:rPr>
        <w:t>Gurevych</w:t>
      </w:r>
      <w:proofErr w:type="spellEnd"/>
      <w:r w:rsidRPr="00DE7C91">
        <w:rPr>
          <w:sz w:val="28"/>
          <w:szCs w:val="28"/>
          <w:lang w:val="en-US"/>
        </w:rPr>
        <w:t xml:space="preserve"> I. Sentence-BERT: Sentence Embeddings using Siamese BERT-Networks // </w:t>
      </w:r>
      <w:proofErr w:type="spellStart"/>
      <w:r w:rsidRPr="00DE7C91">
        <w:rPr>
          <w:sz w:val="28"/>
          <w:szCs w:val="28"/>
          <w:lang w:val="en-US"/>
        </w:rPr>
        <w:t>arXiv</w:t>
      </w:r>
      <w:proofErr w:type="spellEnd"/>
      <w:r w:rsidRPr="00DE7C91">
        <w:rPr>
          <w:sz w:val="28"/>
          <w:szCs w:val="28"/>
          <w:lang w:val="en-US"/>
        </w:rPr>
        <w:t xml:space="preserve"> preprint arXiv:1908.10084, 2019. – </w:t>
      </w:r>
      <w:proofErr w:type="spellStart"/>
      <w:r w:rsidRPr="00DE7C91">
        <w:rPr>
          <w:sz w:val="28"/>
          <w:szCs w:val="28"/>
          <w:lang w:val="es-PE"/>
        </w:rPr>
        <w:t>Дата</w:t>
      </w:r>
      <w:proofErr w:type="spellEnd"/>
      <w:r w:rsidRPr="00DE7C91">
        <w:rPr>
          <w:sz w:val="28"/>
          <w:szCs w:val="28"/>
          <w:lang w:val="en-US"/>
        </w:rPr>
        <w:t xml:space="preserve"> </w:t>
      </w:r>
      <w:proofErr w:type="spellStart"/>
      <w:r w:rsidRPr="00DE7C91">
        <w:rPr>
          <w:sz w:val="28"/>
          <w:szCs w:val="28"/>
          <w:lang w:val="es-PE"/>
        </w:rPr>
        <w:t>обращения</w:t>
      </w:r>
      <w:proofErr w:type="spellEnd"/>
      <w:r w:rsidRPr="00DE7C91">
        <w:rPr>
          <w:sz w:val="28"/>
          <w:szCs w:val="28"/>
          <w:lang w:val="en-US"/>
        </w:rPr>
        <w:t>: 21.02.2026.</w:t>
      </w:r>
    </w:p>
    <w:p w14:paraId="01CFD36C" w14:textId="6D36C04E" w:rsidR="003E56C2" w:rsidRDefault="003E56C2" w:rsidP="003E56C2">
      <w:pPr>
        <w:pStyle w:val="Prrafodelista"/>
        <w:numPr>
          <w:ilvl w:val="0"/>
          <w:numId w:val="25"/>
        </w:numPr>
        <w:spacing w:after="160" w:line="259" w:lineRule="auto"/>
        <w:jc w:val="both"/>
        <w:rPr>
          <w:sz w:val="28"/>
          <w:szCs w:val="28"/>
        </w:rPr>
      </w:pPr>
      <w:r w:rsidRPr="00DE7C91">
        <w:rPr>
          <w:sz w:val="28"/>
          <w:szCs w:val="28"/>
        </w:rPr>
        <w:t>Кузьмина С. В. Проблемы и перспективы цифровой трансформации образовательной среды для иностранных студентов // Образование и информационные технологии. – 2022. – № 3. – С. 41–46.</w:t>
      </w:r>
    </w:p>
    <w:p w14:paraId="04EB5E71" w14:textId="77777777" w:rsidR="0094194B" w:rsidRPr="0094194B" w:rsidRDefault="0094194B" w:rsidP="0094194B">
      <w:pPr>
        <w:pStyle w:val="Prrafodelista"/>
        <w:numPr>
          <w:ilvl w:val="0"/>
          <w:numId w:val="25"/>
        </w:numPr>
        <w:jc w:val="both"/>
        <w:rPr>
          <w:sz w:val="28"/>
          <w:szCs w:val="28"/>
          <w:lang w:val="en-US"/>
        </w:rPr>
      </w:pPr>
      <w:r w:rsidRPr="0094194B">
        <w:rPr>
          <w:sz w:val="28"/>
          <w:szCs w:val="28"/>
          <w:lang w:val="en-US"/>
        </w:rPr>
        <w:t>Morell-</w:t>
      </w:r>
      <w:proofErr w:type="spellStart"/>
      <w:r w:rsidRPr="0094194B">
        <w:rPr>
          <w:sz w:val="28"/>
          <w:szCs w:val="28"/>
          <w:lang w:val="en-US"/>
        </w:rPr>
        <w:t>Mengual</w:t>
      </w:r>
      <w:proofErr w:type="spellEnd"/>
      <w:r w:rsidRPr="0094194B">
        <w:rPr>
          <w:sz w:val="28"/>
          <w:szCs w:val="28"/>
          <w:lang w:val="en-US"/>
        </w:rPr>
        <w:t xml:space="preserve"> V., Fernández-García O., </w:t>
      </w:r>
      <w:proofErr w:type="spellStart"/>
      <w:r w:rsidRPr="0094194B">
        <w:rPr>
          <w:sz w:val="28"/>
          <w:szCs w:val="28"/>
          <w:lang w:val="en-US"/>
        </w:rPr>
        <w:t>Berenguer</w:t>
      </w:r>
      <w:proofErr w:type="spellEnd"/>
      <w:r w:rsidRPr="0094194B">
        <w:rPr>
          <w:sz w:val="28"/>
          <w:szCs w:val="28"/>
          <w:lang w:val="en-US"/>
        </w:rPr>
        <w:t xml:space="preserve"> C. Characteristics, motivations and attitudes of students using </w:t>
      </w:r>
      <w:proofErr w:type="spellStart"/>
      <w:r w:rsidRPr="0094194B">
        <w:rPr>
          <w:sz w:val="28"/>
          <w:szCs w:val="28"/>
          <w:lang w:val="en-US"/>
        </w:rPr>
        <w:t>ChatGPT</w:t>
      </w:r>
      <w:proofErr w:type="spellEnd"/>
      <w:r w:rsidRPr="0094194B">
        <w:rPr>
          <w:sz w:val="28"/>
          <w:szCs w:val="28"/>
          <w:lang w:val="en-US"/>
        </w:rPr>
        <w:t xml:space="preserve"> and other language model-based chatbots in higher education // Education and Information Technologies. – 2025. – Vol. 30. – P. 22257–22274. – </w:t>
      </w:r>
      <w:r w:rsidRPr="0094194B">
        <w:rPr>
          <w:sz w:val="28"/>
          <w:szCs w:val="28"/>
        </w:rPr>
        <w:t>Режим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доступа</w:t>
      </w:r>
      <w:r w:rsidRPr="0094194B">
        <w:rPr>
          <w:sz w:val="28"/>
          <w:szCs w:val="28"/>
          <w:lang w:val="en-US"/>
        </w:rPr>
        <w:t xml:space="preserve">: https://link.springer.com/article/10.1007/s10639-025-13650-1 – </w:t>
      </w:r>
      <w:r w:rsidRPr="0094194B">
        <w:rPr>
          <w:sz w:val="28"/>
          <w:szCs w:val="28"/>
        </w:rPr>
        <w:t>Дата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обращения</w:t>
      </w:r>
      <w:r w:rsidRPr="0094194B">
        <w:rPr>
          <w:sz w:val="28"/>
          <w:szCs w:val="28"/>
          <w:lang w:val="en-US"/>
        </w:rPr>
        <w:t>: 22.02.2026.</w:t>
      </w:r>
    </w:p>
    <w:p w14:paraId="1D3ADF31" w14:textId="39CC37E3" w:rsidR="0094194B" w:rsidRPr="0094194B" w:rsidRDefault="0094194B" w:rsidP="0094194B">
      <w:pPr>
        <w:pStyle w:val="Prrafodelista"/>
        <w:numPr>
          <w:ilvl w:val="0"/>
          <w:numId w:val="25"/>
        </w:numPr>
        <w:jc w:val="both"/>
        <w:rPr>
          <w:sz w:val="28"/>
          <w:szCs w:val="28"/>
          <w:lang w:val="en-US"/>
        </w:rPr>
      </w:pPr>
      <w:proofErr w:type="spellStart"/>
      <w:r w:rsidRPr="0094194B">
        <w:rPr>
          <w:sz w:val="28"/>
          <w:szCs w:val="28"/>
          <w:lang w:val="en-US"/>
        </w:rPr>
        <w:t>Faraon</w:t>
      </w:r>
      <w:proofErr w:type="spellEnd"/>
      <w:r w:rsidRPr="0094194B">
        <w:rPr>
          <w:sz w:val="28"/>
          <w:szCs w:val="28"/>
          <w:lang w:val="en-US"/>
        </w:rPr>
        <w:t xml:space="preserve"> M., </w:t>
      </w:r>
      <w:proofErr w:type="spellStart"/>
      <w:r w:rsidRPr="0094194B">
        <w:rPr>
          <w:sz w:val="28"/>
          <w:szCs w:val="28"/>
          <w:lang w:val="en-US"/>
        </w:rPr>
        <w:t>Rönkkö</w:t>
      </w:r>
      <w:proofErr w:type="spellEnd"/>
      <w:r w:rsidRPr="0094194B">
        <w:rPr>
          <w:sz w:val="28"/>
          <w:szCs w:val="28"/>
          <w:lang w:val="en-US"/>
        </w:rPr>
        <w:t xml:space="preserve"> K. International perspectives on artificial intelligence in higher education: An explorative study of students’ intention to use </w:t>
      </w:r>
      <w:proofErr w:type="spellStart"/>
      <w:r w:rsidRPr="0094194B">
        <w:rPr>
          <w:sz w:val="28"/>
          <w:szCs w:val="28"/>
          <w:lang w:val="en-US"/>
        </w:rPr>
        <w:t>ChatGPT</w:t>
      </w:r>
      <w:proofErr w:type="spellEnd"/>
      <w:r w:rsidRPr="0094194B">
        <w:rPr>
          <w:sz w:val="28"/>
          <w:szCs w:val="28"/>
          <w:lang w:val="en-US"/>
        </w:rPr>
        <w:t xml:space="preserve"> across the Nordic countries and the USA // Education and Information Technologies. – 2025. – Vol. 30. – P. 17835–17880. – </w:t>
      </w:r>
      <w:r w:rsidRPr="0094194B">
        <w:rPr>
          <w:sz w:val="28"/>
          <w:szCs w:val="28"/>
        </w:rPr>
        <w:t>Режим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доступа</w:t>
      </w:r>
      <w:r w:rsidRPr="0094194B">
        <w:rPr>
          <w:sz w:val="28"/>
          <w:szCs w:val="28"/>
          <w:lang w:val="en-US"/>
        </w:rPr>
        <w:t xml:space="preserve">: https://doi.org/10.1007/s10639-025-13492-x – </w:t>
      </w:r>
      <w:r w:rsidRPr="0094194B">
        <w:rPr>
          <w:sz w:val="28"/>
          <w:szCs w:val="28"/>
        </w:rPr>
        <w:t>Дата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обращения</w:t>
      </w:r>
      <w:r w:rsidRPr="0094194B">
        <w:rPr>
          <w:sz w:val="28"/>
          <w:szCs w:val="28"/>
          <w:lang w:val="en-US"/>
        </w:rPr>
        <w:t>: 22.02.2026.</w:t>
      </w:r>
    </w:p>
    <w:p w14:paraId="39D43DD0" w14:textId="62832EF8" w:rsidR="0094194B" w:rsidRPr="0094194B" w:rsidRDefault="0094194B" w:rsidP="0094194B">
      <w:pPr>
        <w:pStyle w:val="Prrafodelista"/>
        <w:numPr>
          <w:ilvl w:val="0"/>
          <w:numId w:val="25"/>
        </w:numPr>
        <w:jc w:val="both"/>
        <w:rPr>
          <w:sz w:val="28"/>
          <w:szCs w:val="28"/>
          <w:lang w:val="en-US"/>
        </w:rPr>
      </w:pPr>
      <w:r w:rsidRPr="0094194B">
        <w:rPr>
          <w:sz w:val="28"/>
          <w:szCs w:val="28"/>
          <w:lang w:val="en-US"/>
        </w:rPr>
        <w:lastRenderedPageBreak/>
        <w:t xml:space="preserve">Song Y., Huang L., Zheng L., Fan M., Liu Z. Interactions with generative AI chatbots: unveiling dialogic dynamics, students’ perceptions, and practical competencies in creative problem-solving // International Journal of Educational Technology in Higher Education. – 2025. – Vol. 22. – Article 12. – </w:t>
      </w:r>
      <w:r w:rsidRPr="0094194B">
        <w:rPr>
          <w:sz w:val="28"/>
          <w:szCs w:val="28"/>
        </w:rPr>
        <w:t>Режим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доступа</w:t>
      </w:r>
      <w:r w:rsidRPr="0094194B">
        <w:rPr>
          <w:sz w:val="28"/>
          <w:szCs w:val="28"/>
          <w:lang w:val="en-US"/>
        </w:rPr>
        <w:t xml:space="preserve">: https://doi.org/10.1186/s41239-025-00508-2 – </w:t>
      </w:r>
      <w:r w:rsidRPr="0094194B">
        <w:rPr>
          <w:sz w:val="28"/>
          <w:szCs w:val="28"/>
        </w:rPr>
        <w:t>Дата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обращения</w:t>
      </w:r>
      <w:r w:rsidRPr="0094194B">
        <w:rPr>
          <w:sz w:val="28"/>
          <w:szCs w:val="28"/>
          <w:lang w:val="en-US"/>
        </w:rPr>
        <w:t>: 22.02.2026.</w:t>
      </w:r>
    </w:p>
    <w:p w14:paraId="1EEC7270" w14:textId="5A273C4F" w:rsidR="0094194B" w:rsidRPr="0094194B" w:rsidRDefault="0094194B" w:rsidP="0094194B">
      <w:pPr>
        <w:pStyle w:val="Prrafodelista"/>
        <w:numPr>
          <w:ilvl w:val="0"/>
          <w:numId w:val="25"/>
        </w:numPr>
        <w:jc w:val="both"/>
        <w:rPr>
          <w:sz w:val="28"/>
          <w:szCs w:val="28"/>
          <w:lang w:val="en-US"/>
        </w:rPr>
      </w:pPr>
      <w:r w:rsidRPr="0094194B">
        <w:rPr>
          <w:sz w:val="28"/>
          <w:szCs w:val="28"/>
          <w:lang w:val="en-US"/>
        </w:rPr>
        <w:t xml:space="preserve">Krause S., Panchal B. H., </w:t>
      </w:r>
      <w:proofErr w:type="spellStart"/>
      <w:r w:rsidRPr="0094194B">
        <w:rPr>
          <w:sz w:val="28"/>
          <w:szCs w:val="28"/>
          <w:lang w:val="en-US"/>
        </w:rPr>
        <w:t>Ubhe</w:t>
      </w:r>
      <w:proofErr w:type="spellEnd"/>
      <w:r w:rsidRPr="0094194B">
        <w:rPr>
          <w:sz w:val="28"/>
          <w:szCs w:val="28"/>
          <w:lang w:val="en-US"/>
        </w:rPr>
        <w:t xml:space="preserve"> N. Evolution of Learning: Assessing the Transformative Impact of Generative AI on Higher Education // Frontiers of Digital Education. – 2025. – Vol. 2. – Article 21. – </w:t>
      </w:r>
      <w:r w:rsidRPr="0094194B">
        <w:rPr>
          <w:sz w:val="28"/>
          <w:szCs w:val="28"/>
        </w:rPr>
        <w:t>Режим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доступа</w:t>
      </w:r>
      <w:r w:rsidRPr="0094194B">
        <w:rPr>
          <w:sz w:val="28"/>
          <w:szCs w:val="28"/>
          <w:lang w:val="en-US"/>
        </w:rPr>
        <w:t xml:space="preserve">: https://link.springer.com/article/10.1007/s44366-025-0058-7 – </w:t>
      </w:r>
      <w:r w:rsidRPr="0094194B">
        <w:rPr>
          <w:sz w:val="28"/>
          <w:szCs w:val="28"/>
        </w:rPr>
        <w:t>Дата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обращения</w:t>
      </w:r>
      <w:r w:rsidRPr="0094194B">
        <w:rPr>
          <w:sz w:val="28"/>
          <w:szCs w:val="28"/>
          <w:lang w:val="en-US"/>
        </w:rPr>
        <w:t>: 22.02.2026.</w:t>
      </w:r>
    </w:p>
    <w:p w14:paraId="3BB2E2E9" w14:textId="0A207178" w:rsidR="0094194B" w:rsidRPr="0094194B" w:rsidRDefault="0094194B" w:rsidP="0094194B">
      <w:pPr>
        <w:pStyle w:val="Prrafodelista"/>
        <w:numPr>
          <w:ilvl w:val="0"/>
          <w:numId w:val="25"/>
        </w:numPr>
        <w:jc w:val="both"/>
        <w:rPr>
          <w:lang w:val="en-US"/>
        </w:rPr>
      </w:pPr>
      <w:r w:rsidRPr="0094194B">
        <w:rPr>
          <w:sz w:val="28"/>
          <w:szCs w:val="28"/>
          <w:lang w:val="en-US"/>
        </w:rPr>
        <w:t xml:space="preserve">Zhao X., Wang G., Lu Y. MDKAG: Retrieval-Augmented Educational QA Powered by a Multimodal Disciplinary Knowledge Graph // Applied Sciences. – 2025. – Vol. 15, No. 16. – Article 9095. – </w:t>
      </w:r>
      <w:r w:rsidRPr="0094194B">
        <w:rPr>
          <w:sz w:val="28"/>
          <w:szCs w:val="28"/>
        </w:rPr>
        <w:t>Режим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доступа</w:t>
      </w:r>
      <w:r w:rsidRPr="0094194B">
        <w:rPr>
          <w:sz w:val="28"/>
          <w:szCs w:val="28"/>
          <w:lang w:val="en-US"/>
        </w:rPr>
        <w:t xml:space="preserve">: https://doi.org/10.3390/app15169095 – </w:t>
      </w:r>
      <w:r w:rsidRPr="0094194B">
        <w:rPr>
          <w:sz w:val="28"/>
          <w:szCs w:val="28"/>
        </w:rPr>
        <w:t>Дата</w:t>
      </w:r>
      <w:r w:rsidRPr="0094194B">
        <w:rPr>
          <w:sz w:val="28"/>
          <w:szCs w:val="28"/>
          <w:lang w:val="en-US"/>
        </w:rPr>
        <w:t xml:space="preserve"> </w:t>
      </w:r>
      <w:r w:rsidRPr="0094194B">
        <w:rPr>
          <w:sz w:val="28"/>
          <w:szCs w:val="28"/>
        </w:rPr>
        <w:t>обращения</w:t>
      </w:r>
      <w:r w:rsidRPr="0094194B">
        <w:rPr>
          <w:sz w:val="28"/>
          <w:szCs w:val="28"/>
          <w:lang w:val="en-US"/>
        </w:rPr>
        <w:t>: 22.02.2026.</w:t>
      </w:r>
    </w:p>
    <w:p w14:paraId="4D50F314" w14:textId="358A299F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106B8D0F" w14:textId="090F3931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2811BDE1" w14:textId="4BAE399A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75E4B31E" w14:textId="61B86E7F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7B73EDDA" w14:textId="2978BDBB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18137A64" w14:textId="56A2223B" w:rsidR="003E56C2" w:rsidRPr="00EC73BE" w:rsidRDefault="003E56C2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250813E4" w14:textId="661E2B49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2E6F6C48" w14:textId="0399DB0E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407553D8" w14:textId="701E624D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58AE2632" w14:textId="2BFC40AE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074A1800" w14:textId="408761BC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24BD49CE" w14:textId="0CC53BE1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0596EAA1" w14:textId="09B3C555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50A6131D" w14:textId="0E381315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1840D46A" w14:textId="0A219A70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462E6971" w14:textId="7D8FFB13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179FFEBE" w14:textId="6FFC75CB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433FE47B" w14:textId="052D26B7" w:rsidR="00811FF5" w:rsidRPr="00EC73BE" w:rsidRDefault="00811FF5" w:rsidP="00803860">
      <w:pPr>
        <w:spacing w:line="360" w:lineRule="auto"/>
        <w:ind w:firstLine="709"/>
        <w:rPr>
          <w:color w:val="FF0000"/>
          <w:sz w:val="28"/>
          <w:szCs w:val="28"/>
          <w:lang w:val="en-US"/>
        </w:rPr>
      </w:pPr>
    </w:p>
    <w:p w14:paraId="0A101351" w14:textId="79EBDEB0" w:rsidR="00811FF5" w:rsidRDefault="00005CF2" w:rsidP="00005CF2">
      <w:pPr>
        <w:pStyle w:val="Ttulo1"/>
      </w:pPr>
      <w:bookmarkStart w:id="25" w:name="_Toc232690941"/>
      <w:r w:rsidRPr="00811FF5">
        <w:lastRenderedPageBreak/>
        <w:t xml:space="preserve">Приложение </w:t>
      </w:r>
      <w:r w:rsidR="00811FF5" w:rsidRPr="00811FF5">
        <w:t>А</w:t>
      </w:r>
      <w:bookmarkEnd w:id="25"/>
    </w:p>
    <w:p w14:paraId="68CB0A2F" w14:textId="77777777" w:rsidR="00B81565" w:rsidRPr="00B81565" w:rsidRDefault="00B81565" w:rsidP="00B81565"/>
    <w:p w14:paraId="4F009FB2" w14:textId="3DF2D550" w:rsidR="00B81565" w:rsidRDefault="00B81565" w:rsidP="00B81565">
      <w:pPr>
        <w:jc w:val="center"/>
      </w:pPr>
      <w:r w:rsidRPr="00B81565">
        <w:rPr>
          <w:sz w:val="28"/>
          <w:szCs w:val="28"/>
        </w:rPr>
        <w:t>Пользовательские</w:t>
      </w:r>
      <w:r w:rsidRPr="00B81565">
        <w:t xml:space="preserve"> интерфейсы</w:t>
      </w:r>
    </w:p>
    <w:p w14:paraId="27EE3ECC" w14:textId="77777777" w:rsidR="00B81565" w:rsidRPr="00B81565" w:rsidRDefault="00B81565" w:rsidP="00B81565">
      <w:pPr>
        <w:jc w:val="center"/>
      </w:pPr>
    </w:p>
    <w:p w14:paraId="4912D710" w14:textId="3782456F" w:rsidR="005262C8" w:rsidRPr="008B75A0" w:rsidRDefault="005262C8" w:rsidP="008B75A0">
      <w:pPr>
        <w:spacing w:after="160" w:line="259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0B31574" wp14:editId="0D89F215">
            <wp:extent cx="5943600" cy="3142796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" r="1851"/>
                    <a:stretch/>
                  </pic:blipFill>
                  <pic:spPr bwMode="auto">
                    <a:xfrm>
                      <a:off x="0" y="0"/>
                      <a:ext cx="5943600" cy="314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E89B6" w14:textId="454ED661" w:rsidR="006D2BB8" w:rsidRDefault="008B75A0" w:rsidP="006D2BB8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8B75A0">
        <w:rPr>
          <w:sz w:val="28"/>
          <w:szCs w:val="28"/>
        </w:rPr>
        <w:t>Рисунок</w:t>
      </w:r>
      <w:r>
        <w:t xml:space="preserve"> </w:t>
      </w:r>
      <w:r w:rsidR="005262C8" w:rsidRPr="00235DD8">
        <w:rPr>
          <w:sz w:val="28"/>
          <w:szCs w:val="28"/>
        </w:rPr>
        <w:t>А.1</w:t>
      </w:r>
      <w:r w:rsidR="003517F1" w:rsidRPr="00005CF2">
        <w:rPr>
          <w:sz w:val="28"/>
          <w:szCs w:val="28"/>
        </w:rPr>
        <w:t xml:space="preserve"> </w:t>
      </w:r>
      <w:r w:rsidR="003517F1" w:rsidRPr="003517F1">
        <w:rPr>
          <w:sz w:val="28"/>
          <w:szCs w:val="28"/>
        </w:rPr>
        <w:t>–</w:t>
      </w:r>
      <w:r w:rsidR="005262C8" w:rsidRPr="00235DD8">
        <w:rPr>
          <w:sz w:val="28"/>
          <w:szCs w:val="28"/>
        </w:rPr>
        <w:t xml:space="preserve"> </w:t>
      </w:r>
      <w:r w:rsidR="006D2BB8" w:rsidRPr="006D2BB8">
        <w:rPr>
          <w:sz w:val="28"/>
          <w:szCs w:val="28"/>
        </w:rPr>
        <w:t>Интерфейс профиля пользователя и поиска информации</w:t>
      </w:r>
    </w:p>
    <w:p w14:paraId="04975238" w14:textId="77777777" w:rsidR="006D2BB8" w:rsidRDefault="006D2BB8" w:rsidP="006D2BB8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</w:p>
    <w:p w14:paraId="414A9885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На рисунке А.1 представлен основной экран веб‑приложения интеллектуального ассистента культурной интеграции. В левой части окна располагается модуль «Мой профиль», в котором пользователь указывает имя, страну происхождения, тип визы, уровень владения русским языком и предпочитаемый язык ответов. Эти параметры используются системой для персонализации выдаваемых рекомендаций и адаптации сложности формулировок.</w:t>
      </w:r>
    </w:p>
    <w:p w14:paraId="163F6871" w14:textId="11B9CD1A" w:rsidR="006D2BB8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 xml:space="preserve">Правая часть экрана содержит модуль «Поиск информации», предназначенный для быстрого доступа к базе знаний ассистента. Пользователь может в свободной форме сформулировать интересующий его вопрос и при необходимости выбрать тематическую категорию, после чего система выполняет поиск релевантных материалов в базе официальных документов и контекстуализированных фраз. Такое разделение интерфейса на профиль и поиск позволяет одновременно учитывать индивидуальные </w:t>
      </w:r>
      <w:r w:rsidRPr="00B34ED4">
        <w:rPr>
          <w:sz w:val="28"/>
          <w:szCs w:val="28"/>
        </w:rPr>
        <w:lastRenderedPageBreak/>
        <w:t>характеристики обучающегося и обеспечивать удобный доступ к ключевым информационным ресурсам ассистента.</w:t>
      </w:r>
    </w:p>
    <w:p w14:paraId="3E2AA48E" w14:textId="77777777" w:rsidR="006D2BB8" w:rsidRDefault="006D2BB8" w:rsidP="006D2BB8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</w:p>
    <w:p w14:paraId="1E00607E" w14:textId="199682F5" w:rsidR="00235DD8" w:rsidRPr="008B75A0" w:rsidRDefault="005262C8" w:rsidP="006D2BB8">
      <w:pPr>
        <w:pStyle w:val="Prrafodelista"/>
        <w:spacing w:after="160" w:line="259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B3EB25B" wp14:editId="0C8197B6">
            <wp:extent cx="5908665" cy="2715459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65" cy="271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6992" w14:textId="77777777" w:rsidR="008B75A0" w:rsidRPr="008B75A0" w:rsidRDefault="008B75A0" w:rsidP="008B75A0">
      <w:pPr>
        <w:jc w:val="center"/>
        <w:rPr>
          <w:sz w:val="28"/>
          <w:szCs w:val="28"/>
        </w:rPr>
      </w:pPr>
      <w:r w:rsidRPr="008B75A0">
        <w:rPr>
          <w:sz w:val="28"/>
          <w:szCs w:val="28"/>
        </w:rPr>
        <w:t>Рисунок А.2 – Диалоговый интерфейс интеллектуального ассистента</w:t>
      </w:r>
    </w:p>
    <w:p w14:paraId="3753D346" w14:textId="77777777" w:rsidR="00235DD8" w:rsidRPr="00235DD8" w:rsidRDefault="00235DD8" w:rsidP="00235DD8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168F7E88" w14:textId="0E4515D0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На рисунке А.2 представлен диалоговый интерфейс веб-приложения интеллектуального ассистента, предназначенный для непосредственного взаимодействия пользователя с системой. Данный модуль реализован в форме чата, что обеспечивает привычный и интуитивно понятный формат получения информации.</w:t>
      </w:r>
    </w:p>
    <w:p w14:paraId="19F5E1A1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В рабочей области интерфейса отображается последовательность сообщений пользователя и ответов системы. После ввода текстового запроса ассистент выполняет поиск релевантной информации в базе знаний и формирует ответ, содержащий необходимые сведения и ссылки на используемые источники. Такой подход позволяет не только предоставлять пользователю содержательный ответ, но и повышать доверие к выдаваемой информации.</w:t>
      </w:r>
    </w:p>
    <w:p w14:paraId="27F9E6ED" w14:textId="59E0BF49" w:rsidR="00235DD8" w:rsidRPr="00235DD8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 xml:space="preserve">В нижней части окна располагается поле ввода запроса и кнопка отправки сообщения, обеспечивающие удобное взаимодействие с системой в режиме реального времени. Представление результатов в виде последовательного диалога делает процесс обращения к интеллектуальному </w:t>
      </w:r>
      <w:r w:rsidRPr="00B34ED4">
        <w:rPr>
          <w:sz w:val="28"/>
          <w:szCs w:val="28"/>
        </w:rPr>
        <w:lastRenderedPageBreak/>
        <w:t>ассистенту более естественным и приближённым к обычному общению с консультантом.</w:t>
      </w:r>
    </w:p>
    <w:p w14:paraId="5D23B594" w14:textId="1E17493C" w:rsidR="00235DD8" w:rsidRPr="00B34ED4" w:rsidRDefault="00B34ED4" w:rsidP="001804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FDDADEC" wp14:editId="03966C3D">
            <wp:simplePos x="0" y="0"/>
            <wp:positionH relativeFrom="margin">
              <wp:posOffset>-55245</wp:posOffset>
            </wp:positionH>
            <wp:positionV relativeFrom="paragraph">
              <wp:posOffset>148590</wp:posOffset>
            </wp:positionV>
            <wp:extent cx="5915652" cy="1954826"/>
            <wp:effectExtent l="0" t="0" r="0" b="7620"/>
            <wp:wrapTight wrapText="bothSides">
              <wp:wrapPolygon edited="0">
                <wp:start x="0" y="0"/>
                <wp:lineTo x="0" y="21474"/>
                <wp:lineTo x="21496" y="21474"/>
                <wp:lineTo x="2149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"/>
                    <a:stretch/>
                  </pic:blipFill>
                  <pic:spPr bwMode="auto">
                    <a:xfrm>
                      <a:off x="0" y="0"/>
                      <a:ext cx="5915652" cy="195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60A626" w14:textId="118B0623" w:rsidR="00811FF5" w:rsidRDefault="008B75A0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8B75A0">
        <w:rPr>
          <w:sz w:val="28"/>
          <w:szCs w:val="28"/>
        </w:rPr>
        <w:t>Рисунок А.3 – Модуль полезных фраз</w:t>
      </w:r>
    </w:p>
    <w:p w14:paraId="1D7729C9" w14:textId="7F8AB8EA" w:rsidR="00B34ED4" w:rsidRDefault="00B34ED4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</w:p>
    <w:p w14:paraId="5496F50A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На рисунке А.3 представлен модуль полезных фраз, предназначенный для поддержки иностранных студентов в типичных жизненных и учебных ситуациях. В данном разделе собраны часто используемые выражения на русском языке, которые могут потребоваться пользователю при обращении в государственные учреждения, общении в университете, использовании городской инфраструктуры и решении бытовых вопросов.</w:t>
      </w:r>
    </w:p>
    <w:p w14:paraId="38D5E6EC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Интерфейс модуля организован в виде набора карточек, каждая из которых содержит фразу на русском языке, её транслитерацию и перевод на английский язык. Дополнительно предусмотрена тематическая классификация выражений, а также возможность просмотра недавних и избранных фраз, что повышает удобство повторного использования наиболее значимых языковых конструкций.</w:t>
      </w:r>
    </w:p>
    <w:p w14:paraId="48EC65EF" w14:textId="555A785F" w:rsid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Реализация данного модуля направлена на снижение языковых трудностей в процессе адаптации иностранных обучающихся и на расширение их возможностей в повседневной коммуникации. Наличие готовых фраз позволяет пользователям быстрее ориентироваться в стандартных ситуациях и способствует более уверенному взаимодействию с окружающей социальной и образовательной средой.</w:t>
      </w:r>
    </w:p>
    <w:p w14:paraId="6A0A9174" w14:textId="51371476" w:rsidR="00811FF5" w:rsidRDefault="008B75A0" w:rsidP="00005CF2">
      <w:pPr>
        <w:pStyle w:val="Ttulo1"/>
      </w:pPr>
      <w:bookmarkStart w:id="26" w:name="_Toc232690942"/>
      <w:r w:rsidRPr="008B75A0">
        <w:lastRenderedPageBreak/>
        <w:t>Приложение Б</w:t>
      </w:r>
      <w:bookmarkEnd w:id="26"/>
    </w:p>
    <w:p w14:paraId="4918C417" w14:textId="7B543662" w:rsidR="00B34ED4" w:rsidRDefault="00B34ED4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</w:p>
    <w:p w14:paraId="68B74D5A" w14:textId="144EB0F3" w:rsidR="00B81565" w:rsidRDefault="00B81565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B81565">
        <w:rPr>
          <w:sz w:val="28"/>
          <w:szCs w:val="28"/>
        </w:rPr>
        <w:t>Фрагменты реализации Telegram-бота</w:t>
      </w:r>
    </w:p>
    <w:p w14:paraId="2A8FF9DE" w14:textId="77777777" w:rsidR="00B81565" w:rsidRDefault="00B81565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</w:p>
    <w:p w14:paraId="33763242" w14:textId="7737C4D5" w:rsidR="00811FF5" w:rsidRDefault="008B75A0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682C94">
        <w:rPr>
          <w:noProof/>
          <w:sz w:val="28"/>
          <w:szCs w:val="28"/>
        </w:rPr>
        <w:drawing>
          <wp:inline distT="0" distB="0" distL="0" distR="0" wp14:anchorId="009F0252" wp14:editId="6F28A9C6">
            <wp:extent cx="2667000" cy="5707568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442" cy="57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89E3" w14:textId="4317960B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7AE3EFE5" w14:textId="0FFB5BAF" w:rsidR="00811FF5" w:rsidRDefault="008B75A0" w:rsidP="008B75A0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8B75A0">
        <w:rPr>
          <w:sz w:val="28"/>
          <w:szCs w:val="28"/>
        </w:rPr>
        <w:t xml:space="preserve">Рисунок Б.1 </w:t>
      </w:r>
      <w:r w:rsidR="003517F1" w:rsidRPr="003517F1">
        <w:rPr>
          <w:sz w:val="28"/>
          <w:szCs w:val="28"/>
        </w:rPr>
        <w:t>–</w:t>
      </w:r>
      <w:r w:rsidR="003517F1" w:rsidRPr="00EC73BE">
        <w:rPr>
          <w:sz w:val="28"/>
          <w:szCs w:val="28"/>
        </w:rPr>
        <w:t xml:space="preserve"> </w:t>
      </w:r>
      <w:r w:rsidRPr="008B75A0">
        <w:rPr>
          <w:sz w:val="28"/>
          <w:szCs w:val="28"/>
        </w:rPr>
        <w:t>Интерфейс Telegram-бота</w:t>
      </w:r>
    </w:p>
    <w:p w14:paraId="16BEE83D" w14:textId="34E01B11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16C5EBD7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 xml:space="preserve">На рисунке Б.1 показан пример взаимодействия пользователя с Telegram-ботом, реализующим функции интеллектуального ассистента культурной интеграции. После отправки команды /start бот выводит приветственное сообщение, в котором кратко описываются его основные возможности: предоставление полезных фраз на русском языке, помощь в </w:t>
      </w:r>
      <w:r w:rsidRPr="00B34ED4">
        <w:rPr>
          <w:sz w:val="28"/>
          <w:szCs w:val="28"/>
        </w:rPr>
        <w:lastRenderedPageBreak/>
        <w:t>понимании административных процедур, получение информации об университетской инфраструктуре и культурные рекомендации.</w:t>
      </w:r>
    </w:p>
    <w:p w14:paraId="147B29C7" w14:textId="7915D4FD" w:rsidR="00811FF5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Ниже приводится перечень доступных команд, включая настройку персонального профиля (/setup), просмотр текущих параметров пользователя (/profile), получение списка полезных фраз (/phrases) и выполнение поискового запроса по базе знаний (/search). Поддержка ввода естественных вопросов на испанском языке позволяет пользователю обращаться к ассистенту в свободной форме, а интеграция с серверной частью системы через API обеспечивает формирование ответов на основе тех же знаний, что используются во веб-приложении.</w:t>
      </w:r>
    </w:p>
    <w:p w14:paraId="656F156A" w14:textId="71956643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517EDF86" w14:textId="29E728F4" w:rsidR="00B34ED4" w:rsidRDefault="00B34ED4" w:rsidP="00005CF2">
      <w:pPr>
        <w:pStyle w:val="Ttulo1"/>
      </w:pPr>
      <w:bookmarkStart w:id="27" w:name="_Toc232690943"/>
      <w:r w:rsidRPr="008B75A0">
        <w:t xml:space="preserve">Приложение </w:t>
      </w:r>
      <w:r w:rsidRPr="00B34ED4">
        <w:t>В</w:t>
      </w:r>
      <w:bookmarkEnd w:id="27"/>
    </w:p>
    <w:p w14:paraId="241AE7D8" w14:textId="373CFCB8" w:rsidR="00B81565" w:rsidRDefault="00B81565" w:rsidP="00B81565"/>
    <w:p w14:paraId="39B801F9" w14:textId="6ABA315B" w:rsidR="00B81565" w:rsidRPr="00B81565" w:rsidRDefault="00B81565" w:rsidP="00B81565">
      <w:pPr>
        <w:jc w:val="center"/>
        <w:rPr>
          <w:sz w:val="28"/>
          <w:szCs w:val="28"/>
        </w:rPr>
      </w:pPr>
      <w:r w:rsidRPr="00B81565">
        <w:rPr>
          <w:sz w:val="28"/>
          <w:szCs w:val="28"/>
        </w:rPr>
        <w:t>Фрагменты исходного кода серверной части</w:t>
      </w:r>
    </w:p>
    <w:p w14:paraId="0B81019E" w14:textId="6F27C5D0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63DCBE56" w14:textId="6B7340A5" w:rsidR="00811FF5" w:rsidRDefault="007422AF" w:rsidP="007422AF">
      <w:pPr>
        <w:pStyle w:val="Prrafodelista"/>
        <w:spacing w:after="160" w:line="259" w:lineRule="auto"/>
        <w:ind w:left="0"/>
        <w:jc w:val="center"/>
        <w:rPr>
          <w:sz w:val="28"/>
          <w:szCs w:val="28"/>
        </w:rPr>
      </w:pPr>
      <w:r w:rsidRPr="007422AF">
        <w:rPr>
          <w:noProof/>
          <w:sz w:val="28"/>
          <w:szCs w:val="28"/>
        </w:rPr>
        <w:drawing>
          <wp:inline distT="0" distB="0" distL="0" distR="0" wp14:anchorId="3F83DECC" wp14:editId="771DF8A0">
            <wp:extent cx="5935980" cy="5039360"/>
            <wp:effectExtent l="0" t="0" r="762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2677" w14:textId="47C49FB0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5D2EF189" w14:textId="59A52806" w:rsidR="00811FF5" w:rsidRDefault="007422AF" w:rsidP="007422AF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7422AF">
        <w:rPr>
          <w:sz w:val="28"/>
          <w:szCs w:val="28"/>
        </w:rPr>
        <w:t>Рисунок В.1 – Фрагмент программной реализации обработки пользовательского запроса</w:t>
      </w:r>
    </w:p>
    <w:p w14:paraId="0E8EE486" w14:textId="1AE1A526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3F5220B7" w14:textId="4CBDD7A2" w:rsidR="00811FF5" w:rsidRDefault="00811FF5" w:rsidP="00811FF5">
      <w:pPr>
        <w:pStyle w:val="Prrafodelista"/>
        <w:spacing w:after="160" w:line="259" w:lineRule="auto"/>
        <w:ind w:left="502"/>
        <w:jc w:val="both"/>
        <w:rPr>
          <w:sz w:val="28"/>
          <w:szCs w:val="28"/>
        </w:rPr>
      </w:pPr>
    </w:p>
    <w:p w14:paraId="3319B54C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На рисунке В.1 представлен фрагмент исходного кода серверной части интеллектуального ассистента, реализующий обработку пользовательского запроса через endpoint /api/chat. Данный участок программы отвечает за приём входного сообщения, определение языка ответа, обращение к RAG-модулю для поиска релевантной информации и формирование итогового ответа пользователю.</w:t>
      </w:r>
    </w:p>
    <w:p w14:paraId="2E634621" w14:textId="77777777" w:rsidR="00B34ED4" w:rsidRPr="00B34ED4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В коде показано, что после получения запроса система сначала выполняет поиск и генерацию ответа на основе базы знаний, а затем при необходимости осуществляет перевод результата на выбранный пользователем язык. Кроме того, из результата RAG-обработки извлекаются контекстные фрагменты и сведения об использованных источниках, что позволяет сопровождать ответ дополнительной поясняющей информацией.</w:t>
      </w:r>
    </w:p>
    <w:p w14:paraId="2A0642CF" w14:textId="03E9DCC3" w:rsidR="00811FF5" w:rsidRPr="00811FF5" w:rsidRDefault="00B34ED4" w:rsidP="00B34ED4">
      <w:pPr>
        <w:spacing w:line="360" w:lineRule="auto"/>
        <w:ind w:firstLine="709"/>
        <w:jc w:val="both"/>
        <w:rPr>
          <w:sz w:val="28"/>
          <w:szCs w:val="28"/>
        </w:rPr>
      </w:pPr>
      <w:r w:rsidRPr="00B34ED4">
        <w:rPr>
          <w:sz w:val="28"/>
          <w:szCs w:val="28"/>
        </w:rPr>
        <w:t>Представленный фрагмент иллюстрирует принцип интеграции языковой обработки, семантического поиска и многоязычной поддержки в рамках единого серверного модуля. Такая организация программной логики обеспечивает гибкость взаимодействия с пользователем и способствует повышению качества формируемых системой ответов.</w:t>
      </w:r>
    </w:p>
    <w:p w14:paraId="303300C4" w14:textId="4457D465" w:rsidR="00811FF5" w:rsidRDefault="003517F1" w:rsidP="00811FF5">
      <w:pPr>
        <w:spacing w:line="360" w:lineRule="auto"/>
        <w:ind w:firstLine="709"/>
        <w:rPr>
          <w:color w:val="FF0000"/>
          <w:sz w:val="28"/>
          <w:szCs w:val="28"/>
        </w:rPr>
      </w:pPr>
      <w:r w:rsidRPr="003517F1"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5C8B8B2E" wp14:editId="706741E5">
            <wp:extent cx="4521432" cy="560733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F73C" w14:textId="0E7BA5FB" w:rsidR="003517F1" w:rsidRPr="003517F1" w:rsidRDefault="003517F1" w:rsidP="003517F1">
      <w:pPr>
        <w:pStyle w:val="Prrafodelista"/>
        <w:spacing w:after="160" w:line="259" w:lineRule="auto"/>
        <w:ind w:left="502"/>
        <w:jc w:val="center"/>
        <w:rPr>
          <w:sz w:val="28"/>
          <w:szCs w:val="28"/>
        </w:rPr>
      </w:pPr>
      <w:r w:rsidRPr="003517F1">
        <w:rPr>
          <w:sz w:val="28"/>
          <w:szCs w:val="28"/>
        </w:rPr>
        <w:t>Рисунок В.2 – Фрагмент реализации библиотеки официальных документов для RAG-модуля</w:t>
      </w:r>
    </w:p>
    <w:p w14:paraId="389B4974" w14:textId="385DB49E" w:rsidR="003517F1" w:rsidRDefault="003517F1" w:rsidP="00811FF5">
      <w:pPr>
        <w:spacing w:line="360" w:lineRule="auto"/>
        <w:ind w:firstLine="709"/>
        <w:rPr>
          <w:color w:val="FF0000"/>
          <w:sz w:val="28"/>
          <w:szCs w:val="28"/>
        </w:rPr>
      </w:pPr>
    </w:p>
    <w:p w14:paraId="4D7C780F" w14:textId="77777777" w:rsidR="003517F1" w:rsidRPr="003517F1" w:rsidRDefault="003517F1" w:rsidP="003517F1">
      <w:pPr>
        <w:spacing w:line="360" w:lineRule="auto"/>
        <w:ind w:firstLine="709"/>
        <w:jc w:val="both"/>
        <w:rPr>
          <w:sz w:val="28"/>
          <w:szCs w:val="28"/>
        </w:rPr>
      </w:pPr>
      <w:r w:rsidRPr="003517F1">
        <w:rPr>
          <w:sz w:val="28"/>
          <w:szCs w:val="28"/>
        </w:rPr>
        <w:t>На рисунке В.2 представлен фрагмент исходного кода модуля enhanced_rag.py, в котором реализован класс OfficialDocumentLibrary. Данный класс отвечает за хранение и инициализацию коллекции официальных документов, используемых в качестве базы знаний для Retrieval-Augmented Generation.</w:t>
      </w:r>
    </w:p>
    <w:p w14:paraId="7DE6E431" w14:textId="7365157B" w:rsidR="003517F1" w:rsidRPr="003517F1" w:rsidRDefault="003517F1" w:rsidP="003517F1">
      <w:pPr>
        <w:spacing w:line="360" w:lineRule="auto"/>
        <w:ind w:firstLine="709"/>
        <w:jc w:val="both"/>
        <w:rPr>
          <w:sz w:val="28"/>
          <w:szCs w:val="28"/>
        </w:rPr>
      </w:pPr>
      <w:r w:rsidRPr="003517F1">
        <w:rPr>
          <w:sz w:val="28"/>
          <w:szCs w:val="28"/>
        </w:rPr>
        <w:t xml:space="preserve">В методе _initialize_documents задаётся структура словаря self.documents, включающая информацию об источнике (например, сайт Кубанского государственного университета), его URL-адрес и набор тематических разделов. Каждый раздел содержит заголовок и текстовое </w:t>
      </w:r>
      <w:r w:rsidRPr="003517F1">
        <w:rPr>
          <w:sz w:val="28"/>
          <w:szCs w:val="28"/>
        </w:rPr>
        <w:lastRenderedPageBreak/>
        <w:t>описание, включающее ключевые сведения о приёме иностранных студентов, правилах проживания в общежитии, стоимости проживания и других аспектах, важных для адаптации обучающихся. Такая организация данных упрощает последующий семантический поиск по документам и обеспечивает опору ответов ассистента на официальные и актуальные источники информации.</w:t>
      </w:r>
    </w:p>
    <w:sectPr w:rsidR="003517F1" w:rsidRPr="003517F1" w:rsidSect="001F24EB">
      <w:footerReference w:type="even" r:id="rId18"/>
      <w:footerReference w:type="default" r:id="rId19"/>
      <w:type w:val="continuous"/>
      <w:pgSz w:w="11900" w:h="16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0B64C" w14:textId="77777777" w:rsidR="00AB14C0" w:rsidRDefault="00AB14C0" w:rsidP="00851227">
      <w:r>
        <w:separator/>
      </w:r>
    </w:p>
  </w:endnote>
  <w:endnote w:type="continuationSeparator" w:id="0">
    <w:p w14:paraId="79DFB1A8" w14:textId="77777777" w:rsidR="00AB14C0" w:rsidRDefault="00AB14C0" w:rsidP="00851227">
      <w:r>
        <w:continuationSeparator/>
      </w:r>
    </w:p>
  </w:endnote>
  <w:endnote w:type="continuationNotice" w:id="1">
    <w:p w14:paraId="05AC7BAC" w14:textId="77777777" w:rsidR="00AB14C0" w:rsidRDefault="00AB14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0DA60" w14:textId="77777777" w:rsidR="00F443B8" w:rsidRDefault="00F443B8" w:rsidP="00C32487">
    <w:pPr>
      <w:pStyle w:val="Piedepgina"/>
      <w:framePr w:wrap="none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3C4695FA" w14:textId="77777777" w:rsidR="00F443B8" w:rsidRDefault="00F443B8" w:rsidP="00C3248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sz w:val="28"/>
        <w:szCs w:val="28"/>
      </w:rPr>
      <w:id w:val="90002790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E8B3424" w14:textId="77777777" w:rsidR="00F443B8" w:rsidRPr="00CD01A8" w:rsidRDefault="00F443B8" w:rsidP="00C32487">
        <w:pPr>
          <w:pStyle w:val="Piedepgina"/>
          <w:framePr w:wrap="none" w:vAnchor="text" w:hAnchor="margin" w:xAlign="center" w:y="1"/>
          <w:rPr>
            <w:rStyle w:val="Nmerodepgina"/>
            <w:sz w:val="28"/>
            <w:szCs w:val="28"/>
          </w:rPr>
        </w:pPr>
        <w:r w:rsidRPr="00CD01A8">
          <w:rPr>
            <w:rStyle w:val="Nmerodepgina"/>
            <w:sz w:val="28"/>
            <w:szCs w:val="28"/>
          </w:rPr>
          <w:fldChar w:fldCharType="begin"/>
        </w:r>
        <w:r w:rsidRPr="00CD01A8">
          <w:rPr>
            <w:rStyle w:val="Nmerodepgina"/>
            <w:sz w:val="28"/>
            <w:szCs w:val="28"/>
          </w:rPr>
          <w:instrText xml:space="preserve"> PAGE </w:instrText>
        </w:r>
        <w:r w:rsidRPr="00CD01A8">
          <w:rPr>
            <w:rStyle w:val="Nmerodepgina"/>
            <w:sz w:val="28"/>
            <w:szCs w:val="28"/>
          </w:rPr>
          <w:fldChar w:fldCharType="separate"/>
        </w:r>
        <w:r w:rsidRPr="00CD01A8">
          <w:rPr>
            <w:rStyle w:val="Nmerodepgina"/>
            <w:noProof/>
            <w:sz w:val="28"/>
            <w:szCs w:val="28"/>
          </w:rPr>
          <w:t>1</w:t>
        </w:r>
        <w:r w:rsidRPr="00CD01A8">
          <w:rPr>
            <w:rStyle w:val="Nmerodepgina"/>
            <w:noProof/>
            <w:sz w:val="28"/>
            <w:szCs w:val="28"/>
          </w:rPr>
          <w:t>9</w:t>
        </w:r>
        <w:r w:rsidRPr="00CD01A8">
          <w:rPr>
            <w:rStyle w:val="Nmerodepgina"/>
            <w:sz w:val="28"/>
            <w:szCs w:val="28"/>
          </w:rPr>
          <w:fldChar w:fldCharType="end"/>
        </w:r>
      </w:p>
    </w:sdtContent>
  </w:sdt>
  <w:p w14:paraId="0D5BF178" w14:textId="77777777" w:rsidR="00F443B8" w:rsidRDefault="00F443B8" w:rsidP="00C3248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4BB71" w14:textId="77777777" w:rsidR="00AB14C0" w:rsidRDefault="00AB14C0" w:rsidP="00851227">
      <w:r>
        <w:separator/>
      </w:r>
    </w:p>
  </w:footnote>
  <w:footnote w:type="continuationSeparator" w:id="0">
    <w:p w14:paraId="030A3B54" w14:textId="77777777" w:rsidR="00AB14C0" w:rsidRDefault="00AB14C0" w:rsidP="00851227">
      <w:r>
        <w:continuationSeparator/>
      </w:r>
    </w:p>
  </w:footnote>
  <w:footnote w:type="continuationNotice" w:id="1">
    <w:p w14:paraId="28572AE4" w14:textId="77777777" w:rsidR="00AB14C0" w:rsidRDefault="00AB14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1DD5"/>
    <w:multiLevelType w:val="hybridMultilevel"/>
    <w:tmpl w:val="3BBCE78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6D4617"/>
    <w:multiLevelType w:val="hybridMultilevel"/>
    <w:tmpl w:val="5D02972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004C1E"/>
    <w:multiLevelType w:val="hybridMultilevel"/>
    <w:tmpl w:val="AC76C1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6A77558"/>
    <w:multiLevelType w:val="hybridMultilevel"/>
    <w:tmpl w:val="E28C8FF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D83B68"/>
    <w:multiLevelType w:val="hybridMultilevel"/>
    <w:tmpl w:val="97449FC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C535EA"/>
    <w:multiLevelType w:val="hybridMultilevel"/>
    <w:tmpl w:val="34B679F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487F67"/>
    <w:multiLevelType w:val="hybridMultilevel"/>
    <w:tmpl w:val="D890C3B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840B25"/>
    <w:multiLevelType w:val="hybridMultilevel"/>
    <w:tmpl w:val="8ECC9E4A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C23B97"/>
    <w:multiLevelType w:val="hybridMultilevel"/>
    <w:tmpl w:val="818A1A4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C329B5"/>
    <w:multiLevelType w:val="hybridMultilevel"/>
    <w:tmpl w:val="87C6395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9A49A1"/>
    <w:multiLevelType w:val="hybridMultilevel"/>
    <w:tmpl w:val="BB44A4B2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232946"/>
    <w:multiLevelType w:val="hybridMultilevel"/>
    <w:tmpl w:val="4052FB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D439F9"/>
    <w:multiLevelType w:val="hybridMultilevel"/>
    <w:tmpl w:val="83966FCA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CC79BC"/>
    <w:multiLevelType w:val="hybridMultilevel"/>
    <w:tmpl w:val="FD2AF6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C310564"/>
    <w:multiLevelType w:val="hybridMultilevel"/>
    <w:tmpl w:val="DE923E5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88022F"/>
    <w:multiLevelType w:val="hybridMultilevel"/>
    <w:tmpl w:val="04C2CA0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101C10"/>
    <w:multiLevelType w:val="hybridMultilevel"/>
    <w:tmpl w:val="957AD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1BC2FB9"/>
    <w:multiLevelType w:val="hybridMultilevel"/>
    <w:tmpl w:val="02A61B5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2384999"/>
    <w:multiLevelType w:val="hybridMultilevel"/>
    <w:tmpl w:val="737A9D7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C74B35"/>
    <w:multiLevelType w:val="multilevel"/>
    <w:tmpl w:val="DAE66C06"/>
    <w:lvl w:ilvl="0">
      <w:start w:val="1"/>
      <w:numFmt w:val="decimal"/>
      <w:pStyle w:val="Ttulo2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6297DB2"/>
    <w:multiLevelType w:val="hybridMultilevel"/>
    <w:tmpl w:val="D2E061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6912A13"/>
    <w:multiLevelType w:val="hybridMultilevel"/>
    <w:tmpl w:val="9CA262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7AA30D8"/>
    <w:multiLevelType w:val="hybridMultilevel"/>
    <w:tmpl w:val="2BF495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2B3167A"/>
    <w:multiLevelType w:val="hybridMultilevel"/>
    <w:tmpl w:val="0B90DADA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3875CC"/>
    <w:multiLevelType w:val="multilevel"/>
    <w:tmpl w:val="FBC67064"/>
    <w:numStyleLink w:val="6"/>
  </w:abstractNum>
  <w:abstractNum w:abstractNumId="25" w15:restartNumberingAfterBreak="0">
    <w:nsid w:val="48164A69"/>
    <w:multiLevelType w:val="multilevel"/>
    <w:tmpl w:val="FBC67064"/>
    <w:styleLink w:val="6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4BBB0204"/>
    <w:multiLevelType w:val="hybridMultilevel"/>
    <w:tmpl w:val="E7CAB3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F2638CF"/>
    <w:multiLevelType w:val="hybridMultilevel"/>
    <w:tmpl w:val="4D94AEF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C749E4"/>
    <w:multiLevelType w:val="hybridMultilevel"/>
    <w:tmpl w:val="EB04B4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701CBC"/>
    <w:multiLevelType w:val="hybridMultilevel"/>
    <w:tmpl w:val="28CC69BE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90D15F0"/>
    <w:multiLevelType w:val="hybridMultilevel"/>
    <w:tmpl w:val="7E8C5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30EE5"/>
    <w:multiLevelType w:val="hybridMultilevel"/>
    <w:tmpl w:val="50DECC0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860072"/>
    <w:multiLevelType w:val="hybridMultilevel"/>
    <w:tmpl w:val="999A58C6"/>
    <w:lvl w:ilvl="0" w:tplc="CC8251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AA1CA9"/>
    <w:multiLevelType w:val="hybridMultilevel"/>
    <w:tmpl w:val="7EA2AB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CBE325B"/>
    <w:multiLevelType w:val="multilevel"/>
    <w:tmpl w:val="2D021AD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5" w15:restartNumberingAfterBreak="0">
    <w:nsid w:val="60404A01"/>
    <w:multiLevelType w:val="hybridMultilevel"/>
    <w:tmpl w:val="AF4ED50E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6" w15:restartNumberingAfterBreak="0">
    <w:nsid w:val="61D32C1F"/>
    <w:multiLevelType w:val="hybridMultilevel"/>
    <w:tmpl w:val="CC9283C6"/>
    <w:lvl w:ilvl="0" w:tplc="265022C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830BE"/>
    <w:multiLevelType w:val="hybridMultilevel"/>
    <w:tmpl w:val="49022102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581B40"/>
    <w:multiLevelType w:val="hybridMultilevel"/>
    <w:tmpl w:val="19A29B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0B23639"/>
    <w:multiLevelType w:val="hybridMultilevel"/>
    <w:tmpl w:val="DC0E97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219717A"/>
    <w:multiLevelType w:val="hybridMultilevel"/>
    <w:tmpl w:val="292853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3335E6"/>
    <w:multiLevelType w:val="hybridMultilevel"/>
    <w:tmpl w:val="FBB4B4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755451F"/>
    <w:multiLevelType w:val="hybridMultilevel"/>
    <w:tmpl w:val="F4EA7ED6"/>
    <w:lvl w:ilvl="0" w:tplc="6A7CB190">
      <w:start w:val="1"/>
      <w:numFmt w:val="decimal"/>
      <w:lvlText w:val="%1."/>
      <w:lvlJc w:val="left"/>
      <w:pPr>
        <w:ind w:left="502" w:hanging="360"/>
      </w:pPr>
      <w:rPr>
        <w:sz w:val="28"/>
        <w:szCs w:val="28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 w15:restartNumberingAfterBreak="0">
    <w:nsid w:val="788972EA"/>
    <w:multiLevelType w:val="hybridMultilevel"/>
    <w:tmpl w:val="8F400A62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2427C5"/>
    <w:multiLevelType w:val="hybridMultilevel"/>
    <w:tmpl w:val="FB78B1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CB15636"/>
    <w:multiLevelType w:val="hybridMultilevel"/>
    <w:tmpl w:val="2B827942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D464720"/>
    <w:multiLevelType w:val="hybridMultilevel"/>
    <w:tmpl w:val="A51468A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F5C41C4"/>
    <w:multiLevelType w:val="hybridMultilevel"/>
    <w:tmpl w:val="848C7D2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4"/>
  </w:num>
  <w:num w:numId="3">
    <w:abstractNumId w:val="17"/>
  </w:num>
  <w:num w:numId="4">
    <w:abstractNumId w:val="5"/>
  </w:num>
  <w:num w:numId="5">
    <w:abstractNumId w:val="36"/>
  </w:num>
  <w:num w:numId="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30"/>
  </w:num>
  <w:num w:numId="9">
    <w:abstractNumId w:val="20"/>
  </w:num>
  <w:num w:numId="10">
    <w:abstractNumId w:val="35"/>
  </w:num>
  <w:num w:numId="11">
    <w:abstractNumId w:val="13"/>
  </w:num>
  <w:num w:numId="12">
    <w:abstractNumId w:val="2"/>
  </w:num>
  <w:num w:numId="13">
    <w:abstractNumId w:val="16"/>
  </w:num>
  <w:num w:numId="14">
    <w:abstractNumId w:val="28"/>
  </w:num>
  <w:num w:numId="15">
    <w:abstractNumId w:val="21"/>
  </w:num>
  <w:num w:numId="16">
    <w:abstractNumId w:val="22"/>
  </w:num>
  <w:num w:numId="17">
    <w:abstractNumId w:val="41"/>
  </w:num>
  <w:num w:numId="18">
    <w:abstractNumId w:val="38"/>
  </w:num>
  <w:num w:numId="19">
    <w:abstractNumId w:val="39"/>
  </w:num>
  <w:num w:numId="20">
    <w:abstractNumId w:val="26"/>
  </w:num>
  <w:num w:numId="21">
    <w:abstractNumId w:val="11"/>
  </w:num>
  <w:num w:numId="22">
    <w:abstractNumId w:val="44"/>
  </w:num>
  <w:num w:numId="23">
    <w:abstractNumId w:val="33"/>
  </w:num>
  <w:num w:numId="24">
    <w:abstractNumId w:val="19"/>
  </w:num>
  <w:num w:numId="25">
    <w:abstractNumId w:val="42"/>
  </w:num>
  <w:num w:numId="26">
    <w:abstractNumId w:val="18"/>
  </w:num>
  <w:num w:numId="27">
    <w:abstractNumId w:val="3"/>
  </w:num>
  <w:num w:numId="28">
    <w:abstractNumId w:val="37"/>
  </w:num>
  <w:num w:numId="29">
    <w:abstractNumId w:val="15"/>
  </w:num>
  <w:num w:numId="30">
    <w:abstractNumId w:val="47"/>
  </w:num>
  <w:num w:numId="31">
    <w:abstractNumId w:val="40"/>
  </w:num>
  <w:num w:numId="32">
    <w:abstractNumId w:val="43"/>
  </w:num>
  <w:num w:numId="33">
    <w:abstractNumId w:val="8"/>
  </w:num>
  <w:num w:numId="34">
    <w:abstractNumId w:val="27"/>
  </w:num>
  <w:num w:numId="35">
    <w:abstractNumId w:val="10"/>
  </w:num>
  <w:num w:numId="36">
    <w:abstractNumId w:val="9"/>
  </w:num>
  <w:num w:numId="37">
    <w:abstractNumId w:val="31"/>
  </w:num>
  <w:num w:numId="38">
    <w:abstractNumId w:val="14"/>
  </w:num>
  <w:num w:numId="39">
    <w:abstractNumId w:val="23"/>
  </w:num>
  <w:num w:numId="40">
    <w:abstractNumId w:val="4"/>
  </w:num>
  <w:num w:numId="41">
    <w:abstractNumId w:val="6"/>
  </w:num>
  <w:num w:numId="42">
    <w:abstractNumId w:val="7"/>
  </w:num>
  <w:num w:numId="43">
    <w:abstractNumId w:val="0"/>
  </w:num>
  <w:num w:numId="44">
    <w:abstractNumId w:val="1"/>
  </w:num>
  <w:num w:numId="45">
    <w:abstractNumId w:val="12"/>
  </w:num>
  <w:num w:numId="46">
    <w:abstractNumId w:val="46"/>
  </w:num>
  <w:num w:numId="47">
    <w:abstractNumId w:val="29"/>
  </w:num>
  <w:num w:numId="48">
    <w:abstractNumId w:val="4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4E"/>
    <w:rsid w:val="00005CF2"/>
    <w:rsid w:val="00005ED4"/>
    <w:rsid w:val="000119CF"/>
    <w:rsid w:val="000141FB"/>
    <w:rsid w:val="000209B7"/>
    <w:rsid w:val="00025103"/>
    <w:rsid w:val="00025F69"/>
    <w:rsid w:val="00030E83"/>
    <w:rsid w:val="00031055"/>
    <w:rsid w:val="00033AA6"/>
    <w:rsid w:val="00035803"/>
    <w:rsid w:val="0003734C"/>
    <w:rsid w:val="0004363F"/>
    <w:rsid w:val="00046827"/>
    <w:rsid w:val="000504B8"/>
    <w:rsid w:val="00053406"/>
    <w:rsid w:val="00067D50"/>
    <w:rsid w:val="00071B59"/>
    <w:rsid w:val="0007203D"/>
    <w:rsid w:val="00072E41"/>
    <w:rsid w:val="000754AD"/>
    <w:rsid w:val="00077ECB"/>
    <w:rsid w:val="0008430F"/>
    <w:rsid w:val="00084AC2"/>
    <w:rsid w:val="00090A45"/>
    <w:rsid w:val="000A270F"/>
    <w:rsid w:val="000A7DDA"/>
    <w:rsid w:val="000B7256"/>
    <w:rsid w:val="000C001D"/>
    <w:rsid w:val="000C27B3"/>
    <w:rsid w:val="000C422C"/>
    <w:rsid w:val="000D2AE5"/>
    <w:rsid w:val="000D4690"/>
    <w:rsid w:val="000D5745"/>
    <w:rsid w:val="000D6CC4"/>
    <w:rsid w:val="000D740F"/>
    <w:rsid w:val="000E12AC"/>
    <w:rsid w:val="000E136B"/>
    <w:rsid w:val="000E1646"/>
    <w:rsid w:val="000E34AB"/>
    <w:rsid w:val="000E4CFF"/>
    <w:rsid w:val="000E6A85"/>
    <w:rsid w:val="000E7E7F"/>
    <w:rsid w:val="001076F4"/>
    <w:rsid w:val="00113703"/>
    <w:rsid w:val="0011620F"/>
    <w:rsid w:val="001172B9"/>
    <w:rsid w:val="001233E4"/>
    <w:rsid w:val="001404E1"/>
    <w:rsid w:val="00143CB0"/>
    <w:rsid w:val="00144E3D"/>
    <w:rsid w:val="00147A81"/>
    <w:rsid w:val="001550BC"/>
    <w:rsid w:val="0015573E"/>
    <w:rsid w:val="00156A51"/>
    <w:rsid w:val="00160BB7"/>
    <w:rsid w:val="001650B1"/>
    <w:rsid w:val="0016575F"/>
    <w:rsid w:val="0017127A"/>
    <w:rsid w:val="00172518"/>
    <w:rsid w:val="0017503F"/>
    <w:rsid w:val="0017553D"/>
    <w:rsid w:val="00176C26"/>
    <w:rsid w:val="00177AD9"/>
    <w:rsid w:val="00180487"/>
    <w:rsid w:val="00181173"/>
    <w:rsid w:val="00181467"/>
    <w:rsid w:val="00182B4B"/>
    <w:rsid w:val="00185765"/>
    <w:rsid w:val="0018736C"/>
    <w:rsid w:val="00195F0E"/>
    <w:rsid w:val="001A41DF"/>
    <w:rsid w:val="001A55C3"/>
    <w:rsid w:val="001A7F8E"/>
    <w:rsid w:val="001B19AB"/>
    <w:rsid w:val="001B1EC9"/>
    <w:rsid w:val="001B2EE7"/>
    <w:rsid w:val="001B35D0"/>
    <w:rsid w:val="001B4BB4"/>
    <w:rsid w:val="001C10EE"/>
    <w:rsid w:val="001C13FE"/>
    <w:rsid w:val="001C38C2"/>
    <w:rsid w:val="001C4AAF"/>
    <w:rsid w:val="001C4AF0"/>
    <w:rsid w:val="001C6561"/>
    <w:rsid w:val="001D2DAD"/>
    <w:rsid w:val="001D626C"/>
    <w:rsid w:val="001E2548"/>
    <w:rsid w:val="001E30F6"/>
    <w:rsid w:val="001E5860"/>
    <w:rsid w:val="001F1679"/>
    <w:rsid w:val="001F1ADD"/>
    <w:rsid w:val="001F24EB"/>
    <w:rsid w:val="001F2B89"/>
    <w:rsid w:val="001F410B"/>
    <w:rsid w:val="001F5B5A"/>
    <w:rsid w:val="001F5D6F"/>
    <w:rsid w:val="001F72B0"/>
    <w:rsid w:val="001F75E9"/>
    <w:rsid w:val="001F7816"/>
    <w:rsid w:val="00203085"/>
    <w:rsid w:val="00214685"/>
    <w:rsid w:val="00215176"/>
    <w:rsid w:val="0022766B"/>
    <w:rsid w:val="00231204"/>
    <w:rsid w:val="00234319"/>
    <w:rsid w:val="00234F41"/>
    <w:rsid w:val="002353CB"/>
    <w:rsid w:val="00235DD8"/>
    <w:rsid w:val="002376ED"/>
    <w:rsid w:val="0024142D"/>
    <w:rsid w:val="00246ED4"/>
    <w:rsid w:val="00247398"/>
    <w:rsid w:val="00256297"/>
    <w:rsid w:val="00257371"/>
    <w:rsid w:val="00257444"/>
    <w:rsid w:val="00263CF2"/>
    <w:rsid w:val="00263EEE"/>
    <w:rsid w:val="002648E1"/>
    <w:rsid w:val="00264D41"/>
    <w:rsid w:val="00267811"/>
    <w:rsid w:val="00274915"/>
    <w:rsid w:val="00280D7E"/>
    <w:rsid w:val="00283C74"/>
    <w:rsid w:val="00285378"/>
    <w:rsid w:val="002855F3"/>
    <w:rsid w:val="00293403"/>
    <w:rsid w:val="0029781B"/>
    <w:rsid w:val="002A11ED"/>
    <w:rsid w:val="002A3270"/>
    <w:rsid w:val="002A6E15"/>
    <w:rsid w:val="002B1EAE"/>
    <w:rsid w:val="002B3419"/>
    <w:rsid w:val="002B441D"/>
    <w:rsid w:val="002B46ED"/>
    <w:rsid w:val="002B5843"/>
    <w:rsid w:val="002B661D"/>
    <w:rsid w:val="002C4F18"/>
    <w:rsid w:val="002C5BB2"/>
    <w:rsid w:val="002C6101"/>
    <w:rsid w:val="002C6D3E"/>
    <w:rsid w:val="002D0A48"/>
    <w:rsid w:val="002D50DB"/>
    <w:rsid w:val="002D5AB6"/>
    <w:rsid w:val="002E34A8"/>
    <w:rsid w:val="002E417F"/>
    <w:rsid w:val="002E508F"/>
    <w:rsid w:val="002F474E"/>
    <w:rsid w:val="00300C99"/>
    <w:rsid w:val="00301CC0"/>
    <w:rsid w:val="00303560"/>
    <w:rsid w:val="00303F0D"/>
    <w:rsid w:val="00306A2E"/>
    <w:rsid w:val="00312BED"/>
    <w:rsid w:val="0031473F"/>
    <w:rsid w:val="00322852"/>
    <w:rsid w:val="00322A61"/>
    <w:rsid w:val="003262D1"/>
    <w:rsid w:val="00326524"/>
    <w:rsid w:val="0033087E"/>
    <w:rsid w:val="0033263F"/>
    <w:rsid w:val="00332A00"/>
    <w:rsid w:val="003517F1"/>
    <w:rsid w:val="00352369"/>
    <w:rsid w:val="003525CE"/>
    <w:rsid w:val="00356207"/>
    <w:rsid w:val="003565B8"/>
    <w:rsid w:val="0037188B"/>
    <w:rsid w:val="00374296"/>
    <w:rsid w:val="00377269"/>
    <w:rsid w:val="0037743E"/>
    <w:rsid w:val="0038027E"/>
    <w:rsid w:val="00384963"/>
    <w:rsid w:val="00390CBA"/>
    <w:rsid w:val="00392527"/>
    <w:rsid w:val="00393FA3"/>
    <w:rsid w:val="003A00D0"/>
    <w:rsid w:val="003A03A6"/>
    <w:rsid w:val="003A1E71"/>
    <w:rsid w:val="003A498F"/>
    <w:rsid w:val="003B0EE8"/>
    <w:rsid w:val="003B388A"/>
    <w:rsid w:val="003B5B1D"/>
    <w:rsid w:val="003B6B3F"/>
    <w:rsid w:val="003D1ECC"/>
    <w:rsid w:val="003D29DD"/>
    <w:rsid w:val="003D40D1"/>
    <w:rsid w:val="003D454D"/>
    <w:rsid w:val="003D5661"/>
    <w:rsid w:val="003D7B07"/>
    <w:rsid w:val="003E0D32"/>
    <w:rsid w:val="003E56C2"/>
    <w:rsid w:val="003E6D94"/>
    <w:rsid w:val="003E7347"/>
    <w:rsid w:val="003E7507"/>
    <w:rsid w:val="003F1495"/>
    <w:rsid w:val="003F1619"/>
    <w:rsid w:val="003F2D68"/>
    <w:rsid w:val="0040593C"/>
    <w:rsid w:val="0040703E"/>
    <w:rsid w:val="00410C49"/>
    <w:rsid w:val="004128AC"/>
    <w:rsid w:val="00412996"/>
    <w:rsid w:val="00412D88"/>
    <w:rsid w:val="00414414"/>
    <w:rsid w:val="00414B43"/>
    <w:rsid w:val="0041574E"/>
    <w:rsid w:val="00416443"/>
    <w:rsid w:val="004172B1"/>
    <w:rsid w:val="00425F57"/>
    <w:rsid w:val="00430E11"/>
    <w:rsid w:val="00447AF1"/>
    <w:rsid w:val="00452D00"/>
    <w:rsid w:val="00453697"/>
    <w:rsid w:val="00453768"/>
    <w:rsid w:val="004538FF"/>
    <w:rsid w:val="00463F69"/>
    <w:rsid w:val="00464B7A"/>
    <w:rsid w:val="00467AC0"/>
    <w:rsid w:val="00472631"/>
    <w:rsid w:val="00473DF6"/>
    <w:rsid w:val="00477751"/>
    <w:rsid w:val="004863D0"/>
    <w:rsid w:val="00487062"/>
    <w:rsid w:val="00487D7C"/>
    <w:rsid w:val="00487DD7"/>
    <w:rsid w:val="004920C6"/>
    <w:rsid w:val="00493A36"/>
    <w:rsid w:val="004968DB"/>
    <w:rsid w:val="004969EC"/>
    <w:rsid w:val="004978CE"/>
    <w:rsid w:val="004A1187"/>
    <w:rsid w:val="004A17D5"/>
    <w:rsid w:val="004A4E08"/>
    <w:rsid w:val="004B0DBB"/>
    <w:rsid w:val="004B1D9E"/>
    <w:rsid w:val="004B2840"/>
    <w:rsid w:val="004B57F6"/>
    <w:rsid w:val="004B620C"/>
    <w:rsid w:val="004C462E"/>
    <w:rsid w:val="004C6FF0"/>
    <w:rsid w:val="004D0679"/>
    <w:rsid w:val="004D24E2"/>
    <w:rsid w:val="004D24FF"/>
    <w:rsid w:val="004D32E1"/>
    <w:rsid w:val="004D50C5"/>
    <w:rsid w:val="004E0B0A"/>
    <w:rsid w:val="004E39D1"/>
    <w:rsid w:val="004E67FB"/>
    <w:rsid w:val="004E6C4B"/>
    <w:rsid w:val="004E7149"/>
    <w:rsid w:val="004F021E"/>
    <w:rsid w:val="004F0C31"/>
    <w:rsid w:val="004F2B9C"/>
    <w:rsid w:val="004F4DB3"/>
    <w:rsid w:val="004F6A7C"/>
    <w:rsid w:val="00500F67"/>
    <w:rsid w:val="00501E13"/>
    <w:rsid w:val="005024AD"/>
    <w:rsid w:val="00503390"/>
    <w:rsid w:val="00503CD8"/>
    <w:rsid w:val="00504694"/>
    <w:rsid w:val="00505211"/>
    <w:rsid w:val="00505567"/>
    <w:rsid w:val="00505C4D"/>
    <w:rsid w:val="005062B0"/>
    <w:rsid w:val="00514729"/>
    <w:rsid w:val="005169E8"/>
    <w:rsid w:val="00517D0F"/>
    <w:rsid w:val="00521DE4"/>
    <w:rsid w:val="00523906"/>
    <w:rsid w:val="00523E2C"/>
    <w:rsid w:val="005262C8"/>
    <w:rsid w:val="0052769E"/>
    <w:rsid w:val="00527882"/>
    <w:rsid w:val="00527A87"/>
    <w:rsid w:val="005335F1"/>
    <w:rsid w:val="00543AC8"/>
    <w:rsid w:val="005440F7"/>
    <w:rsid w:val="0054660C"/>
    <w:rsid w:val="00551CC5"/>
    <w:rsid w:val="00552CF9"/>
    <w:rsid w:val="00553E9C"/>
    <w:rsid w:val="00557445"/>
    <w:rsid w:val="00557BC3"/>
    <w:rsid w:val="00561BED"/>
    <w:rsid w:val="005678C0"/>
    <w:rsid w:val="00573264"/>
    <w:rsid w:val="0057391C"/>
    <w:rsid w:val="00575218"/>
    <w:rsid w:val="00583643"/>
    <w:rsid w:val="00585242"/>
    <w:rsid w:val="00591B90"/>
    <w:rsid w:val="005923CD"/>
    <w:rsid w:val="00594384"/>
    <w:rsid w:val="00596062"/>
    <w:rsid w:val="005A15D6"/>
    <w:rsid w:val="005A4143"/>
    <w:rsid w:val="005A5C6D"/>
    <w:rsid w:val="005B52BE"/>
    <w:rsid w:val="005C068D"/>
    <w:rsid w:val="005C1137"/>
    <w:rsid w:val="005C2137"/>
    <w:rsid w:val="005C227A"/>
    <w:rsid w:val="005C245E"/>
    <w:rsid w:val="005C2576"/>
    <w:rsid w:val="005C2B6B"/>
    <w:rsid w:val="005C4699"/>
    <w:rsid w:val="005C70F6"/>
    <w:rsid w:val="005C7A40"/>
    <w:rsid w:val="005D10AF"/>
    <w:rsid w:val="005D1EDE"/>
    <w:rsid w:val="005D242B"/>
    <w:rsid w:val="005D3289"/>
    <w:rsid w:val="005D4D19"/>
    <w:rsid w:val="005D4D99"/>
    <w:rsid w:val="005D7AFD"/>
    <w:rsid w:val="005E0698"/>
    <w:rsid w:val="005E3C1F"/>
    <w:rsid w:val="005E4DA0"/>
    <w:rsid w:val="005E5172"/>
    <w:rsid w:val="005E573B"/>
    <w:rsid w:val="005E653E"/>
    <w:rsid w:val="005E6AB5"/>
    <w:rsid w:val="005E6D0F"/>
    <w:rsid w:val="005F023E"/>
    <w:rsid w:val="005F0CD5"/>
    <w:rsid w:val="005F20A2"/>
    <w:rsid w:val="005F2CDD"/>
    <w:rsid w:val="005F3112"/>
    <w:rsid w:val="005F52F3"/>
    <w:rsid w:val="005F6315"/>
    <w:rsid w:val="006049C7"/>
    <w:rsid w:val="00612805"/>
    <w:rsid w:val="00613358"/>
    <w:rsid w:val="00613575"/>
    <w:rsid w:val="0061586D"/>
    <w:rsid w:val="006175F3"/>
    <w:rsid w:val="00620AE1"/>
    <w:rsid w:val="00621C34"/>
    <w:rsid w:val="00622B31"/>
    <w:rsid w:val="00624F2E"/>
    <w:rsid w:val="006258BB"/>
    <w:rsid w:val="00626587"/>
    <w:rsid w:val="00626B92"/>
    <w:rsid w:val="00633C94"/>
    <w:rsid w:val="00645767"/>
    <w:rsid w:val="00645E4A"/>
    <w:rsid w:val="0064798F"/>
    <w:rsid w:val="006511F8"/>
    <w:rsid w:val="006560AE"/>
    <w:rsid w:val="00656246"/>
    <w:rsid w:val="006635F2"/>
    <w:rsid w:val="00663F06"/>
    <w:rsid w:val="00664C3E"/>
    <w:rsid w:val="00664CCE"/>
    <w:rsid w:val="00667C9D"/>
    <w:rsid w:val="00670C1D"/>
    <w:rsid w:val="00670CEC"/>
    <w:rsid w:val="0067549E"/>
    <w:rsid w:val="006803B5"/>
    <w:rsid w:val="00680939"/>
    <w:rsid w:val="00682C94"/>
    <w:rsid w:val="00683D6C"/>
    <w:rsid w:val="00690BCB"/>
    <w:rsid w:val="00691E75"/>
    <w:rsid w:val="006945B6"/>
    <w:rsid w:val="006A3EE3"/>
    <w:rsid w:val="006B63BA"/>
    <w:rsid w:val="006C0481"/>
    <w:rsid w:val="006C3376"/>
    <w:rsid w:val="006C4501"/>
    <w:rsid w:val="006C652A"/>
    <w:rsid w:val="006D16F6"/>
    <w:rsid w:val="006D2BB8"/>
    <w:rsid w:val="006D4544"/>
    <w:rsid w:val="006D7646"/>
    <w:rsid w:val="006F256A"/>
    <w:rsid w:val="006F641D"/>
    <w:rsid w:val="00701B11"/>
    <w:rsid w:val="00704852"/>
    <w:rsid w:val="007059F3"/>
    <w:rsid w:val="007062B4"/>
    <w:rsid w:val="007139DB"/>
    <w:rsid w:val="007141E2"/>
    <w:rsid w:val="00714AEE"/>
    <w:rsid w:val="00715D61"/>
    <w:rsid w:val="00720ACD"/>
    <w:rsid w:val="00722C34"/>
    <w:rsid w:val="007251EF"/>
    <w:rsid w:val="00726B81"/>
    <w:rsid w:val="0073097E"/>
    <w:rsid w:val="007310F3"/>
    <w:rsid w:val="0073154B"/>
    <w:rsid w:val="0073445C"/>
    <w:rsid w:val="00734FE9"/>
    <w:rsid w:val="007415E1"/>
    <w:rsid w:val="007422AF"/>
    <w:rsid w:val="00743EA9"/>
    <w:rsid w:val="0074474A"/>
    <w:rsid w:val="00745395"/>
    <w:rsid w:val="0074601E"/>
    <w:rsid w:val="007469FC"/>
    <w:rsid w:val="0075697B"/>
    <w:rsid w:val="00757495"/>
    <w:rsid w:val="0076207C"/>
    <w:rsid w:val="0076464C"/>
    <w:rsid w:val="00764F4D"/>
    <w:rsid w:val="00765481"/>
    <w:rsid w:val="00766D6B"/>
    <w:rsid w:val="007673A9"/>
    <w:rsid w:val="00770D60"/>
    <w:rsid w:val="007729EB"/>
    <w:rsid w:val="00774AB6"/>
    <w:rsid w:val="00774E28"/>
    <w:rsid w:val="007777B2"/>
    <w:rsid w:val="00780763"/>
    <w:rsid w:val="00782969"/>
    <w:rsid w:val="00784538"/>
    <w:rsid w:val="0079075B"/>
    <w:rsid w:val="00794CFA"/>
    <w:rsid w:val="00796808"/>
    <w:rsid w:val="00797247"/>
    <w:rsid w:val="007A24CF"/>
    <w:rsid w:val="007A3B69"/>
    <w:rsid w:val="007A4E1F"/>
    <w:rsid w:val="007A794C"/>
    <w:rsid w:val="007B019E"/>
    <w:rsid w:val="007B1CD5"/>
    <w:rsid w:val="007B4344"/>
    <w:rsid w:val="007B5DED"/>
    <w:rsid w:val="007B5FBD"/>
    <w:rsid w:val="007B76D0"/>
    <w:rsid w:val="007C04F1"/>
    <w:rsid w:val="007C1093"/>
    <w:rsid w:val="007C2E1F"/>
    <w:rsid w:val="007C33AB"/>
    <w:rsid w:val="007C5135"/>
    <w:rsid w:val="007C6D17"/>
    <w:rsid w:val="007C7066"/>
    <w:rsid w:val="007C73EE"/>
    <w:rsid w:val="007D2951"/>
    <w:rsid w:val="007D2F52"/>
    <w:rsid w:val="007D3FCB"/>
    <w:rsid w:val="007D540C"/>
    <w:rsid w:val="007D7DC1"/>
    <w:rsid w:val="007E1B18"/>
    <w:rsid w:val="007E3922"/>
    <w:rsid w:val="007E3FD8"/>
    <w:rsid w:val="007E3FDE"/>
    <w:rsid w:val="007E55B5"/>
    <w:rsid w:val="007E57C7"/>
    <w:rsid w:val="007E7968"/>
    <w:rsid w:val="007F1244"/>
    <w:rsid w:val="007F1339"/>
    <w:rsid w:val="007F2340"/>
    <w:rsid w:val="007F7601"/>
    <w:rsid w:val="007F784B"/>
    <w:rsid w:val="00803860"/>
    <w:rsid w:val="00806437"/>
    <w:rsid w:val="00806D0C"/>
    <w:rsid w:val="008070CD"/>
    <w:rsid w:val="008077B0"/>
    <w:rsid w:val="0081126B"/>
    <w:rsid w:val="00811D69"/>
    <w:rsid w:val="00811FF5"/>
    <w:rsid w:val="00812E0D"/>
    <w:rsid w:val="00816E17"/>
    <w:rsid w:val="00817726"/>
    <w:rsid w:val="00824D45"/>
    <w:rsid w:val="0083352B"/>
    <w:rsid w:val="00843F06"/>
    <w:rsid w:val="00844F1D"/>
    <w:rsid w:val="0085097A"/>
    <w:rsid w:val="00851227"/>
    <w:rsid w:val="00854FC3"/>
    <w:rsid w:val="00856B45"/>
    <w:rsid w:val="00856CDD"/>
    <w:rsid w:val="00861487"/>
    <w:rsid w:val="008626BE"/>
    <w:rsid w:val="00863349"/>
    <w:rsid w:val="00871339"/>
    <w:rsid w:val="00873474"/>
    <w:rsid w:val="00875025"/>
    <w:rsid w:val="00877415"/>
    <w:rsid w:val="008849B0"/>
    <w:rsid w:val="00891CB2"/>
    <w:rsid w:val="008924A8"/>
    <w:rsid w:val="00894705"/>
    <w:rsid w:val="008A537A"/>
    <w:rsid w:val="008B121F"/>
    <w:rsid w:val="008B2602"/>
    <w:rsid w:val="008B2A3F"/>
    <w:rsid w:val="008B38AE"/>
    <w:rsid w:val="008B64DE"/>
    <w:rsid w:val="008B7542"/>
    <w:rsid w:val="008B75A0"/>
    <w:rsid w:val="008C1225"/>
    <w:rsid w:val="008C1836"/>
    <w:rsid w:val="008C4A31"/>
    <w:rsid w:val="008C6287"/>
    <w:rsid w:val="008C6702"/>
    <w:rsid w:val="008C74B1"/>
    <w:rsid w:val="008D610B"/>
    <w:rsid w:val="008E223F"/>
    <w:rsid w:val="008F7D43"/>
    <w:rsid w:val="00900BB7"/>
    <w:rsid w:val="00902E7D"/>
    <w:rsid w:val="009057F9"/>
    <w:rsid w:val="009122D7"/>
    <w:rsid w:val="00923C2D"/>
    <w:rsid w:val="009273FE"/>
    <w:rsid w:val="00933D73"/>
    <w:rsid w:val="00937098"/>
    <w:rsid w:val="0094194B"/>
    <w:rsid w:val="00941C3F"/>
    <w:rsid w:val="00942994"/>
    <w:rsid w:val="00942F0F"/>
    <w:rsid w:val="009462F5"/>
    <w:rsid w:val="00946EDF"/>
    <w:rsid w:val="00952975"/>
    <w:rsid w:val="009563D6"/>
    <w:rsid w:val="00957D28"/>
    <w:rsid w:val="00975524"/>
    <w:rsid w:val="00975998"/>
    <w:rsid w:val="00976221"/>
    <w:rsid w:val="00991512"/>
    <w:rsid w:val="00992B1F"/>
    <w:rsid w:val="00993F4F"/>
    <w:rsid w:val="00995B4A"/>
    <w:rsid w:val="00995E39"/>
    <w:rsid w:val="00997911"/>
    <w:rsid w:val="009A4D87"/>
    <w:rsid w:val="009A5C60"/>
    <w:rsid w:val="009A6684"/>
    <w:rsid w:val="009A7CE7"/>
    <w:rsid w:val="009B0320"/>
    <w:rsid w:val="009B07EA"/>
    <w:rsid w:val="009B13C1"/>
    <w:rsid w:val="009B2160"/>
    <w:rsid w:val="009B372C"/>
    <w:rsid w:val="009B76C0"/>
    <w:rsid w:val="009C6C98"/>
    <w:rsid w:val="009D0933"/>
    <w:rsid w:val="009D15E7"/>
    <w:rsid w:val="009D1C6F"/>
    <w:rsid w:val="009D37FA"/>
    <w:rsid w:val="009D4538"/>
    <w:rsid w:val="009D673E"/>
    <w:rsid w:val="009E7C25"/>
    <w:rsid w:val="009F7174"/>
    <w:rsid w:val="009F7AF9"/>
    <w:rsid w:val="00A00740"/>
    <w:rsid w:val="00A00C9B"/>
    <w:rsid w:val="00A0129F"/>
    <w:rsid w:val="00A04F55"/>
    <w:rsid w:val="00A1334F"/>
    <w:rsid w:val="00A143D3"/>
    <w:rsid w:val="00A169EF"/>
    <w:rsid w:val="00A20183"/>
    <w:rsid w:val="00A212AA"/>
    <w:rsid w:val="00A22083"/>
    <w:rsid w:val="00A22D40"/>
    <w:rsid w:val="00A23F52"/>
    <w:rsid w:val="00A25A4A"/>
    <w:rsid w:val="00A263AB"/>
    <w:rsid w:val="00A2676D"/>
    <w:rsid w:val="00A30D77"/>
    <w:rsid w:val="00A31871"/>
    <w:rsid w:val="00A33C53"/>
    <w:rsid w:val="00A372F4"/>
    <w:rsid w:val="00A41EE1"/>
    <w:rsid w:val="00A4290C"/>
    <w:rsid w:val="00A52553"/>
    <w:rsid w:val="00A539DA"/>
    <w:rsid w:val="00A55BEC"/>
    <w:rsid w:val="00A5636E"/>
    <w:rsid w:val="00A71EC0"/>
    <w:rsid w:val="00A77BFA"/>
    <w:rsid w:val="00A8324D"/>
    <w:rsid w:val="00A84904"/>
    <w:rsid w:val="00A901C5"/>
    <w:rsid w:val="00A912DA"/>
    <w:rsid w:val="00A94855"/>
    <w:rsid w:val="00A9646D"/>
    <w:rsid w:val="00A9656D"/>
    <w:rsid w:val="00AA0062"/>
    <w:rsid w:val="00AA0311"/>
    <w:rsid w:val="00AA2638"/>
    <w:rsid w:val="00AA2EED"/>
    <w:rsid w:val="00AA4172"/>
    <w:rsid w:val="00AA44E6"/>
    <w:rsid w:val="00AA545F"/>
    <w:rsid w:val="00AB14C0"/>
    <w:rsid w:val="00AC0B2B"/>
    <w:rsid w:val="00AC0D37"/>
    <w:rsid w:val="00AC2F32"/>
    <w:rsid w:val="00AC35AB"/>
    <w:rsid w:val="00AC415C"/>
    <w:rsid w:val="00AC59F4"/>
    <w:rsid w:val="00AD3D5D"/>
    <w:rsid w:val="00AE7AFB"/>
    <w:rsid w:val="00AF26D9"/>
    <w:rsid w:val="00AF38B0"/>
    <w:rsid w:val="00AF4466"/>
    <w:rsid w:val="00AF573C"/>
    <w:rsid w:val="00AF6180"/>
    <w:rsid w:val="00B00E58"/>
    <w:rsid w:val="00B0260D"/>
    <w:rsid w:val="00B10901"/>
    <w:rsid w:val="00B118E2"/>
    <w:rsid w:val="00B11ADB"/>
    <w:rsid w:val="00B1364A"/>
    <w:rsid w:val="00B20058"/>
    <w:rsid w:val="00B20F58"/>
    <w:rsid w:val="00B2454E"/>
    <w:rsid w:val="00B24EB6"/>
    <w:rsid w:val="00B27F31"/>
    <w:rsid w:val="00B32301"/>
    <w:rsid w:val="00B34BA9"/>
    <w:rsid w:val="00B34ED4"/>
    <w:rsid w:val="00B368F8"/>
    <w:rsid w:val="00B37DE7"/>
    <w:rsid w:val="00B42FEA"/>
    <w:rsid w:val="00B45629"/>
    <w:rsid w:val="00B47A92"/>
    <w:rsid w:val="00B5222E"/>
    <w:rsid w:val="00B5245F"/>
    <w:rsid w:val="00B52E3A"/>
    <w:rsid w:val="00B53335"/>
    <w:rsid w:val="00B55171"/>
    <w:rsid w:val="00B57AA4"/>
    <w:rsid w:val="00B60AB2"/>
    <w:rsid w:val="00B64A43"/>
    <w:rsid w:val="00B67D09"/>
    <w:rsid w:val="00B70DD6"/>
    <w:rsid w:val="00B73446"/>
    <w:rsid w:val="00B75438"/>
    <w:rsid w:val="00B801B6"/>
    <w:rsid w:val="00B81565"/>
    <w:rsid w:val="00B82D2D"/>
    <w:rsid w:val="00B86232"/>
    <w:rsid w:val="00B87E0C"/>
    <w:rsid w:val="00B94CA5"/>
    <w:rsid w:val="00BA2018"/>
    <w:rsid w:val="00BA46F5"/>
    <w:rsid w:val="00BA509A"/>
    <w:rsid w:val="00BB00FD"/>
    <w:rsid w:val="00BB0C9D"/>
    <w:rsid w:val="00BB541A"/>
    <w:rsid w:val="00BB5B0D"/>
    <w:rsid w:val="00BB5F5D"/>
    <w:rsid w:val="00BC0767"/>
    <w:rsid w:val="00BD327B"/>
    <w:rsid w:val="00BD39F4"/>
    <w:rsid w:val="00BD46D7"/>
    <w:rsid w:val="00BE0C56"/>
    <w:rsid w:val="00BE202F"/>
    <w:rsid w:val="00BE6F47"/>
    <w:rsid w:val="00BE71CA"/>
    <w:rsid w:val="00BF202C"/>
    <w:rsid w:val="00BF664A"/>
    <w:rsid w:val="00C03D2F"/>
    <w:rsid w:val="00C114D8"/>
    <w:rsid w:val="00C14DE2"/>
    <w:rsid w:val="00C1799F"/>
    <w:rsid w:val="00C201E7"/>
    <w:rsid w:val="00C20284"/>
    <w:rsid w:val="00C227E9"/>
    <w:rsid w:val="00C24746"/>
    <w:rsid w:val="00C31E1C"/>
    <w:rsid w:val="00C32487"/>
    <w:rsid w:val="00C32A2B"/>
    <w:rsid w:val="00C345DB"/>
    <w:rsid w:val="00C34867"/>
    <w:rsid w:val="00C34DE3"/>
    <w:rsid w:val="00C37D27"/>
    <w:rsid w:val="00C40574"/>
    <w:rsid w:val="00C41321"/>
    <w:rsid w:val="00C53B73"/>
    <w:rsid w:val="00C569C1"/>
    <w:rsid w:val="00C57B33"/>
    <w:rsid w:val="00C62B2A"/>
    <w:rsid w:val="00C6663C"/>
    <w:rsid w:val="00C73CC0"/>
    <w:rsid w:val="00C74636"/>
    <w:rsid w:val="00C750A3"/>
    <w:rsid w:val="00C772C9"/>
    <w:rsid w:val="00C82E31"/>
    <w:rsid w:val="00C83BAD"/>
    <w:rsid w:val="00C865BA"/>
    <w:rsid w:val="00C9234F"/>
    <w:rsid w:val="00C93812"/>
    <w:rsid w:val="00C9445D"/>
    <w:rsid w:val="00C969CE"/>
    <w:rsid w:val="00CA273D"/>
    <w:rsid w:val="00CA389D"/>
    <w:rsid w:val="00CA4E57"/>
    <w:rsid w:val="00CB087D"/>
    <w:rsid w:val="00CB0EF4"/>
    <w:rsid w:val="00CB24B9"/>
    <w:rsid w:val="00CB6EED"/>
    <w:rsid w:val="00CB6F07"/>
    <w:rsid w:val="00CB7D73"/>
    <w:rsid w:val="00CC11EF"/>
    <w:rsid w:val="00CC14D8"/>
    <w:rsid w:val="00CD01A8"/>
    <w:rsid w:val="00CD54B7"/>
    <w:rsid w:val="00CD7210"/>
    <w:rsid w:val="00CD7B47"/>
    <w:rsid w:val="00CE0662"/>
    <w:rsid w:val="00CE06DD"/>
    <w:rsid w:val="00CE0F0B"/>
    <w:rsid w:val="00CE2D17"/>
    <w:rsid w:val="00CE444D"/>
    <w:rsid w:val="00CF0350"/>
    <w:rsid w:val="00CF07CD"/>
    <w:rsid w:val="00D0305B"/>
    <w:rsid w:val="00D050D2"/>
    <w:rsid w:val="00D20887"/>
    <w:rsid w:val="00D225F8"/>
    <w:rsid w:val="00D311D8"/>
    <w:rsid w:val="00D326D4"/>
    <w:rsid w:val="00D375CA"/>
    <w:rsid w:val="00D4037F"/>
    <w:rsid w:val="00D40485"/>
    <w:rsid w:val="00D45B06"/>
    <w:rsid w:val="00D548D3"/>
    <w:rsid w:val="00D566A6"/>
    <w:rsid w:val="00D62FF9"/>
    <w:rsid w:val="00D649C1"/>
    <w:rsid w:val="00D74583"/>
    <w:rsid w:val="00D75823"/>
    <w:rsid w:val="00D75AA9"/>
    <w:rsid w:val="00D77938"/>
    <w:rsid w:val="00D86F48"/>
    <w:rsid w:val="00D87067"/>
    <w:rsid w:val="00D872E3"/>
    <w:rsid w:val="00D92707"/>
    <w:rsid w:val="00D92CF3"/>
    <w:rsid w:val="00D95CF3"/>
    <w:rsid w:val="00D961A2"/>
    <w:rsid w:val="00DA05E3"/>
    <w:rsid w:val="00DA065D"/>
    <w:rsid w:val="00DB1B94"/>
    <w:rsid w:val="00DC52EA"/>
    <w:rsid w:val="00DD0092"/>
    <w:rsid w:val="00DD032C"/>
    <w:rsid w:val="00DD0A7E"/>
    <w:rsid w:val="00DD0BD5"/>
    <w:rsid w:val="00DD3F3C"/>
    <w:rsid w:val="00DD4DEB"/>
    <w:rsid w:val="00DD5498"/>
    <w:rsid w:val="00DD68BF"/>
    <w:rsid w:val="00DE23A5"/>
    <w:rsid w:val="00DE44DF"/>
    <w:rsid w:val="00DE6903"/>
    <w:rsid w:val="00DE7B60"/>
    <w:rsid w:val="00DF2127"/>
    <w:rsid w:val="00DF5DEE"/>
    <w:rsid w:val="00DF75BA"/>
    <w:rsid w:val="00E05E00"/>
    <w:rsid w:val="00E066D5"/>
    <w:rsid w:val="00E104C1"/>
    <w:rsid w:val="00E11A7C"/>
    <w:rsid w:val="00E2499B"/>
    <w:rsid w:val="00E262CF"/>
    <w:rsid w:val="00E270A9"/>
    <w:rsid w:val="00E27EB0"/>
    <w:rsid w:val="00E30997"/>
    <w:rsid w:val="00E31DE9"/>
    <w:rsid w:val="00E32071"/>
    <w:rsid w:val="00E4200B"/>
    <w:rsid w:val="00E42874"/>
    <w:rsid w:val="00E4382A"/>
    <w:rsid w:val="00E50F02"/>
    <w:rsid w:val="00E5340B"/>
    <w:rsid w:val="00E625E4"/>
    <w:rsid w:val="00E64D9A"/>
    <w:rsid w:val="00E70B64"/>
    <w:rsid w:val="00E71FE1"/>
    <w:rsid w:val="00E753A5"/>
    <w:rsid w:val="00E80C32"/>
    <w:rsid w:val="00E8104E"/>
    <w:rsid w:val="00E833CD"/>
    <w:rsid w:val="00E9074C"/>
    <w:rsid w:val="00E90B08"/>
    <w:rsid w:val="00E919F9"/>
    <w:rsid w:val="00E93114"/>
    <w:rsid w:val="00E931C2"/>
    <w:rsid w:val="00E93FD5"/>
    <w:rsid w:val="00E96295"/>
    <w:rsid w:val="00EA18E8"/>
    <w:rsid w:val="00EA1A19"/>
    <w:rsid w:val="00EB0C30"/>
    <w:rsid w:val="00EB4B15"/>
    <w:rsid w:val="00EB587B"/>
    <w:rsid w:val="00EC0B86"/>
    <w:rsid w:val="00EC5350"/>
    <w:rsid w:val="00EC5938"/>
    <w:rsid w:val="00EC597E"/>
    <w:rsid w:val="00EC5EE8"/>
    <w:rsid w:val="00EC73BE"/>
    <w:rsid w:val="00ED392A"/>
    <w:rsid w:val="00EE3760"/>
    <w:rsid w:val="00EE65B3"/>
    <w:rsid w:val="00EE7A16"/>
    <w:rsid w:val="00EF15C1"/>
    <w:rsid w:val="00EF1BDC"/>
    <w:rsid w:val="00EF2519"/>
    <w:rsid w:val="00EF3595"/>
    <w:rsid w:val="00EF5C99"/>
    <w:rsid w:val="00F01F3D"/>
    <w:rsid w:val="00F0506A"/>
    <w:rsid w:val="00F05BEE"/>
    <w:rsid w:val="00F10C90"/>
    <w:rsid w:val="00F112A6"/>
    <w:rsid w:val="00F11B79"/>
    <w:rsid w:val="00F11BA0"/>
    <w:rsid w:val="00F15CA2"/>
    <w:rsid w:val="00F16F67"/>
    <w:rsid w:val="00F1721E"/>
    <w:rsid w:val="00F1759B"/>
    <w:rsid w:val="00F2212B"/>
    <w:rsid w:val="00F30C5F"/>
    <w:rsid w:val="00F33B20"/>
    <w:rsid w:val="00F35DE4"/>
    <w:rsid w:val="00F41FDD"/>
    <w:rsid w:val="00F42700"/>
    <w:rsid w:val="00F443B8"/>
    <w:rsid w:val="00F44624"/>
    <w:rsid w:val="00F46F0D"/>
    <w:rsid w:val="00F473A7"/>
    <w:rsid w:val="00F61B80"/>
    <w:rsid w:val="00F637C5"/>
    <w:rsid w:val="00F63846"/>
    <w:rsid w:val="00F67C24"/>
    <w:rsid w:val="00F67D1D"/>
    <w:rsid w:val="00F67F78"/>
    <w:rsid w:val="00F71746"/>
    <w:rsid w:val="00F73437"/>
    <w:rsid w:val="00F7363E"/>
    <w:rsid w:val="00F77CCE"/>
    <w:rsid w:val="00F82A0B"/>
    <w:rsid w:val="00F82E34"/>
    <w:rsid w:val="00F872B9"/>
    <w:rsid w:val="00F90B21"/>
    <w:rsid w:val="00FA39DE"/>
    <w:rsid w:val="00FA4682"/>
    <w:rsid w:val="00FB46E8"/>
    <w:rsid w:val="00FB54D6"/>
    <w:rsid w:val="00FB5FDB"/>
    <w:rsid w:val="00FB678A"/>
    <w:rsid w:val="00FB7642"/>
    <w:rsid w:val="00FC60BF"/>
    <w:rsid w:val="00FC75A0"/>
    <w:rsid w:val="00FD006C"/>
    <w:rsid w:val="00FD671F"/>
    <w:rsid w:val="00FD6CBC"/>
    <w:rsid w:val="00FD7125"/>
    <w:rsid w:val="00FD75FA"/>
    <w:rsid w:val="00FD7DDD"/>
    <w:rsid w:val="00FE1DA3"/>
    <w:rsid w:val="00FE2FC9"/>
    <w:rsid w:val="00FF0D89"/>
    <w:rsid w:val="00FF3142"/>
    <w:rsid w:val="00FF4BA4"/>
    <w:rsid w:val="00FF51E4"/>
    <w:rsid w:val="2E89E807"/>
    <w:rsid w:val="2F684F2F"/>
    <w:rsid w:val="2FC9E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E1E04"/>
  <w15:docId w15:val="{E8FCA2AE-5A62-4DF3-813C-220D692A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3BE"/>
    <w:rPr>
      <w:rFonts w:ascii="Times New Roman" w:eastAsia="Times New Roman" w:hAnsi="Times New Roman" w:cs="Times New Roman"/>
      <w:lang w:eastAsia="ru-RU"/>
    </w:rPr>
  </w:style>
  <w:style w:type="paragraph" w:styleId="Ttulo1">
    <w:name w:val="heading 1"/>
    <w:basedOn w:val="Normal"/>
    <w:next w:val="Normal"/>
    <w:link w:val="Ttulo1Car"/>
    <w:uiPriority w:val="9"/>
    <w:qFormat/>
    <w:rsid w:val="00D961A2"/>
    <w:pPr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9273FE"/>
    <w:pPr>
      <w:numPr>
        <w:numId w:val="24"/>
      </w:numPr>
      <w:spacing w:after="160" w:line="259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9273FE"/>
    <w:pPr>
      <w:numPr>
        <w:ilvl w:val="1"/>
        <w:numId w:val="24"/>
      </w:numPr>
      <w:spacing w:after="160" w:line="259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Ttulo5"/>
    <w:next w:val="Normal"/>
    <w:link w:val="Ttulo4Car"/>
    <w:uiPriority w:val="9"/>
    <w:unhideWhenUsed/>
    <w:qFormat/>
    <w:rsid w:val="00843F06"/>
    <w:pPr>
      <w:outlineLvl w:val="3"/>
    </w:p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43F06"/>
    <w:pPr>
      <w:shd w:val="clear" w:color="auto" w:fill="FFFFFF"/>
      <w:autoSpaceDE w:val="0"/>
      <w:autoSpaceDN w:val="0"/>
      <w:adjustRightInd w:val="0"/>
      <w:jc w:val="center"/>
      <w:outlineLvl w:val="4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1EC9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nhideWhenUsed/>
    <w:rsid w:val="00851227"/>
    <w:pPr>
      <w:tabs>
        <w:tab w:val="center" w:pos="4677"/>
        <w:tab w:val="right" w:pos="9355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1227"/>
  </w:style>
  <w:style w:type="paragraph" w:styleId="Piedepgina">
    <w:name w:val="footer"/>
    <w:basedOn w:val="Normal"/>
    <w:link w:val="PiedepginaCar"/>
    <w:uiPriority w:val="99"/>
    <w:unhideWhenUsed/>
    <w:rsid w:val="00851227"/>
    <w:pPr>
      <w:tabs>
        <w:tab w:val="center" w:pos="4677"/>
        <w:tab w:val="right" w:pos="9355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227"/>
  </w:style>
  <w:style w:type="character" w:customStyle="1" w:styleId="Ttulo3Car">
    <w:name w:val="Título 3 Car"/>
    <w:basedOn w:val="Fuentedeprrafopredeter"/>
    <w:link w:val="Ttulo3"/>
    <w:uiPriority w:val="9"/>
    <w:rsid w:val="009273F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Sinespaciado">
    <w:name w:val="No Spacing"/>
    <w:uiPriority w:val="1"/>
    <w:qFormat/>
    <w:rsid w:val="00766D6B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766D6B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word">
    <w:name w:val="word"/>
    <w:basedOn w:val="Fuentedeprrafopredeter"/>
    <w:rsid w:val="00BA509A"/>
  </w:style>
  <w:style w:type="character" w:customStyle="1" w:styleId="apple-converted-space">
    <w:name w:val="apple-converted-space"/>
    <w:basedOn w:val="Fuentedeprrafopredeter"/>
    <w:rsid w:val="00BA509A"/>
  </w:style>
  <w:style w:type="character" w:styleId="Textoennegrita">
    <w:name w:val="Strong"/>
    <w:basedOn w:val="Fuentedeprrafopredeter"/>
    <w:uiPriority w:val="22"/>
    <w:qFormat/>
    <w:rsid w:val="005440F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273F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Textodelmarcadordeposicin">
    <w:name w:val="Placeholder Text"/>
    <w:basedOn w:val="Fuentedeprrafopredeter"/>
    <w:uiPriority w:val="99"/>
    <w:semiHidden/>
    <w:rsid w:val="005440F7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D961A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TtuloTDC">
    <w:name w:val="TOC Heading"/>
    <w:basedOn w:val="Ttulo1"/>
    <w:next w:val="Normal"/>
    <w:uiPriority w:val="39"/>
    <w:unhideWhenUsed/>
    <w:qFormat/>
    <w:rsid w:val="005440F7"/>
    <w:pPr>
      <w:spacing w:before="480" w:line="276" w:lineRule="auto"/>
      <w:outlineLvl w:val="9"/>
    </w:pPr>
    <w:rPr>
      <w:b w:val="0"/>
      <w:bCs w:val="0"/>
    </w:rPr>
  </w:style>
  <w:style w:type="paragraph" w:styleId="TDC3">
    <w:name w:val="toc 3"/>
    <w:basedOn w:val="Normal"/>
    <w:next w:val="Normal"/>
    <w:autoRedefine/>
    <w:uiPriority w:val="39"/>
    <w:unhideWhenUsed/>
    <w:rsid w:val="0079075B"/>
    <w:pPr>
      <w:tabs>
        <w:tab w:val="right" w:leader="dot" w:pos="9339"/>
      </w:tabs>
      <w:spacing w:line="360" w:lineRule="auto"/>
      <w:ind w:firstLine="284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440F7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06A2E"/>
    <w:pPr>
      <w:tabs>
        <w:tab w:val="right" w:leader="dot" w:pos="9338"/>
      </w:tabs>
      <w:spacing w:before="120" w:line="360" w:lineRule="auto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79075B"/>
    <w:pPr>
      <w:tabs>
        <w:tab w:val="right" w:leader="dot" w:pos="9339"/>
      </w:tabs>
      <w:spacing w:line="360" w:lineRule="auto"/>
      <w:ind w:firstLine="709"/>
    </w:pPr>
    <w:rPr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440F7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440F7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440F7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440F7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440F7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440F7"/>
    <w:pPr>
      <w:ind w:left="1920"/>
    </w:pPr>
    <w:rPr>
      <w:sz w:val="20"/>
      <w:szCs w:val="20"/>
    </w:rPr>
  </w:style>
  <w:style w:type="paragraph" w:customStyle="1" w:styleId="a">
    <w:name w:val="Содержание"/>
    <w:basedOn w:val="Normal"/>
    <w:qFormat/>
    <w:rsid w:val="00C83BAD"/>
    <w:pPr>
      <w:keepNext/>
      <w:keepLines/>
      <w:spacing w:line="360" w:lineRule="auto"/>
      <w:jc w:val="both"/>
      <w:outlineLvl w:val="0"/>
    </w:pPr>
    <w:rPr>
      <w:bCs/>
      <w:sz w:val="28"/>
      <w:szCs w:val="28"/>
    </w:rPr>
  </w:style>
  <w:style w:type="paragraph" w:styleId="Subttulo">
    <w:name w:val="Subtitle"/>
    <w:basedOn w:val="Normal"/>
    <w:next w:val="Normal"/>
    <w:link w:val="SubttuloCar"/>
    <w:rsid w:val="00FB54D6"/>
    <w:pPr>
      <w:spacing w:line="360" w:lineRule="auto"/>
      <w:ind w:firstLine="720"/>
    </w:pPr>
    <w:rPr>
      <w:rFonts w:eastAsia="Arial"/>
      <w:b/>
      <w:color w:val="000000"/>
    </w:rPr>
  </w:style>
  <w:style w:type="character" w:customStyle="1" w:styleId="SubttuloCar">
    <w:name w:val="Subtítulo Car"/>
    <w:basedOn w:val="Fuentedeprrafopredeter"/>
    <w:link w:val="Subttulo"/>
    <w:rsid w:val="00FB54D6"/>
    <w:rPr>
      <w:rFonts w:ascii="Times New Roman" w:eastAsia="Arial" w:hAnsi="Times New Roman" w:cs="Times New Roman"/>
      <w:b/>
      <w:color w:val="000000"/>
      <w:lang w:eastAsia="ru-RU"/>
    </w:rPr>
  </w:style>
  <w:style w:type="character" w:customStyle="1" w:styleId="Ttulo4Car">
    <w:name w:val="Título 4 Car"/>
    <w:basedOn w:val="Fuentedeprrafopredeter"/>
    <w:link w:val="Ttulo4"/>
    <w:uiPriority w:val="9"/>
    <w:rsid w:val="00843F06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  <w:lang w:eastAsia="ru-RU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2B9"/>
    <w:rPr>
      <w:color w:val="954F72" w:themeColor="followedHyperlink"/>
      <w:u w:val="single"/>
    </w:rPr>
  </w:style>
  <w:style w:type="paragraph" w:customStyle="1" w:styleId="Web">
    <w:name w:val="Обычный (Web)"/>
    <w:basedOn w:val="Normal"/>
    <w:rsid w:val="00817726"/>
    <w:rPr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A901C5"/>
  </w:style>
  <w:style w:type="paragraph" w:styleId="Textodeglobo">
    <w:name w:val="Balloon Text"/>
    <w:basedOn w:val="Normal"/>
    <w:link w:val="TextodegloboCar"/>
    <w:uiPriority w:val="99"/>
    <w:semiHidden/>
    <w:unhideWhenUsed/>
    <w:rsid w:val="0087347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3474"/>
    <w:rPr>
      <w:rFonts w:ascii="Tahoma" w:eastAsia="Times New Roman" w:hAnsi="Tahoma" w:cs="Tahoma"/>
      <w:sz w:val="16"/>
      <w:szCs w:val="16"/>
      <w:lang w:eastAsia="ru-RU"/>
    </w:rPr>
  </w:style>
  <w:style w:type="paragraph" w:styleId="Descripcin">
    <w:name w:val="caption"/>
    <w:basedOn w:val="Normal"/>
    <w:next w:val="Normal"/>
    <w:uiPriority w:val="35"/>
    <w:unhideWhenUsed/>
    <w:qFormat/>
    <w:rsid w:val="009057F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styleId="Tablaconcuadrcula">
    <w:name w:val="Table Grid"/>
    <w:basedOn w:val="Tablanormal"/>
    <w:uiPriority w:val="39"/>
    <w:rsid w:val="002B34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unhideWhenUsed/>
    <w:rsid w:val="00477751"/>
    <w:pPr>
      <w:autoSpaceDE w:val="0"/>
      <w:autoSpaceDN w:val="0"/>
      <w:spacing w:line="360" w:lineRule="auto"/>
      <w:jc w:val="both"/>
    </w:pPr>
    <w:rPr>
      <w:rFonts w:eastAsia="Calibri"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77751"/>
    <w:rPr>
      <w:rFonts w:ascii="Times New Roman" w:eastAsia="Calibri" w:hAnsi="Times New Roman" w:cs="Times New Roman"/>
      <w:sz w:val="28"/>
      <w:szCs w:val="28"/>
    </w:rPr>
  </w:style>
  <w:style w:type="character" w:customStyle="1" w:styleId="a0">
    <w:name w:val="Заголовок без отступа Знак"/>
    <w:basedOn w:val="Fuentedeprrafopredeter"/>
    <w:link w:val="a1"/>
    <w:locked/>
    <w:rsid w:val="004D24E2"/>
    <w:rPr>
      <w:rFonts w:ascii="Times New Roman" w:eastAsiaTheme="minorEastAsia" w:hAnsi="Times New Roman" w:cs="Times New Roman"/>
      <w:sz w:val="28"/>
      <w:szCs w:val="28"/>
    </w:rPr>
  </w:style>
  <w:style w:type="paragraph" w:customStyle="1" w:styleId="a1">
    <w:name w:val="Заголовок без отступа"/>
    <w:basedOn w:val="Ttulo1"/>
    <w:link w:val="a0"/>
    <w:qFormat/>
    <w:rsid w:val="004D24E2"/>
    <w:pPr>
      <w:suppressAutoHyphens/>
      <w:spacing w:line="360" w:lineRule="auto"/>
      <w:ind w:firstLine="709"/>
    </w:pPr>
    <w:rPr>
      <w:rFonts w:eastAsiaTheme="minorEastAsia"/>
      <w:lang w:eastAsia="en-US"/>
    </w:rPr>
  </w:style>
  <w:style w:type="character" w:customStyle="1" w:styleId="Code">
    <w:name w:val="Code Знак"/>
    <w:basedOn w:val="Fuentedeprrafopredeter"/>
    <w:link w:val="Code0"/>
    <w:locked/>
    <w:rsid w:val="004D24E2"/>
    <w:rPr>
      <w:rFonts w:ascii="Courier New" w:eastAsiaTheme="minorEastAsia" w:hAnsi="Courier New" w:cs="Times New Roman"/>
      <w:szCs w:val="28"/>
      <w:lang w:val="en-US"/>
    </w:rPr>
  </w:style>
  <w:style w:type="paragraph" w:customStyle="1" w:styleId="Code0">
    <w:name w:val="Code"/>
    <w:basedOn w:val="Normal"/>
    <w:link w:val="Code"/>
    <w:qFormat/>
    <w:rsid w:val="004D24E2"/>
    <w:pPr>
      <w:spacing w:after="200"/>
      <w:contextualSpacing/>
    </w:pPr>
    <w:rPr>
      <w:rFonts w:ascii="Courier New" w:eastAsiaTheme="minorEastAsia" w:hAnsi="Courier New"/>
      <w:szCs w:val="28"/>
      <w:lang w:val="en-US" w:eastAsia="en-US"/>
    </w:rPr>
  </w:style>
  <w:style w:type="table" w:customStyle="1" w:styleId="1">
    <w:name w:val="Сетка таблицы1"/>
    <w:basedOn w:val="Tablanormal"/>
    <w:next w:val="Tablaconcuadrcula"/>
    <w:uiPriority w:val="39"/>
    <w:rsid w:val="002C6D3E"/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">
    <w:name w:val="Стиль6"/>
    <w:uiPriority w:val="99"/>
    <w:rsid w:val="002C6D3E"/>
    <w:pPr>
      <w:numPr>
        <w:numId w:val="7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523E2C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locked/>
    <w:rsid w:val="003E56C2"/>
    <w:rPr>
      <w:rFonts w:ascii="Times New Roman" w:eastAsia="Times New Roman" w:hAnsi="Times New Roman" w:cs="Times New Roman"/>
      <w:sz w:val="22"/>
      <w:szCs w:val="22"/>
      <w:lang w:eastAsia="ru-RU"/>
    </w:rPr>
  </w:style>
  <w:style w:type="table" w:styleId="Tablaconcuadrcula1clara-nfasis1">
    <w:name w:val="Grid Table 1 Light Accent 1"/>
    <w:basedOn w:val="Tablanormal"/>
    <w:uiPriority w:val="46"/>
    <w:rsid w:val="000C422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">
    <w:name w:val="Título 5 Car"/>
    <w:basedOn w:val="Fuentedeprrafopredeter"/>
    <w:link w:val="Ttulo5"/>
    <w:uiPriority w:val="9"/>
    <w:rsid w:val="00843F06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  <w:lang w:eastAsia="ru-RU"/>
    </w:rPr>
  </w:style>
  <w:style w:type="table" w:styleId="Tablaconcuadrcula4-nfasis1">
    <w:name w:val="Grid Table 4 Accent 1"/>
    <w:basedOn w:val="Tablanormal"/>
    <w:uiPriority w:val="49"/>
    <w:rsid w:val="00C569C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3">
    <w:name w:val="Grid Table 4 Accent 3"/>
    <w:basedOn w:val="Tablanormal"/>
    <w:uiPriority w:val="49"/>
    <w:rsid w:val="00C569C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">
    <w:name w:val="Grid Table 1 Light"/>
    <w:basedOn w:val="Tablanormal"/>
    <w:uiPriority w:val="46"/>
    <w:rsid w:val="00C569C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">
    <w:name w:val="Title"/>
    <w:basedOn w:val="Ttulo1"/>
    <w:next w:val="Normal"/>
    <w:link w:val="TtuloCar"/>
    <w:uiPriority w:val="10"/>
    <w:qFormat/>
    <w:rsid w:val="00D961A2"/>
  </w:style>
  <w:style w:type="character" w:customStyle="1" w:styleId="TtuloCar">
    <w:name w:val="Título Car"/>
    <w:basedOn w:val="Fuentedeprrafopredeter"/>
    <w:link w:val="Ttulo"/>
    <w:uiPriority w:val="10"/>
    <w:rsid w:val="00D961A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3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7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5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8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8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2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850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90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8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3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2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2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7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8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0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1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3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9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3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4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0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80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1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0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9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72CEC475D848A418044E411EFC80EB5" ma:contentTypeVersion="7" ma:contentTypeDescription="Создание документа." ma:contentTypeScope="" ma:versionID="0f193af91e78035c0993aec8c7b5234b">
  <xsd:schema xmlns:xsd="http://www.w3.org/2001/XMLSchema" xmlns:xs="http://www.w3.org/2001/XMLSchema" xmlns:p="http://schemas.microsoft.com/office/2006/metadata/properties" xmlns:ns2="337a2a6a-eeca-42a1-a72c-b3e3433a690f" xmlns:ns3="fa99a8fe-57eb-4e65-9c0c-0ee0fa8884ed" targetNamespace="http://schemas.microsoft.com/office/2006/metadata/properties" ma:root="true" ma:fieldsID="7aabe09d21a11345d176f94f874b0297" ns2:_="" ns3:_="">
    <xsd:import namespace="337a2a6a-eeca-42a1-a72c-b3e3433a690f"/>
    <xsd:import namespace="fa99a8fe-57eb-4e65-9c0c-0ee0fa888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a2a6a-eeca-42a1-a72c-b3e3433a6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9a8fe-57eb-4e65-9c0c-0ee0fa8884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119595-EE96-452D-807A-CFA465D34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7a2a6a-eeca-42a1-a72c-b3e3433a690f"/>
    <ds:schemaRef ds:uri="fa99a8fe-57eb-4e65-9c0c-0ee0fa888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530530-2B48-416E-8C55-2B0A95EA53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0F6610-EADB-4F22-999D-06F49EC7BA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8EBBCA-77B3-4CA4-9938-0B43F3AE3C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50</Pages>
  <Words>10973</Words>
  <Characters>60357</Characters>
  <Application>Microsoft Office Word</Application>
  <DocSecurity>0</DocSecurity>
  <Lines>502</Lines>
  <Paragraphs>142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joan tarazona</cp:lastModifiedBy>
  <cp:revision>8</cp:revision>
  <cp:lastPrinted>2018-06-11T19:59:00Z</cp:lastPrinted>
  <dcterms:created xsi:type="dcterms:W3CDTF">2026-06-18T12:39:00Z</dcterms:created>
  <dcterms:modified xsi:type="dcterms:W3CDTF">2026-06-18T15:09:00Z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0x010100772CEC475D848A418044E411EFC80EB5</vt:lpwstr>
  </property>
</Properties>
</file>