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CA" w:rsidRDefault="00D25BCA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UNIVERSIDAD ABIERTA PARA ADULTOS</w:t>
      </w:r>
    </w:p>
    <w:p w:rsidR="00D25BCA" w:rsidRDefault="00D25BCA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(UAPA)</w:t>
      </w:r>
    </w:p>
    <w:p w:rsidR="00D25BCA" w:rsidRDefault="00D25BCA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857375" cy="1857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BCA" w:rsidRDefault="00D25BCA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17365D"/>
          <w:sz w:val="24"/>
          <w:szCs w:val="24"/>
          <w:lang w:val="es-DO"/>
        </w:rPr>
        <w:t>Asignatura:</w:t>
      </w:r>
    </w:p>
    <w:p w:rsidR="00D25BCA" w:rsidRDefault="00503DC6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Algebra y Geometría para Ingenieros</w:t>
      </w:r>
    </w:p>
    <w:p w:rsidR="00A43292" w:rsidRDefault="00A43292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</w:p>
    <w:p w:rsidR="00D25BCA" w:rsidRDefault="00D25BCA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17365D"/>
          <w:sz w:val="24"/>
          <w:szCs w:val="24"/>
          <w:lang w:val="es-DO"/>
        </w:rPr>
        <w:t>Tema:</w:t>
      </w:r>
    </w:p>
    <w:p w:rsidR="00D25BCA" w:rsidRDefault="006A68BB" w:rsidP="00B00F0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Producción Escrita</w:t>
      </w:r>
    </w:p>
    <w:p w:rsidR="00C067CB" w:rsidRDefault="00C067CB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b/>
          <w:bCs/>
          <w:color w:val="17365D"/>
          <w:sz w:val="24"/>
          <w:szCs w:val="24"/>
          <w:lang w:val="es-DO"/>
        </w:rPr>
      </w:pPr>
    </w:p>
    <w:p w:rsidR="00D25BCA" w:rsidRDefault="00D25BCA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17365D"/>
          <w:sz w:val="24"/>
          <w:szCs w:val="24"/>
          <w:lang w:val="es-DO"/>
        </w:rPr>
        <w:t>Facilitador:</w:t>
      </w:r>
    </w:p>
    <w:p w:rsidR="00D25BCA" w:rsidRDefault="00503DC6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Luis Meliz Amparo</w:t>
      </w:r>
    </w:p>
    <w:p w:rsidR="00A43292" w:rsidRDefault="00A43292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</w:p>
    <w:p w:rsidR="00D25BCA" w:rsidRDefault="00D25BCA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b/>
          <w:bCs/>
          <w:color w:val="17365D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17365D"/>
          <w:sz w:val="24"/>
          <w:szCs w:val="24"/>
          <w:lang w:val="es-DO"/>
        </w:rPr>
        <w:t>Participante:</w:t>
      </w:r>
    </w:p>
    <w:p w:rsidR="00D25BCA" w:rsidRDefault="00D25BCA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DO"/>
        </w:rPr>
        <w:t>Janser Estevez</w:t>
      </w:r>
    </w:p>
    <w:p w:rsidR="00D25BCA" w:rsidRDefault="00D25BCA" w:rsidP="00B00F03">
      <w:pPr>
        <w:shd w:val="clear" w:color="auto" w:fill="FFFFFF"/>
        <w:spacing w:after="118" w:line="360" w:lineRule="auto"/>
        <w:jc w:val="center"/>
        <w:rPr>
          <w:rFonts w:ascii="Arial" w:eastAsia="Times New Roman" w:hAnsi="Arial" w:cs="Arial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DO"/>
        </w:rPr>
        <w:t>Mat. 2019-09289</w:t>
      </w:r>
    </w:p>
    <w:p w:rsidR="00D25BCA" w:rsidRDefault="00D25BCA" w:rsidP="00B00F0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</w:p>
    <w:p w:rsidR="00D25BCA" w:rsidRDefault="00D25BCA" w:rsidP="00B00F0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17365D"/>
          <w:sz w:val="24"/>
          <w:szCs w:val="24"/>
          <w:lang w:val="es-DO"/>
        </w:rPr>
        <w:t>Fecha:</w:t>
      </w:r>
    </w:p>
    <w:p w:rsidR="00D25BCA" w:rsidRDefault="005A68F5" w:rsidP="00B00F0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 xml:space="preserve">03 </w:t>
      </w:r>
      <w:r w:rsidR="0022781B"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 xml:space="preserve">de </w:t>
      </w:r>
      <w:r w:rsidR="00503DC6"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Marzo del 2020</w:t>
      </w:r>
      <w:r w:rsidR="00D25BCA"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,</w:t>
      </w:r>
    </w:p>
    <w:p w:rsidR="00D25BCA" w:rsidRPr="00C067CB" w:rsidRDefault="00D25BCA" w:rsidP="00B00F0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Santo Domingo,</w:t>
      </w:r>
    </w:p>
    <w:p w:rsidR="00D25BCA" w:rsidRPr="00A43292" w:rsidRDefault="00D25BCA" w:rsidP="00B00F0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República Dominicana</w:t>
      </w:r>
    </w:p>
    <w:p w:rsidR="006354EB" w:rsidRDefault="006354EB" w:rsidP="00B00F03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788116513"/>
        <w:docPartObj>
          <w:docPartGallery w:val="Table of Contents"/>
          <w:docPartUnique/>
        </w:docPartObj>
      </w:sdtPr>
      <w:sdtEndPr>
        <w:rPr>
          <w:lang w:val="es-DO"/>
        </w:rPr>
      </w:sdtEndPr>
      <w:sdtContent>
        <w:p w:rsidR="004A3453" w:rsidRPr="004A3453" w:rsidRDefault="004A3453" w:rsidP="00197281">
          <w:pPr>
            <w:pStyle w:val="TtulodeTDC"/>
            <w:spacing w:line="360" w:lineRule="auto"/>
            <w:jc w:val="both"/>
            <w:rPr>
              <w:rFonts w:ascii="Arial" w:hAnsi="Arial" w:cs="Arial"/>
              <w:color w:val="auto"/>
              <w:sz w:val="24"/>
              <w:szCs w:val="24"/>
              <w:lang w:val="es-DO"/>
            </w:rPr>
          </w:pPr>
          <w:r w:rsidRPr="004A3453">
            <w:rPr>
              <w:rFonts w:ascii="Arial" w:hAnsi="Arial" w:cs="Arial"/>
              <w:color w:val="auto"/>
              <w:sz w:val="24"/>
              <w:szCs w:val="24"/>
              <w:lang w:val="es-DO"/>
            </w:rPr>
            <w:t>Tabla de contenido</w:t>
          </w:r>
        </w:p>
        <w:p w:rsidR="004A3453" w:rsidRPr="004A3453" w:rsidRDefault="004A3453" w:rsidP="00197281">
          <w:pPr>
            <w:spacing w:line="360" w:lineRule="auto"/>
            <w:jc w:val="both"/>
            <w:rPr>
              <w:lang w:val="es-DO"/>
            </w:rPr>
          </w:pPr>
        </w:p>
        <w:p w:rsidR="004A3453" w:rsidRPr="004A3453" w:rsidRDefault="004A3453" w:rsidP="00197281">
          <w:pPr>
            <w:pStyle w:val="TDC1"/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DO"/>
            </w:rPr>
            <w:t>Introducc</w:t>
          </w:r>
          <w:r w:rsidRPr="004A3453">
            <w:rPr>
              <w:rFonts w:ascii="Arial" w:hAnsi="Arial" w:cs="Arial"/>
              <w:b/>
              <w:bCs/>
              <w:sz w:val="24"/>
              <w:szCs w:val="24"/>
              <w:lang w:val="es-DO"/>
            </w:rPr>
            <w:t>ión</w:t>
          </w:r>
          <w:r w:rsidRPr="004A3453">
            <w:rPr>
              <w:rFonts w:ascii="Arial" w:hAnsi="Arial" w:cs="Arial"/>
              <w:sz w:val="24"/>
              <w:szCs w:val="24"/>
              <w:lang w:val="es-DO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  <w:lang w:val="es-DO"/>
            </w:rPr>
            <w:t>3</w:t>
          </w:r>
        </w:p>
        <w:p w:rsidR="004A3453" w:rsidRPr="004A3453" w:rsidRDefault="00503DC6" w:rsidP="00197281">
          <w:pPr>
            <w:pStyle w:val="TDC1"/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DO"/>
            </w:rPr>
            <w:t>Actividades</w:t>
          </w:r>
          <w:r w:rsidR="004A3453" w:rsidRPr="004A3453">
            <w:rPr>
              <w:rFonts w:ascii="Arial" w:hAnsi="Arial" w:cs="Arial"/>
              <w:sz w:val="24"/>
              <w:szCs w:val="24"/>
              <w:lang w:val="es-DO"/>
            </w:rPr>
            <w:ptab w:relativeTo="margin" w:alignment="right" w:leader="dot"/>
          </w:r>
          <w:r w:rsidR="004A3453">
            <w:rPr>
              <w:rFonts w:ascii="Arial" w:hAnsi="Arial" w:cs="Arial"/>
              <w:b/>
              <w:bCs/>
              <w:sz w:val="24"/>
              <w:szCs w:val="24"/>
              <w:lang w:val="es-DO"/>
            </w:rPr>
            <w:t>4</w:t>
          </w:r>
        </w:p>
        <w:p w:rsidR="004A3453" w:rsidRPr="004A3453" w:rsidRDefault="004A3453" w:rsidP="00197281">
          <w:pPr>
            <w:pStyle w:val="TDC2"/>
            <w:spacing w:line="360" w:lineRule="auto"/>
            <w:ind w:left="0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 w:rsidRPr="004A3453">
            <w:rPr>
              <w:rFonts w:ascii="Arial" w:hAnsi="Arial" w:cs="Arial"/>
              <w:sz w:val="24"/>
              <w:szCs w:val="24"/>
              <w:lang w:val="es-DO"/>
            </w:rPr>
            <w:t xml:space="preserve">¿Cuál </w:t>
          </w:r>
          <w:r w:rsidR="00503DC6">
            <w:rPr>
              <w:rFonts w:ascii="Arial" w:hAnsi="Arial" w:cs="Arial"/>
              <w:sz w:val="24"/>
              <w:szCs w:val="24"/>
              <w:lang w:val="es-DO"/>
            </w:rPr>
            <w:t>es la utilidad de la factorización</w:t>
          </w:r>
          <w:r w:rsidRPr="004A3453">
            <w:rPr>
              <w:rFonts w:ascii="Arial" w:hAnsi="Arial" w:cs="Arial"/>
              <w:sz w:val="24"/>
              <w:szCs w:val="24"/>
              <w:lang w:val="es-DO"/>
            </w:rPr>
            <w:t xml:space="preserve">? </w:t>
          </w:r>
          <w:r w:rsidRPr="004A3453">
            <w:rPr>
              <w:rFonts w:ascii="Arial" w:hAnsi="Arial" w:cs="Arial"/>
              <w:sz w:val="24"/>
              <w:szCs w:val="24"/>
              <w:lang w:val="es-DO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  <w:lang w:val="es-DO"/>
            </w:rPr>
            <w:t>4</w:t>
          </w:r>
        </w:p>
        <w:p w:rsidR="004A3453" w:rsidRDefault="00503DC6" w:rsidP="00197281">
          <w:pPr>
            <w:pStyle w:val="TDC3"/>
            <w:spacing w:line="360" w:lineRule="auto"/>
            <w:ind w:left="0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sz w:val="24"/>
              <w:szCs w:val="24"/>
              <w:lang w:val="es-DO"/>
            </w:rPr>
            <w:t>Escribe diferencias entre las fracciones con números reales y fracciones algebraicas</w:t>
          </w:r>
          <w:r w:rsidR="004A3453">
            <w:rPr>
              <w:rFonts w:ascii="Arial" w:hAnsi="Arial" w:cs="Arial"/>
              <w:b/>
              <w:sz w:val="24"/>
              <w:szCs w:val="24"/>
              <w:lang w:val="es-DO"/>
            </w:rPr>
            <w:t xml:space="preserve"> </w:t>
          </w:r>
          <w:r w:rsidR="004A3453" w:rsidRPr="004A3453">
            <w:rPr>
              <w:rFonts w:ascii="Arial" w:hAnsi="Arial" w:cs="Arial"/>
              <w:sz w:val="24"/>
              <w:szCs w:val="24"/>
              <w:lang w:val="es-DO"/>
            </w:rPr>
            <w:ptab w:relativeTo="margin" w:alignment="right" w:leader="dot"/>
          </w:r>
          <w:r w:rsidR="004A3453">
            <w:rPr>
              <w:rFonts w:ascii="Arial" w:hAnsi="Arial" w:cs="Arial"/>
              <w:sz w:val="24"/>
              <w:szCs w:val="24"/>
              <w:lang w:val="es-DO"/>
            </w:rPr>
            <w:t>4</w:t>
          </w:r>
        </w:p>
        <w:p w:rsidR="004A3453" w:rsidRPr="00190F99" w:rsidRDefault="00503DC6" w:rsidP="00197281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sz w:val="24"/>
              <w:szCs w:val="24"/>
              <w:lang w:val="es-DO"/>
            </w:rPr>
            <w:t>Escribe cinco aplicaciones de las Ecuaciones Lineales</w:t>
          </w:r>
          <w:r w:rsidR="004A3453" w:rsidRPr="004A3453">
            <w:rPr>
              <w:lang w:val="es-DO"/>
            </w:rPr>
            <w:ptab w:relativeTo="margin" w:alignment="right" w:leader="dot"/>
          </w:r>
          <w:r w:rsidR="00304BD8">
            <w:rPr>
              <w:rFonts w:ascii="Arial" w:hAnsi="Arial" w:cs="Arial"/>
              <w:sz w:val="24"/>
              <w:szCs w:val="24"/>
              <w:lang w:val="es-DO"/>
            </w:rPr>
            <w:t>4</w:t>
          </w:r>
        </w:p>
        <w:p w:rsidR="00190F99" w:rsidRDefault="00503DC6" w:rsidP="00197281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sz w:val="24"/>
              <w:szCs w:val="24"/>
              <w:lang w:val="es-DO"/>
            </w:rPr>
            <w:t xml:space="preserve">Escribe un problema que se resuelva con ecuaciones lineales y realice su </w:t>
          </w:r>
          <w:r w:rsidR="00304BD8">
            <w:rPr>
              <w:rFonts w:ascii="Arial" w:hAnsi="Arial" w:cs="Arial"/>
              <w:sz w:val="24"/>
              <w:szCs w:val="24"/>
              <w:lang w:val="es-DO"/>
            </w:rPr>
            <w:t>solución</w:t>
          </w:r>
          <w:r w:rsidR="00190F99" w:rsidRPr="00190F99">
            <w:rPr>
              <w:rFonts w:ascii="Arial" w:hAnsi="Arial" w:cs="Arial"/>
              <w:sz w:val="24"/>
              <w:szCs w:val="24"/>
              <w:lang w:val="es-DO"/>
            </w:rPr>
            <w:t xml:space="preserve"> </w:t>
          </w:r>
          <w:r w:rsidR="00190F99" w:rsidRPr="004A3453">
            <w:rPr>
              <w:lang w:val="es-DO"/>
            </w:rPr>
            <w:ptab w:relativeTo="margin" w:alignment="right" w:leader="dot"/>
          </w:r>
          <w:r w:rsidR="00304BD8">
            <w:rPr>
              <w:rFonts w:ascii="Arial" w:hAnsi="Arial" w:cs="Arial"/>
              <w:sz w:val="24"/>
              <w:szCs w:val="24"/>
              <w:lang w:val="es-DO"/>
            </w:rPr>
            <w:t>5</w:t>
          </w:r>
        </w:p>
        <w:p w:rsidR="00190F99" w:rsidRDefault="00503DC6" w:rsidP="00197281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sz w:val="24"/>
              <w:szCs w:val="24"/>
              <w:lang w:val="es-DO"/>
            </w:rPr>
            <w:t>Escribe una situación de la vida cotidiana donde intervengan los intervalos</w:t>
          </w:r>
          <w:r w:rsidR="00190F99" w:rsidRPr="00190F99">
            <w:rPr>
              <w:lang w:val="es-DO"/>
            </w:rPr>
            <w:t xml:space="preserve"> </w:t>
          </w:r>
          <w:r w:rsidR="00190F99" w:rsidRPr="004A3453">
            <w:rPr>
              <w:lang w:val="es-DO"/>
            </w:rPr>
            <w:ptab w:relativeTo="margin" w:alignment="right" w:leader="dot"/>
          </w:r>
          <w:r w:rsidR="00304BD8">
            <w:rPr>
              <w:rFonts w:ascii="Arial" w:hAnsi="Arial" w:cs="Arial"/>
              <w:sz w:val="24"/>
              <w:szCs w:val="24"/>
              <w:lang w:val="es-DO"/>
            </w:rPr>
            <w:t>6</w:t>
          </w:r>
        </w:p>
        <w:p w:rsidR="00190F99" w:rsidRDefault="00503DC6" w:rsidP="00197281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sz w:val="24"/>
              <w:szCs w:val="24"/>
              <w:lang w:val="es-DO"/>
            </w:rPr>
            <w:t>¿Cuál es la utilidad del valor absoluto?</w:t>
          </w:r>
          <w:r w:rsidR="00190F99" w:rsidRPr="004A3453">
            <w:rPr>
              <w:lang w:val="es-DO"/>
            </w:rPr>
            <w:ptab w:relativeTo="margin" w:alignment="right" w:leader="dot"/>
          </w:r>
          <w:r w:rsidR="00304BD8">
            <w:rPr>
              <w:rFonts w:ascii="Arial" w:hAnsi="Arial" w:cs="Arial"/>
              <w:sz w:val="24"/>
              <w:szCs w:val="24"/>
              <w:lang w:val="es-DO"/>
            </w:rPr>
            <w:t>6</w:t>
          </w:r>
        </w:p>
        <w:p w:rsidR="00503DC6" w:rsidRDefault="00503DC6" w:rsidP="00503DC6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sz w:val="24"/>
              <w:szCs w:val="24"/>
              <w:lang w:val="es-DO"/>
            </w:rPr>
            <w:t>¿Cuál es la utilidad de</w:t>
          </w:r>
          <w:r>
            <w:rPr>
              <w:rFonts w:ascii="Arial" w:hAnsi="Arial" w:cs="Arial"/>
              <w:sz w:val="24"/>
              <w:szCs w:val="24"/>
              <w:lang w:val="es-DO"/>
            </w:rPr>
            <w:t xml:space="preserve"> las inecuaciones en la vida cotidiana</w:t>
          </w:r>
          <w:r>
            <w:rPr>
              <w:rFonts w:ascii="Arial" w:hAnsi="Arial" w:cs="Arial"/>
              <w:sz w:val="24"/>
              <w:szCs w:val="24"/>
              <w:lang w:val="es-DO"/>
            </w:rPr>
            <w:t>?</w:t>
          </w:r>
          <w:r w:rsidRPr="004A3453">
            <w:rPr>
              <w:lang w:val="es-DO"/>
            </w:rPr>
            <w:ptab w:relativeTo="margin" w:alignment="right" w:leader="dot"/>
          </w:r>
          <w:r w:rsidR="00304BD8">
            <w:rPr>
              <w:rFonts w:ascii="Arial" w:hAnsi="Arial" w:cs="Arial"/>
              <w:sz w:val="24"/>
              <w:szCs w:val="24"/>
              <w:lang w:val="es-DO"/>
            </w:rPr>
            <w:t>6</w:t>
          </w:r>
        </w:p>
        <w:p w:rsidR="00503DC6" w:rsidRDefault="00503DC6" w:rsidP="00503DC6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sz w:val="24"/>
              <w:szCs w:val="24"/>
              <w:lang w:val="es-DO"/>
            </w:rPr>
            <w:t>Escribe una situación del diario vivir que represente una situación de la vida cotidiana</w:t>
          </w:r>
          <w:r w:rsidRPr="004A3453">
            <w:rPr>
              <w:lang w:val="es-DO"/>
            </w:rPr>
            <w:ptab w:relativeTo="margin" w:alignment="right" w:leader="dot"/>
          </w:r>
          <w:r w:rsidR="00304BD8">
            <w:rPr>
              <w:rFonts w:ascii="Arial" w:hAnsi="Arial" w:cs="Arial"/>
              <w:sz w:val="24"/>
              <w:szCs w:val="24"/>
              <w:lang w:val="es-DO"/>
            </w:rPr>
            <w:t>7</w:t>
          </w:r>
        </w:p>
        <w:p w:rsidR="00503DC6" w:rsidRDefault="004A207F" w:rsidP="00503DC6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sz w:val="24"/>
              <w:szCs w:val="24"/>
              <w:lang w:val="es-DO"/>
            </w:rPr>
            <w:t>Hipótesis: Un número real, ¿es un número complejo? Justifiqué para cualquier valor de verdad</w:t>
          </w:r>
          <w:r w:rsidR="00503DC6" w:rsidRPr="004A3453">
            <w:rPr>
              <w:lang w:val="es-DO"/>
            </w:rPr>
            <w:ptab w:relativeTo="margin" w:alignment="right" w:leader="dot"/>
          </w:r>
          <w:r w:rsidR="00304BD8">
            <w:rPr>
              <w:rFonts w:ascii="Arial" w:hAnsi="Arial" w:cs="Arial"/>
              <w:sz w:val="24"/>
              <w:szCs w:val="24"/>
              <w:lang w:val="es-DO"/>
            </w:rPr>
            <w:t>7</w:t>
          </w:r>
        </w:p>
        <w:p w:rsidR="004A207F" w:rsidRDefault="004A207F" w:rsidP="004A207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sz w:val="24"/>
              <w:szCs w:val="24"/>
              <w:lang w:val="es-DO"/>
            </w:rPr>
            <w:t xml:space="preserve">Determina los valores </w:t>
          </w:r>
          <w:r w:rsidRPr="004A207F">
            <w:rPr>
              <w:rFonts w:ascii="Arial" w:hAnsi="Arial" w:cs="Arial"/>
              <w:sz w:val="24"/>
              <w:szCs w:val="24"/>
              <w:lang w:val="es-DO"/>
            </w:rPr>
            <w:t>i</w:t>
          </w:r>
          <w:r w:rsidRPr="004A207F">
            <w:rPr>
              <w:rFonts w:ascii="Arial" w:hAnsi="Arial" w:cs="Arial"/>
              <w:sz w:val="24"/>
              <w:szCs w:val="24"/>
              <w:vertAlign w:val="superscript"/>
              <w:lang w:val="es-DO"/>
            </w:rPr>
            <w:t>0</w:t>
          </w:r>
          <w:r w:rsidRPr="004A207F">
            <w:rPr>
              <w:rFonts w:ascii="Arial" w:hAnsi="Arial" w:cs="Arial"/>
              <w:sz w:val="24"/>
              <w:szCs w:val="24"/>
              <w:lang w:val="es-DO"/>
            </w:rPr>
            <w:t xml:space="preserve"> hasta </w:t>
          </w:r>
          <w:r w:rsidRPr="004A207F">
            <w:rPr>
              <w:rFonts w:ascii="Arial" w:hAnsi="Arial" w:cs="Arial"/>
              <w:sz w:val="24"/>
              <w:szCs w:val="24"/>
              <w:lang w:val="es-DO"/>
            </w:rPr>
            <w:t>i</w:t>
          </w:r>
          <w:r w:rsidRPr="004A207F">
            <w:rPr>
              <w:rFonts w:ascii="Arial" w:hAnsi="Arial" w:cs="Arial"/>
              <w:sz w:val="24"/>
              <w:szCs w:val="24"/>
              <w:vertAlign w:val="superscript"/>
              <w:lang w:val="es-DO"/>
            </w:rPr>
            <w:t>20</w:t>
          </w:r>
          <w:r>
            <w:rPr>
              <w:rFonts w:ascii="Arial" w:hAnsi="Arial" w:cs="Arial"/>
              <w:sz w:val="24"/>
              <w:szCs w:val="24"/>
              <w:vertAlign w:val="superscript"/>
              <w:lang w:val="es-DO"/>
            </w:rPr>
            <w:t xml:space="preserve">. </w:t>
          </w:r>
          <w:r>
            <w:rPr>
              <w:rFonts w:ascii="Arial" w:hAnsi="Arial" w:cs="Arial"/>
              <w:sz w:val="24"/>
              <w:szCs w:val="24"/>
              <w:lang w:val="es-DO"/>
            </w:rPr>
            <w:t>Luego estudia el comportamiento de los resultados</w:t>
          </w:r>
          <w:r w:rsidRPr="004A207F">
            <w:rPr>
              <w:rFonts w:ascii="Arial" w:hAnsi="Arial" w:cs="Arial"/>
              <w:sz w:val="24"/>
              <w:szCs w:val="24"/>
              <w:lang w:val="es-DO"/>
            </w:rPr>
            <w:ptab w:relativeTo="margin" w:alignment="right" w:leader="dot"/>
          </w:r>
          <w:r w:rsidR="00304BD8">
            <w:rPr>
              <w:rFonts w:ascii="Arial" w:hAnsi="Arial" w:cs="Arial"/>
              <w:sz w:val="24"/>
              <w:szCs w:val="24"/>
              <w:lang w:val="es-DO"/>
            </w:rPr>
            <w:t>8</w:t>
          </w:r>
        </w:p>
        <w:p w:rsidR="00190F99" w:rsidRPr="00197281" w:rsidRDefault="00197281" w:rsidP="00197281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 w:rsidRPr="00197281">
            <w:rPr>
              <w:rFonts w:ascii="Arial" w:hAnsi="Arial" w:cs="Arial"/>
              <w:b/>
              <w:sz w:val="24"/>
              <w:szCs w:val="24"/>
              <w:lang w:val="es-DO"/>
            </w:rPr>
            <w:t>Conclusión</w:t>
          </w:r>
          <w:r w:rsidRPr="004A3453">
            <w:rPr>
              <w:lang w:val="es-DO"/>
            </w:rPr>
            <w:ptab w:relativeTo="margin" w:alignment="right" w:leader="dot"/>
          </w:r>
          <w:r w:rsidR="00304BD8">
            <w:rPr>
              <w:rFonts w:ascii="Arial" w:hAnsi="Arial" w:cs="Arial"/>
              <w:sz w:val="24"/>
              <w:szCs w:val="24"/>
              <w:lang w:val="es-DO"/>
            </w:rPr>
            <w:t>9</w:t>
          </w:r>
        </w:p>
        <w:p w:rsidR="004A3453" w:rsidRPr="004A207F" w:rsidRDefault="004A207F" w:rsidP="004A207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es-DO"/>
            </w:rPr>
          </w:pPr>
          <w:r>
            <w:rPr>
              <w:rFonts w:ascii="Arial" w:hAnsi="Arial" w:cs="Arial"/>
              <w:b/>
              <w:sz w:val="24"/>
              <w:szCs w:val="24"/>
              <w:lang w:val="es-DO"/>
            </w:rPr>
            <w:t>Bibliografía</w:t>
          </w:r>
          <w:r w:rsidRPr="004A3453">
            <w:rPr>
              <w:lang w:val="es-DO"/>
            </w:rPr>
            <w:ptab w:relativeTo="margin" w:alignment="right" w:leader="dot"/>
          </w:r>
          <w:r w:rsidR="00304BD8">
            <w:rPr>
              <w:rFonts w:ascii="Arial" w:hAnsi="Arial" w:cs="Arial"/>
              <w:sz w:val="24"/>
              <w:szCs w:val="24"/>
              <w:lang w:val="es-DO"/>
            </w:rPr>
            <w:t>10</w:t>
          </w:r>
        </w:p>
        <w:p w:rsidR="004A3453" w:rsidRPr="004A3453" w:rsidRDefault="005A68F5" w:rsidP="004A3453">
          <w:pPr>
            <w:rPr>
              <w:lang w:val="es-DO"/>
            </w:rPr>
          </w:pPr>
        </w:p>
      </w:sdtContent>
    </w:sdt>
    <w:p w:rsidR="006354EB" w:rsidRDefault="006354EB" w:rsidP="00B00F03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br w:type="page"/>
      </w:r>
    </w:p>
    <w:p w:rsidR="00AD6D52" w:rsidRPr="00CB747A" w:rsidRDefault="00AD6D52" w:rsidP="00812621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 w:rsidRPr="00CB747A">
        <w:rPr>
          <w:rFonts w:ascii="Arial" w:hAnsi="Arial" w:cs="Arial"/>
          <w:b/>
          <w:sz w:val="24"/>
          <w:szCs w:val="24"/>
          <w:lang w:val="es-DO"/>
        </w:rPr>
        <w:lastRenderedPageBreak/>
        <w:t xml:space="preserve">Introducción </w:t>
      </w:r>
    </w:p>
    <w:p w:rsidR="00C147AA" w:rsidRPr="00304BD8" w:rsidRDefault="00304BD8" w:rsidP="00812621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304BD8">
        <w:rPr>
          <w:rFonts w:ascii="Arial" w:hAnsi="Arial" w:cs="Arial"/>
          <w:sz w:val="24"/>
          <w:szCs w:val="24"/>
          <w:lang w:val="es-DO"/>
        </w:rPr>
        <w:t xml:space="preserve">El álgebra y la geometría </w:t>
      </w:r>
      <w:r w:rsidRPr="00304BD8">
        <w:rPr>
          <w:rFonts w:ascii="Arial" w:hAnsi="Arial" w:cs="Arial"/>
          <w:color w:val="222222"/>
          <w:sz w:val="24"/>
          <w:szCs w:val="24"/>
          <w:shd w:val="clear" w:color="auto" w:fill="FFFFFF"/>
          <w:lang w:val="es-DO"/>
        </w:rPr>
        <w:t>es una rama de la </w:t>
      </w:r>
      <w:r w:rsidRPr="00304BD8">
        <w:rPr>
          <w:rFonts w:ascii="Arial" w:hAnsi="Arial" w:cs="Arial"/>
          <w:sz w:val="24"/>
          <w:szCs w:val="24"/>
          <w:shd w:val="clear" w:color="auto" w:fill="FFFFFF"/>
          <w:lang w:val="es-DO"/>
        </w:rPr>
        <w:t>matemática</w:t>
      </w:r>
      <w:r w:rsidRPr="00304BD8">
        <w:rPr>
          <w:rFonts w:ascii="Arial" w:hAnsi="Arial" w:cs="Arial"/>
          <w:color w:val="222222"/>
          <w:sz w:val="24"/>
          <w:szCs w:val="24"/>
          <w:shd w:val="clear" w:color="auto" w:fill="FFFFFF"/>
          <w:lang w:val="es-DO"/>
        </w:rPr>
        <w:t> que, como sugiere su nombre, combina el </w:t>
      </w:r>
      <w:r w:rsidRPr="00304BD8">
        <w:rPr>
          <w:rFonts w:ascii="Arial" w:hAnsi="Arial" w:cs="Arial"/>
          <w:sz w:val="24"/>
          <w:szCs w:val="24"/>
          <w:shd w:val="clear" w:color="auto" w:fill="FFFFFF"/>
          <w:lang w:val="es-DO"/>
        </w:rPr>
        <w:t>álgebra abstracta</w:t>
      </w:r>
      <w:r w:rsidRPr="00304BD8">
        <w:rPr>
          <w:rFonts w:ascii="Arial" w:hAnsi="Arial" w:cs="Arial"/>
          <w:color w:val="222222"/>
          <w:sz w:val="24"/>
          <w:szCs w:val="24"/>
          <w:shd w:val="clear" w:color="auto" w:fill="FFFFFF"/>
          <w:lang w:val="es-DO"/>
        </w:rPr>
        <w:t>, especialmente el </w:t>
      </w:r>
      <w:r w:rsidRPr="00304BD8">
        <w:rPr>
          <w:rFonts w:ascii="Arial" w:hAnsi="Arial" w:cs="Arial"/>
          <w:sz w:val="24"/>
          <w:szCs w:val="24"/>
          <w:shd w:val="clear" w:color="auto" w:fill="FFFFFF"/>
          <w:lang w:val="es-DO"/>
        </w:rPr>
        <w:t>álgebra conmutativa</w:t>
      </w:r>
      <w:r w:rsidRPr="00304BD8">
        <w:rPr>
          <w:rFonts w:ascii="Arial" w:hAnsi="Arial" w:cs="Arial"/>
          <w:color w:val="222222"/>
          <w:sz w:val="24"/>
          <w:szCs w:val="24"/>
          <w:shd w:val="clear" w:color="auto" w:fill="FFFFFF"/>
          <w:lang w:val="es-DO"/>
        </w:rPr>
        <w:t>, con la </w:t>
      </w:r>
      <w:r w:rsidRPr="00304BD8">
        <w:rPr>
          <w:rFonts w:ascii="Arial" w:hAnsi="Arial" w:cs="Arial"/>
          <w:sz w:val="24"/>
          <w:szCs w:val="24"/>
          <w:shd w:val="clear" w:color="auto" w:fill="FFFFFF"/>
          <w:lang w:val="es-DO"/>
        </w:rPr>
        <w:t>geometría analítica</w:t>
      </w:r>
      <w:r w:rsidRPr="00304BD8">
        <w:rPr>
          <w:rFonts w:ascii="Arial" w:hAnsi="Arial" w:cs="Arial"/>
          <w:color w:val="222222"/>
          <w:sz w:val="24"/>
          <w:szCs w:val="24"/>
          <w:shd w:val="clear" w:color="auto" w:fill="FFFFFF"/>
          <w:lang w:val="es-DO"/>
        </w:rPr>
        <w:t>. Se puede comprender como el estudio de los </w:t>
      </w:r>
      <w:r w:rsidRPr="00304BD8">
        <w:rPr>
          <w:rFonts w:ascii="Arial" w:hAnsi="Arial" w:cs="Arial"/>
          <w:sz w:val="24"/>
          <w:szCs w:val="24"/>
          <w:shd w:val="clear" w:color="auto" w:fill="FFFFFF"/>
          <w:lang w:val="es-DO"/>
        </w:rPr>
        <w:t>conjuntos de soluciones</w:t>
      </w:r>
      <w:r w:rsidRPr="00304BD8">
        <w:rPr>
          <w:rFonts w:ascii="Arial" w:hAnsi="Arial" w:cs="Arial"/>
          <w:color w:val="222222"/>
          <w:sz w:val="24"/>
          <w:szCs w:val="24"/>
          <w:shd w:val="clear" w:color="auto" w:fill="FFFFFF"/>
          <w:lang w:val="es-DO"/>
        </w:rPr>
        <w:t> de los sistemas de </w:t>
      </w:r>
      <w:r w:rsidRPr="00304BD8"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s-DO"/>
        </w:rPr>
        <w:t>ecuaciones algebraicas</w:t>
      </w:r>
      <w:r w:rsidRPr="00304BD8">
        <w:rPr>
          <w:rFonts w:ascii="Arial" w:hAnsi="Arial" w:cs="Arial"/>
          <w:color w:val="222222"/>
          <w:sz w:val="24"/>
          <w:szCs w:val="24"/>
          <w:shd w:val="clear" w:color="auto" w:fill="FFFFFF"/>
          <w:lang w:val="es-DO"/>
        </w:rPr>
        <w:t>. Cuando hay más de una variable, aparecen las consideraciones geométricas que son importantes para entender el fenómeno. Podemos decir que la materia en cuestión comienza cuando abandonamos la mera </w:t>
      </w:r>
      <w:r w:rsidRPr="00304BD8">
        <w:rPr>
          <w:rFonts w:ascii="Arial" w:hAnsi="Arial" w:cs="Arial"/>
          <w:sz w:val="24"/>
          <w:szCs w:val="24"/>
          <w:shd w:val="clear" w:color="auto" w:fill="FFFFFF"/>
          <w:lang w:val="es-DO"/>
        </w:rPr>
        <w:t>solución de ecuaciones</w:t>
      </w:r>
      <w:r w:rsidRPr="00304BD8">
        <w:rPr>
          <w:rFonts w:ascii="Arial" w:hAnsi="Arial" w:cs="Arial"/>
          <w:color w:val="222222"/>
          <w:sz w:val="24"/>
          <w:szCs w:val="24"/>
          <w:shd w:val="clear" w:color="auto" w:fill="FFFFFF"/>
          <w:lang w:val="es-DO"/>
        </w:rPr>
        <w:t>, y el tema de "entender" todas las soluciones se vuelve tan importante como el de encontrar alguna solución, lo cual lleva a las "aguas más profundas" del mundo de la matemática, tanto conceptual como técnicamente.</w:t>
      </w:r>
    </w:p>
    <w:p w:rsidR="001E4BEA" w:rsidRDefault="00C147AA" w:rsidP="00812621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Por esas razones</w:t>
      </w:r>
      <w:r w:rsidR="001E4BEA">
        <w:rPr>
          <w:rFonts w:ascii="Arial" w:hAnsi="Arial" w:cs="Arial"/>
          <w:sz w:val="24"/>
          <w:szCs w:val="24"/>
          <w:lang w:val="es-DO"/>
        </w:rPr>
        <w:t xml:space="preserve"> en este trabajo observaremos las respuestas</w:t>
      </w:r>
      <w:r>
        <w:rPr>
          <w:rFonts w:ascii="Arial" w:hAnsi="Arial" w:cs="Arial"/>
          <w:sz w:val="24"/>
          <w:szCs w:val="24"/>
          <w:lang w:val="es-DO"/>
        </w:rPr>
        <w:t>, mis opiniones sobre algunas defin</w:t>
      </w:r>
      <w:r w:rsidR="001E4BEA">
        <w:rPr>
          <w:rFonts w:ascii="Arial" w:hAnsi="Arial" w:cs="Arial"/>
          <w:sz w:val="24"/>
          <w:szCs w:val="24"/>
          <w:lang w:val="es-DO"/>
        </w:rPr>
        <w:t>iciones y asignaciones de la actividad de la producción final de la asignatura Algebra y Geometría para Ingenieros por la UAPA.</w:t>
      </w:r>
    </w:p>
    <w:p w:rsidR="00812621" w:rsidRDefault="00812621" w:rsidP="00812621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Dentro del </w:t>
      </w:r>
      <w:r w:rsidR="001E4BEA">
        <w:rPr>
          <w:rFonts w:ascii="Arial" w:hAnsi="Arial" w:cs="Arial"/>
          <w:sz w:val="24"/>
          <w:szCs w:val="24"/>
          <w:lang w:val="es-DO"/>
        </w:rPr>
        <w:t>esta producción</w:t>
      </w:r>
      <w:r>
        <w:rPr>
          <w:rFonts w:ascii="Arial" w:hAnsi="Arial" w:cs="Arial"/>
          <w:sz w:val="24"/>
          <w:szCs w:val="24"/>
          <w:lang w:val="es-DO"/>
        </w:rPr>
        <w:t xml:space="preserve"> se podrá visualizar l</w:t>
      </w:r>
      <w:r w:rsidR="001E4BEA">
        <w:rPr>
          <w:rFonts w:ascii="Arial" w:hAnsi="Arial" w:cs="Arial"/>
          <w:sz w:val="24"/>
          <w:szCs w:val="24"/>
          <w:lang w:val="es-DO"/>
        </w:rPr>
        <w:t>o</w:t>
      </w:r>
      <w:r>
        <w:rPr>
          <w:rFonts w:ascii="Arial" w:hAnsi="Arial" w:cs="Arial"/>
          <w:sz w:val="24"/>
          <w:szCs w:val="24"/>
          <w:lang w:val="es-DO"/>
        </w:rPr>
        <w:t xml:space="preserve">s </w:t>
      </w:r>
      <w:r w:rsidR="001E4BEA">
        <w:rPr>
          <w:rFonts w:ascii="Arial" w:hAnsi="Arial" w:cs="Arial"/>
          <w:sz w:val="24"/>
          <w:szCs w:val="24"/>
          <w:lang w:val="es-DO"/>
        </w:rPr>
        <w:t>conceptos</w:t>
      </w:r>
      <w:r>
        <w:rPr>
          <w:rFonts w:ascii="Arial" w:hAnsi="Arial" w:cs="Arial"/>
          <w:sz w:val="24"/>
          <w:szCs w:val="24"/>
          <w:lang w:val="es-DO"/>
        </w:rPr>
        <w:t xml:space="preserve"> de diferentes </w:t>
      </w:r>
      <w:r w:rsidR="001E4BEA">
        <w:rPr>
          <w:rFonts w:ascii="Arial" w:hAnsi="Arial" w:cs="Arial"/>
          <w:sz w:val="24"/>
          <w:szCs w:val="24"/>
          <w:lang w:val="es-DO"/>
        </w:rPr>
        <w:t>temas del</w:t>
      </w:r>
      <w:r>
        <w:rPr>
          <w:rFonts w:ascii="Arial" w:hAnsi="Arial" w:cs="Arial"/>
          <w:sz w:val="24"/>
          <w:szCs w:val="24"/>
          <w:lang w:val="es-DO"/>
        </w:rPr>
        <w:t xml:space="preserve"> </w:t>
      </w:r>
      <w:r w:rsidR="001E4BEA">
        <w:rPr>
          <w:rFonts w:ascii="Arial" w:hAnsi="Arial" w:cs="Arial"/>
          <w:sz w:val="24"/>
          <w:szCs w:val="24"/>
          <w:lang w:val="es-DO"/>
        </w:rPr>
        <w:t>algebra y la geometría para el conocimiento del participantes</w:t>
      </w:r>
      <w:r>
        <w:rPr>
          <w:rFonts w:ascii="Arial" w:hAnsi="Arial" w:cs="Arial"/>
          <w:sz w:val="24"/>
          <w:szCs w:val="24"/>
          <w:lang w:val="es-DO"/>
        </w:rPr>
        <w:t xml:space="preserve">, </w:t>
      </w:r>
      <w:r w:rsidR="001E4BEA">
        <w:rPr>
          <w:rFonts w:ascii="Arial" w:hAnsi="Arial" w:cs="Arial"/>
          <w:sz w:val="24"/>
          <w:szCs w:val="24"/>
          <w:lang w:val="es-DO"/>
        </w:rPr>
        <w:t>ejercicios resueltos, la matemática en la vida cotidiana y el diario vivir</w:t>
      </w:r>
      <w:r>
        <w:rPr>
          <w:rFonts w:ascii="Arial" w:hAnsi="Arial" w:cs="Arial"/>
          <w:sz w:val="24"/>
          <w:szCs w:val="24"/>
          <w:lang w:val="es-DO"/>
        </w:rPr>
        <w:t xml:space="preserve"> y demás. </w:t>
      </w:r>
    </w:p>
    <w:p w:rsidR="00AD6D52" w:rsidRPr="001E4BEA" w:rsidRDefault="00812621" w:rsidP="001E4BEA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Con estos aprendizajes </w:t>
      </w:r>
      <w:r w:rsidR="001E4BEA">
        <w:rPr>
          <w:rFonts w:ascii="Arial" w:hAnsi="Arial" w:cs="Arial"/>
          <w:sz w:val="24"/>
          <w:szCs w:val="24"/>
          <w:lang w:val="es-DO"/>
        </w:rPr>
        <w:t>nos ayudaran a razonar de una manera más efectiva, poniendo en claro el porqué de muchas cosas.</w:t>
      </w:r>
      <w:r w:rsidR="00AD6D52" w:rsidRPr="001E4BEA">
        <w:rPr>
          <w:rFonts w:ascii="Arial" w:hAnsi="Arial" w:cs="Arial"/>
          <w:sz w:val="24"/>
          <w:szCs w:val="24"/>
          <w:lang w:val="es-DO"/>
        </w:rPr>
        <w:br w:type="page"/>
      </w:r>
    </w:p>
    <w:p w:rsidR="00A43292" w:rsidRPr="004A207F" w:rsidRDefault="00A43292" w:rsidP="00B00F0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 w:rsidRPr="004A207F">
        <w:rPr>
          <w:rFonts w:ascii="Arial" w:hAnsi="Arial" w:cs="Arial"/>
          <w:b/>
          <w:sz w:val="24"/>
          <w:szCs w:val="24"/>
          <w:lang w:val="es-DO"/>
        </w:rPr>
        <w:lastRenderedPageBreak/>
        <w:t>Actividades</w:t>
      </w:r>
    </w:p>
    <w:p w:rsidR="00A43292" w:rsidRDefault="004A207F" w:rsidP="00B00F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t>¿Cuál es la utilidad de la factorización</w:t>
      </w:r>
      <w:r w:rsidR="00A9319D">
        <w:rPr>
          <w:rFonts w:ascii="Arial" w:hAnsi="Arial" w:cs="Arial"/>
          <w:b/>
          <w:sz w:val="24"/>
          <w:szCs w:val="24"/>
          <w:lang w:val="es-DO"/>
        </w:rPr>
        <w:t>?</w:t>
      </w:r>
    </w:p>
    <w:p w:rsidR="00A43292" w:rsidRDefault="00A43292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0E6CF3" w:rsidRPr="004A207F" w:rsidRDefault="004A207F" w:rsidP="00B00F03">
      <w:pPr>
        <w:pStyle w:val="Prrafodelista"/>
        <w:spacing w:line="360" w:lineRule="auto"/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  <w:lang w:val="es-DO"/>
        </w:rPr>
      </w:pPr>
      <w:r w:rsidRPr="004A207F">
        <w:rPr>
          <w:rFonts w:ascii="Arial" w:hAnsi="Arial" w:cs="Arial"/>
          <w:color w:val="444444"/>
          <w:sz w:val="24"/>
          <w:szCs w:val="24"/>
          <w:shd w:val="clear" w:color="auto" w:fill="FFFFFF"/>
          <w:lang w:val="es-DO"/>
        </w:rPr>
        <w:t xml:space="preserve">La factorización nos ayudará a resolver problemas matemáticos con </w:t>
      </w:r>
      <w:r w:rsidRPr="004A207F">
        <w:rPr>
          <w:rFonts w:ascii="Arial" w:hAnsi="Arial" w:cs="Arial"/>
          <w:color w:val="444444"/>
          <w:sz w:val="24"/>
          <w:szCs w:val="24"/>
          <w:shd w:val="clear" w:color="auto" w:fill="FFFFFF"/>
          <w:lang w:val="es-DO"/>
        </w:rPr>
        <w:t>más</w:t>
      </w:r>
      <w:r w:rsidRPr="004A207F">
        <w:rPr>
          <w:rFonts w:ascii="Arial" w:hAnsi="Arial" w:cs="Arial"/>
          <w:color w:val="444444"/>
          <w:sz w:val="24"/>
          <w:szCs w:val="24"/>
          <w:shd w:val="clear" w:color="auto" w:fill="FFFFFF"/>
          <w:lang w:val="es-DO"/>
        </w:rPr>
        <w:t xml:space="preserve"> facilidad. Estos problemas normalmente están basados en una situación real.</w:t>
      </w:r>
    </w:p>
    <w:p w:rsidR="004A207F" w:rsidRPr="004A207F" w:rsidRDefault="004A207F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F66EFE" w:rsidRDefault="004A207F" w:rsidP="00B00F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t xml:space="preserve">Escribe las diferencias entre las fracciones con números reales y fracciones algebraicas. </w:t>
      </w:r>
    </w:p>
    <w:p w:rsidR="000E6CF3" w:rsidRDefault="000E6CF3" w:rsidP="00B00F03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B00F03" w:rsidRPr="004A207F" w:rsidRDefault="004A207F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A207F">
        <w:rPr>
          <w:rFonts w:ascii="Arial" w:hAnsi="Arial" w:cs="Arial"/>
          <w:color w:val="000000"/>
          <w:sz w:val="24"/>
          <w:szCs w:val="24"/>
          <w:shd w:val="clear" w:color="auto" w:fill="FFFFFF"/>
          <w:lang w:val="es-DO"/>
        </w:rPr>
        <w:t xml:space="preserve">Una fracción con números reales solo consta de números reales, por ejemplo </w:t>
      </w:r>
      <w:r w:rsidR="00E54F67">
        <w:rPr>
          <w:rFonts w:ascii="Arial" w:hAnsi="Arial" w:cs="Arial"/>
          <w:color w:val="000000"/>
          <w:sz w:val="24"/>
          <w:szCs w:val="24"/>
          <w:shd w:val="clear" w:color="auto" w:fill="FFFFFF"/>
          <w:lang w:val="es-DO"/>
        </w:rPr>
        <w:t>10</w:t>
      </w:r>
      <w:r w:rsidRPr="004A207F">
        <w:rPr>
          <w:rFonts w:ascii="Arial" w:hAnsi="Arial" w:cs="Arial"/>
          <w:color w:val="000000"/>
          <w:sz w:val="24"/>
          <w:szCs w:val="24"/>
          <w:shd w:val="clear" w:color="auto" w:fill="FFFFFF"/>
          <w:lang w:val="es-DO"/>
        </w:rPr>
        <w:t>/</w:t>
      </w:r>
      <w:r w:rsidR="00E54F67">
        <w:rPr>
          <w:rFonts w:ascii="Arial" w:hAnsi="Arial" w:cs="Arial"/>
          <w:color w:val="000000"/>
          <w:sz w:val="24"/>
          <w:szCs w:val="24"/>
          <w:shd w:val="clear" w:color="auto" w:fill="FFFFFF"/>
          <w:lang w:val="es-DO"/>
        </w:rPr>
        <w:t>2</w:t>
      </w:r>
      <w:r w:rsidRPr="004A207F">
        <w:rPr>
          <w:rFonts w:ascii="Arial" w:hAnsi="Arial" w:cs="Arial"/>
          <w:color w:val="000000"/>
          <w:sz w:val="24"/>
          <w:szCs w:val="24"/>
          <w:shd w:val="clear" w:color="auto" w:fill="FFFFFF"/>
          <w:lang w:val="es-DO"/>
        </w:rPr>
        <w:t>. Mientras que una fracción algebraica es la división de polinomios.</w:t>
      </w:r>
    </w:p>
    <w:p w:rsidR="00B00F03" w:rsidRPr="00812621" w:rsidRDefault="00B00F03" w:rsidP="00812621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3A2215" w:rsidRDefault="00E54F67" w:rsidP="00B00F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t>Escribe cinco aplicaciones de las Ecuaciones Lineales</w:t>
      </w:r>
      <w:r w:rsidR="005D0AFF">
        <w:rPr>
          <w:rFonts w:ascii="Arial" w:hAnsi="Arial" w:cs="Arial"/>
          <w:b/>
          <w:sz w:val="24"/>
          <w:szCs w:val="24"/>
          <w:lang w:val="es-DO"/>
        </w:rPr>
        <w:t xml:space="preserve">. </w:t>
      </w:r>
    </w:p>
    <w:p w:rsidR="000F157C" w:rsidRDefault="000F157C" w:rsidP="00B00F03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E54F67" w:rsidRDefault="00E54F67" w:rsidP="00E54F6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E54F67">
        <w:rPr>
          <w:rFonts w:ascii="Arial" w:hAnsi="Arial" w:cs="Arial"/>
          <w:sz w:val="24"/>
          <w:szCs w:val="24"/>
          <w:lang w:val="es-DO"/>
        </w:rPr>
        <w:t xml:space="preserve">Análisis los ingresos de una </w:t>
      </w:r>
      <w:r>
        <w:rPr>
          <w:rFonts w:ascii="Arial" w:hAnsi="Arial" w:cs="Arial"/>
          <w:sz w:val="24"/>
          <w:szCs w:val="24"/>
          <w:lang w:val="es-DO"/>
        </w:rPr>
        <w:t>empresa respecto a los productos</w:t>
      </w:r>
      <w:r w:rsidRPr="00E54F67">
        <w:rPr>
          <w:rFonts w:ascii="Arial" w:hAnsi="Arial" w:cs="Arial"/>
          <w:sz w:val="24"/>
          <w:szCs w:val="24"/>
          <w:lang w:val="es-DO"/>
        </w:rPr>
        <w:t xml:space="preserve"> que venda.</w:t>
      </w:r>
    </w:p>
    <w:p w:rsidR="00E54F67" w:rsidRDefault="00E54F67" w:rsidP="00E54F6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E54F67">
        <w:rPr>
          <w:rFonts w:ascii="Arial" w:hAnsi="Arial" w:cs="Arial"/>
          <w:sz w:val="24"/>
          <w:szCs w:val="24"/>
          <w:lang w:val="es-DO"/>
        </w:rPr>
        <w:t>Determina la región factible de en problema.</w:t>
      </w:r>
    </w:p>
    <w:p w:rsidR="00E54F67" w:rsidRDefault="00E54F67" w:rsidP="00E54F6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E54F67">
        <w:rPr>
          <w:rFonts w:ascii="Arial" w:hAnsi="Arial" w:cs="Arial"/>
          <w:sz w:val="24"/>
          <w:szCs w:val="24"/>
          <w:lang w:val="es-DO"/>
        </w:rPr>
        <w:t xml:space="preserve">Son utilizadas en problemas de </w:t>
      </w:r>
      <w:r w:rsidRPr="00E54F67">
        <w:rPr>
          <w:rFonts w:ascii="Arial" w:hAnsi="Arial" w:cs="Arial"/>
          <w:sz w:val="24"/>
          <w:szCs w:val="24"/>
          <w:lang w:val="es-DO"/>
        </w:rPr>
        <w:t>fenómenos</w:t>
      </w:r>
      <w:r w:rsidRPr="00E54F67">
        <w:rPr>
          <w:rFonts w:ascii="Arial" w:hAnsi="Arial" w:cs="Arial"/>
          <w:sz w:val="24"/>
          <w:szCs w:val="24"/>
          <w:lang w:val="es-DO"/>
        </w:rPr>
        <w:t xml:space="preserve"> de trans</w:t>
      </w:r>
      <w:r w:rsidRPr="00E54F67">
        <w:rPr>
          <w:rFonts w:ascii="Arial" w:hAnsi="Arial" w:cs="Arial"/>
          <w:sz w:val="24"/>
          <w:szCs w:val="24"/>
          <w:lang w:val="es-DO"/>
        </w:rPr>
        <w:t>porte y transferencia de calos.</w:t>
      </w:r>
    </w:p>
    <w:p w:rsidR="00E54F67" w:rsidRDefault="00E54F67" w:rsidP="00E54F6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E54F67">
        <w:rPr>
          <w:rFonts w:ascii="Arial" w:hAnsi="Arial" w:cs="Arial"/>
          <w:sz w:val="24"/>
          <w:szCs w:val="24"/>
          <w:lang w:val="es-DO"/>
        </w:rPr>
        <w:t xml:space="preserve">Se aplica en problemas de física básica, como por ejemplo movimiento </w:t>
      </w:r>
      <w:r w:rsidRPr="00E54F67">
        <w:rPr>
          <w:rFonts w:ascii="Arial" w:hAnsi="Arial" w:cs="Arial"/>
          <w:sz w:val="24"/>
          <w:szCs w:val="24"/>
          <w:lang w:val="es-DO"/>
        </w:rPr>
        <w:t>rectilíneo uniforme.</w:t>
      </w:r>
    </w:p>
    <w:p w:rsidR="00E54F67" w:rsidRPr="00E54F67" w:rsidRDefault="00E54F67" w:rsidP="00E54F6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E54F67">
        <w:rPr>
          <w:rFonts w:ascii="Arial" w:hAnsi="Arial" w:cs="Arial"/>
          <w:sz w:val="24"/>
          <w:szCs w:val="24"/>
          <w:lang w:val="es-DO"/>
        </w:rPr>
        <w:t xml:space="preserve">En matemática, en </w:t>
      </w:r>
      <w:r w:rsidRPr="00E54F67">
        <w:rPr>
          <w:rFonts w:ascii="Arial" w:hAnsi="Arial" w:cs="Arial"/>
          <w:sz w:val="24"/>
          <w:szCs w:val="24"/>
          <w:lang w:val="es-DO"/>
        </w:rPr>
        <w:t>problemas de programación lineal, como por ejemplo el método simplex.</w:t>
      </w:r>
    </w:p>
    <w:p w:rsidR="00E54F67" w:rsidRPr="00E54F67" w:rsidRDefault="00E54F67" w:rsidP="00E54F67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9078EA" w:rsidRDefault="009078EA" w:rsidP="00B00F0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9078EA" w:rsidRDefault="009078EA" w:rsidP="00B00F0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673427" w:rsidRDefault="00673427" w:rsidP="00B00F0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673427" w:rsidRDefault="00673427" w:rsidP="00B00F0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9078EA" w:rsidRDefault="009078EA" w:rsidP="00B00F0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911CD7" w:rsidRDefault="00E54F67" w:rsidP="00B00F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lastRenderedPageBreak/>
        <w:t>Escribe un problema que se resuelva con ecuaciones lineales u realice su solución</w:t>
      </w:r>
      <w:r w:rsidR="00911CD7">
        <w:rPr>
          <w:rFonts w:ascii="Arial" w:hAnsi="Arial" w:cs="Arial"/>
          <w:b/>
          <w:sz w:val="24"/>
          <w:szCs w:val="24"/>
          <w:lang w:val="es-DO"/>
        </w:rPr>
        <w:t>.</w:t>
      </w:r>
    </w:p>
    <w:p w:rsidR="00911CD7" w:rsidRDefault="00911CD7" w:rsidP="00B00F03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E54F67" w:rsidRDefault="00E54F67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Si entre Janser y Nicolás tienen 100 manzanas pero </w:t>
      </w:r>
      <w:r w:rsidR="008F04B8">
        <w:rPr>
          <w:rFonts w:ascii="Arial" w:hAnsi="Arial" w:cs="Arial"/>
          <w:sz w:val="24"/>
          <w:szCs w:val="24"/>
          <w:lang w:val="es-DO"/>
        </w:rPr>
        <w:t>Janser tiene 30 manzanas menos que Nicolás entonces, ¿Cuántas manzanas tienen cada uno?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Llamamos ‘’a’’ a la cantidad de manzanas que tiene Janser y ‘’b’’ a la cantidad de manzanas que tiene María entonces: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 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a + b = 100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b = a – 30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Estos son ecuaciones lineales, tenemos un sistema de ecuaciones de dos variables y dos </w:t>
      </w:r>
      <w:r w:rsidR="00673427">
        <w:rPr>
          <w:rFonts w:ascii="Arial" w:hAnsi="Arial" w:cs="Arial"/>
          <w:sz w:val="24"/>
          <w:szCs w:val="24"/>
          <w:lang w:val="es-DO"/>
        </w:rPr>
        <w:t>incógnitas</w:t>
      </w:r>
      <w:r>
        <w:rPr>
          <w:rFonts w:ascii="Arial" w:hAnsi="Arial" w:cs="Arial"/>
          <w:sz w:val="24"/>
          <w:szCs w:val="24"/>
          <w:lang w:val="es-DO"/>
        </w:rPr>
        <w:t>. Sustituimos la segunda ecuación en la primera.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a + a - 30 = 100 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2a = 100+30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a = 130/2 = 65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b = a – 30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b = 65 – 30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b = 35</w:t>
      </w:r>
    </w:p>
    <w:p w:rsidR="00673427" w:rsidRDefault="00673427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673427" w:rsidRDefault="00673427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Janser tiene 65 manzanas y Nicolás tiene 35 manzanas. </w:t>
      </w:r>
    </w:p>
    <w:p w:rsidR="008F04B8" w:rsidRDefault="008F04B8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673427" w:rsidRDefault="00673427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673427" w:rsidRDefault="00673427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673427" w:rsidRDefault="00673427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673427" w:rsidRDefault="00673427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673427" w:rsidRDefault="00673427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673427" w:rsidRPr="00E54F67" w:rsidRDefault="00673427" w:rsidP="00B00F0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911CD7" w:rsidRDefault="00673427" w:rsidP="0067342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lastRenderedPageBreak/>
        <w:t xml:space="preserve">Escribe una situación de la vida cotidiana en donde intervengan los intervalos. </w:t>
      </w:r>
    </w:p>
    <w:p w:rsidR="00673427" w:rsidRDefault="00673427" w:rsidP="00673427">
      <w:pPr>
        <w:pStyle w:val="Prrafodelista"/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673427" w:rsidRDefault="00673427" w:rsidP="00673427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Los intervalos son utilizados para determinar entre que valores puede estar una variable. Por ejemplo, si sabemos que Janser tiene </w:t>
      </w:r>
      <w:r w:rsidR="007047F5">
        <w:rPr>
          <w:rFonts w:ascii="Arial" w:hAnsi="Arial" w:cs="Arial"/>
          <w:sz w:val="24"/>
          <w:szCs w:val="24"/>
          <w:lang w:val="es-DO"/>
        </w:rPr>
        <w:t>más</w:t>
      </w:r>
      <w:r>
        <w:rPr>
          <w:rFonts w:ascii="Arial" w:hAnsi="Arial" w:cs="Arial"/>
          <w:sz w:val="24"/>
          <w:szCs w:val="24"/>
          <w:lang w:val="es-DO"/>
        </w:rPr>
        <w:t xml:space="preserve"> de 20 años pero menos que 40</w:t>
      </w:r>
      <w:r w:rsidR="007047F5">
        <w:rPr>
          <w:rFonts w:ascii="Arial" w:hAnsi="Arial" w:cs="Arial"/>
          <w:sz w:val="24"/>
          <w:szCs w:val="24"/>
          <w:lang w:val="es-DO"/>
        </w:rPr>
        <w:t xml:space="preserve"> entonces</w:t>
      </w:r>
      <w:r>
        <w:rPr>
          <w:rFonts w:ascii="Arial" w:hAnsi="Arial" w:cs="Arial"/>
          <w:sz w:val="24"/>
          <w:szCs w:val="24"/>
          <w:lang w:val="es-DO"/>
        </w:rPr>
        <w:t xml:space="preserve">, sea x la edad de Janser: </w:t>
      </w:r>
    </w:p>
    <w:p w:rsidR="00673427" w:rsidRDefault="00673427" w:rsidP="00673427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673427" w:rsidRPr="00673427" w:rsidRDefault="00673427" w:rsidP="00673427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proofErr w:type="gramStart"/>
      <w:r>
        <w:rPr>
          <w:rFonts w:ascii="Arial" w:hAnsi="Arial" w:cs="Arial"/>
          <w:sz w:val="24"/>
          <w:szCs w:val="24"/>
          <w:lang w:val="es-DO"/>
        </w:rPr>
        <w:t>x</w:t>
      </w:r>
      <w:proofErr w:type="gramEnd"/>
      <w:r>
        <w:rPr>
          <w:rFonts w:ascii="Arial" w:hAnsi="Arial" w:cs="Arial"/>
          <w:sz w:val="24"/>
          <w:szCs w:val="24"/>
          <w:lang w:val="es-DO"/>
        </w:rPr>
        <w:t xml:space="preserve"> </w:t>
      </w:r>
      <w:r w:rsidRPr="00673427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∈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</w:t>
      </w:r>
      <w:r w:rsidRPr="007047F5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="007047F5" w:rsidRPr="007047F5">
        <w:rPr>
          <w:rFonts w:ascii="Arial" w:hAnsi="Arial" w:cs="Arial"/>
          <w:color w:val="000000"/>
          <w:sz w:val="24"/>
          <w:szCs w:val="24"/>
          <w:shd w:val="clear" w:color="auto" w:fill="FFFFFF"/>
        </w:rPr>
        <w:t>20,40)</w:t>
      </w:r>
    </w:p>
    <w:p w:rsidR="00911CD7" w:rsidRDefault="00911CD7" w:rsidP="00B00F03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7047F5" w:rsidRDefault="007047F5" w:rsidP="00B00F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t>¿Cuál es la utilidad del valor absoluto?</w:t>
      </w: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911CD7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color w:val="232323"/>
          <w:sz w:val="24"/>
          <w:szCs w:val="24"/>
          <w:shd w:val="clear" w:color="auto" w:fill="FFFFFF"/>
          <w:lang w:val="es-DO"/>
        </w:rPr>
      </w:pPr>
      <w:r w:rsidRPr="007047F5">
        <w:rPr>
          <w:rFonts w:ascii="Arial" w:hAnsi="Arial" w:cs="Arial"/>
          <w:color w:val="232323"/>
          <w:sz w:val="24"/>
          <w:szCs w:val="24"/>
          <w:shd w:val="clear" w:color="auto" w:fill="FFFFFF"/>
          <w:lang w:val="es-DO"/>
        </w:rPr>
        <w:t>El </w:t>
      </w:r>
      <w:r w:rsidRPr="007047F5">
        <w:rPr>
          <w:rStyle w:val="nfasis"/>
          <w:rFonts w:ascii="Arial" w:hAnsi="Arial" w:cs="Arial"/>
          <w:i w:val="0"/>
          <w:color w:val="232323"/>
          <w:sz w:val="24"/>
          <w:szCs w:val="24"/>
          <w:shd w:val="clear" w:color="auto" w:fill="FFFFFF"/>
          <w:lang w:val="es-DO"/>
        </w:rPr>
        <w:t>valor absoluto</w:t>
      </w:r>
      <w:r w:rsidRPr="007047F5">
        <w:rPr>
          <w:rFonts w:ascii="Arial" w:hAnsi="Arial" w:cs="Arial"/>
          <w:i/>
          <w:color w:val="232323"/>
          <w:sz w:val="24"/>
          <w:szCs w:val="24"/>
          <w:shd w:val="clear" w:color="auto" w:fill="FFFFFF"/>
          <w:lang w:val="es-DO"/>
        </w:rPr>
        <w:t> o </w:t>
      </w:r>
      <w:r w:rsidRPr="007047F5">
        <w:rPr>
          <w:rStyle w:val="nfasis"/>
          <w:rFonts w:ascii="Arial" w:hAnsi="Arial" w:cs="Arial"/>
          <w:i w:val="0"/>
          <w:color w:val="232323"/>
          <w:sz w:val="24"/>
          <w:szCs w:val="24"/>
          <w:shd w:val="clear" w:color="auto" w:fill="FFFFFF"/>
          <w:lang w:val="es-DO"/>
        </w:rPr>
        <w:t>módulo</w:t>
      </w:r>
      <w:r w:rsidRPr="007047F5">
        <w:rPr>
          <w:rFonts w:ascii="Arial" w:hAnsi="Arial" w:cs="Arial"/>
          <w:color w:val="232323"/>
          <w:sz w:val="24"/>
          <w:szCs w:val="24"/>
          <w:shd w:val="clear" w:color="auto" w:fill="FFFFFF"/>
          <w:lang w:val="es-DO"/>
        </w:rPr>
        <w:t> de un número real cualquiera es el mismo número pero con signo positivo. En otras palabras, es el valor numérico sin tener en cuenta su signo, ya sea positivo o negativo. Por ejemplo, el valor absoluto del número </w:t>
      </w:r>
      <w:r w:rsidRPr="007047F5">
        <w:rPr>
          <w:rStyle w:val="mo"/>
          <w:rFonts w:ascii="Arial" w:hAnsi="Arial" w:cs="Arial"/>
          <w:color w:val="232323"/>
          <w:sz w:val="24"/>
          <w:szCs w:val="24"/>
          <w:bdr w:val="none" w:sz="0" w:space="0" w:color="auto" w:frame="1"/>
          <w:shd w:val="clear" w:color="auto" w:fill="FFFFFF"/>
          <w:lang w:val="es-DO"/>
        </w:rPr>
        <w:t>−</w:t>
      </w:r>
      <w:r w:rsidRPr="007047F5">
        <w:rPr>
          <w:rStyle w:val="mn"/>
          <w:rFonts w:ascii="Arial" w:hAnsi="Arial" w:cs="Arial"/>
          <w:color w:val="232323"/>
          <w:sz w:val="24"/>
          <w:szCs w:val="24"/>
          <w:bdr w:val="none" w:sz="0" w:space="0" w:color="auto" w:frame="1"/>
          <w:shd w:val="clear" w:color="auto" w:fill="FFFFFF"/>
          <w:lang w:val="es-DO"/>
        </w:rPr>
        <w:t>4</w:t>
      </w:r>
      <w:r w:rsidRPr="007047F5">
        <w:rPr>
          <w:rFonts w:ascii="Arial" w:hAnsi="Arial" w:cs="Arial"/>
          <w:color w:val="232323"/>
          <w:sz w:val="24"/>
          <w:szCs w:val="24"/>
          <w:shd w:val="clear" w:color="auto" w:fill="FFFFFF"/>
          <w:lang w:val="es-DO"/>
        </w:rPr>
        <w:t> se representa como </w:t>
      </w:r>
      <w:r w:rsidRPr="007047F5">
        <w:rPr>
          <w:rStyle w:val="mo"/>
          <w:rFonts w:ascii="Arial" w:hAnsi="Arial" w:cs="Arial"/>
          <w:color w:val="232323"/>
          <w:sz w:val="24"/>
          <w:szCs w:val="24"/>
          <w:bdr w:val="none" w:sz="0" w:space="0" w:color="auto" w:frame="1"/>
          <w:shd w:val="clear" w:color="auto" w:fill="FFFFFF"/>
          <w:lang w:val="es-DO"/>
        </w:rPr>
        <w:t>|−</w:t>
      </w:r>
      <w:r w:rsidRPr="007047F5">
        <w:rPr>
          <w:rStyle w:val="mn"/>
          <w:rFonts w:ascii="Arial" w:hAnsi="Arial" w:cs="Arial"/>
          <w:color w:val="232323"/>
          <w:sz w:val="24"/>
          <w:szCs w:val="24"/>
          <w:bdr w:val="none" w:sz="0" w:space="0" w:color="auto" w:frame="1"/>
          <w:shd w:val="clear" w:color="auto" w:fill="FFFFFF"/>
          <w:lang w:val="es-DO"/>
        </w:rPr>
        <w:t>4</w:t>
      </w:r>
      <w:r w:rsidRPr="007047F5">
        <w:rPr>
          <w:rStyle w:val="mo"/>
          <w:rFonts w:ascii="Arial" w:hAnsi="Arial" w:cs="Arial"/>
          <w:color w:val="232323"/>
          <w:sz w:val="24"/>
          <w:szCs w:val="24"/>
          <w:bdr w:val="none" w:sz="0" w:space="0" w:color="auto" w:frame="1"/>
          <w:shd w:val="clear" w:color="auto" w:fill="FFFFFF"/>
          <w:lang w:val="es-DO"/>
        </w:rPr>
        <w:t>|</w:t>
      </w:r>
      <w:r w:rsidRPr="007047F5">
        <w:rPr>
          <w:rFonts w:ascii="Arial" w:hAnsi="Arial" w:cs="Arial"/>
          <w:color w:val="232323"/>
          <w:sz w:val="24"/>
          <w:szCs w:val="24"/>
          <w:shd w:val="clear" w:color="auto" w:fill="FFFFFF"/>
          <w:lang w:val="es-DO"/>
        </w:rPr>
        <w:t> y equivale a </w:t>
      </w:r>
      <w:r w:rsidRPr="007047F5">
        <w:rPr>
          <w:rStyle w:val="mn"/>
          <w:rFonts w:ascii="Arial" w:hAnsi="Arial" w:cs="Arial"/>
          <w:color w:val="232323"/>
          <w:sz w:val="24"/>
          <w:szCs w:val="24"/>
          <w:bdr w:val="none" w:sz="0" w:space="0" w:color="auto" w:frame="1"/>
          <w:shd w:val="clear" w:color="auto" w:fill="FFFFFF"/>
          <w:lang w:val="es-DO"/>
        </w:rPr>
        <w:t>4</w:t>
      </w:r>
      <w:r w:rsidRPr="007047F5">
        <w:rPr>
          <w:rFonts w:ascii="Arial" w:hAnsi="Arial" w:cs="Arial"/>
          <w:color w:val="232323"/>
          <w:sz w:val="24"/>
          <w:szCs w:val="24"/>
          <w:shd w:val="clear" w:color="auto" w:fill="FFFFFF"/>
          <w:lang w:val="es-DO"/>
        </w:rPr>
        <w:t>, y el valor absoluto de </w:t>
      </w:r>
      <w:r w:rsidRPr="007047F5">
        <w:rPr>
          <w:rStyle w:val="mn"/>
          <w:rFonts w:ascii="Arial" w:hAnsi="Arial" w:cs="Arial"/>
          <w:color w:val="232323"/>
          <w:sz w:val="24"/>
          <w:szCs w:val="24"/>
          <w:bdr w:val="none" w:sz="0" w:space="0" w:color="auto" w:frame="1"/>
          <w:shd w:val="clear" w:color="auto" w:fill="FFFFFF"/>
          <w:lang w:val="es-DO"/>
        </w:rPr>
        <w:t>4</w:t>
      </w:r>
      <w:r w:rsidRPr="007047F5">
        <w:rPr>
          <w:rFonts w:ascii="Arial" w:hAnsi="Arial" w:cs="Arial"/>
          <w:color w:val="232323"/>
          <w:sz w:val="24"/>
          <w:szCs w:val="24"/>
          <w:shd w:val="clear" w:color="auto" w:fill="FFFFFF"/>
          <w:lang w:val="es-DO"/>
        </w:rPr>
        <w:t> se representa como </w:t>
      </w:r>
      <w:r w:rsidRPr="007047F5">
        <w:rPr>
          <w:rStyle w:val="mo"/>
          <w:rFonts w:ascii="Arial" w:hAnsi="Arial" w:cs="Arial"/>
          <w:color w:val="232323"/>
          <w:sz w:val="24"/>
          <w:szCs w:val="24"/>
          <w:bdr w:val="none" w:sz="0" w:space="0" w:color="auto" w:frame="1"/>
          <w:shd w:val="clear" w:color="auto" w:fill="FFFFFF"/>
          <w:lang w:val="es-DO"/>
        </w:rPr>
        <w:t>|</w:t>
      </w:r>
      <w:r w:rsidRPr="007047F5">
        <w:rPr>
          <w:rStyle w:val="mn"/>
          <w:rFonts w:ascii="Arial" w:hAnsi="Arial" w:cs="Arial"/>
          <w:color w:val="232323"/>
          <w:sz w:val="24"/>
          <w:szCs w:val="24"/>
          <w:bdr w:val="none" w:sz="0" w:space="0" w:color="auto" w:frame="1"/>
          <w:shd w:val="clear" w:color="auto" w:fill="FFFFFF"/>
          <w:lang w:val="es-DO"/>
        </w:rPr>
        <w:t>4</w:t>
      </w:r>
      <w:r w:rsidRPr="007047F5">
        <w:rPr>
          <w:rStyle w:val="mo"/>
          <w:rFonts w:ascii="Arial" w:hAnsi="Arial" w:cs="Arial"/>
          <w:color w:val="232323"/>
          <w:sz w:val="24"/>
          <w:szCs w:val="24"/>
          <w:bdr w:val="none" w:sz="0" w:space="0" w:color="auto" w:frame="1"/>
          <w:shd w:val="clear" w:color="auto" w:fill="FFFFFF"/>
          <w:lang w:val="es-DO"/>
        </w:rPr>
        <w:t>|</w:t>
      </w:r>
      <w:r w:rsidRPr="007047F5">
        <w:rPr>
          <w:rFonts w:ascii="Arial" w:hAnsi="Arial" w:cs="Arial"/>
          <w:color w:val="232323"/>
          <w:sz w:val="24"/>
          <w:szCs w:val="24"/>
          <w:shd w:val="clear" w:color="auto" w:fill="FFFFFF"/>
          <w:lang w:val="es-DO"/>
        </w:rPr>
        <w:t>, lo cual también equivale a </w:t>
      </w:r>
      <w:r w:rsidRPr="007047F5">
        <w:rPr>
          <w:rStyle w:val="mn"/>
          <w:rFonts w:ascii="Arial" w:hAnsi="Arial" w:cs="Arial"/>
          <w:color w:val="232323"/>
          <w:sz w:val="24"/>
          <w:szCs w:val="24"/>
          <w:bdr w:val="none" w:sz="0" w:space="0" w:color="auto" w:frame="1"/>
          <w:shd w:val="clear" w:color="auto" w:fill="FFFFFF"/>
          <w:lang w:val="es-DO"/>
        </w:rPr>
        <w:t>4</w:t>
      </w:r>
      <w:r w:rsidRPr="007047F5">
        <w:rPr>
          <w:rFonts w:ascii="Arial" w:hAnsi="Arial" w:cs="Arial"/>
          <w:color w:val="232323"/>
          <w:sz w:val="24"/>
          <w:szCs w:val="24"/>
          <w:shd w:val="clear" w:color="auto" w:fill="FFFFFF"/>
          <w:lang w:val="es-DO"/>
        </w:rPr>
        <w:t>.</w:t>
      </w:r>
    </w:p>
    <w:p w:rsidR="007047F5" w:rsidRP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911CD7" w:rsidRDefault="007047F5" w:rsidP="007047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 w:rsidRPr="007047F5">
        <w:rPr>
          <w:rFonts w:ascii="Arial" w:hAnsi="Arial" w:cs="Arial"/>
          <w:b/>
          <w:sz w:val="24"/>
          <w:szCs w:val="24"/>
          <w:lang w:val="es-DO"/>
        </w:rPr>
        <w:t>¿Cuál es la utilidad de las inecuaciones en la vida cotidiana?</w:t>
      </w: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 w:rsidRPr="007047F5">
        <w:rPr>
          <w:rFonts w:ascii="Arial" w:hAnsi="Arial" w:cs="Arial"/>
          <w:sz w:val="24"/>
          <w:szCs w:val="24"/>
          <w:lang w:val="es-DO"/>
        </w:rPr>
        <w:t xml:space="preserve">Las inecuaciones son utilizadas en la vida cotidiana para determinar </w:t>
      </w:r>
      <w:r w:rsidRPr="007047F5">
        <w:rPr>
          <w:rFonts w:ascii="Arial" w:hAnsi="Arial" w:cs="Arial"/>
          <w:sz w:val="24"/>
          <w:szCs w:val="24"/>
          <w:lang w:val="es-DO"/>
        </w:rPr>
        <w:t>cuándo</w:t>
      </w:r>
      <w:r w:rsidRPr="007047F5">
        <w:rPr>
          <w:rFonts w:ascii="Arial" w:hAnsi="Arial" w:cs="Arial"/>
          <w:sz w:val="24"/>
          <w:szCs w:val="24"/>
          <w:lang w:val="es-DO"/>
        </w:rPr>
        <w:t xml:space="preserve"> un valor puede ser menor, mayor, menor igual o mayor igual que otro. Por ejemplo si vamos de compra</w:t>
      </w:r>
      <w:r>
        <w:rPr>
          <w:rFonts w:ascii="Arial" w:hAnsi="Arial" w:cs="Arial"/>
          <w:sz w:val="24"/>
          <w:szCs w:val="24"/>
          <w:lang w:val="es-DO"/>
        </w:rPr>
        <w:t>r un auto</w:t>
      </w:r>
      <w:r w:rsidRPr="007047F5">
        <w:rPr>
          <w:rFonts w:ascii="Arial" w:hAnsi="Arial" w:cs="Arial"/>
          <w:sz w:val="24"/>
          <w:szCs w:val="24"/>
          <w:lang w:val="es-DO"/>
        </w:rPr>
        <w:t>, sabemos que lo que gastemos</w:t>
      </w:r>
      <w:r>
        <w:rPr>
          <w:rFonts w:ascii="Arial" w:hAnsi="Arial" w:cs="Arial"/>
          <w:sz w:val="24"/>
          <w:szCs w:val="24"/>
          <w:lang w:val="es-DO"/>
        </w:rPr>
        <w:t xml:space="preserve"> al comprarlo</w:t>
      </w:r>
      <w:r w:rsidRPr="007047F5">
        <w:rPr>
          <w:rFonts w:ascii="Arial" w:hAnsi="Arial" w:cs="Arial"/>
          <w:sz w:val="24"/>
          <w:szCs w:val="24"/>
          <w:lang w:val="es-DO"/>
        </w:rPr>
        <w:t xml:space="preserve"> tiene que ser menor o igual a lo que tenemos.</w:t>
      </w: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7047F5" w:rsidRP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7047F5" w:rsidRDefault="007047F5" w:rsidP="007047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 w:rsidRPr="007047F5">
        <w:rPr>
          <w:rFonts w:ascii="Arial" w:hAnsi="Arial" w:cs="Arial"/>
          <w:b/>
          <w:sz w:val="24"/>
          <w:szCs w:val="24"/>
          <w:lang w:val="es-DO"/>
        </w:rPr>
        <w:lastRenderedPageBreak/>
        <w:t>Escribe una situación del diario vivir que represente una situación de la vida cotidiana</w:t>
      </w:r>
      <w:r>
        <w:rPr>
          <w:rFonts w:ascii="Arial" w:hAnsi="Arial" w:cs="Arial"/>
          <w:b/>
          <w:sz w:val="24"/>
          <w:szCs w:val="24"/>
          <w:lang w:val="es-DO"/>
        </w:rPr>
        <w:t>.</w:t>
      </w: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7047F5">
        <w:rPr>
          <w:rFonts w:ascii="Arial" w:eastAsia="Times New Roman" w:hAnsi="Arial" w:cs="Arial"/>
          <w:color w:val="000000"/>
          <w:sz w:val="24"/>
          <w:szCs w:val="24"/>
          <w:lang w:val="es-DO"/>
        </w:rPr>
        <w:t>Si la puntualidad no es lo tuyo debes tomar en cuenta el tiempo que te toma desayunar, bañarte, elegir lo que te pondrás, arre</w:t>
      </w:r>
      <w:r>
        <w:rPr>
          <w:rFonts w:ascii="Arial" w:eastAsia="Times New Roman" w:hAnsi="Arial" w:cs="Arial"/>
          <w:color w:val="000000"/>
          <w:sz w:val="24"/>
          <w:szCs w:val="24"/>
          <w:lang w:val="es-DO"/>
        </w:rPr>
        <w:t xml:space="preserve">glarte, salir de casa, tomar un vehículo público </w:t>
      </w:r>
      <w:r w:rsidRPr="007047F5">
        <w:rPr>
          <w:rFonts w:ascii="Arial" w:eastAsia="Times New Roman" w:hAnsi="Arial" w:cs="Arial"/>
          <w:color w:val="000000"/>
          <w:sz w:val="24"/>
          <w:szCs w:val="24"/>
          <w:lang w:val="es-DO"/>
        </w:rPr>
        <w:t>o el metro y a partir de ahí debes tomar en cuenta el tiempo que tardas en cada medio de transporte para llegar a tiempo a tu trabajo.</w:t>
      </w: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</w:p>
    <w:p w:rsidR="007047F5" w:rsidRDefault="007047F5" w:rsidP="007047F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7047F5">
        <w:rPr>
          <w:rFonts w:ascii="Arial" w:eastAsia="Times New Roman" w:hAnsi="Arial" w:cs="Arial"/>
          <w:color w:val="000000"/>
          <w:sz w:val="24"/>
          <w:szCs w:val="24"/>
          <w:lang w:val="es-DO"/>
        </w:rPr>
        <w:t>Desayunar 20 min</w:t>
      </w:r>
    </w:p>
    <w:p w:rsidR="007047F5" w:rsidRDefault="007047F5" w:rsidP="007047F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7047F5">
        <w:rPr>
          <w:rFonts w:ascii="Arial" w:eastAsia="Times New Roman" w:hAnsi="Arial" w:cs="Arial"/>
          <w:color w:val="000000"/>
          <w:sz w:val="24"/>
          <w:szCs w:val="24"/>
          <w:lang w:val="es-DO"/>
        </w:rPr>
        <w:t>Baño 10 min</w:t>
      </w:r>
    </w:p>
    <w:p w:rsidR="007047F5" w:rsidRDefault="007047F5" w:rsidP="007047F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7047F5">
        <w:rPr>
          <w:rFonts w:ascii="Arial" w:eastAsia="Times New Roman" w:hAnsi="Arial" w:cs="Arial"/>
          <w:color w:val="000000"/>
          <w:sz w:val="24"/>
          <w:szCs w:val="24"/>
          <w:lang w:val="es-DO"/>
        </w:rPr>
        <w:t>Vestido y arreglo personal 30 min</w:t>
      </w:r>
    </w:p>
    <w:p w:rsidR="007047F5" w:rsidRDefault="007047F5" w:rsidP="007047F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7047F5">
        <w:rPr>
          <w:rFonts w:ascii="Arial" w:eastAsia="Times New Roman" w:hAnsi="Arial" w:cs="Arial"/>
          <w:color w:val="000000"/>
          <w:sz w:val="24"/>
          <w:szCs w:val="24"/>
          <w:lang w:val="es-DO"/>
        </w:rPr>
        <w:t>Transporte 35 min</w:t>
      </w:r>
    </w:p>
    <w:p w:rsidR="007047F5" w:rsidRPr="007047F5" w:rsidRDefault="007047F5" w:rsidP="007047F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7047F5">
        <w:rPr>
          <w:rFonts w:ascii="Arial" w:eastAsia="Times New Roman" w:hAnsi="Arial" w:cs="Arial"/>
          <w:color w:val="000000"/>
          <w:sz w:val="24"/>
          <w:szCs w:val="24"/>
          <w:lang w:val="es-DO"/>
        </w:rPr>
        <w:t>Total: 1 hora 35 minutos</w:t>
      </w:r>
    </w:p>
    <w:p w:rsidR="00D870A0" w:rsidRDefault="00D870A0" w:rsidP="007047F5">
      <w:pPr>
        <w:pStyle w:val="Prrafodelista"/>
        <w:spacing w:line="360" w:lineRule="auto"/>
        <w:ind w:left="810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</w:p>
    <w:p w:rsidR="007047F5" w:rsidRDefault="007047F5" w:rsidP="007047F5">
      <w:pPr>
        <w:pStyle w:val="Prrafodelista"/>
        <w:spacing w:line="360" w:lineRule="auto"/>
        <w:ind w:left="810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7047F5">
        <w:rPr>
          <w:rFonts w:ascii="Arial" w:eastAsia="Times New Roman" w:hAnsi="Arial" w:cs="Arial"/>
          <w:color w:val="000000"/>
          <w:sz w:val="24"/>
          <w:szCs w:val="24"/>
          <w:lang w:val="es-DO"/>
        </w:rPr>
        <w:t>Así que si debes entrar a las 9 a trabajar, tendrías que levantarte a las 7 am para salir con algunos minutos de ventaja y que ningún imprevisto te sorprenda y llegues con tiempo a tu empleo.</w:t>
      </w:r>
    </w:p>
    <w:p w:rsidR="00D870A0" w:rsidRPr="007047F5" w:rsidRDefault="00D870A0" w:rsidP="007047F5">
      <w:pPr>
        <w:pStyle w:val="Prrafodelista"/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D870A0" w:rsidRDefault="00D870A0" w:rsidP="00D870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 w:rsidRPr="00D870A0">
        <w:rPr>
          <w:rFonts w:ascii="Arial" w:hAnsi="Arial" w:cs="Arial"/>
          <w:b/>
          <w:sz w:val="24"/>
          <w:szCs w:val="24"/>
          <w:lang w:val="es-DO"/>
        </w:rPr>
        <w:t>Hipótesis: Un número real, ¿es un número complejo? Justifique para cualquier valor de verdad.</w:t>
      </w:r>
    </w:p>
    <w:p w:rsid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S</w:t>
      </w:r>
      <w:r w:rsidRPr="00D870A0">
        <w:rPr>
          <w:rFonts w:ascii="Arial" w:hAnsi="Arial" w:cs="Arial"/>
          <w:sz w:val="24"/>
          <w:szCs w:val="24"/>
          <w:lang w:val="es-DO"/>
        </w:rPr>
        <w:t xml:space="preserve">e dice que os números reales son números complejos, donde su parte imaginaria es cero. </w:t>
      </w:r>
      <w:r w:rsidRPr="00D870A0">
        <w:rPr>
          <w:rFonts w:ascii="Arial" w:hAnsi="Arial" w:cs="Arial"/>
          <w:sz w:val="24"/>
          <w:szCs w:val="24"/>
          <w:lang w:val="es-DO"/>
        </w:rPr>
        <w:t>Por</w:t>
      </w:r>
      <w:r w:rsidRPr="00D870A0">
        <w:rPr>
          <w:rFonts w:ascii="Arial" w:hAnsi="Arial" w:cs="Arial"/>
          <w:sz w:val="24"/>
          <w:szCs w:val="24"/>
          <w:lang w:val="es-DO"/>
        </w:rPr>
        <w:t xml:space="preserve"> lo </w:t>
      </w:r>
      <w:r w:rsidRPr="00D870A0">
        <w:rPr>
          <w:rFonts w:ascii="Arial" w:hAnsi="Arial" w:cs="Arial"/>
          <w:sz w:val="24"/>
          <w:szCs w:val="24"/>
          <w:lang w:val="es-DO"/>
        </w:rPr>
        <w:t>tanto</w:t>
      </w:r>
      <w:r w:rsidRPr="00D870A0">
        <w:rPr>
          <w:rFonts w:ascii="Arial" w:hAnsi="Arial" w:cs="Arial"/>
          <w:sz w:val="24"/>
          <w:szCs w:val="24"/>
          <w:lang w:val="es-DO"/>
        </w:rPr>
        <w:t xml:space="preserve"> si tenemos un número real, sea "</w:t>
      </w:r>
      <w:r>
        <w:rPr>
          <w:rFonts w:ascii="Arial" w:hAnsi="Arial" w:cs="Arial"/>
          <w:sz w:val="24"/>
          <w:szCs w:val="24"/>
          <w:lang w:val="es-DO"/>
        </w:rPr>
        <w:t>x</w:t>
      </w:r>
      <w:r w:rsidRPr="00D870A0">
        <w:rPr>
          <w:rFonts w:ascii="Arial" w:hAnsi="Arial" w:cs="Arial"/>
          <w:sz w:val="24"/>
          <w:szCs w:val="24"/>
          <w:lang w:val="es-DO"/>
        </w:rPr>
        <w:t>", podemos escribirlo como un c</w:t>
      </w:r>
      <w:r>
        <w:rPr>
          <w:rFonts w:ascii="Arial" w:hAnsi="Arial" w:cs="Arial"/>
          <w:sz w:val="24"/>
          <w:szCs w:val="24"/>
          <w:lang w:val="es-DO"/>
        </w:rPr>
        <w:t>omplejo de la siguiente manera: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x= x</w:t>
      </w:r>
      <w:r w:rsidRPr="00D870A0">
        <w:rPr>
          <w:rFonts w:ascii="Arial" w:hAnsi="Arial" w:cs="Arial"/>
          <w:sz w:val="24"/>
          <w:szCs w:val="24"/>
          <w:lang w:val="es-DO"/>
        </w:rPr>
        <w:t>+0</w:t>
      </w:r>
      <w:r>
        <w:rPr>
          <w:rFonts w:ascii="Arial" w:hAnsi="Arial" w:cs="Arial"/>
          <w:sz w:val="24"/>
          <w:szCs w:val="24"/>
          <w:lang w:val="es-DO"/>
        </w:rPr>
        <w:t>i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D870A0" w:rsidRDefault="00D870A0" w:rsidP="00D870A0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 </w:t>
      </w:r>
    </w:p>
    <w:p w:rsidR="00D870A0" w:rsidRDefault="00D870A0" w:rsidP="00D870A0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D870A0" w:rsidRDefault="00D870A0" w:rsidP="00D870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 w:rsidRPr="00D870A0">
        <w:rPr>
          <w:rFonts w:ascii="Arial" w:hAnsi="Arial" w:cs="Arial"/>
          <w:b/>
          <w:sz w:val="24"/>
          <w:szCs w:val="24"/>
          <w:lang w:val="es-DO"/>
        </w:rPr>
        <w:lastRenderedPageBreak/>
        <w:t xml:space="preserve"> </w:t>
      </w:r>
      <w:r w:rsidRPr="00D870A0">
        <w:rPr>
          <w:rFonts w:ascii="Arial" w:hAnsi="Arial" w:cs="Arial"/>
          <w:b/>
          <w:sz w:val="24"/>
          <w:szCs w:val="24"/>
          <w:lang w:val="es-DO"/>
        </w:rPr>
        <w:t>Determina los valores i</w:t>
      </w:r>
      <w:r w:rsidRPr="00D870A0">
        <w:rPr>
          <w:rFonts w:ascii="Arial" w:hAnsi="Arial" w:cs="Arial"/>
          <w:b/>
          <w:sz w:val="24"/>
          <w:szCs w:val="24"/>
          <w:vertAlign w:val="superscript"/>
          <w:lang w:val="es-DO"/>
        </w:rPr>
        <w:t>0</w:t>
      </w:r>
      <w:r w:rsidRPr="00D870A0">
        <w:rPr>
          <w:rFonts w:ascii="Arial" w:hAnsi="Arial" w:cs="Arial"/>
          <w:b/>
          <w:sz w:val="24"/>
          <w:szCs w:val="24"/>
          <w:lang w:val="es-DO"/>
        </w:rPr>
        <w:t xml:space="preserve"> hasta i</w:t>
      </w:r>
      <w:r w:rsidRPr="00D870A0">
        <w:rPr>
          <w:rFonts w:ascii="Arial" w:hAnsi="Arial" w:cs="Arial"/>
          <w:b/>
          <w:sz w:val="24"/>
          <w:szCs w:val="24"/>
          <w:vertAlign w:val="superscript"/>
          <w:lang w:val="es-DO"/>
        </w:rPr>
        <w:t xml:space="preserve">20. </w:t>
      </w:r>
      <w:r w:rsidRPr="00D870A0">
        <w:rPr>
          <w:rFonts w:ascii="Arial" w:hAnsi="Arial" w:cs="Arial"/>
          <w:b/>
          <w:sz w:val="24"/>
          <w:szCs w:val="24"/>
          <w:lang w:val="es-DO"/>
        </w:rPr>
        <w:t>Luego estudia el comportamiento de los resultados</w:t>
      </w:r>
      <w:r>
        <w:rPr>
          <w:rFonts w:ascii="Arial" w:hAnsi="Arial" w:cs="Arial"/>
          <w:b/>
          <w:sz w:val="24"/>
          <w:szCs w:val="24"/>
          <w:lang w:val="es-DO"/>
        </w:rPr>
        <w:t>.</w:t>
      </w:r>
    </w:p>
    <w:p w:rsid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  <w:lang w:val="es-DO"/>
        </w:rPr>
      </w:pP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 w:rsidRPr="00D870A0">
        <w:rPr>
          <w:rFonts w:ascii="Arial" w:hAnsi="Arial" w:cs="Arial"/>
          <w:sz w:val="24"/>
          <w:szCs w:val="24"/>
          <w:lang w:val="es-DO"/>
        </w:rPr>
        <w:t xml:space="preserve">Sabemos que i es la representación de un </w:t>
      </w:r>
      <w:r w:rsidRPr="00D870A0">
        <w:rPr>
          <w:rFonts w:ascii="Arial" w:hAnsi="Arial" w:cs="Arial"/>
          <w:sz w:val="24"/>
          <w:szCs w:val="24"/>
          <w:lang w:val="es-DO"/>
        </w:rPr>
        <w:t>número</w:t>
      </w:r>
      <w:r w:rsidRPr="00D870A0">
        <w:rPr>
          <w:rFonts w:ascii="Arial" w:hAnsi="Arial" w:cs="Arial"/>
          <w:sz w:val="24"/>
          <w:szCs w:val="24"/>
          <w:lang w:val="es-DO"/>
        </w:rPr>
        <w:t xml:space="preserve"> imaginario, entonces tenemos que</w:t>
      </w:r>
      <w:r>
        <w:rPr>
          <w:rFonts w:ascii="Arial" w:hAnsi="Arial" w:cs="Arial"/>
          <w:sz w:val="24"/>
          <w:szCs w:val="24"/>
          <w:lang w:val="es-DO"/>
        </w:rPr>
        <w:t>: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  <w:lang w:val="es-DO"/>
        </w:rPr>
        <w:t>0</w:t>
      </w:r>
      <w:r>
        <w:rPr>
          <w:rFonts w:ascii="Arial" w:hAnsi="Arial" w:cs="Arial"/>
          <w:sz w:val="24"/>
          <w:szCs w:val="24"/>
          <w:lang w:val="es-DO"/>
        </w:rPr>
        <w:t xml:space="preserve"> = 1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  <w:lang w:val="es-DO"/>
        </w:rPr>
        <w:t>1</w:t>
      </w:r>
      <w:r>
        <w:rPr>
          <w:rFonts w:ascii="Arial" w:hAnsi="Arial" w:cs="Arial"/>
          <w:sz w:val="24"/>
          <w:szCs w:val="24"/>
          <w:lang w:val="es-DO"/>
        </w:rPr>
        <w:t xml:space="preserve"> = i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  <w:lang w:val="es-DO"/>
        </w:rPr>
        <w:t>2</w:t>
      </w:r>
      <w:r>
        <w:rPr>
          <w:rFonts w:ascii="Arial" w:hAnsi="Arial" w:cs="Arial"/>
          <w:sz w:val="24"/>
          <w:szCs w:val="24"/>
          <w:lang w:val="es-DO"/>
        </w:rPr>
        <w:t xml:space="preserve"> = −1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  <w:lang w:val="es-DO"/>
        </w:rPr>
        <w:t>3</w:t>
      </w:r>
      <w:r>
        <w:rPr>
          <w:rFonts w:ascii="Arial" w:hAnsi="Arial" w:cs="Arial"/>
          <w:sz w:val="24"/>
          <w:szCs w:val="24"/>
          <w:lang w:val="es-DO"/>
        </w:rPr>
        <w:t xml:space="preserve"> = −i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  <w:lang w:val="es-DO"/>
        </w:rPr>
        <w:t>4</w:t>
      </w:r>
      <w:r w:rsidRPr="00D870A0">
        <w:rPr>
          <w:rFonts w:ascii="Arial" w:hAnsi="Arial" w:cs="Arial"/>
          <w:sz w:val="24"/>
          <w:szCs w:val="24"/>
          <w:lang w:val="es-DO"/>
        </w:rPr>
        <w:t xml:space="preserve"> = 1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 w:rsidRPr="00D870A0">
        <w:rPr>
          <w:rFonts w:ascii="Arial" w:hAnsi="Arial" w:cs="Arial"/>
          <w:sz w:val="24"/>
          <w:szCs w:val="24"/>
          <w:lang w:val="es-DO"/>
        </w:rPr>
        <w:t xml:space="preserve">Esta secuencia sigue en todos los números, es decir, los valores de las potencias de la unidad imaginaria se repiten de cuatro en cuatro.  Para calcular otro </w:t>
      </w:r>
      <w:r w:rsidRPr="00D870A0">
        <w:rPr>
          <w:rFonts w:ascii="Arial" w:hAnsi="Arial" w:cs="Arial"/>
          <w:sz w:val="24"/>
          <w:szCs w:val="24"/>
          <w:lang w:val="es-DO"/>
        </w:rPr>
        <w:t>número</w:t>
      </w:r>
      <w:r w:rsidRPr="00D870A0">
        <w:rPr>
          <w:rFonts w:ascii="Arial" w:hAnsi="Arial" w:cs="Arial"/>
          <w:sz w:val="24"/>
          <w:szCs w:val="24"/>
          <w:lang w:val="es-DO"/>
        </w:rPr>
        <w:t xml:space="preserve"> se divide el exponente entre 4, y el resto es el exponente de la potencia equivalente a la dada, es decir: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</w:rPr>
        <w:t>20</w:t>
      </w:r>
      <w:r>
        <w:rPr>
          <w:rFonts w:ascii="Arial" w:hAnsi="Arial" w:cs="Arial"/>
          <w:sz w:val="24"/>
          <w:szCs w:val="24"/>
        </w:rPr>
        <w:t xml:space="preserve">: </w:t>
      </w:r>
      <w:r w:rsidRPr="00D870A0">
        <w:rPr>
          <w:rFonts w:ascii="Arial" w:hAnsi="Arial" w:cs="Arial"/>
          <w:sz w:val="24"/>
          <w:szCs w:val="24"/>
        </w:rPr>
        <w:t>20/4 = Divisor 5 y Resto 0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</w:rPr>
        <w:t>20</w:t>
      </w:r>
      <w:r w:rsidR="002E021D">
        <w:rPr>
          <w:rFonts w:ascii="Arial" w:hAnsi="Arial" w:cs="Arial"/>
          <w:sz w:val="24"/>
          <w:szCs w:val="24"/>
        </w:rPr>
        <w:t xml:space="preserve"> = (i</w:t>
      </w:r>
      <w:r w:rsidRPr="002E021D">
        <w:rPr>
          <w:rFonts w:ascii="Arial" w:hAnsi="Arial" w:cs="Arial"/>
          <w:sz w:val="24"/>
          <w:szCs w:val="24"/>
          <w:vertAlign w:val="superscript"/>
        </w:rPr>
        <w:t>4</w:t>
      </w:r>
      <w:r w:rsidR="002E021D">
        <w:rPr>
          <w:rFonts w:ascii="Arial" w:hAnsi="Arial" w:cs="Arial"/>
          <w:sz w:val="24"/>
          <w:szCs w:val="24"/>
        </w:rPr>
        <w:t>)</w:t>
      </w:r>
      <w:r w:rsidRPr="002E021D">
        <w:rPr>
          <w:rFonts w:ascii="Arial" w:hAnsi="Arial" w:cs="Arial"/>
          <w:sz w:val="24"/>
          <w:szCs w:val="24"/>
          <w:vertAlign w:val="superscript"/>
        </w:rPr>
        <w:t>5</w:t>
      </w:r>
      <w:r w:rsidR="002E021D">
        <w:rPr>
          <w:rFonts w:ascii="Arial" w:hAnsi="Arial" w:cs="Arial"/>
          <w:sz w:val="24"/>
          <w:szCs w:val="24"/>
        </w:rPr>
        <w:t xml:space="preserve"> * i</w:t>
      </w:r>
      <w:r w:rsidRPr="002E021D">
        <w:rPr>
          <w:rFonts w:ascii="Arial" w:hAnsi="Arial" w:cs="Arial"/>
          <w:sz w:val="24"/>
          <w:szCs w:val="24"/>
          <w:vertAlign w:val="superscript"/>
        </w:rPr>
        <w:t>0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</w:rPr>
        <w:t>20</w:t>
      </w:r>
      <w:r w:rsidRPr="00D870A0">
        <w:rPr>
          <w:rFonts w:ascii="Arial" w:hAnsi="Arial" w:cs="Arial"/>
          <w:sz w:val="24"/>
          <w:szCs w:val="24"/>
        </w:rPr>
        <w:t xml:space="preserve"> = 1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 w:rsidRPr="00D870A0">
        <w:rPr>
          <w:rFonts w:ascii="Arial" w:hAnsi="Arial" w:cs="Arial"/>
          <w:sz w:val="24"/>
          <w:szCs w:val="24"/>
          <w:lang w:val="es-DO"/>
        </w:rPr>
        <w:t>Entonces:</w:t>
      </w:r>
    </w:p>
    <w:p w:rsidR="00D870A0" w:rsidRPr="00D870A0" w:rsidRDefault="00D870A0" w:rsidP="00D870A0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</w:p>
    <w:p w:rsidR="00D870A0" w:rsidRPr="002E021D" w:rsidRDefault="00D870A0" w:rsidP="002E021D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</w:rPr>
        <w:t>5</w:t>
      </w:r>
      <w:r>
        <w:rPr>
          <w:rFonts w:ascii="Arial" w:hAnsi="Arial" w:cs="Arial"/>
          <w:sz w:val="24"/>
          <w:szCs w:val="24"/>
        </w:rPr>
        <w:t xml:space="preserve"> = I</w:t>
      </w:r>
      <w:r>
        <w:rPr>
          <w:rFonts w:ascii="Arial" w:hAnsi="Arial" w:cs="Arial"/>
          <w:sz w:val="24"/>
          <w:szCs w:val="24"/>
        </w:rPr>
        <w:tab/>
      </w:r>
      <w:r w:rsidR="002E021D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</w:rPr>
        <w:t>12</w:t>
      </w:r>
      <w:r>
        <w:rPr>
          <w:rFonts w:ascii="Arial" w:hAnsi="Arial" w:cs="Arial"/>
          <w:sz w:val="24"/>
          <w:szCs w:val="24"/>
        </w:rPr>
        <w:t xml:space="preserve"> = 1</w:t>
      </w:r>
      <w:r w:rsidR="002E021D">
        <w:rPr>
          <w:rFonts w:ascii="Arial" w:hAnsi="Arial" w:cs="Arial"/>
          <w:sz w:val="24"/>
          <w:szCs w:val="24"/>
        </w:rPr>
        <w:t xml:space="preserve">     </w:t>
      </w:r>
      <w:r w:rsidR="002E021D" w:rsidRPr="00D870A0">
        <w:rPr>
          <w:rFonts w:ascii="Arial" w:hAnsi="Arial" w:cs="Arial"/>
          <w:sz w:val="24"/>
          <w:szCs w:val="24"/>
        </w:rPr>
        <w:t>i</w:t>
      </w:r>
      <w:r w:rsidR="002E021D" w:rsidRPr="00D870A0">
        <w:rPr>
          <w:rFonts w:ascii="Arial" w:hAnsi="Arial" w:cs="Arial"/>
          <w:sz w:val="24"/>
          <w:szCs w:val="24"/>
          <w:vertAlign w:val="superscript"/>
        </w:rPr>
        <w:t>19</w:t>
      </w:r>
      <w:r w:rsidR="002E021D">
        <w:rPr>
          <w:rFonts w:ascii="Arial" w:hAnsi="Arial" w:cs="Arial"/>
          <w:sz w:val="24"/>
          <w:szCs w:val="24"/>
        </w:rPr>
        <w:t xml:space="preserve"> = -i</w:t>
      </w:r>
    </w:p>
    <w:p w:rsidR="00D870A0" w:rsidRPr="002E021D" w:rsidRDefault="00D870A0" w:rsidP="002E021D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</w:rPr>
        <w:t>6</w:t>
      </w:r>
      <w:r>
        <w:rPr>
          <w:rFonts w:ascii="Arial" w:hAnsi="Arial" w:cs="Arial"/>
          <w:sz w:val="24"/>
          <w:szCs w:val="24"/>
        </w:rPr>
        <w:t xml:space="preserve"> = -1</w:t>
      </w:r>
      <w:r w:rsidR="002E021D">
        <w:rPr>
          <w:rFonts w:ascii="Arial" w:hAnsi="Arial" w:cs="Arial"/>
          <w:sz w:val="24"/>
          <w:szCs w:val="24"/>
        </w:rPr>
        <w:t xml:space="preserve">              </w:t>
      </w:r>
      <w:r w:rsidR="002E021D">
        <w:rPr>
          <w:rFonts w:ascii="Arial" w:hAnsi="Arial" w:cs="Arial"/>
          <w:sz w:val="24"/>
          <w:szCs w:val="24"/>
        </w:rPr>
        <w:t>i</w:t>
      </w:r>
      <w:r w:rsidR="002E021D" w:rsidRPr="00D870A0">
        <w:rPr>
          <w:rFonts w:ascii="Arial" w:hAnsi="Arial" w:cs="Arial"/>
          <w:sz w:val="24"/>
          <w:szCs w:val="24"/>
          <w:vertAlign w:val="superscript"/>
        </w:rPr>
        <w:t>13</w:t>
      </w:r>
      <w:r w:rsidR="002E021D">
        <w:rPr>
          <w:rFonts w:ascii="Arial" w:hAnsi="Arial" w:cs="Arial"/>
          <w:sz w:val="24"/>
          <w:szCs w:val="24"/>
        </w:rPr>
        <w:t xml:space="preserve"> = i</w:t>
      </w:r>
    </w:p>
    <w:p w:rsidR="00D870A0" w:rsidRPr="002E021D" w:rsidRDefault="00D870A0" w:rsidP="002E021D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  <w:r w:rsidRPr="00D870A0">
        <w:rPr>
          <w:rFonts w:ascii="Arial" w:hAnsi="Arial" w:cs="Arial"/>
          <w:sz w:val="24"/>
          <w:szCs w:val="24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</w:rPr>
        <w:t>7</w:t>
      </w:r>
      <w:r w:rsidRPr="00D870A0">
        <w:rPr>
          <w:rFonts w:ascii="Arial" w:hAnsi="Arial" w:cs="Arial"/>
          <w:sz w:val="24"/>
          <w:szCs w:val="24"/>
        </w:rPr>
        <w:t xml:space="preserve"> = -</w:t>
      </w:r>
      <w:r w:rsidR="002E021D">
        <w:rPr>
          <w:rFonts w:ascii="Arial" w:hAnsi="Arial" w:cs="Arial"/>
          <w:sz w:val="24"/>
          <w:szCs w:val="24"/>
        </w:rPr>
        <w:t xml:space="preserve">I               </w:t>
      </w:r>
      <w:r w:rsidR="002E021D">
        <w:rPr>
          <w:rFonts w:ascii="Arial" w:hAnsi="Arial" w:cs="Arial"/>
          <w:sz w:val="24"/>
          <w:szCs w:val="24"/>
        </w:rPr>
        <w:t>i</w:t>
      </w:r>
      <w:r w:rsidR="002E021D" w:rsidRPr="00D870A0">
        <w:rPr>
          <w:rFonts w:ascii="Arial" w:hAnsi="Arial" w:cs="Arial"/>
          <w:sz w:val="24"/>
          <w:szCs w:val="24"/>
          <w:vertAlign w:val="superscript"/>
        </w:rPr>
        <w:t>14</w:t>
      </w:r>
      <w:r w:rsidR="002E021D">
        <w:rPr>
          <w:rFonts w:ascii="Arial" w:hAnsi="Arial" w:cs="Arial"/>
          <w:sz w:val="24"/>
          <w:szCs w:val="24"/>
        </w:rPr>
        <w:t xml:space="preserve"> = -1</w:t>
      </w:r>
    </w:p>
    <w:p w:rsidR="00D870A0" w:rsidRPr="002E021D" w:rsidRDefault="00D870A0" w:rsidP="002E021D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  <w:r w:rsidRPr="00D870A0">
        <w:rPr>
          <w:rFonts w:ascii="Arial" w:hAnsi="Arial" w:cs="Arial"/>
          <w:sz w:val="24"/>
          <w:szCs w:val="24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</w:rPr>
        <w:t>8</w:t>
      </w:r>
      <w:r w:rsidRPr="00D870A0">
        <w:rPr>
          <w:rFonts w:ascii="Arial" w:hAnsi="Arial" w:cs="Arial"/>
          <w:sz w:val="24"/>
          <w:szCs w:val="24"/>
        </w:rPr>
        <w:t xml:space="preserve"> = 1</w:t>
      </w:r>
      <w:r w:rsidR="002E021D">
        <w:rPr>
          <w:rFonts w:ascii="Arial" w:hAnsi="Arial" w:cs="Arial"/>
          <w:sz w:val="24"/>
          <w:szCs w:val="24"/>
        </w:rPr>
        <w:t xml:space="preserve">               </w:t>
      </w:r>
      <w:r w:rsidR="002E021D">
        <w:rPr>
          <w:rFonts w:ascii="Arial" w:hAnsi="Arial" w:cs="Arial"/>
          <w:sz w:val="24"/>
          <w:szCs w:val="24"/>
        </w:rPr>
        <w:t>i</w:t>
      </w:r>
      <w:r w:rsidR="002E021D" w:rsidRPr="00D870A0">
        <w:rPr>
          <w:rFonts w:ascii="Arial" w:hAnsi="Arial" w:cs="Arial"/>
          <w:sz w:val="24"/>
          <w:szCs w:val="24"/>
          <w:vertAlign w:val="superscript"/>
        </w:rPr>
        <w:t>15</w:t>
      </w:r>
      <w:r w:rsidR="002E021D">
        <w:rPr>
          <w:rFonts w:ascii="Arial" w:hAnsi="Arial" w:cs="Arial"/>
          <w:sz w:val="24"/>
          <w:szCs w:val="24"/>
        </w:rPr>
        <w:t xml:space="preserve"> = -i</w:t>
      </w:r>
    </w:p>
    <w:p w:rsidR="00D870A0" w:rsidRPr="002E021D" w:rsidRDefault="00D870A0" w:rsidP="002E021D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  <w:r w:rsidRPr="00D870A0">
        <w:rPr>
          <w:rFonts w:ascii="Arial" w:hAnsi="Arial" w:cs="Arial"/>
          <w:sz w:val="24"/>
          <w:szCs w:val="24"/>
        </w:rPr>
        <w:t>i</w:t>
      </w:r>
      <w:r w:rsidRPr="00D870A0">
        <w:rPr>
          <w:rFonts w:ascii="Arial" w:hAnsi="Arial" w:cs="Arial"/>
          <w:sz w:val="24"/>
          <w:szCs w:val="24"/>
          <w:vertAlign w:val="superscript"/>
        </w:rPr>
        <w:t>9</w:t>
      </w:r>
      <w:r w:rsidRPr="00D870A0">
        <w:rPr>
          <w:rFonts w:ascii="Arial" w:hAnsi="Arial" w:cs="Arial"/>
          <w:sz w:val="24"/>
          <w:szCs w:val="24"/>
        </w:rPr>
        <w:t xml:space="preserve"> = </w:t>
      </w:r>
      <w:r w:rsidR="002E021D">
        <w:rPr>
          <w:rFonts w:ascii="Arial" w:hAnsi="Arial" w:cs="Arial"/>
          <w:sz w:val="24"/>
          <w:szCs w:val="24"/>
        </w:rPr>
        <w:t xml:space="preserve">I                </w:t>
      </w:r>
      <w:r w:rsidR="002E021D">
        <w:rPr>
          <w:rFonts w:ascii="Arial" w:hAnsi="Arial" w:cs="Arial"/>
          <w:sz w:val="24"/>
          <w:szCs w:val="24"/>
        </w:rPr>
        <w:t>i</w:t>
      </w:r>
      <w:r w:rsidR="002E021D" w:rsidRPr="00D870A0">
        <w:rPr>
          <w:rFonts w:ascii="Arial" w:hAnsi="Arial" w:cs="Arial"/>
          <w:sz w:val="24"/>
          <w:szCs w:val="24"/>
          <w:vertAlign w:val="superscript"/>
        </w:rPr>
        <w:t>16</w:t>
      </w:r>
      <w:r w:rsidR="002E021D">
        <w:rPr>
          <w:rFonts w:ascii="Arial" w:hAnsi="Arial" w:cs="Arial"/>
          <w:sz w:val="24"/>
          <w:szCs w:val="24"/>
        </w:rPr>
        <w:t xml:space="preserve"> = 1</w:t>
      </w:r>
    </w:p>
    <w:p w:rsidR="00D870A0" w:rsidRPr="001E4BEA" w:rsidRDefault="00D870A0" w:rsidP="002E021D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 w:rsidRPr="001E4BEA">
        <w:rPr>
          <w:rFonts w:ascii="Arial" w:hAnsi="Arial" w:cs="Arial"/>
          <w:sz w:val="24"/>
          <w:szCs w:val="24"/>
          <w:lang w:val="es-DO"/>
        </w:rPr>
        <w:t>i</w:t>
      </w:r>
      <w:r w:rsidRPr="001E4BEA">
        <w:rPr>
          <w:rFonts w:ascii="Arial" w:hAnsi="Arial" w:cs="Arial"/>
          <w:sz w:val="24"/>
          <w:szCs w:val="24"/>
          <w:vertAlign w:val="superscript"/>
          <w:lang w:val="es-DO"/>
        </w:rPr>
        <w:t>10</w:t>
      </w:r>
      <w:r w:rsidRPr="001E4BEA">
        <w:rPr>
          <w:rFonts w:ascii="Arial" w:hAnsi="Arial" w:cs="Arial"/>
          <w:sz w:val="24"/>
          <w:szCs w:val="24"/>
          <w:lang w:val="es-DO"/>
        </w:rPr>
        <w:t xml:space="preserve"> = -1</w:t>
      </w:r>
      <w:r w:rsidR="002E021D" w:rsidRPr="001E4BEA">
        <w:rPr>
          <w:rFonts w:ascii="Arial" w:hAnsi="Arial" w:cs="Arial"/>
          <w:sz w:val="24"/>
          <w:szCs w:val="24"/>
          <w:lang w:val="es-DO"/>
        </w:rPr>
        <w:t xml:space="preserve">            </w:t>
      </w:r>
      <w:r w:rsidR="002E021D" w:rsidRPr="001E4BEA">
        <w:rPr>
          <w:rFonts w:ascii="Arial" w:hAnsi="Arial" w:cs="Arial"/>
          <w:sz w:val="24"/>
          <w:szCs w:val="24"/>
          <w:lang w:val="es-DO"/>
        </w:rPr>
        <w:t>i</w:t>
      </w:r>
      <w:r w:rsidR="002E021D" w:rsidRPr="001E4BEA">
        <w:rPr>
          <w:rFonts w:ascii="Arial" w:hAnsi="Arial" w:cs="Arial"/>
          <w:sz w:val="24"/>
          <w:szCs w:val="24"/>
          <w:vertAlign w:val="superscript"/>
          <w:lang w:val="es-DO"/>
        </w:rPr>
        <w:t>17</w:t>
      </w:r>
      <w:r w:rsidR="002E021D" w:rsidRPr="001E4BEA">
        <w:rPr>
          <w:rFonts w:ascii="Arial" w:hAnsi="Arial" w:cs="Arial"/>
          <w:sz w:val="24"/>
          <w:szCs w:val="24"/>
          <w:lang w:val="es-DO"/>
        </w:rPr>
        <w:t xml:space="preserve"> = i</w:t>
      </w:r>
    </w:p>
    <w:p w:rsidR="002E021D" w:rsidRPr="001E4BEA" w:rsidRDefault="00D870A0" w:rsidP="002E021D">
      <w:pPr>
        <w:pStyle w:val="Prrafodelista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s-DO"/>
        </w:rPr>
      </w:pPr>
      <w:r w:rsidRPr="001E4BEA">
        <w:rPr>
          <w:rFonts w:ascii="Arial" w:hAnsi="Arial" w:cs="Arial"/>
          <w:sz w:val="24"/>
          <w:szCs w:val="24"/>
          <w:lang w:val="es-DO"/>
        </w:rPr>
        <w:t>i</w:t>
      </w:r>
      <w:r w:rsidRPr="001E4BEA">
        <w:rPr>
          <w:rFonts w:ascii="Arial" w:hAnsi="Arial" w:cs="Arial"/>
          <w:sz w:val="24"/>
          <w:szCs w:val="24"/>
          <w:vertAlign w:val="superscript"/>
          <w:lang w:val="es-DO"/>
        </w:rPr>
        <w:t>11</w:t>
      </w:r>
      <w:r w:rsidRPr="001E4BEA">
        <w:rPr>
          <w:rFonts w:ascii="Arial" w:hAnsi="Arial" w:cs="Arial"/>
          <w:sz w:val="24"/>
          <w:szCs w:val="24"/>
          <w:lang w:val="es-DO"/>
        </w:rPr>
        <w:t xml:space="preserve"> = -</w:t>
      </w:r>
      <w:r w:rsidR="002E021D" w:rsidRPr="001E4BEA">
        <w:rPr>
          <w:rFonts w:ascii="Arial" w:hAnsi="Arial" w:cs="Arial"/>
          <w:sz w:val="24"/>
          <w:szCs w:val="24"/>
          <w:lang w:val="es-DO"/>
        </w:rPr>
        <w:t xml:space="preserve">i             </w:t>
      </w:r>
      <w:r w:rsidR="002E021D" w:rsidRPr="001E4BEA">
        <w:rPr>
          <w:rFonts w:ascii="Arial" w:hAnsi="Arial" w:cs="Arial"/>
          <w:sz w:val="24"/>
          <w:szCs w:val="24"/>
          <w:lang w:val="es-DO"/>
        </w:rPr>
        <w:t>i</w:t>
      </w:r>
      <w:r w:rsidR="002E021D" w:rsidRPr="001E4BEA">
        <w:rPr>
          <w:rFonts w:ascii="Arial" w:hAnsi="Arial" w:cs="Arial"/>
          <w:sz w:val="24"/>
          <w:szCs w:val="24"/>
          <w:vertAlign w:val="superscript"/>
          <w:lang w:val="es-DO"/>
        </w:rPr>
        <w:t>18</w:t>
      </w:r>
      <w:r w:rsidR="002E021D" w:rsidRPr="001E4BEA">
        <w:rPr>
          <w:rFonts w:ascii="Arial" w:hAnsi="Arial" w:cs="Arial"/>
          <w:sz w:val="24"/>
          <w:szCs w:val="24"/>
          <w:lang w:val="es-DO"/>
        </w:rPr>
        <w:t xml:space="preserve"> = -1</w:t>
      </w:r>
    </w:p>
    <w:p w:rsidR="00911CD7" w:rsidRPr="001E4BEA" w:rsidRDefault="00911CD7" w:rsidP="00B00F03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1E4BEA">
        <w:rPr>
          <w:rFonts w:ascii="Arial" w:hAnsi="Arial" w:cs="Arial"/>
          <w:sz w:val="24"/>
          <w:szCs w:val="24"/>
          <w:lang w:val="es-DO"/>
        </w:rPr>
        <w:br w:type="page"/>
      </w:r>
    </w:p>
    <w:p w:rsidR="00911CD7" w:rsidRPr="00CB747A" w:rsidRDefault="008D7F83" w:rsidP="00B00F0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DO"/>
        </w:rPr>
      </w:pPr>
      <w:r w:rsidRPr="00CB747A">
        <w:rPr>
          <w:rFonts w:ascii="Arial" w:hAnsi="Arial" w:cs="Arial"/>
          <w:b/>
          <w:sz w:val="24"/>
          <w:szCs w:val="24"/>
          <w:lang w:val="es-DO"/>
        </w:rPr>
        <w:lastRenderedPageBreak/>
        <w:t>Conclusión</w:t>
      </w:r>
      <w:r w:rsidR="001E4BEA">
        <w:rPr>
          <w:rFonts w:ascii="Arial" w:hAnsi="Arial" w:cs="Arial"/>
          <w:b/>
          <w:sz w:val="24"/>
          <w:szCs w:val="24"/>
          <w:lang w:val="es-DO"/>
        </w:rPr>
        <w:t xml:space="preserve"> y/u opinión personal</w:t>
      </w:r>
      <w:r w:rsidRPr="00CB747A">
        <w:rPr>
          <w:rFonts w:ascii="Arial" w:hAnsi="Arial" w:cs="Arial"/>
          <w:b/>
          <w:sz w:val="24"/>
          <w:szCs w:val="24"/>
          <w:lang w:val="es-DO"/>
        </w:rPr>
        <w:t xml:space="preserve">. </w:t>
      </w:r>
    </w:p>
    <w:p w:rsidR="00812621" w:rsidRDefault="002341A0" w:rsidP="00B00F03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La experiencia </w:t>
      </w:r>
      <w:r w:rsidR="001E4BEA">
        <w:rPr>
          <w:rFonts w:ascii="Arial" w:hAnsi="Arial" w:cs="Arial"/>
          <w:sz w:val="24"/>
          <w:szCs w:val="24"/>
          <w:lang w:val="es-DO"/>
        </w:rPr>
        <w:t>de estos temas de la asignatura</w:t>
      </w:r>
      <w:r>
        <w:rPr>
          <w:rFonts w:ascii="Arial" w:hAnsi="Arial" w:cs="Arial"/>
          <w:sz w:val="24"/>
          <w:szCs w:val="24"/>
          <w:lang w:val="es-DO"/>
        </w:rPr>
        <w:t xml:space="preserve"> ha sido grandiosa, con esto puedo destacar y asegurar que </w:t>
      </w:r>
      <w:r w:rsidR="001E4BEA">
        <w:rPr>
          <w:rFonts w:ascii="Arial" w:hAnsi="Arial" w:cs="Arial"/>
          <w:sz w:val="24"/>
          <w:szCs w:val="24"/>
          <w:lang w:val="es-DO"/>
        </w:rPr>
        <w:t>pondré en práctica lo aprendido para obtener mejores resultados con exactitud en temas cotidianos de la vida enfocado a la matemática</w:t>
      </w:r>
      <w:r>
        <w:rPr>
          <w:rFonts w:ascii="Arial" w:hAnsi="Arial" w:cs="Arial"/>
          <w:sz w:val="24"/>
          <w:szCs w:val="24"/>
          <w:lang w:val="es-DO"/>
        </w:rPr>
        <w:t>,</w:t>
      </w:r>
      <w:r w:rsidR="001E4BEA">
        <w:rPr>
          <w:rFonts w:ascii="Arial" w:hAnsi="Arial" w:cs="Arial"/>
          <w:sz w:val="24"/>
          <w:szCs w:val="24"/>
          <w:lang w:val="es-DO"/>
        </w:rPr>
        <w:t xml:space="preserve"> </w:t>
      </w:r>
      <w:r>
        <w:rPr>
          <w:rFonts w:ascii="Arial" w:hAnsi="Arial" w:cs="Arial"/>
          <w:sz w:val="24"/>
          <w:szCs w:val="24"/>
          <w:lang w:val="es-DO"/>
        </w:rPr>
        <w:t xml:space="preserve">me integrare para </w:t>
      </w:r>
      <w:r w:rsidR="001E4BEA">
        <w:rPr>
          <w:rFonts w:ascii="Arial" w:hAnsi="Arial" w:cs="Arial"/>
          <w:sz w:val="24"/>
          <w:szCs w:val="24"/>
          <w:lang w:val="es-DO"/>
        </w:rPr>
        <w:t>obtener más conocimientos de la misma</w:t>
      </w:r>
      <w:r>
        <w:rPr>
          <w:rFonts w:ascii="Arial" w:hAnsi="Arial" w:cs="Arial"/>
          <w:sz w:val="24"/>
          <w:szCs w:val="24"/>
          <w:lang w:val="es-DO"/>
        </w:rPr>
        <w:t xml:space="preserve"> y así </w:t>
      </w:r>
      <w:r w:rsidR="001E4BEA">
        <w:rPr>
          <w:rFonts w:ascii="Arial" w:hAnsi="Arial" w:cs="Arial"/>
          <w:sz w:val="24"/>
          <w:szCs w:val="24"/>
          <w:lang w:val="es-DO"/>
        </w:rPr>
        <w:t>concluir las diferentes asignaturas que vienen relacionadas con el álgebra y la geometría.</w:t>
      </w:r>
    </w:p>
    <w:p w:rsidR="00A93BF6" w:rsidRDefault="001E4BEA" w:rsidP="00B00F03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Tanto en la asignatura como en esta </w:t>
      </w:r>
      <w:r w:rsidR="005A68F5">
        <w:rPr>
          <w:rFonts w:ascii="Arial" w:hAnsi="Arial" w:cs="Arial"/>
          <w:sz w:val="24"/>
          <w:szCs w:val="24"/>
          <w:lang w:val="es-DO"/>
        </w:rPr>
        <w:t>producción</w:t>
      </w:r>
      <w:r w:rsidR="002341A0">
        <w:rPr>
          <w:rFonts w:ascii="Arial" w:hAnsi="Arial" w:cs="Arial"/>
          <w:sz w:val="24"/>
          <w:szCs w:val="24"/>
          <w:lang w:val="es-DO"/>
        </w:rPr>
        <w:t xml:space="preserve"> adquirí muchos conocimientos sobre lo que</w:t>
      </w:r>
      <w:r w:rsidR="00A93BF6">
        <w:rPr>
          <w:rFonts w:ascii="Arial" w:hAnsi="Arial" w:cs="Arial"/>
          <w:sz w:val="24"/>
          <w:szCs w:val="24"/>
          <w:lang w:val="es-DO"/>
        </w:rPr>
        <w:t xml:space="preserve"> es</w:t>
      </w:r>
      <w:r w:rsidR="002341A0">
        <w:rPr>
          <w:rFonts w:ascii="Arial" w:hAnsi="Arial" w:cs="Arial"/>
          <w:sz w:val="24"/>
          <w:szCs w:val="24"/>
          <w:lang w:val="es-DO"/>
        </w:rPr>
        <w:t xml:space="preserve"> </w:t>
      </w:r>
      <w:r>
        <w:rPr>
          <w:rFonts w:ascii="Arial" w:hAnsi="Arial" w:cs="Arial"/>
          <w:sz w:val="24"/>
          <w:szCs w:val="24"/>
          <w:lang w:val="es-DO"/>
        </w:rPr>
        <w:t xml:space="preserve">el </w:t>
      </w:r>
      <w:r w:rsidR="005A68F5">
        <w:rPr>
          <w:rFonts w:ascii="Arial" w:hAnsi="Arial" w:cs="Arial"/>
          <w:sz w:val="24"/>
          <w:szCs w:val="24"/>
          <w:lang w:val="es-DO"/>
        </w:rPr>
        <w:t>álgebra</w:t>
      </w:r>
      <w:r>
        <w:rPr>
          <w:rFonts w:ascii="Arial" w:hAnsi="Arial" w:cs="Arial"/>
          <w:sz w:val="24"/>
          <w:szCs w:val="24"/>
          <w:lang w:val="es-DO"/>
        </w:rPr>
        <w:t xml:space="preserve"> y la </w:t>
      </w:r>
      <w:r w:rsidR="005A68F5">
        <w:rPr>
          <w:rFonts w:ascii="Arial" w:hAnsi="Arial" w:cs="Arial"/>
          <w:sz w:val="24"/>
          <w:szCs w:val="24"/>
          <w:lang w:val="es-DO"/>
        </w:rPr>
        <w:t>geometría</w:t>
      </w:r>
      <w:r w:rsidR="00A93BF6">
        <w:rPr>
          <w:rFonts w:ascii="Arial" w:hAnsi="Arial" w:cs="Arial"/>
          <w:sz w:val="24"/>
          <w:szCs w:val="24"/>
          <w:lang w:val="es-DO"/>
        </w:rPr>
        <w:t xml:space="preserve"> y </w:t>
      </w:r>
      <w:r>
        <w:rPr>
          <w:rFonts w:ascii="Arial" w:hAnsi="Arial" w:cs="Arial"/>
          <w:sz w:val="24"/>
          <w:szCs w:val="24"/>
          <w:lang w:val="es-DO"/>
        </w:rPr>
        <w:t>los diferentes temas</w:t>
      </w:r>
      <w:r w:rsidR="00A93BF6">
        <w:rPr>
          <w:rFonts w:ascii="Arial" w:hAnsi="Arial" w:cs="Arial"/>
          <w:sz w:val="24"/>
          <w:szCs w:val="24"/>
          <w:lang w:val="es-DO"/>
        </w:rPr>
        <w:t xml:space="preserve"> de la misma, a pesar de ser </w:t>
      </w:r>
      <w:proofErr w:type="spellStart"/>
      <w:r w:rsidR="00A93BF6">
        <w:rPr>
          <w:rFonts w:ascii="Arial" w:hAnsi="Arial" w:cs="Arial"/>
          <w:sz w:val="24"/>
          <w:szCs w:val="24"/>
          <w:lang w:val="es-DO"/>
        </w:rPr>
        <w:t>el</w:t>
      </w:r>
      <w:proofErr w:type="spellEnd"/>
      <w:r w:rsidR="00A93BF6">
        <w:rPr>
          <w:rFonts w:ascii="Arial" w:hAnsi="Arial" w:cs="Arial"/>
          <w:sz w:val="24"/>
          <w:szCs w:val="24"/>
          <w:lang w:val="es-DO"/>
        </w:rPr>
        <w:t xml:space="preserve"> </w:t>
      </w:r>
      <w:r w:rsidR="005A68F5">
        <w:rPr>
          <w:rFonts w:ascii="Arial" w:hAnsi="Arial" w:cs="Arial"/>
          <w:sz w:val="24"/>
          <w:szCs w:val="24"/>
          <w:lang w:val="es-DO"/>
        </w:rPr>
        <w:t>una asignatura con mucho contenido, me ayudara</w:t>
      </w:r>
      <w:r w:rsidR="00A93BF6">
        <w:rPr>
          <w:rFonts w:ascii="Arial" w:hAnsi="Arial" w:cs="Arial"/>
          <w:sz w:val="24"/>
          <w:szCs w:val="24"/>
          <w:lang w:val="es-DO"/>
        </w:rPr>
        <w:t xml:space="preserve"> para </w:t>
      </w:r>
      <w:r w:rsidR="005A68F5">
        <w:rPr>
          <w:rFonts w:ascii="Arial" w:hAnsi="Arial" w:cs="Arial"/>
          <w:sz w:val="24"/>
          <w:szCs w:val="24"/>
          <w:lang w:val="es-DO"/>
        </w:rPr>
        <w:t>mi</w:t>
      </w:r>
      <w:r w:rsidR="00A93BF6">
        <w:rPr>
          <w:rFonts w:ascii="Arial" w:hAnsi="Arial" w:cs="Arial"/>
          <w:sz w:val="24"/>
          <w:szCs w:val="24"/>
          <w:lang w:val="es-DO"/>
        </w:rPr>
        <w:t xml:space="preserve"> desarrollo estudiantil dura</w:t>
      </w:r>
      <w:r w:rsidR="005A68F5">
        <w:rPr>
          <w:rFonts w:ascii="Arial" w:hAnsi="Arial" w:cs="Arial"/>
          <w:sz w:val="24"/>
          <w:szCs w:val="24"/>
          <w:lang w:val="es-DO"/>
        </w:rPr>
        <w:t>nte el resto de nuestra carrera.</w:t>
      </w:r>
    </w:p>
    <w:p w:rsidR="002341A0" w:rsidRDefault="005A68F5" w:rsidP="00B00F03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En general esta materia en ser el complemento de la asignatura Propedéutico de Ingeniería,</w:t>
      </w:r>
      <w:r w:rsidR="00A93BF6">
        <w:rPr>
          <w:rFonts w:ascii="Arial" w:hAnsi="Arial" w:cs="Arial"/>
          <w:sz w:val="24"/>
          <w:szCs w:val="24"/>
          <w:lang w:val="es-DO"/>
        </w:rPr>
        <w:t xml:space="preserve"> </w:t>
      </w:r>
      <w:r>
        <w:rPr>
          <w:rFonts w:ascii="Arial" w:hAnsi="Arial" w:cs="Arial"/>
          <w:sz w:val="24"/>
          <w:szCs w:val="24"/>
          <w:lang w:val="es-DO"/>
        </w:rPr>
        <w:t>la categorizo como una</w:t>
      </w:r>
      <w:r w:rsidR="00A93BF6">
        <w:rPr>
          <w:rFonts w:ascii="Arial" w:hAnsi="Arial" w:cs="Arial"/>
          <w:sz w:val="24"/>
          <w:szCs w:val="24"/>
          <w:lang w:val="es-DO"/>
        </w:rPr>
        <w:t xml:space="preserve"> del más importante</w:t>
      </w:r>
      <w:r w:rsidR="002341A0">
        <w:rPr>
          <w:rFonts w:ascii="Arial" w:hAnsi="Arial" w:cs="Arial"/>
          <w:sz w:val="24"/>
          <w:szCs w:val="24"/>
          <w:lang w:val="es-DO"/>
        </w:rPr>
        <w:t xml:space="preserve"> </w:t>
      </w:r>
      <w:r>
        <w:rPr>
          <w:rFonts w:ascii="Arial" w:hAnsi="Arial" w:cs="Arial"/>
          <w:sz w:val="24"/>
          <w:szCs w:val="24"/>
          <w:lang w:val="es-DO"/>
        </w:rPr>
        <w:t>porque esta</w:t>
      </w:r>
      <w:r w:rsidR="00A93BF6">
        <w:rPr>
          <w:rFonts w:ascii="Arial" w:hAnsi="Arial" w:cs="Arial"/>
          <w:sz w:val="24"/>
          <w:szCs w:val="24"/>
          <w:lang w:val="es-DO"/>
        </w:rPr>
        <w:t xml:space="preserve"> fue la base de los siguientes </w:t>
      </w:r>
      <w:r>
        <w:rPr>
          <w:rFonts w:ascii="Arial" w:hAnsi="Arial" w:cs="Arial"/>
          <w:sz w:val="24"/>
          <w:szCs w:val="24"/>
          <w:lang w:val="es-DO"/>
        </w:rPr>
        <w:t>asignaturas que se relacionen</w:t>
      </w:r>
      <w:r w:rsidR="00A93BF6">
        <w:rPr>
          <w:rFonts w:ascii="Arial" w:hAnsi="Arial" w:cs="Arial"/>
          <w:sz w:val="24"/>
          <w:szCs w:val="24"/>
          <w:lang w:val="es-DO"/>
        </w:rPr>
        <w:t xml:space="preserve"> y espero que con el aprendizaje que adquirí poder desempeñarlo con determinación y entusiasmo hasta el final de la carrera. </w:t>
      </w:r>
    </w:p>
    <w:p w:rsidR="002341A0" w:rsidRDefault="002341A0" w:rsidP="00B00F03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:rsidR="00304BD8" w:rsidRDefault="00304BD8" w:rsidP="00304BD8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:rsidR="00304BD8" w:rsidRDefault="00304BD8">
      <w:p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br w:type="page"/>
      </w:r>
    </w:p>
    <w:p w:rsidR="00A93BF6" w:rsidRDefault="00304BD8" w:rsidP="00304BD8">
      <w:pPr>
        <w:spacing w:line="360" w:lineRule="auto"/>
        <w:rPr>
          <w:rFonts w:ascii="Arial" w:hAnsi="Arial" w:cs="Arial"/>
          <w:b/>
          <w:sz w:val="24"/>
          <w:szCs w:val="24"/>
          <w:lang w:val="es-DO"/>
        </w:rPr>
      </w:pPr>
      <w:r w:rsidRPr="00304BD8">
        <w:rPr>
          <w:rFonts w:ascii="Arial" w:hAnsi="Arial" w:cs="Arial"/>
          <w:b/>
          <w:sz w:val="24"/>
          <w:szCs w:val="24"/>
          <w:lang w:val="es-DO"/>
        </w:rPr>
        <w:lastRenderedPageBreak/>
        <w:t>Bibliografía.</w:t>
      </w:r>
    </w:p>
    <w:p w:rsidR="00304BD8" w:rsidRPr="001E4BEA" w:rsidRDefault="00304BD8" w:rsidP="00304BD8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  <w:lang w:val="es-DO"/>
        </w:rPr>
        <w:t xml:space="preserve">Utilidad de la Factorización. (2020). </w:t>
      </w:r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Retrieved 3 March 2020, from </w:t>
      </w:r>
      <w:hyperlink r:id="rId9" w:history="1">
        <w:r w:rsidRPr="001E4BEA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https://factorizacion718633.wordpress.com/2015/02/09/utilidad-de-la-factorizacion/</w:t>
        </w:r>
      </w:hyperlink>
    </w:p>
    <w:p w:rsidR="00304BD8" w:rsidRPr="001E4BEA" w:rsidRDefault="00304BD8" w:rsidP="00304BD8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>Fracciones</w:t>
      </w:r>
      <w:proofErr w:type="spellEnd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>algebraicas</w:t>
      </w:r>
      <w:proofErr w:type="spellEnd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(2020). Retrieved 3 March 2020, from </w:t>
      </w:r>
      <w:hyperlink r:id="rId10" w:history="1">
        <w:r w:rsidRPr="001E4BEA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https://www.profesorenlinea.cl/matematica/Algebra_Fracciones.html</w:t>
        </w:r>
      </w:hyperlink>
    </w:p>
    <w:p w:rsidR="00304BD8" w:rsidRPr="001E4BEA" w:rsidRDefault="00304BD8" w:rsidP="00304BD8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Sistema de </w:t>
      </w:r>
      <w:proofErr w:type="spellStart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>ecuaciones</w:t>
      </w:r>
      <w:proofErr w:type="spellEnd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>lineales</w:t>
      </w:r>
      <w:proofErr w:type="spellEnd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(2020). Retrieved 3 March 2020, from </w:t>
      </w:r>
      <w:hyperlink r:id="rId11" w:history="1">
        <w:r w:rsidRPr="001E4BEA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https://es.wikipedia.org/wiki/Sistema_de_ecuaciones_lineales</w:t>
        </w:r>
      </w:hyperlink>
    </w:p>
    <w:p w:rsidR="00304BD8" w:rsidRPr="001E4BEA" w:rsidRDefault="00304BD8" w:rsidP="00304BD8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Intervalo</w:t>
      </w:r>
      <w:proofErr w:type="spellEnd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>matemática</w:t>
      </w:r>
      <w:proofErr w:type="spellEnd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). (2020). Retrieved 3 March 2020, from </w:t>
      </w:r>
      <w:hyperlink r:id="rId12" w:history="1">
        <w:r w:rsidRPr="001E4BEA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https://es.wikipedia.org/wiki/Intervalo_(matem%C3%A1tica)</w:t>
        </w:r>
      </w:hyperlink>
    </w:p>
    <w:p w:rsidR="00304BD8" w:rsidRPr="001E4BEA" w:rsidRDefault="00304BD8" w:rsidP="00304BD8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Valor </w:t>
      </w:r>
      <w:proofErr w:type="spellStart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>absoluto</w:t>
      </w:r>
      <w:proofErr w:type="spellEnd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(2020). Retrieved 3 March 2020, from </w:t>
      </w:r>
      <w:hyperlink r:id="rId13" w:history="1">
        <w:r w:rsidRPr="001E4BEA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http://campusvirtual.cua.uam.mx/material/tallerm/34_Valor_Absoluto_html/index.html</w:t>
        </w:r>
      </w:hyperlink>
    </w:p>
    <w:p w:rsidR="00304BD8" w:rsidRPr="001E4BEA" w:rsidRDefault="001E4BEA" w:rsidP="00304BD8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>Inecuación</w:t>
      </w:r>
      <w:proofErr w:type="spellEnd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(2020). Retrieved 3 March 2020, from </w:t>
      </w:r>
      <w:hyperlink r:id="rId14" w:history="1">
        <w:r w:rsidRPr="001E4BEA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https://es.wikipedia.org/wiki/Inecuaci%C3%B3n</w:t>
        </w:r>
      </w:hyperlink>
    </w:p>
    <w:p w:rsidR="001E4BEA" w:rsidRPr="001E4BEA" w:rsidRDefault="001E4BEA" w:rsidP="00304BD8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  <w:lang w:val="es-DO"/>
        </w:rPr>
        <w:t xml:space="preserve">7 problemas de la vida diaria que resuelven con matemáticas | Aweita.pe. (2020). </w:t>
      </w:r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Retrieved 3 March 2020, from </w:t>
      </w:r>
      <w:hyperlink r:id="rId15" w:history="1">
        <w:r w:rsidRPr="001E4BEA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https://aweita.larepublica.pe/magazine/6357-7-problemas-de-la-vida-diaria-que-resuelven-con-matematicas</w:t>
        </w:r>
      </w:hyperlink>
    </w:p>
    <w:p w:rsidR="001E4BEA" w:rsidRPr="001E4BEA" w:rsidRDefault="001E4BEA" w:rsidP="00304BD8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>Número</w:t>
      </w:r>
      <w:proofErr w:type="spellEnd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complejo</w:t>
      </w:r>
      <w:proofErr w:type="spellEnd"/>
      <w:r w:rsidRPr="001E4B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(2020). Retrieved 3 March 2020, from </w:t>
      </w:r>
      <w:hyperlink r:id="rId16" w:history="1">
        <w:r w:rsidRPr="001E4BEA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https://es.wikipedia.org/wiki/N%C3%BAmero_complejo</w:t>
        </w:r>
      </w:hyperlink>
    </w:p>
    <w:p w:rsidR="001E4BEA" w:rsidRPr="001E4BEA" w:rsidRDefault="001E4BEA" w:rsidP="00304BD8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1E4BEA" w:rsidRPr="001E4BEA" w:rsidSect="00D25BCA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F03" w:rsidRDefault="00B00F03" w:rsidP="00B00F03">
      <w:pPr>
        <w:spacing w:after="0" w:line="240" w:lineRule="auto"/>
      </w:pPr>
      <w:r>
        <w:separator/>
      </w:r>
    </w:p>
  </w:endnote>
  <w:endnote w:type="continuationSeparator" w:id="0">
    <w:p w:rsidR="00B00F03" w:rsidRDefault="00B00F03" w:rsidP="00B0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2632770"/>
      <w:docPartObj>
        <w:docPartGallery w:val="Page Numbers (Bottom of Page)"/>
        <w:docPartUnique/>
      </w:docPartObj>
    </w:sdtPr>
    <w:sdtEndPr/>
    <w:sdtContent>
      <w:p w:rsidR="004A3453" w:rsidRDefault="004A345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8F5" w:rsidRPr="005A68F5">
          <w:rPr>
            <w:noProof/>
            <w:lang w:val="es-ES"/>
          </w:rPr>
          <w:t>1</w:t>
        </w:r>
        <w:r>
          <w:fldChar w:fldCharType="end"/>
        </w:r>
      </w:p>
    </w:sdtContent>
  </w:sdt>
  <w:p w:rsidR="004A3453" w:rsidRDefault="004A34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F03" w:rsidRDefault="00B00F03" w:rsidP="00B00F03">
      <w:pPr>
        <w:spacing w:after="0" w:line="240" w:lineRule="auto"/>
      </w:pPr>
      <w:r>
        <w:separator/>
      </w:r>
    </w:p>
  </w:footnote>
  <w:footnote w:type="continuationSeparator" w:id="0">
    <w:p w:rsidR="00B00F03" w:rsidRDefault="00B00F03" w:rsidP="00B0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03F"/>
    <w:multiLevelType w:val="hybridMultilevel"/>
    <w:tmpl w:val="0ADA9892"/>
    <w:lvl w:ilvl="0" w:tplc="596CEBA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EB2"/>
    <w:multiLevelType w:val="hybridMultilevel"/>
    <w:tmpl w:val="C33ED440"/>
    <w:lvl w:ilvl="0" w:tplc="0E6EFD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87CB2"/>
    <w:multiLevelType w:val="hybridMultilevel"/>
    <w:tmpl w:val="CCE0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658C5"/>
    <w:multiLevelType w:val="multilevel"/>
    <w:tmpl w:val="70AA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4449D"/>
    <w:multiLevelType w:val="hybridMultilevel"/>
    <w:tmpl w:val="DEB08090"/>
    <w:lvl w:ilvl="0" w:tplc="7F18583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F25676"/>
    <w:multiLevelType w:val="multilevel"/>
    <w:tmpl w:val="79FE8B4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92D025A"/>
    <w:multiLevelType w:val="hybridMultilevel"/>
    <w:tmpl w:val="8A4E3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84"/>
    <w:rsid w:val="0000051E"/>
    <w:rsid w:val="00025169"/>
    <w:rsid w:val="00040913"/>
    <w:rsid w:val="000E6CF3"/>
    <w:rsid w:val="000F157C"/>
    <w:rsid w:val="00181884"/>
    <w:rsid w:val="00185946"/>
    <w:rsid w:val="00190F99"/>
    <w:rsid w:val="00197281"/>
    <w:rsid w:val="001E4BEA"/>
    <w:rsid w:val="00226A77"/>
    <w:rsid w:val="0022781B"/>
    <w:rsid w:val="002341A0"/>
    <w:rsid w:val="002E021D"/>
    <w:rsid w:val="00304BD8"/>
    <w:rsid w:val="003A2215"/>
    <w:rsid w:val="004072D9"/>
    <w:rsid w:val="00412848"/>
    <w:rsid w:val="0043747C"/>
    <w:rsid w:val="004A207F"/>
    <w:rsid w:val="004A3453"/>
    <w:rsid w:val="00503DC6"/>
    <w:rsid w:val="00551582"/>
    <w:rsid w:val="005A68F5"/>
    <w:rsid w:val="005D0AFF"/>
    <w:rsid w:val="00612131"/>
    <w:rsid w:val="006354EB"/>
    <w:rsid w:val="00661A8D"/>
    <w:rsid w:val="00673427"/>
    <w:rsid w:val="006A68BB"/>
    <w:rsid w:val="006E3167"/>
    <w:rsid w:val="007047F5"/>
    <w:rsid w:val="00812621"/>
    <w:rsid w:val="00814F80"/>
    <w:rsid w:val="00827C69"/>
    <w:rsid w:val="008B264F"/>
    <w:rsid w:val="008D3272"/>
    <w:rsid w:val="008D7F83"/>
    <w:rsid w:val="008F04B8"/>
    <w:rsid w:val="00905684"/>
    <w:rsid w:val="009078EA"/>
    <w:rsid w:val="00911CD7"/>
    <w:rsid w:val="009D7015"/>
    <w:rsid w:val="00A2298C"/>
    <w:rsid w:val="00A43292"/>
    <w:rsid w:val="00A70FAD"/>
    <w:rsid w:val="00A9319D"/>
    <w:rsid w:val="00A93BF6"/>
    <w:rsid w:val="00A97459"/>
    <w:rsid w:val="00AD6D52"/>
    <w:rsid w:val="00AF1F91"/>
    <w:rsid w:val="00B00F03"/>
    <w:rsid w:val="00B0612A"/>
    <w:rsid w:val="00BE2055"/>
    <w:rsid w:val="00C067CB"/>
    <w:rsid w:val="00C147AA"/>
    <w:rsid w:val="00CB6929"/>
    <w:rsid w:val="00CB747A"/>
    <w:rsid w:val="00CF76D0"/>
    <w:rsid w:val="00D25BCA"/>
    <w:rsid w:val="00D7179C"/>
    <w:rsid w:val="00D870A0"/>
    <w:rsid w:val="00D91CDE"/>
    <w:rsid w:val="00E46BC9"/>
    <w:rsid w:val="00E54F67"/>
    <w:rsid w:val="00F650F1"/>
    <w:rsid w:val="00F66EFE"/>
    <w:rsid w:val="00FB5980"/>
    <w:rsid w:val="00FF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58F01-8A12-43F0-A854-F7568480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25BC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66EF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0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F03"/>
  </w:style>
  <w:style w:type="paragraph" w:styleId="Piedepgina">
    <w:name w:val="footer"/>
    <w:basedOn w:val="Normal"/>
    <w:link w:val="PiedepginaCar"/>
    <w:uiPriority w:val="99"/>
    <w:unhideWhenUsed/>
    <w:rsid w:val="00B0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F03"/>
  </w:style>
  <w:style w:type="character" w:customStyle="1" w:styleId="Ttulo1Car">
    <w:name w:val="Título 1 Car"/>
    <w:basedOn w:val="Fuentedeprrafopredeter"/>
    <w:link w:val="Ttulo1"/>
    <w:uiPriority w:val="9"/>
    <w:rsid w:val="004A3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A345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4A3453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4A3453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4A3453"/>
    <w:pPr>
      <w:spacing w:after="100"/>
      <w:ind w:left="440"/>
    </w:pPr>
    <w:rPr>
      <w:rFonts w:eastAsiaTheme="minorEastAsia" w:cs="Times New Roman"/>
    </w:rPr>
  </w:style>
  <w:style w:type="character" w:styleId="nfasis">
    <w:name w:val="Emphasis"/>
    <w:basedOn w:val="Fuentedeprrafopredeter"/>
    <w:uiPriority w:val="20"/>
    <w:qFormat/>
    <w:rsid w:val="007047F5"/>
    <w:rPr>
      <w:i/>
      <w:iCs/>
    </w:rPr>
  </w:style>
  <w:style w:type="character" w:customStyle="1" w:styleId="mo">
    <w:name w:val="mo"/>
    <w:basedOn w:val="Fuentedeprrafopredeter"/>
    <w:rsid w:val="007047F5"/>
  </w:style>
  <w:style w:type="character" w:customStyle="1" w:styleId="mn">
    <w:name w:val="mn"/>
    <w:basedOn w:val="Fuentedeprrafopredeter"/>
    <w:rsid w:val="007047F5"/>
  </w:style>
  <w:style w:type="character" w:customStyle="1" w:styleId="mjxassistivemathml">
    <w:name w:val="mjx_assistive_mathml"/>
    <w:basedOn w:val="Fuentedeprrafopredeter"/>
    <w:rsid w:val="007047F5"/>
  </w:style>
  <w:style w:type="character" w:styleId="Hipervnculo">
    <w:name w:val="Hyperlink"/>
    <w:basedOn w:val="Fuentedeprrafopredeter"/>
    <w:uiPriority w:val="99"/>
    <w:unhideWhenUsed/>
    <w:rsid w:val="00304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ampusvirtual.cua.uam.mx/material/tallerm/34_Valor_Absoluto_html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Intervalo_(matem%C3%A1tica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N%C3%BAmero_complej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Sistema_de_ecuaciones_linea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eita.larepublica.pe/magazine/6357-7-problemas-de-la-vida-diaria-que-resuelven-con-matematicas" TargetMode="External"/><Relationship Id="rId10" Type="http://schemas.openxmlformats.org/officeDocument/2006/relationships/hyperlink" Target="https://www.profesorenlinea.cl/matematica/Algebra_Fraccion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actorizacion718633.wordpress.com/2015/02/09/utilidad-de-la-factorizacion/" TargetMode="External"/><Relationship Id="rId14" Type="http://schemas.openxmlformats.org/officeDocument/2006/relationships/hyperlink" Target="https://es.wikipedia.org/wiki/Inecua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62CB4-DA91-4122-AF1C-7258FA4B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10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Janser Estevez</dc:creator>
  <cp:keywords/>
  <dc:description/>
  <cp:lastModifiedBy>Janser Estevez</cp:lastModifiedBy>
  <cp:revision>14</cp:revision>
  <dcterms:created xsi:type="dcterms:W3CDTF">2019-10-14T12:47:00Z</dcterms:created>
  <dcterms:modified xsi:type="dcterms:W3CDTF">2020-03-03T22:32:00Z</dcterms:modified>
</cp:coreProperties>
</file>