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F2C" w:rsidRPr="00074A30" w:rsidRDefault="00DF039A">
      <w:pPr>
        <w:pStyle w:val="Title"/>
        <w:rPr>
          <w:sz w:val="22"/>
          <w:szCs w:val="22"/>
          <w:lang w:val="en-US"/>
        </w:rPr>
      </w:pPr>
      <w:r>
        <w:rPr>
          <w:sz w:val="22"/>
          <w:szCs w:val="22"/>
        </w:rPr>
        <w:pict>
          <v:group id="_x0000_s1026" style="position:absolute;left:0;text-align:left;margin-left:74.1pt;margin-top:99.3pt;width:463.8pt;height:1.2pt;z-index:-251658240;mso-position-horizontal-relative:page;mso-position-vertical-relative:page" coordorigin="1482,1986" coordsize="9276,24">
            <v:shape id="_x0000_s1030" style="position:absolute;left:1482;top:1986;width:9276;height:12" coordorigin="1482,1986" coordsize="9276,12" path="m10758,1986r-9276,l1482,1998r9264,l10758,1986xe" fillcolor="#999" stroked="f">
              <v:path arrowok="t"/>
            </v:shape>
            <v:shape id="_x0000_s1029" style="position:absolute;left:1482;top:1998;width:9276;height:12" coordorigin="1482,1998" coordsize="9276,12" path="m10758,1998r-9264,l1482,2010r9276,l10758,1998xe" fillcolor="#ececec" stroked="f">
              <v:path arrowok="t"/>
            </v:shape>
            <v:shape id="_x0000_s1028" style="position:absolute;left:1482;top:1986;width:12;height:24" coordorigin="1482,1986" coordsize="12,24" path="m1494,1986r-12,l1482,2010r12,-12l1494,1986xe" fillcolor="#999" stroked="f">
              <v:path arrowok="t"/>
            </v:shape>
            <v:shape id="_x0000_s1027" style="position:absolute;left:10746;top:1986;width:12;height:24" coordorigin="10746,1986" coordsize="12,24" path="m10758,1986r-12,12l10746,2010r12,l10758,1986xe" fillcolor="#ececec" stroked="f">
              <v:path arrowok="t"/>
            </v:shape>
            <w10:wrap anchorx="page" anchory="page"/>
          </v:group>
        </w:pict>
      </w:r>
      <w:r w:rsidR="00074626" w:rsidRPr="00074A30">
        <w:rPr>
          <w:sz w:val="22"/>
          <w:szCs w:val="22"/>
        </w:rPr>
        <w:t>Анализа на вегетациските индекси од полињата со посеви во североисточна Кина.</w:t>
      </w:r>
    </w:p>
    <w:p w:rsidR="00F81F2C" w:rsidRDefault="00F81F2C">
      <w:pPr>
        <w:pStyle w:val="BodyText"/>
        <w:rPr>
          <w:b/>
          <w:sz w:val="26"/>
        </w:rPr>
      </w:pPr>
    </w:p>
    <w:p w:rsidR="00F81F2C" w:rsidRDefault="00721752">
      <w:pPr>
        <w:pStyle w:val="Heading1"/>
        <w:spacing w:before="177"/>
      </w:pPr>
      <w:r>
        <w:t>Контекст</w:t>
      </w:r>
    </w:p>
    <w:p w:rsidR="00F81F2C" w:rsidRDefault="00F81F2C">
      <w:pPr>
        <w:pStyle w:val="BodyText"/>
        <w:rPr>
          <w:b/>
          <w:sz w:val="20"/>
        </w:rPr>
      </w:pPr>
    </w:p>
    <w:p w:rsidR="00F81F2C" w:rsidRDefault="00721752" w:rsidP="00074626">
      <w:pPr>
        <w:pStyle w:val="BodyText"/>
        <w:ind w:left="100" w:right="134" w:firstLine="115"/>
      </w:pPr>
      <w:r>
        <w:t>Податоците кои ќе се најдат во т</w:t>
      </w:r>
      <w:r w:rsidR="00074626">
        <w:t>рудот “</w:t>
      </w:r>
      <w:r w:rsidR="00074626" w:rsidRPr="00074626">
        <w:rPr>
          <w:rFonts w:ascii="Arial" w:hAnsi="Arial" w:cs="Arial"/>
          <w:sz w:val="20"/>
          <w:szCs w:val="20"/>
        </w:rPr>
        <w:t xml:space="preserve"> </w:t>
      </w:r>
      <w:r w:rsidR="00074626" w:rsidRPr="00074626">
        <w:t>Анализа на вегетациските индекси од полињата со посеви во североисточна Кина.</w:t>
      </w:r>
      <w:r w:rsidR="003E7EA6">
        <w:t xml:space="preserve">” </w:t>
      </w:r>
      <w:r w:rsidRPr="00074626">
        <w:t>се собе</w:t>
      </w:r>
      <w:r>
        <w:t>рени со цел обработка на истите и донесување</w:t>
      </w:r>
      <w:r w:rsidR="00074A30">
        <w:rPr>
          <w:lang w:val="mk-MK"/>
        </w:rPr>
        <w:t xml:space="preserve"> </w:t>
      </w:r>
      <w:r>
        <w:rPr>
          <w:spacing w:val="-37"/>
        </w:rPr>
        <w:t xml:space="preserve"> </w:t>
      </w:r>
      <w:r>
        <w:t>заклучоци</w:t>
      </w:r>
      <w:r w:rsidR="00074626">
        <w:rPr>
          <w:lang w:val="mk-MK"/>
        </w:rPr>
        <w:t xml:space="preserve"> за состојбата на растенијата на полињата </w:t>
      </w:r>
      <w:r>
        <w:t>.</w:t>
      </w:r>
      <w:r>
        <w:rPr>
          <w:spacing w:val="38"/>
        </w:rPr>
        <w:t xml:space="preserve"> </w:t>
      </w:r>
      <w:r>
        <w:t>Податоците</w:t>
      </w:r>
      <w:r>
        <w:rPr>
          <w:spacing w:val="-4"/>
        </w:rPr>
        <w:t xml:space="preserve"> </w:t>
      </w:r>
      <w:r>
        <w:t>веќе</w:t>
      </w:r>
      <w:r>
        <w:rPr>
          <w:spacing w:val="-5"/>
        </w:rPr>
        <w:t xml:space="preserve"> </w:t>
      </w:r>
      <w:r>
        <w:t>се</w:t>
      </w:r>
      <w:r>
        <w:rPr>
          <w:spacing w:val="-5"/>
        </w:rPr>
        <w:t xml:space="preserve"> </w:t>
      </w:r>
      <w:r>
        <w:t>креирани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споделени</w:t>
      </w:r>
      <w:r>
        <w:rPr>
          <w:spacing w:val="-3"/>
        </w:rPr>
        <w:t xml:space="preserve"> </w:t>
      </w:r>
      <w:r>
        <w:t>јавно,</w:t>
      </w:r>
      <w:r>
        <w:rPr>
          <w:spacing w:val="-1"/>
        </w:rPr>
        <w:t xml:space="preserve"> </w:t>
      </w:r>
      <w:r>
        <w:t>па</w:t>
      </w:r>
      <w:r>
        <w:rPr>
          <w:spacing w:val="-2"/>
        </w:rPr>
        <w:t xml:space="preserve"> </w:t>
      </w:r>
      <w:r>
        <w:t>затоа</w:t>
      </w:r>
      <w:r>
        <w:rPr>
          <w:spacing w:val="-3"/>
        </w:rPr>
        <w:t xml:space="preserve"> </w:t>
      </w:r>
      <w:r>
        <w:t>во</w:t>
      </w:r>
      <w:r>
        <w:rPr>
          <w:spacing w:val="-2"/>
        </w:rPr>
        <w:t xml:space="preserve"> </w:t>
      </w:r>
      <w:r>
        <w:t>овој</w:t>
      </w:r>
      <w:r>
        <w:rPr>
          <w:spacing w:val="-1"/>
        </w:rPr>
        <w:t xml:space="preserve"> </w:t>
      </w:r>
      <w:r>
        <w:t>труд</w:t>
      </w:r>
      <w:r>
        <w:rPr>
          <w:spacing w:val="-1"/>
        </w:rPr>
        <w:t xml:space="preserve"> </w:t>
      </w:r>
      <w:r>
        <w:t>ќе</w:t>
      </w:r>
      <w:r>
        <w:rPr>
          <w:spacing w:val="-3"/>
        </w:rPr>
        <w:t xml:space="preserve"> </w:t>
      </w:r>
      <w:r>
        <w:t>следи</w:t>
      </w:r>
      <w:r>
        <w:rPr>
          <w:spacing w:val="-1"/>
        </w:rPr>
        <w:t xml:space="preserve"> </w:t>
      </w:r>
      <w:r>
        <w:t>само</w:t>
      </w:r>
      <w:r>
        <w:rPr>
          <w:spacing w:val="-3"/>
        </w:rPr>
        <w:t xml:space="preserve"> </w:t>
      </w:r>
      <w:r>
        <w:t>обработка</w:t>
      </w:r>
      <w:r>
        <w:rPr>
          <w:spacing w:val="-3"/>
        </w:rPr>
        <w:t xml:space="preserve"> </w:t>
      </w:r>
      <w:r>
        <w:t>на истите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целта</w:t>
      </w:r>
      <w:r>
        <w:rPr>
          <w:spacing w:val="-3"/>
        </w:rPr>
        <w:t xml:space="preserve"> </w:t>
      </w:r>
      <w:r>
        <w:t>што</w:t>
      </w:r>
      <w:r>
        <w:rPr>
          <w:spacing w:val="-4"/>
        </w:rPr>
        <w:t xml:space="preserve"> </w:t>
      </w:r>
      <w:r>
        <w:t>треба да</w:t>
      </w:r>
      <w:r>
        <w:rPr>
          <w:spacing w:val="-3"/>
        </w:rPr>
        <w:t xml:space="preserve"> </w:t>
      </w:r>
      <w:r>
        <w:t>се</w:t>
      </w:r>
      <w:r>
        <w:rPr>
          <w:spacing w:val="-4"/>
        </w:rPr>
        <w:t xml:space="preserve"> </w:t>
      </w:r>
      <w:r>
        <w:t>постигне</w:t>
      </w:r>
      <w:r>
        <w:rPr>
          <w:spacing w:val="-2"/>
        </w:rPr>
        <w:t xml:space="preserve"> </w:t>
      </w:r>
      <w:r>
        <w:t>е</w:t>
      </w:r>
      <w:r>
        <w:rPr>
          <w:spacing w:val="-3"/>
        </w:rPr>
        <w:t xml:space="preserve"> </w:t>
      </w:r>
      <w:r w:rsidR="00074626">
        <w:rPr>
          <w:lang w:val="mk-MK"/>
        </w:rPr>
        <w:t xml:space="preserve">опис на методите и индексите со нивното значење со што ќе ја процениме состојбата и видот на растението </w:t>
      </w:r>
      <w:r>
        <w:t>. Овој труд не е финансиран од никоја страна , па затоа сите софтверски алатки кои се користат и методи за</w:t>
      </w:r>
      <w:r>
        <w:rPr>
          <w:spacing w:val="1"/>
        </w:rPr>
        <w:t xml:space="preserve"> </w:t>
      </w:r>
      <w:r>
        <w:t>складирање</w:t>
      </w:r>
      <w:r>
        <w:rPr>
          <w:spacing w:val="-3"/>
        </w:rPr>
        <w:t xml:space="preserve"> </w:t>
      </w:r>
      <w:r>
        <w:t>се</w:t>
      </w:r>
      <w:r>
        <w:rPr>
          <w:spacing w:val="-2"/>
        </w:rPr>
        <w:t xml:space="preserve"> </w:t>
      </w:r>
      <w:r>
        <w:t>потполно</w:t>
      </w:r>
      <w:r>
        <w:rPr>
          <w:spacing w:val="-1"/>
        </w:rPr>
        <w:t xml:space="preserve"> </w:t>
      </w:r>
      <w:r>
        <w:t>бесплатни.</w:t>
      </w:r>
    </w:p>
    <w:p w:rsidR="00F81F2C" w:rsidRDefault="00F81F2C">
      <w:pPr>
        <w:pStyle w:val="BodyText"/>
        <w:rPr>
          <w:sz w:val="18"/>
        </w:rPr>
      </w:pPr>
    </w:p>
    <w:p w:rsidR="00F81F2C" w:rsidRDefault="00F81F2C">
      <w:pPr>
        <w:pStyle w:val="BodyText"/>
        <w:spacing w:before="7"/>
        <w:rPr>
          <w:sz w:val="22"/>
        </w:rPr>
      </w:pPr>
    </w:p>
    <w:p w:rsidR="00F81F2C" w:rsidRDefault="00721752">
      <w:pPr>
        <w:pStyle w:val="Heading1"/>
      </w:pPr>
      <w:r>
        <w:rPr>
          <w:w w:val="95"/>
        </w:rPr>
        <w:t>Собирање</w:t>
      </w:r>
      <w:r>
        <w:rPr>
          <w:spacing w:val="-5"/>
          <w:w w:val="95"/>
        </w:rPr>
        <w:t xml:space="preserve"> </w:t>
      </w:r>
      <w:r>
        <w:rPr>
          <w:w w:val="95"/>
        </w:rPr>
        <w:t>податоци</w:t>
      </w:r>
    </w:p>
    <w:p w:rsidR="00F81F2C" w:rsidRDefault="00F81F2C">
      <w:pPr>
        <w:pStyle w:val="BodyText"/>
        <w:rPr>
          <w:b/>
          <w:sz w:val="22"/>
        </w:rPr>
      </w:pPr>
    </w:p>
    <w:p w:rsidR="00F81F2C" w:rsidRPr="003E7EA6" w:rsidRDefault="00721752" w:rsidP="000D4F7E">
      <w:pPr>
        <w:pStyle w:val="Heading1"/>
        <w:ind w:firstLine="505"/>
        <w:jc w:val="both"/>
        <w:rPr>
          <w:b w:val="0"/>
          <w:bCs w:val="0"/>
          <w:color w:val="000000"/>
          <w:sz w:val="16"/>
          <w:szCs w:val="16"/>
          <w:lang w:val="mk-MK"/>
        </w:rPr>
      </w:pPr>
      <w:r w:rsidRPr="003E7EA6">
        <w:rPr>
          <w:b w:val="0"/>
          <w:w w:val="115"/>
          <w:sz w:val="16"/>
          <w:szCs w:val="16"/>
        </w:rPr>
        <w:t>Податоците кои ќе ги искористам во мојот научен труд се дел од истражувањата направени од</w:t>
      </w:r>
      <w:r w:rsidRPr="003E7EA6">
        <w:rPr>
          <w:b w:val="0"/>
          <w:spacing w:val="1"/>
          <w:w w:val="115"/>
          <w:sz w:val="16"/>
          <w:szCs w:val="16"/>
        </w:rPr>
        <w:t xml:space="preserve"> </w:t>
      </w:r>
      <w:r w:rsidR="003E7EA6" w:rsidRPr="003E7EA6">
        <w:rPr>
          <w:rStyle w:val="Strong"/>
          <w:bCs/>
          <w:color w:val="000000"/>
          <w:sz w:val="16"/>
          <w:szCs w:val="16"/>
        </w:rPr>
        <w:t>Fan</w:t>
      </w:r>
      <w:r w:rsidR="003E7EA6" w:rsidRPr="003E7EA6">
        <w:rPr>
          <w:rStyle w:val="Strong"/>
          <w:bCs/>
          <w:color w:val="000000"/>
          <w:sz w:val="16"/>
          <w:szCs w:val="16"/>
          <w:lang w:val="en-US"/>
        </w:rPr>
        <w:t xml:space="preserve">g </w:t>
      </w:r>
      <w:r w:rsidR="003E7EA6" w:rsidRPr="003E7EA6">
        <w:rPr>
          <w:rStyle w:val="Strong"/>
          <w:bCs/>
          <w:color w:val="000000"/>
          <w:sz w:val="16"/>
          <w:szCs w:val="16"/>
        </w:rPr>
        <w:t>, Hongliang</w:t>
      </w:r>
      <w:r w:rsidR="003E7EA6" w:rsidRPr="003E7EA6">
        <w:rPr>
          <w:b w:val="0"/>
          <w:bCs w:val="0"/>
          <w:color w:val="000000"/>
          <w:sz w:val="16"/>
          <w:szCs w:val="16"/>
          <w:lang w:val="en-US"/>
        </w:rPr>
        <w:t xml:space="preserve"> </w:t>
      </w:r>
      <w:r w:rsidR="003E7EA6" w:rsidRPr="003E7EA6">
        <w:rPr>
          <w:b w:val="0"/>
          <w:bCs w:val="0"/>
          <w:color w:val="000000"/>
          <w:sz w:val="16"/>
          <w:szCs w:val="16"/>
          <w:lang w:val="mk-MK"/>
        </w:rPr>
        <w:t xml:space="preserve">од 2021г. и се </w:t>
      </w:r>
      <w:r w:rsidRPr="003E7EA6">
        <w:rPr>
          <w:b w:val="0"/>
          <w:spacing w:val="-1"/>
          <w:w w:val="115"/>
          <w:sz w:val="16"/>
          <w:szCs w:val="16"/>
        </w:rPr>
        <w:t>поставен</w:t>
      </w:r>
      <w:r w:rsidR="00367845" w:rsidRPr="003E7EA6">
        <w:rPr>
          <w:b w:val="0"/>
          <w:spacing w:val="-1"/>
          <w:w w:val="115"/>
          <w:sz w:val="16"/>
          <w:szCs w:val="16"/>
        </w:rPr>
        <w:t xml:space="preserve">и на </w:t>
      </w:r>
      <w:hyperlink r:id="rId7" w:history="1">
        <w:r w:rsidR="00C825B0" w:rsidRPr="008E2A85">
          <w:rPr>
            <w:rStyle w:val="Hyperlink"/>
            <w:b w:val="0"/>
            <w:spacing w:val="-1"/>
            <w:w w:val="115"/>
            <w:sz w:val="16"/>
            <w:szCs w:val="16"/>
          </w:rPr>
          <w:t>https://doi.pangaea.de/10.1594/PANGAEA.939444</w:t>
        </w:r>
      </w:hyperlink>
      <w:r w:rsidR="00C825B0">
        <w:rPr>
          <w:b w:val="0"/>
          <w:spacing w:val="-1"/>
          <w:w w:val="115"/>
          <w:sz w:val="16"/>
          <w:szCs w:val="16"/>
          <w:lang w:val="mk-MK"/>
        </w:rPr>
        <w:t xml:space="preserve"> </w:t>
      </w:r>
      <w:bookmarkStart w:id="0" w:name="_GoBack"/>
      <w:bookmarkEnd w:id="0"/>
      <w:r w:rsidRPr="003E7EA6">
        <w:rPr>
          <w:b w:val="0"/>
          <w:spacing w:val="-1"/>
          <w:w w:val="115"/>
          <w:sz w:val="16"/>
          <w:szCs w:val="16"/>
        </w:rPr>
        <w:t xml:space="preserve">. </w:t>
      </w:r>
      <w:r w:rsidRPr="003E7EA6">
        <w:rPr>
          <w:b w:val="0"/>
          <w:w w:val="115"/>
          <w:sz w:val="16"/>
          <w:szCs w:val="16"/>
        </w:rPr>
        <w:t xml:space="preserve">Овие податоци се однесуваат на </w:t>
      </w:r>
      <w:r w:rsidR="003E7EA6" w:rsidRPr="003E7EA6">
        <w:rPr>
          <w:b w:val="0"/>
          <w:w w:val="115"/>
          <w:sz w:val="16"/>
          <w:szCs w:val="16"/>
          <w:lang w:val="mk-MK"/>
        </w:rPr>
        <w:t>вегетациските индекси кои се добиени со стандардизација на снимките добиени со далечинско сензорирање</w:t>
      </w:r>
    </w:p>
    <w:p w:rsidR="00F81F2C" w:rsidRPr="003E7EA6" w:rsidRDefault="00F81F2C" w:rsidP="000D4F7E">
      <w:pPr>
        <w:pStyle w:val="BodyText"/>
        <w:spacing w:before="7"/>
        <w:jc w:val="both"/>
      </w:pPr>
    </w:p>
    <w:p w:rsidR="00F81F2C" w:rsidRPr="003E7EA6" w:rsidRDefault="00721752" w:rsidP="000D4F7E">
      <w:pPr>
        <w:pStyle w:val="BodyText"/>
        <w:ind w:left="222" w:right="171"/>
        <w:jc w:val="both"/>
      </w:pPr>
      <w:r w:rsidRPr="003E7EA6">
        <w:rPr>
          <w:w w:val="110"/>
        </w:rPr>
        <w:t>Форматот на податоците кои ќе ги обработам е</w:t>
      </w:r>
      <w:r w:rsidRPr="003E7EA6">
        <w:rPr>
          <w:spacing w:val="1"/>
          <w:w w:val="110"/>
        </w:rPr>
        <w:t xml:space="preserve"> </w:t>
      </w:r>
      <w:r w:rsidRPr="003E7EA6">
        <w:rPr>
          <w:w w:val="110"/>
        </w:rPr>
        <w:t>.csv (Еxcel file) со повеќе страници и истите податоци во овој</w:t>
      </w:r>
      <w:r w:rsidRPr="003E7EA6">
        <w:rPr>
          <w:spacing w:val="1"/>
          <w:w w:val="110"/>
        </w:rPr>
        <w:t xml:space="preserve"> </w:t>
      </w:r>
      <w:r w:rsidRPr="003E7EA6">
        <w:rPr>
          <w:w w:val="115"/>
        </w:rPr>
        <w:t>формат ќе можам да ги обработам во R-studio, софтвер за манипулација и визуелизација на податоци.</w:t>
      </w:r>
      <w:r w:rsidRPr="003E7EA6">
        <w:rPr>
          <w:spacing w:val="1"/>
          <w:w w:val="115"/>
        </w:rPr>
        <w:t xml:space="preserve"> </w:t>
      </w:r>
      <w:r w:rsidRPr="003E7EA6">
        <w:rPr>
          <w:w w:val="110"/>
        </w:rPr>
        <w:t xml:space="preserve">Податоците кои се поставени на </w:t>
      </w:r>
      <w:hyperlink r:id="rId8" w:history="1">
        <w:r w:rsidR="003E7EA6" w:rsidRPr="003E7EA6">
          <w:rPr>
            <w:rStyle w:val="Hyperlink"/>
            <w:w w:val="110"/>
          </w:rPr>
          <w:t>https://doi.pangaea.de/10.1594/PANGAEA.939444</w:t>
        </w:r>
      </w:hyperlink>
      <w:r w:rsidR="003E7EA6" w:rsidRPr="003E7EA6">
        <w:rPr>
          <w:w w:val="110"/>
          <w:lang w:val="mk-MK"/>
        </w:rPr>
        <w:t xml:space="preserve"> </w:t>
      </w:r>
      <w:r w:rsidRPr="003E7EA6">
        <w:rPr>
          <w:w w:val="110"/>
        </w:rPr>
        <w:t>се собирани со помош на различни методи кои</w:t>
      </w:r>
      <w:r w:rsidRPr="003E7EA6">
        <w:rPr>
          <w:spacing w:val="1"/>
          <w:w w:val="110"/>
        </w:rPr>
        <w:t xml:space="preserve"> </w:t>
      </w:r>
      <w:r w:rsidRPr="003E7EA6">
        <w:rPr>
          <w:w w:val="115"/>
        </w:rPr>
        <w:t>вклучуваат</w:t>
      </w:r>
      <w:r w:rsidRPr="003E7EA6">
        <w:rPr>
          <w:spacing w:val="1"/>
          <w:w w:val="115"/>
        </w:rPr>
        <w:t xml:space="preserve"> </w:t>
      </w:r>
      <w:r w:rsidRPr="003E7EA6">
        <w:rPr>
          <w:w w:val="115"/>
        </w:rPr>
        <w:t>вршење</w:t>
      </w:r>
      <w:r w:rsidRPr="003E7EA6">
        <w:rPr>
          <w:spacing w:val="1"/>
          <w:w w:val="115"/>
        </w:rPr>
        <w:t xml:space="preserve"> </w:t>
      </w:r>
      <w:r w:rsidRPr="003E7EA6">
        <w:rPr>
          <w:w w:val="115"/>
        </w:rPr>
        <w:t>теренска</w:t>
      </w:r>
      <w:r w:rsidRPr="003E7EA6">
        <w:rPr>
          <w:spacing w:val="1"/>
          <w:w w:val="115"/>
        </w:rPr>
        <w:t xml:space="preserve"> </w:t>
      </w:r>
      <w:r w:rsidRPr="003E7EA6">
        <w:rPr>
          <w:w w:val="115"/>
        </w:rPr>
        <w:t>опсервација,</w:t>
      </w:r>
      <w:r w:rsidRPr="003E7EA6">
        <w:rPr>
          <w:spacing w:val="1"/>
          <w:w w:val="115"/>
        </w:rPr>
        <w:t xml:space="preserve"> </w:t>
      </w:r>
      <w:r w:rsidRPr="003E7EA6">
        <w:rPr>
          <w:w w:val="115"/>
        </w:rPr>
        <w:t>мониторинг</w:t>
      </w:r>
      <w:r w:rsidRPr="003E7EA6">
        <w:rPr>
          <w:spacing w:val="1"/>
          <w:w w:val="115"/>
        </w:rPr>
        <w:t xml:space="preserve"> </w:t>
      </w:r>
      <w:r w:rsidRPr="003E7EA6">
        <w:rPr>
          <w:w w:val="115"/>
        </w:rPr>
        <w:t>на</w:t>
      </w:r>
      <w:r w:rsidRPr="003E7EA6">
        <w:rPr>
          <w:spacing w:val="1"/>
          <w:w w:val="115"/>
        </w:rPr>
        <w:t xml:space="preserve"> </w:t>
      </w:r>
      <w:r w:rsidR="003E7EA6" w:rsidRPr="003E7EA6">
        <w:rPr>
          <w:w w:val="115"/>
          <w:lang w:val="mk-MK"/>
        </w:rPr>
        <w:t xml:space="preserve">полињата </w:t>
      </w:r>
      <w:r w:rsidRPr="003E7EA6">
        <w:rPr>
          <w:w w:val="115"/>
        </w:rPr>
        <w:t>и</w:t>
      </w:r>
      <w:r w:rsidR="003E7EA6" w:rsidRPr="003E7EA6">
        <w:rPr>
          <w:w w:val="115"/>
          <w:lang w:val="mk-MK"/>
        </w:rPr>
        <w:t xml:space="preserve"> најголем дел се слики добиени од сателитот </w:t>
      </w:r>
      <w:r w:rsidR="003E7EA6" w:rsidRPr="003E7EA6">
        <w:rPr>
          <w:w w:val="115"/>
          <w:lang w:val="en-US"/>
        </w:rPr>
        <w:t xml:space="preserve">Landsat </w:t>
      </w:r>
      <w:r w:rsidRPr="003E7EA6">
        <w:rPr>
          <w:w w:val="115"/>
        </w:rPr>
        <w:t>. Тука исто така</w:t>
      </w:r>
      <w:r w:rsidRPr="003E7EA6">
        <w:rPr>
          <w:spacing w:val="1"/>
          <w:w w:val="115"/>
        </w:rPr>
        <w:t xml:space="preserve"> </w:t>
      </w:r>
      <w:r w:rsidRPr="003E7EA6">
        <w:rPr>
          <w:w w:val="115"/>
        </w:rPr>
        <w:t>се</w:t>
      </w:r>
      <w:r w:rsidRPr="003E7EA6">
        <w:rPr>
          <w:spacing w:val="1"/>
          <w:w w:val="115"/>
        </w:rPr>
        <w:t xml:space="preserve"> </w:t>
      </w:r>
      <w:r w:rsidRPr="003E7EA6">
        <w:rPr>
          <w:w w:val="115"/>
        </w:rPr>
        <w:t>користат</w:t>
      </w:r>
      <w:r w:rsidRPr="003E7EA6">
        <w:rPr>
          <w:spacing w:val="1"/>
          <w:w w:val="115"/>
        </w:rPr>
        <w:t xml:space="preserve"> </w:t>
      </w:r>
      <w:r w:rsidRPr="003E7EA6">
        <w:rPr>
          <w:w w:val="115"/>
        </w:rPr>
        <w:t>и</w:t>
      </w:r>
      <w:r w:rsidRPr="003E7EA6">
        <w:rPr>
          <w:spacing w:val="1"/>
          <w:w w:val="115"/>
        </w:rPr>
        <w:t xml:space="preserve"> </w:t>
      </w:r>
      <w:r w:rsidRPr="003E7EA6">
        <w:rPr>
          <w:w w:val="115"/>
        </w:rPr>
        <w:t>модели</w:t>
      </w:r>
      <w:r w:rsidRPr="003E7EA6">
        <w:rPr>
          <w:spacing w:val="1"/>
          <w:w w:val="115"/>
        </w:rPr>
        <w:t xml:space="preserve"> </w:t>
      </w:r>
      <w:r w:rsidRPr="003E7EA6">
        <w:rPr>
          <w:w w:val="115"/>
        </w:rPr>
        <w:t>на</w:t>
      </w:r>
      <w:r w:rsidRPr="003E7EA6">
        <w:rPr>
          <w:spacing w:val="1"/>
          <w:w w:val="115"/>
        </w:rPr>
        <w:t xml:space="preserve"> </w:t>
      </w:r>
      <w:r w:rsidR="000D4F7E">
        <w:rPr>
          <w:w w:val="115"/>
          <w:lang w:val="mk-MK"/>
        </w:rPr>
        <w:t>корекција</w:t>
      </w:r>
      <w:r w:rsidR="003E7EA6" w:rsidRPr="003E7EA6">
        <w:rPr>
          <w:w w:val="115"/>
          <w:lang w:val="mk-MK"/>
        </w:rPr>
        <w:t xml:space="preserve"> и отстранување на атмосферски влијанија кој можат да придонесат до лош квалитет и погрешни податоци</w:t>
      </w:r>
      <w:r w:rsidRPr="003E7EA6">
        <w:rPr>
          <w:spacing w:val="1"/>
          <w:w w:val="115"/>
        </w:rPr>
        <w:t xml:space="preserve"> </w:t>
      </w:r>
      <w:r w:rsidRPr="003E7EA6">
        <w:rPr>
          <w:w w:val="115"/>
        </w:rPr>
        <w:t xml:space="preserve">.Квалитетот на податоци ќе биде </w:t>
      </w:r>
      <w:r w:rsidR="00074A30">
        <w:rPr>
          <w:w w:val="115"/>
        </w:rPr>
        <w:t>проверен со статистичко резиме</w:t>
      </w:r>
      <w:r w:rsidR="00074A30">
        <w:rPr>
          <w:w w:val="115"/>
          <w:lang w:val="mk-MK"/>
        </w:rPr>
        <w:t>,</w:t>
      </w:r>
      <w:r w:rsidRPr="003E7EA6">
        <w:rPr>
          <w:w w:val="115"/>
        </w:rPr>
        <w:t xml:space="preserve"> визуелизација </w:t>
      </w:r>
      <w:r w:rsidR="00074A30">
        <w:rPr>
          <w:w w:val="115"/>
          <w:lang w:val="mk-MK"/>
        </w:rPr>
        <w:t>и стандардизација со отстранување на атмосферските влијанија</w:t>
      </w:r>
      <w:r w:rsidRPr="003E7EA6">
        <w:rPr>
          <w:w w:val="115"/>
        </w:rPr>
        <w:t>, по проверката на податоците ќе се чуваат во Excel кој според</w:t>
      </w:r>
      <w:r w:rsidR="00074A30">
        <w:rPr>
          <w:w w:val="115"/>
          <w:lang w:val="mk-MK"/>
        </w:rPr>
        <w:t xml:space="preserve"> </w:t>
      </w:r>
      <w:r w:rsidRPr="003E7EA6">
        <w:rPr>
          <w:spacing w:val="-43"/>
          <w:w w:val="115"/>
        </w:rPr>
        <w:t xml:space="preserve"> </w:t>
      </w:r>
      <w:r w:rsidRPr="003E7EA6">
        <w:rPr>
          <w:w w:val="115"/>
        </w:rPr>
        <w:t>мене</w:t>
      </w:r>
      <w:r w:rsidRPr="003E7EA6">
        <w:rPr>
          <w:spacing w:val="-1"/>
          <w:w w:val="115"/>
        </w:rPr>
        <w:t xml:space="preserve"> </w:t>
      </w:r>
      <w:r w:rsidRPr="003E7EA6">
        <w:rPr>
          <w:w w:val="115"/>
        </w:rPr>
        <w:t>беше</w:t>
      </w:r>
      <w:r w:rsidRPr="003E7EA6">
        <w:rPr>
          <w:spacing w:val="-2"/>
          <w:w w:val="115"/>
        </w:rPr>
        <w:t xml:space="preserve"> </w:t>
      </w:r>
      <w:r w:rsidRPr="003E7EA6">
        <w:rPr>
          <w:w w:val="115"/>
        </w:rPr>
        <w:t>најсоодветен.</w:t>
      </w:r>
    </w:p>
    <w:p w:rsidR="00F81F2C" w:rsidRDefault="00F81F2C">
      <w:pPr>
        <w:pStyle w:val="BodyText"/>
        <w:rPr>
          <w:sz w:val="18"/>
        </w:rPr>
      </w:pPr>
    </w:p>
    <w:p w:rsidR="00F81F2C" w:rsidRDefault="00F81F2C">
      <w:pPr>
        <w:pStyle w:val="BodyText"/>
        <w:spacing w:before="4"/>
        <w:rPr>
          <w:sz w:val="18"/>
        </w:rPr>
      </w:pPr>
    </w:p>
    <w:p w:rsidR="00F81F2C" w:rsidRPr="00145E9E" w:rsidRDefault="00721752" w:rsidP="00145E9E">
      <w:pPr>
        <w:pStyle w:val="Heading1"/>
      </w:pPr>
      <w:r w:rsidRPr="00145E9E">
        <w:t>Документација и метаподатоци</w:t>
      </w:r>
    </w:p>
    <w:p w:rsidR="00F81F2C" w:rsidRDefault="00721752">
      <w:pPr>
        <w:pStyle w:val="BodyText"/>
        <w:spacing w:before="177"/>
        <w:ind w:left="222" w:right="113" w:firstLine="597"/>
        <w:jc w:val="both"/>
      </w:pPr>
      <w:r>
        <w:rPr>
          <w:w w:val="115"/>
        </w:rPr>
        <w:t>Истражувачкиот</w:t>
      </w:r>
      <w:r>
        <w:rPr>
          <w:spacing w:val="1"/>
          <w:w w:val="115"/>
        </w:rPr>
        <w:t xml:space="preserve"> </w:t>
      </w:r>
      <w:r>
        <w:rPr>
          <w:w w:val="115"/>
        </w:rPr>
        <w:t>труд</w:t>
      </w:r>
      <w:r>
        <w:rPr>
          <w:spacing w:val="1"/>
          <w:w w:val="115"/>
        </w:rPr>
        <w:t xml:space="preserve"> </w:t>
      </w:r>
      <w:r>
        <w:rPr>
          <w:w w:val="115"/>
        </w:rPr>
        <w:t>ќе</w:t>
      </w:r>
      <w:r>
        <w:rPr>
          <w:spacing w:val="1"/>
          <w:w w:val="115"/>
        </w:rPr>
        <w:t xml:space="preserve"> </w:t>
      </w:r>
      <w:r>
        <w:rPr>
          <w:w w:val="115"/>
        </w:rPr>
        <w:t>биде</w:t>
      </w:r>
      <w:r>
        <w:rPr>
          <w:spacing w:val="1"/>
          <w:w w:val="115"/>
        </w:rPr>
        <w:t xml:space="preserve"> </w:t>
      </w:r>
      <w:r>
        <w:rPr>
          <w:w w:val="115"/>
        </w:rPr>
        <w:t>пропратен</w:t>
      </w:r>
      <w:r>
        <w:rPr>
          <w:spacing w:val="1"/>
          <w:w w:val="115"/>
        </w:rPr>
        <w:t xml:space="preserve"> </w:t>
      </w:r>
      <w:r>
        <w:rPr>
          <w:w w:val="115"/>
        </w:rPr>
        <w:t>со</w:t>
      </w:r>
      <w:r>
        <w:rPr>
          <w:spacing w:val="1"/>
          <w:w w:val="115"/>
        </w:rPr>
        <w:t xml:space="preserve"> </w:t>
      </w:r>
      <w:r>
        <w:rPr>
          <w:w w:val="115"/>
        </w:rPr>
        <w:t>мета</w:t>
      </w:r>
      <w:r>
        <w:rPr>
          <w:spacing w:val="1"/>
          <w:w w:val="115"/>
        </w:rPr>
        <w:t xml:space="preserve"> </w:t>
      </w:r>
      <w:r>
        <w:rPr>
          <w:w w:val="115"/>
        </w:rPr>
        <w:t>податоците</w:t>
      </w:r>
      <w:r>
        <w:rPr>
          <w:spacing w:val="1"/>
          <w:w w:val="115"/>
        </w:rPr>
        <w:t xml:space="preserve"> </w:t>
      </w:r>
      <w:r>
        <w:rPr>
          <w:w w:val="115"/>
        </w:rPr>
        <w:t>,</w:t>
      </w:r>
      <w:r>
        <w:rPr>
          <w:spacing w:val="1"/>
          <w:w w:val="115"/>
        </w:rPr>
        <w:t xml:space="preserve"> </w:t>
      </w:r>
      <w:r>
        <w:rPr>
          <w:w w:val="115"/>
        </w:rPr>
        <w:t>Excel</w:t>
      </w:r>
      <w:r>
        <w:rPr>
          <w:spacing w:val="1"/>
          <w:w w:val="115"/>
        </w:rPr>
        <w:t xml:space="preserve"> </w:t>
      </w:r>
      <w:r>
        <w:rPr>
          <w:w w:val="115"/>
        </w:rPr>
        <w:t>документ</w:t>
      </w:r>
      <w:r>
        <w:rPr>
          <w:spacing w:val="1"/>
          <w:w w:val="115"/>
        </w:rPr>
        <w:t xml:space="preserve"> </w:t>
      </w:r>
      <w:r>
        <w:rPr>
          <w:w w:val="115"/>
        </w:rPr>
        <w:t>со</w:t>
      </w:r>
      <w:r>
        <w:rPr>
          <w:spacing w:val="1"/>
          <w:w w:val="115"/>
        </w:rPr>
        <w:t xml:space="preserve"> </w:t>
      </w:r>
      <w:r>
        <w:rPr>
          <w:w w:val="115"/>
        </w:rPr>
        <w:t>обработени</w:t>
      </w:r>
      <w:r>
        <w:rPr>
          <w:spacing w:val="1"/>
          <w:w w:val="115"/>
        </w:rPr>
        <w:t xml:space="preserve"> </w:t>
      </w:r>
      <w:r>
        <w:rPr>
          <w:w w:val="115"/>
        </w:rPr>
        <w:t>податоци, R-скрипта, QA/QC документ. Мета податоците ќе си содржат сите потребни дескриптори според</w:t>
      </w:r>
      <w:r>
        <w:rPr>
          <w:spacing w:val="1"/>
          <w:w w:val="115"/>
        </w:rPr>
        <w:t xml:space="preserve"> </w:t>
      </w:r>
      <w:r>
        <w:rPr>
          <w:w w:val="115"/>
        </w:rPr>
        <w:t>соодветниот</w:t>
      </w:r>
      <w:r>
        <w:rPr>
          <w:spacing w:val="-1"/>
          <w:w w:val="115"/>
        </w:rPr>
        <w:t xml:space="preserve"> </w:t>
      </w:r>
      <w:r>
        <w:rPr>
          <w:w w:val="115"/>
        </w:rPr>
        <w:t>стандард</w:t>
      </w:r>
      <w:r>
        <w:rPr>
          <w:spacing w:val="-1"/>
          <w:w w:val="115"/>
        </w:rPr>
        <w:t xml:space="preserve"> </w:t>
      </w:r>
      <w:r>
        <w:rPr>
          <w:w w:val="115"/>
        </w:rPr>
        <w:t>кој</w:t>
      </w:r>
      <w:r>
        <w:rPr>
          <w:spacing w:val="-2"/>
          <w:w w:val="115"/>
        </w:rPr>
        <w:t xml:space="preserve"> </w:t>
      </w:r>
      <w:r>
        <w:rPr>
          <w:w w:val="115"/>
        </w:rPr>
        <w:t>ќе</w:t>
      </w:r>
      <w:r>
        <w:rPr>
          <w:spacing w:val="-1"/>
          <w:w w:val="115"/>
        </w:rPr>
        <w:t xml:space="preserve"> </w:t>
      </w:r>
      <w:r>
        <w:rPr>
          <w:w w:val="115"/>
        </w:rPr>
        <w:t>биде</w:t>
      </w:r>
      <w:r>
        <w:rPr>
          <w:spacing w:val="-1"/>
          <w:w w:val="115"/>
        </w:rPr>
        <w:t xml:space="preserve"> </w:t>
      </w:r>
      <w:r>
        <w:rPr>
          <w:w w:val="115"/>
        </w:rPr>
        <w:t>одбран</w:t>
      </w:r>
      <w:r>
        <w:rPr>
          <w:spacing w:val="-3"/>
          <w:w w:val="115"/>
        </w:rPr>
        <w:t xml:space="preserve"> </w:t>
      </w:r>
      <w:r>
        <w:rPr>
          <w:w w:val="115"/>
        </w:rPr>
        <w:t>подоцна</w:t>
      </w:r>
      <w:r>
        <w:rPr>
          <w:spacing w:val="-4"/>
          <w:w w:val="115"/>
        </w:rPr>
        <w:t xml:space="preserve"> </w:t>
      </w:r>
      <w:r>
        <w:rPr>
          <w:w w:val="115"/>
        </w:rPr>
        <w:t>во изработката на</w:t>
      </w:r>
      <w:r>
        <w:rPr>
          <w:spacing w:val="-1"/>
          <w:w w:val="115"/>
        </w:rPr>
        <w:t xml:space="preserve"> </w:t>
      </w:r>
      <w:r>
        <w:rPr>
          <w:w w:val="115"/>
        </w:rPr>
        <w:t>трудот.</w:t>
      </w:r>
    </w:p>
    <w:p w:rsidR="00F81F2C" w:rsidRDefault="00F81F2C">
      <w:pPr>
        <w:pStyle w:val="BodyText"/>
        <w:rPr>
          <w:sz w:val="18"/>
        </w:rPr>
      </w:pPr>
    </w:p>
    <w:p w:rsidR="00F81F2C" w:rsidRPr="00145E9E" w:rsidRDefault="00F81F2C" w:rsidP="00145E9E">
      <w:pPr>
        <w:pStyle w:val="Heading1"/>
      </w:pPr>
    </w:p>
    <w:p w:rsidR="00F81F2C" w:rsidRPr="00145E9E" w:rsidRDefault="00721752" w:rsidP="00145E9E">
      <w:pPr>
        <w:pStyle w:val="Heading1"/>
      </w:pPr>
      <w:r w:rsidRPr="00145E9E">
        <w:t>Етички и легални ограничувања</w:t>
      </w:r>
    </w:p>
    <w:p w:rsidR="00F81F2C" w:rsidRDefault="00721752">
      <w:pPr>
        <w:pStyle w:val="BodyText"/>
        <w:spacing w:before="174" w:line="247" w:lineRule="auto"/>
        <w:ind w:left="222" w:right="113" w:firstLine="597"/>
        <w:jc w:val="both"/>
      </w:pPr>
      <w:r>
        <w:rPr>
          <w:w w:val="115"/>
        </w:rPr>
        <w:t>Податоците кои беа поставени на линкот кој го рефенцирав се достапни за поширока употреба и</w:t>
      </w:r>
      <w:r>
        <w:rPr>
          <w:spacing w:val="1"/>
          <w:w w:val="115"/>
        </w:rPr>
        <w:t xml:space="preserve"> </w:t>
      </w:r>
      <w:r>
        <w:rPr>
          <w:w w:val="115"/>
        </w:rPr>
        <w:t>реискористување на истите, па од тука следува дека нема потреба од лиценца и дозвола од истражувачите.</w:t>
      </w:r>
      <w:r>
        <w:rPr>
          <w:spacing w:val="1"/>
          <w:w w:val="115"/>
        </w:rPr>
        <w:t xml:space="preserve"> </w:t>
      </w:r>
      <w:r>
        <w:rPr>
          <w:w w:val="115"/>
        </w:rPr>
        <w:t>Податоците не се лични, па не нарушувам ничија приватност со работењето и објавувањето на мојот труд,</w:t>
      </w:r>
      <w:r>
        <w:rPr>
          <w:spacing w:val="1"/>
          <w:w w:val="115"/>
        </w:rPr>
        <w:t xml:space="preserve"> </w:t>
      </w:r>
      <w:r>
        <w:rPr>
          <w:w w:val="115"/>
        </w:rPr>
        <w:t>само ги користам за едукативни цели и</w:t>
      </w:r>
      <w:r w:rsidR="00074A30">
        <w:rPr>
          <w:w w:val="115"/>
          <w:lang w:val="mk-MK"/>
        </w:rPr>
        <w:t xml:space="preserve"> објаснување за важноста и практичната примена на далечинското сензорирање</w:t>
      </w:r>
      <w:r>
        <w:rPr>
          <w:w w:val="115"/>
        </w:rPr>
        <w:t>.</w:t>
      </w:r>
      <w:r>
        <w:rPr>
          <w:spacing w:val="1"/>
          <w:w w:val="115"/>
        </w:rPr>
        <w:t xml:space="preserve"> </w:t>
      </w:r>
    </w:p>
    <w:p w:rsidR="00F81F2C" w:rsidRDefault="00F81F2C">
      <w:pPr>
        <w:pStyle w:val="BodyText"/>
        <w:rPr>
          <w:sz w:val="18"/>
        </w:rPr>
      </w:pPr>
    </w:p>
    <w:p w:rsidR="00F81F2C" w:rsidRDefault="00F81F2C">
      <w:pPr>
        <w:pStyle w:val="BodyText"/>
        <w:rPr>
          <w:sz w:val="18"/>
        </w:rPr>
      </w:pPr>
    </w:p>
    <w:p w:rsidR="00F81F2C" w:rsidRPr="00145E9E" w:rsidRDefault="00721752" w:rsidP="00145E9E">
      <w:pPr>
        <w:pStyle w:val="Heading1"/>
      </w:pPr>
      <w:r w:rsidRPr="00145E9E">
        <w:t>Архивирање(складирање) и Backup</w:t>
      </w:r>
    </w:p>
    <w:p w:rsidR="00F81F2C" w:rsidRDefault="00721752">
      <w:pPr>
        <w:pStyle w:val="BodyText"/>
        <w:spacing w:before="177" w:line="247" w:lineRule="auto"/>
        <w:ind w:left="222" w:right="311" w:firstLine="597"/>
        <w:jc w:val="both"/>
      </w:pPr>
      <w:r>
        <w:rPr>
          <w:w w:val="115"/>
        </w:rPr>
        <w:t>Податоците со кои</w:t>
      </w:r>
      <w:r>
        <w:rPr>
          <w:spacing w:val="1"/>
          <w:w w:val="115"/>
        </w:rPr>
        <w:t xml:space="preserve"> </w:t>
      </w:r>
      <w:r>
        <w:rPr>
          <w:w w:val="115"/>
        </w:rPr>
        <w:t>ќе работам не се во голема количина, па се одлучив да бидат архивирани во</w:t>
      </w:r>
      <w:r>
        <w:rPr>
          <w:spacing w:val="1"/>
          <w:w w:val="115"/>
        </w:rPr>
        <w:t xml:space="preserve"> </w:t>
      </w:r>
      <w:r>
        <w:rPr>
          <w:w w:val="115"/>
        </w:rPr>
        <w:t>Excel докуемент кој е пристапен за сите, бесплатен и лесен за манипулација на податоци. Oвој докуемент</w:t>
      </w:r>
      <w:r>
        <w:rPr>
          <w:spacing w:val="-43"/>
          <w:w w:val="115"/>
        </w:rPr>
        <w:t xml:space="preserve"> </w:t>
      </w:r>
      <w:r>
        <w:rPr>
          <w:spacing w:val="-1"/>
          <w:w w:val="115"/>
        </w:rPr>
        <w:t>со</w:t>
      </w:r>
      <w:r>
        <w:rPr>
          <w:spacing w:val="2"/>
          <w:w w:val="115"/>
        </w:rPr>
        <w:t xml:space="preserve"> </w:t>
      </w:r>
      <w:r>
        <w:rPr>
          <w:spacing w:val="-1"/>
          <w:w w:val="115"/>
        </w:rPr>
        <w:t>обработените</w:t>
      </w:r>
      <w:r>
        <w:rPr>
          <w:spacing w:val="1"/>
          <w:w w:val="115"/>
        </w:rPr>
        <w:t xml:space="preserve"> </w:t>
      </w:r>
      <w:r>
        <w:rPr>
          <w:spacing w:val="-1"/>
          <w:w w:val="115"/>
        </w:rPr>
        <w:t>потадоци</w:t>
      </w:r>
      <w:r>
        <w:rPr>
          <w:spacing w:val="2"/>
          <w:w w:val="115"/>
        </w:rPr>
        <w:t xml:space="preserve"> </w:t>
      </w:r>
      <w:r>
        <w:rPr>
          <w:w w:val="115"/>
        </w:rPr>
        <w:t xml:space="preserve">ќе </w:t>
      </w:r>
      <w:r>
        <w:rPr>
          <w:spacing w:val="-2"/>
          <w:w w:val="115"/>
        </w:rPr>
        <w:t>биде</w:t>
      </w:r>
      <w:r>
        <w:rPr>
          <w:spacing w:val="6"/>
          <w:w w:val="115"/>
        </w:rPr>
        <w:t xml:space="preserve"> </w:t>
      </w:r>
      <w:r>
        <w:rPr>
          <w:spacing w:val="-10"/>
          <w:w w:val="115"/>
        </w:rPr>
        <w:t>складиран</w:t>
      </w:r>
      <w:r>
        <w:rPr>
          <w:spacing w:val="-9"/>
          <w:w w:val="115"/>
        </w:rPr>
        <w:t xml:space="preserve"> </w:t>
      </w:r>
      <w:r>
        <w:rPr>
          <w:spacing w:val="-5"/>
          <w:w w:val="115"/>
        </w:rPr>
        <w:t>на</w:t>
      </w:r>
      <w:r>
        <w:rPr>
          <w:spacing w:val="-13"/>
          <w:w w:val="115"/>
        </w:rPr>
        <w:t xml:space="preserve"> </w:t>
      </w:r>
      <w:r>
        <w:rPr>
          <w:spacing w:val="-7"/>
          <w:w w:val="115"/>
        </w:rPr>
        <w:t>три</w:t>
      </w:r>
      <w:r>
        <w:rPr>
          <w:spacing w:val="-10"/>
          <w:w w:val="115"/>
        </w:rPr>
        <w:t xml:space="preserve"> локации</w:t>
      </w:r>
      <w:r>
        <w:rPr>
          <w:spacing w:val="-9"/>
          <w:w w:val="115"/>
        </w:rPr>
        <w:t xml:space="preserve"> </w:t>
      </w:r>
      <w:r>
        <w:rPr>
          <w:spacing w:val="-5"/>
          <w:w w:val="115"/>
        </w:rPr>
        <w:t>на</w:t>
      </w:r>
      <w:r>
        <w:rPr>
          <w:spacing w:val="-10"/>
          <w:w w:val="115"/>
        </w:rPr>
        <w:t xml:space="preserve"> </w:t>
      </w:r>
      <w:r>
        <w:rPr>
          <w:spacing w:val="-9"/>
          <w:w w:val="115"/>
        </w:rPr>
        <w:t>мојот личен лаптоп</w:t>
      </w:r>
      <w:r>
        <w:rPr>
          <w:spacing w:val="-10"/>
          <w:w w:val="115"/>
        </w:rPr>
        <w:t xml:space="preserve"> </w:t>
      </w:r>
      <w:r>
        <w:rPr>
          <w:w w:val="115"/>
        </w:rPr>
        <w:t>,</w:t>
      </w:r>
      <w:r>
        <w:rPr>
          <w:spacing w:val="-9"/>
          <w:w w:val="115"/>
        </w:rPr>
        <w:t xml:space="preserve"> </w:t>
      </w:r>
      <w:r>
        <w:rPr>
          <w:spacing w:val="-5"/>
          <w:w w:val="115"/>
        </w:rPr>
        <w:t>на</w:t>
      </w:r>
      <w:r>
        <w:rPr>
          <w:spacing w:val="-10"/>
          <w:w w:val="115"/>
        </w:rPr>
        <w:t xml:space="preserve"> курсот</w:t>
      </w:r>
      <w:r>
        <w:rPr>
          <w:spacing w:val="-8"/>
          <w:w w:val="115"/>
        </w:rPr>
        <w:t xml:space="preserve"> </w:t>
      </w:r>
      <w:r>
        <w:rPr>
          <w:spacing w:val="-7"/>
          <w:w w:val="115"/>
        </w:rPr>
        <w:t>при</w:t>
      </w:r>
      <w:r>
        <w:rPr>
          <w:spacing w:val="-10"/>
          <w:w w:val="115"/>
        </w:rPr>
        <w:t xml:space="preserve"> предавање </w:t>
      </w:r>
      <w:r>
        <w:rPr>
          <w:spacing w:val="-7"/>
          <w:w w:val="115"/>
        </w:rPr>
        <w:t>на</w:t>
      </w:r>
      <w:r>
        <w:rPr>
          <w:spacing w:val="-44"/>
          <w:w w:val="115"/>
        </w:rPr>
        <w:t xml:space="preserve"> </w:t>
      </w:r>
      <w:r>
        <w:rPr>
          <w:w w:val="115"/>
        </w:rPr>
        <w:t>трудот и на Cloud во случај на инцидент податоците ќе останат такви какви што се .На овие три локации</w:t>
      </w:r>
      <w:r>
        <w:rPr>
          <w:spacing w:val="1"/>
          <w:w w:val="115"/>
        </w:rPr>
        <w:t xml:space="preserve"> </w:t>
      </w:r>
      <w:r>
        <w:rPr>
          <w:w w:val="115"/>
        </w:rPr>
        <w:t>нема потреба од дополнителни трошоци за архивирање бидејќи сите</w:t>
      </w:r>
      <w:r>
        <w:rPr>
          <w:spacing w:val="1"/>
          <w:w w:val="115"/>
        </w:rPr>
        <w:t xml:space="preserve"> </w:t>
      </w:r>
      <w:r>
        <w:rPr>
          <w:w w:val="115"/>
        </w:rPr>
        <w:t>три локации ми овозможуваат</w:t>
      </w:r>
      <w:r>
        <w:rPr>
          <w:spacing w:val="1"/>
          <w:w w:val="115"/>
        </w:rPr>
        <w:t xml:space="preserve"> </w:t>
      </w:r>
      <w:r>
        <w:rPr>
          <w:w w:val="115"/>
        </w:rPr>
        <w:t>безбедно</w:t>
      </w:r>
      <w:r>
        <w:rPr>
          <w:spacing w:val="25"/>
          <w:w w:val="115"/>
        </w:rPr>
        <w:t xml:space="preserve"> </w:t>
      </w:r>
      <w:r>
        <w:rPr>
          <w:w w:val="115"/>
        </w:rPr>
        <w:t>складирање</w:t>
      </w:r>
      <w:r>
        <w:rPr>
          <w:spacing w:val="24"/>
          <w:w w:val="115"/>
        </w:rPr>
        <w:t xml:space="preserve"> </w:t>
      </w:r>
      <w:r>
        <w:rPr>
          <w:w w:val="115"/>
        </w:rPr>
        <w:t>кое</w:t>
      </w:r>
      <w:r>
        <w:rPr>
          <w:spacing w:val="24"/>
          <w:w w:val="115"/>
        </w:rPr>
        <w:t xml:space="preserve"> </w:t>
      </w:r>
      <w:r>
        <w:rPr>
          <w:w w:val="115"/>
        </w:rPr>
        <w:t>е</w:t>
      </w:r>
      <w:r>
        <w:rPr>
          <w:spacing w:val="24"/>
          <w:w w:val="115"/>
        </w:rPr>
        <w:t xml:space="preserve"> </w:t>
      </w:r>
      <w:r>
        <w:rPr>
          <w:w w:val="115"/>
        </w:rPr>
        <w:t>бесплатно.</w:t>
      </w:r>
      <w:r>
        <w:rPr>
          <w:spacing w:val="26"/>
          <w:w w:val="115"/>
        </w:rPr>
        <w:t xml:space="preserve"> </w:t>
      </w:r>
      <w:r>
        <w:rPr>
          <w:w w:val="115"/>
        </w:rPr>
        <w:t>По</w:t>
      </w:r>
      <w:r>
        <w:rPr>
          <w:spacing w:val="25"/>
          <w:w w:val="115"/>
        </w:rPr>
        <w:t xml:space="preserve"> </w:t>
      </w:r>
      <w:r>
        <w:rPr>
          <w:w w:val="115"/>
        </w:rPr>
        <w:t>завршуваето</w:t>
      </w:r>
      <w:r>
        <w:rPr>
          <w:spacing w:val="25"/>
          <w:w w:val="115"/>
        </w:rPr>
        <w:t xml:space="preserve"> </w:t>
      </w:r>
      <w:r>
        <w:rPr>
          <w:w w:val="115"/>
        </w:rPr>
        <w:t>на</w:t>
      </w:r>
      <w:r>
        <w:rPr>
          <w:spacing w:val="24"/>
          <w:w w:val="115"/>
        </w:rPr>
        <w:t xml:space="preserve"> </w:t>
      </w:r>
      <w:r>
        <w:rPr>
          <w:w w:val="115"/>
        </w:rPr>
        <w:t>проектот</w:t>
      </w:r>
      <w:r>
        <w:rPr>
          <w:spacing w:val="25"/>
          <w:w w:val="115"/>
        </w:rPr>
        <w:t xml:space="preserve"> </w:t>
      </w:r>
      <w:r>
        <w:rPr>
          <w:w w:val="115"/>
        </w:rPr>
        <w:t>во</w:t>
      </w:r>
      <w:r>
        <w:rPr>
          <w:spacing w:val="25"/>
          <w:w w:val="115"/>
        </w:rPr>
        <w:t xml:space="preserve"> </w:t>
      </w:r>
      <w:r>
        <w:rPr>
          <w:w w:val="115"/>
        </w:rPr>
        <w:t>најмал</w:t>
      </w:r>
      <w:r>
        <w:rPr>
          <w:spacing w:val="25"/>
          <w:w w:val="115"/>
        </w:rPr>
        <w:t xml:space="preserve"> </w:t>
      </w:r>
      <w:r>
        <w:rPr>
          <w:w w:val="115"/>
        </w:rPr>
        <w:t>можен</w:t>
      </w:r>
      <w:r>
        <w:rPr>
          <w:spacing w:val="24"/>
          <w:w w:val="115"/>
        </w:rPr>
        <w:t xml:space="preserve"> </w:t>
      </w:r>
      <w:r>
        <w:rPr>
          <w:w w:val="115"/>
        </w:rPr>
        <w:t>рок</w:t>
      </w:r>
      <w:r>
        <w:rPr>
          <w:spacing w:val="23"/>
          <w:w w:val="115"/>
        </w:rPr>
        <w:t xml:space="preserve"> </w:t>
      </w:r>
      <w:r>
        <w:rPr>
          <w:w w:val="115"/>
        </w:rPr>
        <w:t>проектот</w:t>
      </w:r>
      <w:r>
        <w:rPr>
          <w:spacing w:val="23"/>
          <w:w w:val="115"/>
        </w:rPr>
        <w:t xml:space="preserve"> </w:t>
      </w:r>
      <w:r>
        <w:rPr>
          <w:w w:val="115"/>
        </w:rPr>
        <w:t>ќе</w:t>
      </w:r>
      <w:r>
        <w:rPr>
          <w:spacing w:val="1"/>
          <w:w w:val="115"/>
        </w:rPr>
        <w:t xml:space="preserve"> </w:t>
      </w:r>
      <w:r>
        <w:rPr>
          <w:w w:val="115"/>
        </w:rPr>
        <w:t>биде</w:t>
      </w:r>
      <w:r>
        <w:rPr>
          <w:spacing w:val="-2"/>
          <w:w w:val="115"/>
        </w:rPr>
        <w:t xml:space="preserve"> </w:t>
      </w:r>
      <w:r>
        <w:rPr>
          <w:w w:val="115"/>
        </w:rPr>
        <w:t>дистрибуиран</w:t>
      </w:r>
      <w:r>
        <w:rPr>
          <w:spacing w:val="-1"/>
          <w:w w:val="115"/>
        </w:rPr>
        <w:t xml:space="preserve"> </w:t>
      </w:r>
      <w:r>
        <w:rPr>
          <w:w w:val="115"/>
        </w:rPr>
        <w:t>активно и</w:t>
      </w:r>
      <w:r>
        <w:rPr>
          <w:spacing w:val="-1"/>
          <w:w w:val="115"/>
        </w:rPr>
        <w:t xml:space="preserve"> </w:t>
      </w:r>
      <w:r>
        <w:rPr>
          <w:w w:val="115"/>
        </w:rPr>
        <w:t>пасивно.</w:t>
      </w:r>
    </w:p>
    <w:p w:rsidR="00F81F2C" w:rsidRDefault="00721752">
      <w:pPr>
        <w:pStyle w:val="BodyText"/>
        <w:spacing w:before="30"/>
        <w:ind w:left="222" w:right="113"/>
        <w:jc w:val="both"/>
      </w:pPr>
      <w:r>
        <w:rPr>
          <w:w w:val="115"/>
        </w:rPr>
        <w:t>Трудот нема да има забрана за пристап или висока безбедност. Трудот ќе биде јавно објавен кој ќе биде</w:t>
      </w:r>
      <w:r>
        <w:rPr>
          <w:spacing w:val="1"/>
          <w:w w:val="115"/>
        </w:rPr>
        <w:t xml:space="preserve"> </w:t>
      </w:r>
      <w:r>
        <w:rPr>
          <w:w w:val="115"/>
        </w:rPr>
        <w:t>пристапен</w:t>
      </w:r>
      <w:r>
        <w:rPr>
          <w:spacing w:val="-13"/>
          <w:w w:val="115"/>
        </w:rPr>
        <w:t xml:space="preserve"> </w:t>
      </w:r>
      <w:r>
        <w:rPr>
          <w:w w:val="115"/>
        </w:rPr>
        <w:t>за</w:t>
      </w:r>
      <w:r>
        <w:rPr>
          <w:spacing w:val="-11"/>
          <w:w w:val="115"/>
        </w:rPr>
        <w:t xml:space="preserve"> </w:t>
      </w:r>
      <w:r>
        <w:rPr>
          <w:w w:val="115"/>
        </w:rPr>
        <w:t>сите.</w:t>
      </w:r>
    </w:p>
    <w:p w:rsidR="00F81F2C" w:rsidRDefault="00F81F2C">
      <w:pPr>
        <w:jc w:val="both"/>
        <w:sectPr w:rsidR="00F81F2C">
          <w:footerReference w:type="default" r:id="rId9"/>
          <w:type w:val="continuous"/>
          <w:pgSz w:w="12240" w:h="15840"/>
          <w:pgMar w:top="1460" w:right="1680" w:bottom="980" w:left="1700" w:header="720" w:footer="786" w:gutter="0"/>
          <w:pgNumType w:start="1"/>
          <w:cols w:space="720"/>
        </w:sectPr>
      </w:pPr>
    </w:p>
    <w:p w:rsidR="00F81F2C" w:rsidRPr="00145E9E" w:rsidRDefault="00721752" w:rsidP="00145E9E">
      <w:pPr>
        <w:pStyle w:val="Heading1"/>
      </w:pPr>
      <w:r w:rsidRPr="00145E9E">
        <w:lastRenderedPageBreak/>
        <w:t>Селекција и зачувување</w:t>
      </w:r>
    </w:p>
    <w:p w:rsidR="00F81F2C" w:rsidRDefault="00721752">
      <w:pPr>
        <w:pStyle w:val="BodyText"/>
        <w:spacing w:before="174" w:line="247" w:lineRule="auto"/>
        <w:ind w:left="222" w:right="321" w:firstLine="597"/>
        <w:jc w:val="both"/>
      </w:pPr>
      <w:r>
        <w:rPr>
          <w:w w:val="115"/>
        </w:rPr>
        <w:t>Податоците со кои работам се есенцијални и важни информации, но во мала количина. Затоа</w:t>
      </w:r>
      <w:r>
        <w:rPr>
          <w:spacing w:val="1"/>
          <w:w w:val="115"/>
        </w:rPr>
        <w:t xml:space="preserve"> </w:t>
      </w:r>
      <w:r>
        <w:rPr>
          <w:w w:val="115"/>
        </w:rPr>
        <w:t>донесов одлука да ги архивирам сите податоци без исклучок. Поставувајќи ги на три локации спомнати</w:t>
      </w:r>
      <w:r>
        <w:rPr>
          <w:spacing w:val="1"/>
          <w:w w:val="115"/>
        </w:rPr>
        <w:t xml:space="preserve"> </w:t>
      </w:r>
      <w:r>
        <w:rPr>
          <w:w w:val="115"/>
        </w:rPr>
        <w:t>во секција Архивирање и Backup ,нема потреба од грижата за брзиот развој на тњхнологијата и губењето</w:t>
      </w:r>
      <w:r>
        <w:rPr>
          <w:spacing w:val="-43"/>
          <w:w w:val="115"/>
        </w:rPr>
        <w:t xml:space="preserve"> </w:t>
      </w:r>
      <w:r>
        <w:rPr>
          <w:w w:val="115"/>
        </w:rPr>
        <w:t>на</w:t>
      </w:r>
      <w:r>
        <w:rPr>
          <w:spacing w:val="-12"/>
          <w:w w:val="115"/>
        </w:rPr>
        <w:t xml:space="preserve"> </w:t>
      </w:r>
      <w:r>
        <w:rPr>
          <w:w w:val="115"/>
        </w:rPr>
        <w:t>истите.</w:t>
      </w:r>
    </w:p>
    <w:p w:rsidR="00F81F2C" w:rsidRDefault="00F81F2C">
      <w:pPr>
        <w:pStyle w:val="BodyText"/>
        <w:rPr>
          <w:sz w:val="18"/>
        </w:rPr>
      </w:pPr>
    </w:p>
    <w:p w:rsidR="00F81F2C" w:rsidRDefault="00F81F2C">
      <w:pPr>
        <w:pStyle w:val="BodyText"/>
        <w:spacing w:before="10"/>
        <w:rPr>
          <w:sz w:val="18"/>
        </w:rPr>
      </w:pPr>
    </w:p>
    <w:p w:rsidR="00F81F2C" w:rsidRPr="00145E9E" w:rsidRDefault="00721752" w:rsidP="00145E9E">
      <w:pPr>
        <w:pStyle w:val="Heading1"/>
      </w:pPr>
      <w:r w:rsidRPr="00145E9E">
        <w:t>Споделување на податоци</w:t>
      </w:r>
    </w:p>
    <w:p w:rsidR="00F81F2C" w:rsidRDefault="00721752">
      <w:pPr>
        <w:pStyle w:val="BodyText"/>
        <w:spacing w:before="146" w:line="183" w:lineRule="exact"/>
        <w:ind w:left="820"/>
      </w:pPr>
      <w:r>
        <w:rPr>
          <w:w w:val="115"/>
        </w:rPr>
        <w:t>Овој</w:t>
      </w:r>
      <w:r>
        <w:rPr>
          <w:spacing w:val="-11"/>
          <w:w w:val="115"/>
        </w:rPr>
        <w:t xml:space="preserve"> </w:t>
      </w:r>
      <w:r>
        <w:rPr>
          <w:w w:val="115"/>
        </w:rPr>
        <w:t>труд</w:t>
      </w:r>
      <w:r>
        <w:rPr>
          <w:spacing w:val="-10"/>
          <w:w w:val="115"/>
        </w:rPr>
        <w:t xml:space="preserve"> </w:t>
      </w:r>
      <w:r>
        <w:rPr>
          <w:w w:val="115"/>
        </w:rPr>
        <w:t>прв</w:t>
      </w:r>
      <w:r>
        <w:rPr>
          <w:spacing w:val="-7"/>
          <w:w w:val="115"/>
        </w:rPr>
        <w:t xml:space="preserve"> </w:t>
      </w:r>
      <w:r>
        <w:rPr>
          <w:w w:val="115"/>
        </w:rPr>
        <w:t>пат</w:t>
      </w:r>
      <w:r>
        <w:rPr>
          <w:spacing w:val="-11"/>
          <w:w w:val="115"/>
        </w:rPr>
        <w:t xml:space="preserve"> </w:t>
      </w:r>
      <w:r>
        <w:rPr>
          <w:w w:val="115"/>
        </w:rPr>
        <w:t>ќе</w:t>
      </w:r>
      <w:r>
        <w:rPr>
          <w:spacing w:val="-9"/>
          <w:w w:val="115"/>
        </w:rPr>
        <w:t xml:space="preserve"> </w:t>
      </w:r>
      <w:r>
        <w:rPr>
          <w:w w:val="115"/>
        </w:rPr>
        <w:t>биде</w:t>
      </w:r>
      <w:r>
        <w:rPr>
          <w:spacing w:val="-10"/>
          <w:w w:val="115"/>
        </w:rPr>
        <w:t xml:space="preserve"> </w:t>
      </w:r>
      <w:r>
        <w:rPr>
          <w:w w:val="115"/>
        </w:rPr>
        <w:t>презентиран</w:t>
      </w:r>
      <w:r>
        <w:rPr>
          <w:spacing w:val="-9"/>
          <w:w w:val="115"/>
        </w:rPr>
        <w:t xml:space="preserve"> </w:t>
      </w:r>
      <w:r>
        <w:rPr>
          <w:w w:val="115"/>
        </w:rPr>
        <w:t>пред</w:t>
      </w:r>
      <w:r>
        <w:rPr>
          <w:spacing w:val="-11"/>
          <w:w w:val="115"/>
        </w:rPr>
        <w:t xml:space="preserve"> </w:t>
      </w:r>
      <w:r>
        <w:rPr>
          <w:w w:val="115"/>
        </w:rPr>
        <w:t>колегите</w:t>
      </w:r>
      <w:r>
        <w:rPr>
          <w:spacing w:val="-9"/>
          <w:w w:val="115"/>
        </w:rPr>
        <w:t xml:space="preserve"> </w:t>
      </w:r>
      <w:r>
        <w:rPr>
          <w:w w:val="115"/>
        </w:rPr>
        <w:t>и</w:t>
      </w:r>
      <w:r>
        <w:rPr>
          <w:spacing w:val="-10"/>
          <w:w w:val="115"/>
        </w:rPr>
        <w:t xml:space="preserve"> </w:t>
      </w:r>
      <w:r>
        <w:rPr>
          <w:w w:val="115"/>
        </w:rPr>
        <w:t>професорот</w:t>
      </w:r>
      <w:r>
        <w:rPr>
          <w:spacing w:val="-8"/>
          <w:w w:val="115"/>
        </w:rPr>
        <w:t xml:space="preserve"> </w:t>
      </w:r>
      <w:r>
        <w:rPr>
          <w:w w:val="115"/>
        </w:rPr>
        <w:t>на</w:t>
      </w:r>
      <w:r>
        <w:rPr>
          <w:spacing w:val="-10"/>
          <w:w w:val="115"/>
        </w:rPr>
        <w:t xml:space="preserve"> </w:t>
      </w:r>
      <w:r>
        <w:rPr>
          <w:w w:val="115"/>
        </w:rPr>
        <w:t>факултетот</w:t>
      </w:r>
      <w:r>
        <w:rPr>
          <w:spacing w:val="-8"/>
          <w:w w:val="115"/>
        </w:rPr>
        <w:t xml:space="preserve"> </w:t>
      </w:r>
      <w:r>
        <w:rPr>
          <w:w w:val="115"/>
        </w:rPr>
        <w:t>што</w:t>
      </w:r>
      <w:r>
        <w:rPr>
          <w:spacing w:val="-8"/>
          <w:w w:val="115"/>
        </w:rPr>
        <w:t xml:space="preserve"> </w:t>
      </w:r>
      <w:r>
        <w:rPr>
          <w:w w:val="115"/>
        </w:rPr>
        <w:t>го</w:t>
      </w:r>
    </w:p>
    <w:p w:rsidR="00F81F2C" w:rsidRDefault="00721752">
      <w:pPr>
        <w:pStyle w:val="BodyText"/>
        <w:ind w:left="100" w:right="146"/>
      </w:pPr>
      <w:r>
        <w:rPr>
          <w:w w:val="115"/>
        </w:rPr>
        <w:t>посетувам(активно).</w:t>
      </w:r>
      <w:r>
        <w:rPr>
          <w:spacing w:val="10"/>
          <w:w w:val="115"/>
        </w:rPr>
        <w:t xml:space="preserve"> </w:t>
      </w:r>
      <w:r>
        <w:rPr>
          <w:w w:val="115"/>
        </w:rPr>
        <w:t>Потоа</w:t>
      </w:r>
      <w:r>
        <w:rPr>
          <w:spacing w:val="-1"/>
          <w:w w:val="115"/>
        </w:rPr>
        <w:t xml:space="preserve"> </w:t>
      </w:r>
      <w:r>
        <w:rPr>
          <w:w w:val="115"/>
        </w:rPr>
        <w:t>ќе</w:t>
      </w:r>
      <w:r>
        <w:rPr>
          <w:spacing w:val="-2"/>
          <w:w w:val="115"/>
        </w:rPr>
        <w:t xml:space="preserve"> </w:t>
      </w:r>
      <w:r>
        <w:rPr>
          <w:w w:val="115"/>
        </w:rPr>
        <w:t>биде</w:t>
      </w:r>
      <w:r>
        <w:rPr>
          <w:spacing w:val="1"/>
          <w:w w:val="115"/>
        </w:rPr>
        <w:t xml:space="preserve"> </w:t>
      </w:r>
      <w:r>
        <w:rPr>
          <w:w w:val="115"/>
        </w:rPr>
        <w:t>поставен</w:t>
      </w:r>
      <w:r>
        <w:rPr>
          <w:spacing w:val="2"/>
          <w:w w:val="115"/>
        </w:rPr>
        <w:t xml:space="preserve"> </w:t>
      </w:r>
      <w:r>
        <w:rPr>
          <w:w w:val="115"/>
        </w:rPr>
        <w:t>на</w:t>
      </w:r>
      <w:r>
        <w:rPr>
          <w:spacing w:val="10"/>
          <w:w w:val="115"/>
        </w:rPr>
        <w:t xml:space="preserve"> </w:t>
      </w:r>
      <w:r>
        <w:rPr>
          <w:w w:val="115"/>
        </w:rPr>
        <w:t>индтернет</w:t>
      </w:r>
      <w:r>
        <w:rPr>
          <w:spacing w:val="-5"/>
          <w:w w:val="115"/>
        </w:rPr>
        <w:t xml:space="preserve"> </w:t>
      </w:r>
      <w:r>
        <w:rPr>
          <w:w w:val="115"/>
        </w:rPr>
        <w:t>и</w:t>
      </w:r>
      <w:r>
        <w:rPr>
          <w:spacing w:val="-3"/>
          <w:w w:val="115"/>
        </w:rPr>
        <w:t xml:space="preserve"> </w:t>
      </w:r>
      <w:r>
        <w:rPr>
          <w:w w:val="115"/>
        </w:rPr>
        <w:t>ќе</w:t>
      </w:r>
      <w:r>
        <w:rPr>
          <w:spacing w:val="-5"/>
          <w:w w:val="115"/>
        </w:rPr>
        <w:t xml:space="preserve"> </w:t>
      </w:r>
      <w:r>
        <w:rPr>
          <w:w w:val="115"/>
        </w:rPr>
        <w:t>биде</w:t>
      </w:r>
      <w:r>
        <w:rPr>
          <w:spacing w:val="-8"/>
          <w:w w:val="115"/>
        </w:rPr>
        <w:t xml:space="preserve"> </w:t>
      </w:r>
      <w:r>
        <w:rPr>
          <w:w w:val="115"/>
        </w:rPr>
        <w:t>јавно</w:t>
      </w:r>
      <w:r>
        <w:rPr>
          <w:spacing w:val="-4"/>
          <w:w w:val="115"/>
        </w:rPr>
        <w:t xml:space="preserve"> </w:t>
      </w:r>
      <w:r>
        <w:rPr>
          <w:w w:val="115"/>
        </w:rPr>
        <w:t>достапен</w:t>
      </w:r>
      <w:r>
        <w:rPr>
          <w:spacing w:val="-2"/>
          <w:w w:val="115"/>
        </w:rPr>
        <w:t xml:space="preserve"> </w:t>
      </w:r>
      <w:r>
        <w:rPr>
          <w:w w:val="115"/>
        </w:rPr>
        <w:t>за</w:t>
      </w:r>
      <w:r>
        <w:rPr>
          <w:spacing w:val="-5"/>
          <w:w w:val="115"/>
        </w:rPr>
        <w:t xml:space="preserve"> </w:t>
      </w:r>
      <w:r>
        <w:rPr>
          <w:w w:val="115"/>
        </w:rPr>
        <w:t>сите</w:t>
      </w:r>
      <w:r>
        <w:rPr>
          <w:spacing w:val="17"/>
          <w:w w:val="115"/>
        </w:rPr>
        <w:t xml:space="preserve"> </w:t>
      </w:r>
      <w:r>
        <w:rPr>
          <w:w w:val="115"/>
        </w:rPr>
        <w:t>(пасивно),</w:t>
      </w:r>
      <w:r>
        <w:rPr>
          <w:spacing w:val="14"/>
          <w:w w:val="115"/>
        </w:rPr>
        <w:t xml:space="preserve"> </w:t>
      </w:r>
      <w:r>
        <w:rPr>
          <w:w w:val="115"/>
        </w:rPr>
        <w:t>под</w:t>
      </w:r>
      <w:r>
        <w:rPr>
          <w:spacing w:val="1"/>
          <w:w w:val="115"/>
        </w:rPr>
        <w:t xml:space="preserve"> </w:t>
      </w:r>
      <w:r>
        <w:rPr>
          <w:w w:val="120"/>
        </w:rPr>
        <w:t>ова подразбирам да биде испратен на одредени сајтови кои се занимаваат со вакви трудови за да</w:t>
      </w:r>
      <w:r>
        <w:rPr>
          <w:spacing w:val="1"/>
          <w:w w:val="120"/>
        </w:rPr>
        <w:t xml:space="preserve"> </w:t>
      </w:r>
      <w:r>
        <w:rPr>
          <w:w w:val="120"/>
        </w:rPr>
        <w:t>податоците</w:t>
      </w:r>
      <w:r>
        <w:rPr>
          <w:spacing w:val="-4"/>
          <w:w w:val="120"/>
        </w:rPr>
        <w:t xml:space="preserve"> </w:t>
      </w:r>
      <w:r>
        <w:rPr>
          <w:w w:val="120"/>
        </w:rPr>
        <w:t>се</w:t>
      </w:r>
      <w:r>
        <w:rPr>
          <w:spacing w:val="-4"/>
          <w:w w:val="120"/>
        </w:rPr>
        <w:t xml:space="preserve"> </w:t>
      </w:r>
      <w:r>
        <w:rPr>
          <w:w w:val="120"/>
        </w:rPr>
        <w:t>реискористуваат,</w:t>
      </w:r>
      <w:r>
        <w:rPr>
          <w:spacing w:val="-2"/>
          <w:w w:val="120"/>
        </w:rPr>
        <w:t xml:space="preserve"> </w:t>
      </w:r>
      <w:r>
        <w:rPr>
          <w:w w:val="120"/>
        </w:rPr>
        <w:t>дообработуваат</w:t>
      </w:r>
      <w:r>
        <w:rPr>
          <w:spacing w:val="-3"/>
          <w:w w:val="120"/>
        </w:rPr>
        <w:t xml:space="preserve"> </w:t>
      </w:r>
      <w:r>
        <w:rPr>
          <w:w w:val="120"/>
        </w:rPr>
        <w:t>и</w:t>
      </w:r>
      <w:r>
        <w:rPr>
          <w:spacing w:val="-2"/>
          <w:w w:val="120"/>
        </w:rPr>
        <w:t xml:space="preserve"> </w:t>
      </w:r>
      <w:r>
        <w:rPr>
          <w:w w:val="120"/>
        </w:rPr>
        <w:t>донесуваат</w:t>
      </w:r>
      <w:r>
        <w:rPr>
          <w:spacing w:val="-3"/>
          <w:w w:val="120"/>
        </w:rPr>
        <w:t xml:space="preserve"> </w:t>
      </w:r>
      <w:r>
        <w:rPr>
          <w:w w:val="120"/>
        </w:rPr>
        <w:t>подобри</w:t>
      </w:r>
      <w:r>
        <w:rPr>
          <w:spacing w:val="-2"/>
          <w:w w:val="120"/>
        </w:rPr>
        <w:t xml:space="preserve"> </w:t>
      </w:r>
      <w:r>
        <w:rPr>
          <w:w w:val="120"/>
        </w:rPr>
        <w:t>заклучоци</w:t>
      </w:r>
      <w:r>
        <w:rPr>
          <w:spacing w:val="-2"/>
          <w:w w:val="120"/>
        </w:rPr>
        <w:t xml:space="preserve"> </w:t>
      </w:r>
      <w:r>
        <w:rPr>
          <w:w w:val="120"/>
        </w:rPr>
        <w:t>и</w:t>
      </w:r>
      <w:r>
        <w:rPr>
          <w:spacing w:val="-3"/>
          <w:w w:val="120"/>
        </w:rPr>
        <w:t xml:space="preserve"> </w:t>
      </w:r>
      <w:r>
        <w:rPr>
          <w:w w:val="120"/>
        </w:rPr>
        <w:t>подобри</w:t>
      </w:r>
      <w:r>
        <w:rPr>
          <w:spacing w:val="-2"/>
          <w:w w:val="120"/>
        </w:rPr>
        <w:t xml:space="preserve"> </w:t>
      </w:r>
      <w:r>
        <w:rPr>
          <w:w w:val="120"/>
        </w:rPr>
        <w:t>научни</w:t>
      </w:r>
    </w:p>
    <w:p w:rsidR="00F81F2C" w:rsidRDefault="00721752">
      <w:pPr>
        <w:pStyle w:val="BodyText"/>
        <w:ind w:left="100"/>
      </w:pPr>
      <w:r>
        <w:rPr>
          <w:w w:val="120"/>
        </w:rPr>
        <w:t>трудови</w:t>
      </w:r>
    </w:p>
    <w:p w:rsidR="00F81F2C" w:rsidRDefault="00F81F2C">
      <w:pPr>
        <w:pStyle w:val="BodyText"/>
        <w:rPr>
          <w:sz w:val="18"/>
        </w:rPr>
      </w:pPr>
    </w:p>
    <w:p w:rsidR="00F81F2C" w:rsidRDefault="00F81F2C">
      <w:pPr>
        <w:pStyle w:val="BodyText"/>
        <w:spacing w:before="3"/>
        <w:rPr>
          <w:sz w:val="14"/>
        </w:rPr>
      </w:pPr>
    </w:p>
    <w:p w:rsidR="00F81F2C" w:rsidRPr="00145E9E" w:rsidRDefault="00721752" w:rsidP="00145E9E">
      <w:pPr>
        <w:pStyle w:val="Heading1"/>
      </w:pPr>
      <w:r w:rsidRPr="00145E9E">
        <w:t>Одговорности и ресурси</w:t>
      </w:r>
    </w:p>
    <w:p w:rsidR="00F81F2C" w:rsidRPr="00C770CE" w:rsidRDefault="00721752">
      <w:pPr>
        <w:pStyle w:val="BodyText"/>
        <w:spacing w:before="177"/>
        <w:ind w:left="222" w:right="100" w:firstLine="597"/>
        <w:jc w:val="both"/>
        <w:rPr>
          <w:lang w:val="mk-MK"/>
        </w:rPr>
      </w:pPr>
      <w:r>
        <w:rPr>
          <w:w w:val="115"/>
        </w:rPr>
        <w:t>Јас како самостоен автор ќе бидам задолжена за управувањето со податоците, нивна обработка и</w:t>
      </w:r>
      <w:r>
        <w:rPr>
          <w:spacing w:val="1"/>
          <w:w w:val="115"/>
        </w:rPr>
        <w:t xml:space="preserve"> </w:t>
      </w:r>
      <w:r>
        <w:rPr>
          <w:w w:val="115"/>
        </w:rPr>
        <w:t>архивирање.Во изработката на</w:t>
      </w:r>
      <w:r>
        <w:rPr>
          <w:spacing w:val="1"/>
          <w:w w:val="115"/>
        </w:rPr>
        <w:t xml:space="preserve"> </w:t>
      </w:r>
      <w:r>
        <w:rPr>
          <w:w w:val="115"/>
        </w:rPr>
        <w:t>трудот најмногу ми се потребни човечки ресурси, односно како самостоен</w:t>
      </w:r>
      <w:r>
        <w:rPr>
          <w:spacing w:val="1"/>
          <w:w w:val="115"/>
        </w:rPr>
        <w:t xml:space="preserve"> </w:t>
      </w:r>
      <w:r>
        <w:rPr>
          <w:spacing w:val="-3"/>
          <w:w w:val="115"/>
        </w:rPr>
        <w:t xml:space="preserve">труд целиот труд зависи од мојата експертиза во дадената </w:t>
      </w:r>
      <w:r>
        <w:rPr>
          <w:spacing w:val="-2"/>
          <w:w w:val="115"/>
        </w:rPr>
        <w:t>област. Капиталот како ресурс не е присутен во овој</w:t>
      </w:r>
      <w:r>
        <w:rPr>
          <w:spacing w:val="-1"/>
          <w:w w:val="115"/>
        </w:rPr>
        <w:t xml:space="preserve"> </w:t>
      </w:r>
      <w:r>
        <w:rPr>
          <w:spacing w:val="-11"/>
          <w:w w:val="115"/>
        </w:rPr>
        <w:t>проект,</w:t>
      </w:r>
      <w:r>
        <w:rPr>
          <w:w w:val="115"/>
        </w:rPr>
        <w:t xml:space="preserve"> </w:t>
      </w:r>
      <w:r>
        <w:rPr>
          <w:spacing w:val="-10"/>
          <w:w w:val="115"/>
        </w:rPr>
        <w:t>затоа</w:t>
      </w:r>
      <w:r>
        <w:rPr>
          <w:w w:val="115"/>
        </w:rPr>
        <w:t xml:space="preserve"> </w:t>
      </w:r>
      <w:r>
        <w:rPr>
          <w:spacing w:val="-11"/>
          <w:w w:val="115"/>
        </w:rPr>
        <w:t>целата</w:t>
      </w:r>
      <w:r>
        <w:rPr>
          <w:w w:val="115"/>
        </w:rPr>
        <w:t xml:space="preserve"> </w:t>
      </w:r>
      <w:r>
        <w:rPr>
          <w:spacing w:val="-12"/>
          <w:w w:val="115"/>
        </w:rPr>
        <w:t>одговорност</w:t>
      </w:r>
      <w:r>
        <w:rPr>
          <w:w w:val="115"/>
        </w:rPr>
        <w:t xml:space="preserve"> </w:t>
      </w:r>
      <w:r>
        <w:rPr>
          <w:spacing w:val="-12"/>
          <w:w w:val="115"/>
        </w:rPr>
        <w:t>вклучувајќи</w:t>
      </w:r>
      <w:r>
        <w:rPr>
          <w:w w:val="115"/>
        </w:rPr>
        <w:t xml:space="preserve"> </w:t>
      </w:r>
      <w:r>
        <w:rPr>
          <w:spacing w:val="-11"/>
          <w:w w:val="115"/>
        </w:rPr>
        <w:t>следење</w:t>
      </w:r>
      <w:r>
        <w:rPr>
          <w:w w:val="115"/>
        </w:rPr>
        <w:t xml:space="preserve"> </w:t>
      </w:r>
      <w:r>
        <w:rPr>
          <w:spacing w:val="-7"/>
          <w:w w:val="115"/>
        </w:rPr>
        <w:t>на</w:t>
      </w:r>
      <w:r>
        <w:rPr>
          <w:w w:val="115"/>
        </w:rPr>
        <w:t xml:space="preserve"> </w:t>
      </w:r>
      <w:r>
        <w:rPr>
          <w:spacing w:val="-11"/>
          <w:w w:val="115"/>
        </w:rPr>
        <w:t>планот</w:t>
      </w:r>
      <w:r>
        <w:rPr>
          <w:w w:val="115"/>
        </w:rPr>
        <w:t xml:space="preserve"> </w:t>
      </w:r>
      <w:r>
        <w:rPr>
          <w:spacing w:val="-6"/>
          <w:w w:val="115"/>
        </w:rPr>
        <w:t>за</w:t>
      </w:r>
      <w:r>
        <w:rPr>
          <w:w w:val="115"/>
        </w:rPr>
        <w:t xml:space="preserve"> </w:t>
      </w:r>
      <w:r>
        <w:rPr>
          <w:spacing w:val="-12"/>
          <w:w w:val="115"/>
        </w:rPr>
        <w:t>управување</w:t>
      </w:r>
      <w:r>
        <w:rPr>
          <w:w w:val="115"/>
        </w:rPr>
        <w:t xml:space="preserve"> </w:t>
      </w:r>
      <w:r>
        <w:rPr>
          <w:spacing w:val="-8"/>
          <w:w w:val="115"/>
        </w:rPr>
        <w:t>со</w:t>
      </w:r>
      <w:r>
        <w:rPr>
          <w:w w:val="115"/>
        </w:rPr>
        <w:t xml:space="preserve"> </w:t>
      </w:r>
      <w:r>
        <w:rPr>
          <w:spacing w:val="-12"/>
          <w:w w:val="115"/>
        </w:rPr>
        <w:t>еколошки</w:t>
      </w:r>
      <w:r>
        <w:rPr>
          <w:w w:val="115"/>
        </w:rPr>
        <w:t xml:space="preserve"> </w:t>
      </w:r>
      <w:r>
        <w:rPr>
          <w:spacing w:val="-12"/>
          <w:w w:val="115"/>
        </w:rPr>
        <w:t>податоци,</w:t>
      </w:r>
      <w:r>
        <w:rPr>
          <w:w w:val="115"/>
        </w:rPr>
        <w:t xml:space="preserve"> </w:t>
      </w:r>
      <w:r>
        <w:rPr>
          <w:spacing w:val="-12"/>
          <w:w w:val="115"/>
        </w:rPr>
        <w:t>презентацијата</w:t>
      </w:r>
      <w:r>
        <w:rPr>
          <w:w w:val="115"/>
        </w:rPr>
        <w:t xml:space="preserve"> </w:t>
      </w:r>
      <w:r>
        <w:rPr>
          <w:spacing w:val="-8"/>
          <w:w w:val="115"/>
        </w:rPr>
        <w:t>на</w:t>
      </w:r>
      <w:r>
        <w:rPr>
          <w:spacing w:val="1"/>
          <w:w w:val="115"/>
        </w:rPr>
        <w:t xml:space="preserve"> </w:t>
      </w:r>
      <w:r>
        <w:rPr>
          <w:w w:val="115"/>
        </w:rPr>
        <w:t>трудот,</w:t>
      </w:r>
      <w:r>
        <w:rPr>
          <w:spacing w:val="-29"/>
          <w:w w:val="115"/>
        </w:rPr>
        <w:t xml:space="preserve"> </w:t>
      </w:r>
      <w:r>
        <w:rPr>
          <w:w w:val="115"/>
        </w:rPr>
        <w:t>преземањето</w:t>
      </w:r>
      <w:r>
        <w:rPr>
          <w:spacing w:val="-28"/>
          <w:w w:val="115"/>
        </w:rPr>
        <w:t xml:space="preserve"> </w:t>
      </w:r>
      <w:r>
        <w:rPr>
          <w:w w:val="115"/>
        </w:rPr>
        <w:t>податоци,</w:t>
      </w:r>
      <w:r>
        <w:rPr>
          <w:spacing w:val="-29"/>
          <w:w w:val="115"/>
        </w:rPr>
        <w:t xml:space="preserve"> </w:t>
      </w:r>
      <w:r>
        <w:rPr>
          <w:w w:val="115"/>
        </w:rPr>
        <w:t>споредувањето</w:t>
      </w:r>
      <w:r>
        <w:rPr>
          <w:spacing w:val="-28"/>
          <w:w w:val="115"/>
        </w:rPr>
        <w:t xml:space="preserve"> </w:t>
      </w:r>
      <w:r>
        <w:rPr>
          <w:w w:val="115"/>
        </w:rPr>
        <w:t>и</w:t>
      </w:r>
      <w:r>
        <w:rPr>
          <w:spacing w:val="-29"/>
          <w:w w:val="115"/>
        </w:rPr>
        <w:t xml:space="preserve"> </w:t>
      </w:r>
      <w:r>
        <w:rPr>
          <w:w w:val="115"/>
        </w:rPr>
        <w:t>архивирањето</w:t>
      </w:r>
      <w:r>
        <w:rPr>
          <w:spacing w:val="-28"/>
          <w:w w:val="115"/>
        </w:rPr>
        <w:t xml:space="preserve"> </w:t>
      </w:r>
      <w:r>
        <w:rPr>
          <w:w w:val="115"/>
        </w:rPr>
        <w:t>на</w:t>
      </w:r>
      <w:r>
        <w:rPr>
          <w:spacing w:val="-29"/>
          <w:w w:val="115"/>
        </w:rPr>
        <w:t xml:space="preserve"> </w:t>
      </w:r>
      <w:r>
        <w:rPr>
          <w:w w:val="115"/>
        </w:rPr>
        <w:t>податоц</w:t>
      </w:r>
      <w:r w:rsidR="00C770CE">
        <w:rPr>
          <w:w w:val="115"/>
          <w:lang w:val="mk-MK"/>
        </w:rPr>
        <w:t>и е моја.</w:t>
      </w:r>
    </w:p>
    <w:sectPr w:rsidR="00F81F2C" w:rsidRPr="00C770CE">
      <w:pgSz w:w="12240" w:h="15840"/>
      <w:pgMar w:top="1500" w:right="1680" w:bottom="980" w:left="1700" w:header="0" w:footer="78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039A" w:rsidRDefault="00DF039A">
      <w:r>
        <w:separator/>
      </w:r>
    </w:p>
  </w:endnote>
  <w:endnote w:type="continuationSeparator" w:id="0">
    <w:p w:rsidR="00DF039A" w:rsidRDefault="00DF0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1F2C" w:rsidRDefault="00DF039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12.15pt;margin-top:741.7pt;width:188.6pt;height:11.1pt;z-index:-15770112;mso-position-horizontal-relative:page;mso-position-vertical-relative:page" filled="f" stroked="f">
          <v:textbox inset="0,0,0,0">
            <w:txbxContent>
              <w:p w:rsidR="00F81F2C" w:rsidRDefault="00721752">
                <w:pPr>
                  <w:pStyle w:val="BodyText"/>
                  <w:spacing w:before="20"/>
                  <w:ind w:left="20"/>
                  <w:rPr>
                    <w:rFonts w:ascii="Microsoft Sans Serif" w:hAnsi="Microsoft Sans Serif"/>
                  </w:rPr>
                </w:pPr>
                <w:r>
                  <w:rPr>
                    <w:rFonts w:ascii="Microsoft Sans Serif" w:hAnsi="Microsoft Sans Serif"/>
                  </w:rPr>
                  <w:t>Created</w:t>
                </w:r>
                <w:r>
                  <w:rPr>
                    <w:rFonts w:ascii="Microsoft Sans Serif" w:hAnsi="Microsoft Sans Serif"/>
                    <w:spacing w:val="-10"/>
                  </w:rPr>
                  <w:t xml:space="preserve"> </w:t>
                </w:r>
                <w:r>
                  <w:rPr>
                    <w:rFonts w:ascii="Microsoft Sans Serif" w:hAnsi="Microsoft Sans Serif"/>
                  </w:rPr>
                  <w:t>using</w:t>
                </w:r>
                <w:r>
                  <w:rPr>
                    <w:rFonts w:ascii="Microsoft Sans Serif" w:hAnsi="Microsoft Sans Serif"/>
                    <w:spacing w:val="-7"/>
                  </w:rPr>
                  <w:t xml:space="preserve"> </w:t>
                </w:r>
                <w:r>
                  <w:rPr>
                    <w:rFonts w:ascii="Microsoft Sans Serif" w:hAnsi="Microsoft Sans Serif"/>
                  </w:rPr>
                  <w:t>DMPTool.</w:t>
                </w:r>
                <w:r>
                  <w:rPr>
                    <w:rFonts w:ascii="Microsoft Sans Serif" w:hAnsi="Microsoft Sans Serif"/>
                    <w:spacing w:val="-7"/>
                  </w:rPr>
                  <w:t xml:space="preserve"> </w:t>
                </w:r>
                <w:r>
                  <w:rPr>
                    <w:rFonts w:ascii="Microsoft Sans Serif" w:hAnsi="Microsoft Sans Serif"/>
                  </w:rPr>
                  <w:t>Last</w:t>
                </w:r>
                <w:r>
                  <w:rPr>
                    <w:rFonts w:ascii="Microsoft Sans Serif" w:hAnsi="Microsoft Sans Serif"/>
                    <w:spacing w:val="-9"/>
                  </w:rPr>
                  <w:t xml:space="preserve"> </w:t>
                </w:r>
                <w:r>
                  <w:rPr>
                    <w:rFonts w:ascii="Microsoft Sans Serif" w:hAnsi="Microsoft Sans Serif"/>
                  </w:rPr>
                  <w:t>modiﬁed</w:t>
                </w:r>
                <w:r>
                  <w:rPr>
                    <w:rFonts w:ascii="Microsoft Sans Serif" w:hAnsi="Microsoft Sans Serif"/>
                    <w:spacing w:val="-7"/>
                  </w:rPr>
                  <w:t xml:space="preserve"> </w:t>
                </w:r>
                <w:r>
                  <w:rPr>
                    <w:rFonts w:ascii="Microsoft Sans Serif" w:hAnsi="Microsoft Sans Serif"/>
                  </w:rPr>
                  <w:t>27</w:t>
                </w:r>
                <w:r>
                  <w:rPr>
                    <w:rFonts w:ascii="Microsoft Sans Serif" w:hAnsi="Microsoft Sans Serif"/>
                    <w:spacing w:val="-9"/>
                  </w:rPr>
                  <w:t xml:space="preserve"> </w:t>
                </w:r>
                <w:r>
                  <w:rPr>
                    <w:rFonts w:ascii="Microsoft Sans Serif" w:hAnsi="Microsoft Sans Serif"/>
                  </w:rPr>
                  <w:t>April</w:t>
                </w:r>
                <w:r>
                  <w:rPr>
                    <w:rFonts w:ascii="Microsoft Sans Serif" w:hAnsi="Microsoft Sans Serif"/>
                    <w:spacing w:val="-7"/>
                  </w:rPr>
                  <w:t xml:space="preserve"> </w:t>
                </w:r>
                <w:r>
                  <w:rPr>
                    <w:rFonts w:ascii="Microsoft Sans Serif" w:hAnsi="Microsoft Sans Serif"/>
                  </w:rPr>
                  <w:t xml:space="preserve">2022 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18.6pt;margin-top:741.7pt;width:29.1pt;height:11.1pt;z-index:-15769600;mso-position-horizontal-relative:page;mso-position-vertical-relative:page" filled="f" stroked="f">
          <v:textbox inset="0,0,0,0">
            <w:txbxContent>
              <w:p w:rsidR="00F81F2C" w:rsidRDefault="00721752">
                <w:pPr>
                  <w:pStyle w:val="BodyText"/>
                  <w:spacing w:before="20"/>
                  <w:ind w:left="60"/>
                  <w:rPr>
                    <w:rFonts w:ascii="Microsoft Sans Serif"/>
                  </w:rPr>
                </w:pPr>
                <w:r>
                  <w:fldChar w:fldCharType="begin"/>
                </w:r>
                <w:r>
                  <w:rPr>
                    <w:rFonts w:ascii="Microsoft Sans Serif"/>
                  </w:rPr>
                  <w:instrText xml:space="preserve"> PAGE </w:instrText>
                </w:r>
                <w:r>
                  <w:fldChar w:fldCharType="separate"/>
                </w:r>
                <w:r w:rsidR="00C825B0">
                  <w:rPr>
                    <w:rFonts w:ascii="Microsoft Sans Serif"/>
                    <w:noProof/>
                  </w:rPr>
                  <w:t>2</w:t>
                </w:r>
                <w:r>
                  <w:fldChar w:fldCharType="end"/>
                </w:r>
                <w:r>
                  <w:rPr>
                    <w:rFonts w:ascii="Microsoft Sans Serif"/>
                  </w:rPr>
                  <w:t xml:space="preserve"> of 2 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039A" w:rsidRDefault="00DF039A">
      <w:r>
        <w:separator/>
      </w:r>
    </w:p>
  </w:footnote>
  <w:footnote w:type="continuationSeparator" w:id="0">
    <w:p w:rsidR="00DF039A" w:rsidRDefault="00DF03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81F2C"/>
    <w:rsid w:val="00064F64"/>
    <w:rsid w:val="00074626"/>
    <w:rsid w:val="00074A30"/>
    <w:rsid w:val="000D4F7E"/>
    <w:rsid w:val="00145E9E"/>
    <w:rsid w:val="00367845"/>
    <w:rsid w:val="003E7EA6"/>
    <w:rsid w:val="00721752"/>
    <w:rsid w:val="00C770CE"/>
    <w:rsid w:val="00C825B0"/>
    <w:rsid w:val="00DF039A"/>
    <w:rsid w:val="00F467AF"/>
    <w:rsid w:val="00F8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bg-BG"/>
    </w:rPr>
  </w:style>
  <w:style w:type="paragraph" w:styleId="Heading1">
    <w:name w:val="heading 1"/>
    <w:basedOn w:val="Normal"/>
    <w:uiPriority w:val="1"/>
    <w:qFormat/>
    <w:pPr>
      <w:ind w:left="215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"/>
    <w:qFormat/>
    <w:pPr>
      <w:spacing w:before="61"/>
      <w:ind w:left="222"/>
    </w:pPr>
    <w:rPr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3E7EA6"/>
    <w:rPr>
      <w:b/>
      <w:bCs/>
    </w:rPr>
  </w:style>
  <w:style w:type="character" w:styleId="Hyperlink">
    <w:name w:val="Hyperlink"/>
    <w:basedOn w:val="DefaultParagraphFont"/>
    <w:uiPriority w:val="99"/>
    <w:unhideWhenUsed/>
    <w:rsid w:val="003E7EA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bg-BG"/>
    </w:rPr>
  </w:style>
  <w:style w:type="paragraph" w:styleId="Heading1">
    <w:name w:val="heading 1"/>
    <w:basedOn w:val="Normal"/>
    <w:uiPriority w:val="1"/>
    <w:qFormat/>
    <w:pPr>
      <w:ind w:left="215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"/>
    <w:qFormat/>
    <w:pPr>
      <w:spacing w:before="61"/>
      <w:ind w:left="222"/>
    </w:pPr>
    <w:rPr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3E7EA6"/>
    <w:rPr>
      <w:b/>
      <w:bCs/>
    </w:rPr>
  </w:style>
  <w:style w:type="character" w:styleId="Hyperlink">
    <w:name w:val="Hyperlink"/>
    <w:basedOn w:val="DefaultParagraphFont"/>
    <w:uiPriority w:val="99"/>
    <w:unhideWhenUsed/>
    <w:rsid w:val="003E7E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pangaea.de/10.1594/PANGAEA.93944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pangaea.de/10.1594/PANGAEA.939444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2022-04-27T17:28:00Z</dcterms:created>
  <dcterms:modified xsi:type="dcterms:W3CDTF">2022-05-16T16:23:00Z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2022-04-27T00:00:00Z</vt:filetime>
  </property>
</Properties>
</file>