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AB1E5" w14:textId="77777777" w:rsidR="00320548" w:rsidRDefault="00320548">
      <w:pPr>
        <w:spacing w:after="80"/>
      </w:pPr>
    </w:p>
    <w:p w14:paraId="79C76525" w14:textId="4F7D8AA6" w:rsidR="00320548" w:rsidRDefault="00000000" w:rsidP="009449D6">
      <w:pPr>
        <w:spacing w:after="200"/>
      </w:pPr>
      <w:r>
        <w:rPr>
          <w:b/>
          <w:bCs/>
          <w:sz w:val="32"/>
          <w:szCs w:val="32"/>
        </w:rPr>
        <w:t>BIT3208: Advanced Web Design and Development</w:t>
      </w:r>
    </w:p>
    <w:p w14:paraId="71803D2A" w14:textId="3C9E48F2" w:rsidR="00320548" w:rsidRDefault="00320548" w:rsidP="00500C47">
      <w:pPr>
        <w:spacing w:after="400"/>
      </w:pPr>
    </w:p>
    <w:p w14:paraId="5FB776DB" w14:textId="77777777" w:rsidR="00320548" w:rsidRDefault="00320548">
      <w:pPr>
        <w:pBdr>
          <w:bottom w:val="single" w:sz="4" w:space="0" w:color="CCCCCC"/>
        </w:pBdr>
        <w:spacing w:before="80" w:after="80"/>
      </w:pPr>
    </w:p>
    <w:p w14:paraId="1C57A07A" w14:textId="77777777" w:rsidR="00320548" w:rsidRDefault="00320548">
      <w:pPr>
        <w:spacing w:after="80"/>
      </w:pPr>
    </w:p>
    <w:p w14:paraId="68B437E4" w14:textId="77777777" w:rsidR="00320548" w:rsidRDefault="00000000">
      <w:pPr>
        <w:spacing w:after="160"/>
      </w:pPr>
      <w:r>
        <w:rPr>
          <w:b/>
          <w:bCs/>
          <w:color w:val="1F3864"/>
          <w:sz w:val="26"/>
          <w:szCs w:val="26"/>
          <w:u w:val="single"/>
        </w:rPr>
        <w:t>STUDENT DETAILS</w:t>
      </w:r>
    </w:p>
    <w:p w14:paraId="64D12248" w14:textId="77777777" w:rsidR="00320548" w:rsidRDefault="00000000">
      <w:pPr>
        <w:spacing w:after="80"/>
      </w:pPr>
      <w:r>
        <w:rPr>
          <w:b/>
          <w:bCs/>
        </w:rPr>
        <w:t xml:space="preserve">Student Name: </w:t>
      </w:r>
      <w:r>
        <w:t>Joan Wairimu Muchiri</w:t>
      </w:r>
    </w:p>
    <w:p w14:paraId="461D190B" w14:textId="77777777" w:rsidR="00320548" w:rsidRDefault="00000000">
      <w:pPr>
        <w:spacing w:after="80"/>
      </w:pPr>
      <w:r>
        <w:rPr>
          <w:b/>
          <w:bCs/>
        </w:rPr>
        <w:t xml:space="preserve">Admission Number: </w:t>
      </w:r>
      <w:r>
        <w:t>BSCCS/2024/53575</w:t>
      </w:r>
    </w:p>
    <w:p w14:paraId="6556A29F" w14:textId="77777777" w:rsidR="00320548" w:rsidRDefault="00000000">
      <w:pPr>
        <w:spacing w:after="80"/>
      </w:pPr>
      <w:r>
        <w:rPr>
          <w:b/>
          <w:bCs/>
        </w:rPr>
        <w:t xml:space="preserve">Course/Class: </w:t>
      </w:r>
      <w:r>
        <w:t>Computer Science</w:t>
      </w:r>
    </w:p>
    <w:p w14:paraId="47A98F9E" w14:textId="77777777" w:rsidR="00320548" w:rsidRDefault="00000000">
      <w:pPr>
        <w:spacing w:after="80"/>
      </w:pPr>
      <w:r>
        <w:rPr>
          <w:b/>
          <w:bCs/>
        </w:rPr>
        <w:t xml:space="preserve">Unit Code: </w:t>
      </w:r>
      <w:r>
        <w:t>BIT3208</w:t>
      </w:r>
    </w:p>
    <w:p w14:paraId="4EF782C7" w14:textId="77777777" w:rsidR="00320548" w:rsidRDefault="00000000">
      <w:pPr>
        <w:spacing w:after="80"/>
      </w:pPr>
      <w:r>
        <w:rPr>
          <w:b/>
          <w:bCs/>
        </w:rPr>
        <w:t xml:space="preserve">Unit Name: </w:t>
      </w:r>
      <w:r>
        <w:t>Advanced Web Design and Development</w:t>
      </w:r>
    </w:p>
    <w:p w14:paraId="0860F918" w14:textId="77777777" w:rsidR="00320548" w:rsidRDefault="00000000">
      <w:pPr>
        <w:spacing w:after="80"/>
      </w:pPr>
      <w:r>
        <w:rPr>
          <w:b/>
          <w:bCs/>
        </w:rPr>
        <w:t xml:space="preserve">Lecturer Name: </w:t>
      </w:r>
      <w:r>
        <w:t>Nyoro Michael</w:t>
      </w:r>
    </w:p>
    <w:p w14:paraId="0B40B74F" w14:textId="77777777" w:rsidR="00320548" w:rsidRDefault="00000000">
      <w:pPr>
        <w:spacing w:after="80"/>
      </w:pPr>
      <w:r>
        <w:rPr>
          <w:b/>
          <w:bCs/>
        </w:rPr>
        <w:t xml:space="preserve">Semester/Academic Year: </w:t>
      </w:r>
      <w:r>
        <w:t>3.2</w:t>
      </w:r>
    </w:p>
    <w:p w14:paraId="4CC4FDE8" w14:textId="77777777" w:rsidR="00320548" w:rsidRDefault="00320548">
      <w:pPr>
        <w:spacing w:after="80"/>
      </w:pPr>
    </w:p>
    <w:p w14:paraId="3C4D8D91" w14:textId="77777777" w:rsidR="00320548" w:rsidRDefault="00320548">
      <w:pPr>
        <w:pBdr>
          <w:bottom w:val="single" w:sz="4" w:space="0" w:color="CCCCCC"/>
        </w:pBdr>
        <w:spacing w:before="80" w:after="80"/>
      </w:pPr>
    </w:p>
    <w:p w14:paraId="063CB6D1" w14:textId="77777777" w:rsidR="00320548" w:rsidRDefault="00320548">
      <w:pPr>
        <w:spacing w:after="80"/>
      </w:pPr>
    </w:p>
    <w:p w14:paraId="623E19CF" w14:textId="77777777" w:rsidR="00320548" w:rsidRDefault="00000000">
      <w:pPr>
        <w:spacing w:after="160"/>
      </w:pPr>
      <w:r>
        <w:rPr>
          <w:b/>
          <w:bCs/>
          <w:color w:val="1F3864"/>
          <w:sz w:val="26"/>
          <w:szCs w:val="26"/>
          <w:u w:val="single"/>
        </w:rPr>
        <w:t>PROJECT DETAILS</w:t>
      </w:r>
    </w:p>
    <w:p w14:paraId="037108A6" w14:textId="77777777" w:rsidR="00320548" w:rsidRDefault="00000000">
      <w:pPr>
        <w:spacing w:after="80"/>
      </w:pPr>
      <w:r>
        <w:rPr>
          <w:b/>
          <w:bCs/>
        </w:rPr>
        <w:t xml:space="preserve">Project Title: </w:t>
      </w:r>
      <w:r>
        <w:t>Supplier Verification System</w:t>
      </w:r>
    </w:p>
    <w:p w14:paraId="226571BE" w14:textId="77777777" w:rsidR="00320548" w:rsidRDefault="00320548">
      <w:pPr>
        <w:spacing w:after="80"/>
      </w:pPr>
    </w:p>
    <w:p w14:paraId="28C94AA9" w14:textId="77777777" w:rsidR="00320548" w:rsidRDefault="00000000">
      <w:pPr>
        <w:spacing w:after="80"/>
      </w:pPr>
      <w:r>
        <w:rPr>
          <w:b/>
          <w:bCs/>
        </w:rPr>
        <w:t>Selected Technologies:</w:t>
      </w:r>
    </w:p>
    <w:p w14:paraId="4D41F78E" w14:textId="77777777" w:rsidR="00320548" w:rsidRDefault="00000000">
      <w:pPr>
        <w:pStyle w:val="ListParagraph"/>
        <w:numPr>
          <w:ilvl w:val="0"/>
          <w:numId w:val="2"/>
        </w:numPr>
        <w:spacing w:after="60"/>
      </w:pPr>
      <w:r>
        <w:rPr>
          <w:b/>
          <w:bCs/>
        </w:rPr>
        <w:t>HTML</w:t>
      </w:r>
      <w:r>
        <w:t xml:space="preserve"> – Structure and markup of all system pages</w:t>
      </w:r>
    </w:p>
    <w:p w14:paraId="76C2EB55" w14:textId="77777777" w:rsidR="00320548" w:rsidRDefault="00000000">
      <w:pPr>
        <w:pStyle w:val="ListParagraph"/>
        <w:numPr>
          <w:ilvl w:val="0"/>
          <w:numId w:val="2"/>
        </w:numPr>
        <w:spacing w:after="60"/>
      </w:pPr>
      <w:r>
        <w:rPr>
          <w:b/>
          <w:bCs/>
        </w:rPr>
        <w:t>CSS</w:t>
      </w:r>
      <w:r>
        <w:t xml:space="preserve"> – Styling and responsive layout design</w:t>
      </w:r>
    </w:p>
    <w:p w14:paraId="2ECB1989" w14:textId="77777777" w:rsidR="00320548" w:rsidRDefault="00000000">
      <w:pPr>
        <w:pStyle w:val="ListParagraph"/>
        <w:numPr>
          <w:ilvl w:val="0"/>
          <w:numId w:val="2"/>
        </w:numPr>
        <w:spacing w:after="60"/>
      </w:pPr>
      <w:r>
        <w:rPr>
          <w:b/>
          <w:bCs/>
        </w:rPr>
        <w:t>JavaScript</w:t>
      </w:r>
      <w:r>
        <w:t xml:space="preserve"> – Client-side validation and interaction</w:t>
      </w:r>
    </w:p>
    <w:p w14:paraId="409F67C6" w14:textId="77777777" w:rsidR="00320548" w:rsidRDefault="00000000">
      <w:pPr>
        <w:pStyle w:val="ListParagraph"/>
        <w:numPr>
          <w:ilvl w:val="0"/>
          <w:numId w:val="2"/>
        </w:numPr>
        <w:spacing w:after="60"/>
      </w:pPr>
      <w:r>
        <w:rPr>
          <w:b/>
          <w:bCs/>
        </w:rPr>
        <w:t>PHP</w:t>
      </w:r>
      <w:r>
        <w:t xml:space="preserve"> – Server-side processing and authentication</w:t>
      </w:r>
    </w:p>
    <w:p w14:paraId="3E5CE9F3" w14:textId="77777777" w:rsidR="00320548" w:rsidRDefault="00000000">
      <w:pPr>
        <w:pStyle w:val="ListParagraph"/>
        <w:numPr>
          <w:ilvl w:val="0"/>
          <w:numId w:val="2"/>
        </w:numPr>
        <w:spacing w:after="60"/>
      </w:pPr>
      <w:r>
        <w:rPr>
          <w:b/>
          <w:bCs/>
        </w:rPr>
        <w:t>MySQL</w:t>
      </w:r>
      <w:r>
        <w:t xml:space="preserve"> – Relational database for data storage</w:t>
      </w:r>
    </w:p>
    <w:p w14:paraId="0D87F303" w14:textId="77777777" w:rsidR="00320548" w:rsidRDefault="00000000">
      <w:pPr>
        <w:pStyle w:val="ListParagraph"/>
        <w:numPr>
          <w:ilvl w:val="0"/>
          <w:numId w:val="2"/>
        </w:numPr>
        <w:spacing w:after="60"/>
      </w:pPr>
      <w:r>
        <w:rPr>
          <w:b/>
          <w:bCs/>
        </w:rPr>
        <w:t>XAMPP</w:t>
      </w:r>
      <w:r>
        <w:t xml:space="preserve"> – Local development server environment</w:t>
      </w:r>
    </w:p>
    <w:p w14:paraId="33826480" w14:textId="77777777" w:rsidR="00320548" w:rsidRDefault="00000000">
      <w:pPr>
        <w:pStyle w:val="ListParagraph"/>
        <w:numPr>
          <w:ilvl w:val="0"/>
          <w:numId w:val="2"/>
        </w:numPr>
        <w:spacing w:after="60"/>
      </w:pPr>
      <w:r>
        <w:rPr>
          <w:b/>
          <w:bCs/>
        </w:rPr>
        <w:t>VS Code</w:t>
      </w:r>
      <w:r>
        <w:t xml:space="preserve"> – Primary code editor</w:t>
      </w:r>
    </w:p>
    <w:p w14:paraId="2C5654FF" w14:textId="77777777" w:rsidR="00320548" w:rsidRDefault="00320548">
      <w:pPr>
        <w:spacing w:after="80"/>
      </w:pPr>
    </w:p>
    <w:p w14:paraId="070793F4" w14:textId="77777777" w:rsidR="00320548" w:rsidRDefault="00320548">
      <w:pPr>
        <w:pBdr>
          <w:bottom w:val="single" w:sz="4" w:space="0" w:color="CCCCCC"/>
        </w:pBdr>
        <w:spacing w:before="80" w:after="80"/>
      </w:pPr>
    </w:p>
    <w:p w14:paraId="48C3BEE6" w14:textId="77777777" w:rsidR="00320548" w:rsidRDefault="00320548">
      <w:pPr>
        <w:spacing w:after="80"/>
      </w:pPr>
    </w:p>
    <w:p w14:paraId="187F4D6E" w14:textId="77777777" w:rsidR="00320548" w:rsidRDefault="00000000">
      <w:pPr>
        <w:spacing w:after="160"/>
      </w:pPr>
      <w:r>
        <w:rPr>
          <w:b/>
          <w:bCs/>
          <w:color w:val="1F3864"/>
          <w:sz w:val="26"/>
          <w:szCs w:val="26"/>
          <w:u w:val="single"/>
        </w:rPr>
        <w:t>ONLINE PORTFOLIO / GITHUB LINK</w:t>
      </w:r>
    </w:p>
    <w:p w14:paraId="7D0B956F" w14:textId="77777777" w:rsidR="00DE3BDC" w:rsidRDefault="00000000">
      <w:pPr>
        <w:spacing w:after="80"/>
        <w:rPr>
          <w:b/>
          <w:bCs/>
        </w:rPr>
      </w:pPr>
      <w:r>
        <w:rPr>
          <w:b/>
          <w:bCs/>
        </w:rPr>
        <w:t>GitHub Repository Link:</w:t>
      </w:r>
    </w:p>
    <w:p w14:paraId="66CA4090" w14:textId="6A6A3A73" w:rsidR="00320548" w:rsidRPr="00DE3BDC" w:rsidRDefault="00000000">
      <w:pPr>
        <w:spacing w:after="80"/>
        <w:rPr>
          <w:rStyle w:val="Hyperlink"/>
        </w:rPr>
      </w:pPr>
      <w:r>
        <w:rPr>
          <w:b/>
          <w:bCs/>
        </w:rPr>
        <w:t xml:space="preserve"> </w:t>
      </w:r>
      <w:r w:rsidR="00DE3BDC">
        <w:rPr>
          <w:b/>
          <w:bCs/>
        </w:rPr>
        <w:fldChar w:fldCharType="begin"/>
      </w:r>
      <w:r w:rsidR="00DE3BDC">
        <w:rPr>
          <w:b/>
          <w:bCs/>
        </w:rPr>
        <w:instrText>HYPERLINK "https://github.com/Joandev-commits/Supplier-verification-system"</w:instrText>
      </w:r>
      <w:r w:rsidR="00DE3BDC">
        <w:rPr>
          <w:b/>
          <w:bCs/>
        </w:rPr>
      </w:r>
      <w:r w:rsidR="00DE3BDC">
        <w:rPr>
          <w:b/>
          <w:bCs/>
        </w:rPr>
        <w:fldChar w:fldCharType="separate"/>
      </w:r>
      <w:r w:rsidR="00DB68A5" w:rsidRPr="00DE3BDC">
        <w:rPr>
          <w:rStyle w:val="Hyperlink"/>
          <w:b/>
          <w:bCs/>
        </w:rPr>
        <w:t>https://github.com/Joandev-commits/Supplier-verification-system</w:t>
      </w:r>
    </w:p>
    <w:p w14:paraId="781BB8B7" w14:textId="008C15CD" w:rsidR="00320548" w:rsidRDefault="00DE3BDC">
      <w:pPr>
        <w:spacing w:after="80"/>
      </w:pPr>
      <w:r>
        <w:rPr>
          <w:b/>
          <w:bCs/>
        </w:rPr>
        <w:fldChar w:fldCharType="end"/>
      </w:r>
    </w:p>
    <w:p w14:paraId="5A8A2D9B" w14:textId="77777777" w:rsidR="00320548" w:rsidRDefault="00000000">
      <w:r>
        <w:br w:type="page"/>
      </w:r>
    </w:p>
    <w:p w14:paraId="02046728" w14:textId="77777777" w:rsidR="00320548" w:rsidRDefault="00000000">
      <w:pPr>
        <w:spacing w:after="200"/>
        <w:jc w:val="center"/>
      </w:pPr>
      <w:r>
        <w:rPr>
          <w:b/>
          <w:bCs/>
          <w:sz w:val="28"/>
          <w:szCs w:val="28"/>
        </w:rPr>
        <w:lastRenderedPageBreak/>
        <w:t>Table of Contents</w:t>
      </w:r>
    </w:p>
    <w:sdt>
      <w:sdtPr>
        <w:alias w:val="Table of Contents"/>
        <w:id w:val="1884904706"/>
      </w:sdtPr>
      <w:sdtContent>
        <w:p w14:paraId="7DF626D2" w14:textId="77777777" w:rsidR="00C80EF8" w:rsidRDefault="00000000">
          <w:pPr>
            <w:pStyle w:val="TOC1"/>
            <w:tabs>
              <w:tab w:val="right" w:leader="dot" w:pos="9016"/>
            </w:tabs>
            <w:rPr>
              <w:noProof/>
            </w:rPr>
          </w:pPr>
          <w:r>
            <w:fldChar w:fldCharType="begin"/>
          </w:r>
          <w:r>
            <w:instrText>TOC \h \o "1-2"</w:instrText>
          </w:r>
          <w:r>
            <w:fldChar w:fldCharType="separate"/>
          </w:r>
          <w:hyperlink w:anchor="_Toc230776870" w:history="1">
            <w:r w:rsidR="00C80EF8" w:rsidRPr="001B60B7">
              <w:rPr>
                <w:rStyle w:val="Hyperlink"/>
                <w:noProof/>
              </w:rPr>
              <w:t>Week 1: Local Environment Setup</w:t>
            </w:r>
            <w:r w:rsidR="00C80EF8">
              <w:rPr>
                <w:noProof/>
              </w:rPr>
              <w:tab/>
            </w:r>
            <w:r w:rsidR="00C80EF8">
              <w:rPr>
                <w:noProof/>
              </w:rPr>
              <w:fldChar w:fldCharType="begin"/>
            </w:r>
            <w:r w:rsidR="00C80EF8">
              <w:rPr>
                <w:noProof/>
              </w:rPr>
              <w:instrText xml:space="preserve"> PAGEREF _Toc230776870 \h </w:instrText>
            </w:r>
            <w:r w:rsidR="00C80EF8">
              <w:rPr>
                <w:noProof/>
              </w:rPr>
            </w:r>
            <w:r w:rsidR="00C80EF8">
              <w:rPr>
                <w:noProof/>
              </w:rPr>
              <w:fldChar w:fldCharType="separate"/>
            </w:r>
            <w:r w:rsidR="00C80EF8">
              <w:rPr>
                <w:noProof/>
              </w:rPr>
              <w:t>1</w:t>
            </w:r>
            <w:r w:rsidR="00C80EF8">
              <w:rPr>
                <w:noProof/>
              </w:rPr>
              <w:fldChar w:fldCharType="end"/>
            </w:r>
          </w:hyperlink>
        </w:p>
        <w:p w14:paraId="673C3675" w14:textId="77777777" w:rsidR="00C80EF8" w:rsidRDefault="00C80EF8">
          <w:pPr>
            <w:pStyle w:val="TOC2"/>
            <w:tabs>
              <w:tab w:val="right" w:leader="dot" w:pos="9016"/>
            </w:tabs>
            <w:rPr>
              <w:noProof/>
            </w:rPr>
          </w:pPr>
          <w:hyperlink w:anchor="_Toc230776871" w:history="1">
            <w:r w:rsidRPr="001B60B7">
              <w:rPr>
                <w:rStyle w:val="Hyperlink"/>
                <w:noProof/>
              </w:rPr>
              <w:t>Title</w:t>
            </w:r>
            <w:r>
              <w:rPr>
                <w:noProof/>
              </w:rPr>
              <w:tab/>
            </w:r>
            <w:r>
              <w:rPr>
                <w:noProof/>
              </w:rPr>
              <w:fldChar w:fldCharType="begin"/>
            </w:r>
            <w:r>
              <w:rPr>
                <w:noProof/>
              </w:rPr>
              <w:instrText xml:space="preserve"> PAGEREF _Toc230776871 \h </w:instrText>
            </w:r>
            <w:r>
              <w:rPr>
                <w:noProof/>
              </w:rPr>
            </w:r>
            <w:r>
              <w:rPr>
                <w:noProof/>
              </w:rPr>
              <w:fldChar w:fldCharType="separate"/>
            </w:r>
            <w:r>
              <w:rPr>
                <w:noProof/>
              </w:rPr>
              <w:t>1</w:t>
            </w:r>
            <w:r>
              <w:rPr>
                <w:noProof/>
              </w:rPr>
              <w:fldChar w:fldCharType="end"/>
            </w:r>
          </w:hyperlink>
        </w:p>
        <w:p w14:paraId="0C021421" w14:textId="77777777" w:rsidR="00C80EF8" w:rsidRDefault="00C80EF8">
          <w:pPr>
            <w:pStyle w:val="TOC2"/>
            <w:tabs>
              <w:tab w:val="right" w:leader="dot" w:pos="9016"/>
            </w:tabs>
            <w:rPr>
              <w:noProof/>
            </w:rPr>
          </w:pPr>
          <w:hyperlink w:anchor="_Toc230776872" w:history="1">
            <w:r w:rsidRPr="001B60B7">
              <w:rPr>
                <w:rStyle w:val="Hyperlink"/>
                <w:noProof/>
              </w:rPr>
              <w:t>Required Evidence</w:t>
            </w:r>
            <w:r>
              <w:rPr>
                <w:noProof/>
              </w:rPr>
              <w:tab/>
            </w:r>
            <w:r>
              <w:rPr>
                <w:noProof/>
              </w:rPr>
              <w:fldChar w:fldCharType="begin"/>
            </w:r>
            <w:r>
              <w:rPr>
                <w:noProof/>
              </w:rPr>
              <w:instrText xml:space="preserve"> PAGEREF _Toc230776872 \h </w:instrText>
            </w:r>
            <w:r>
              <w:rPr>
                <w:noProof/>
              </w:rPr>
            </w:r>
            <w:r>
              <w:rPr>
                <w:noProof/>
              </w:rPr>
              <w:fldChar w:fldCharType="separate"/>
            </w:r>
            <w:r>
              <w:rPr>
                <w:noProof/>
              </w:rPr>
              <w:t>1</w:t>
            </w:r>
            <w:r>
              <w:rPr>
                <w:noProof/>
              </w:rPr>
              <w:fldChar w:fldCharType="end"/>
            </w:r>
          </w:hyperlink>
        </w:p>
        <w:p w14:paraId="46CADF80" w14:textId="77777777" w:rsidR="00C80EF8" w:rsidRDefault="00C80EF8">
          <w:pPr>
            <w:pStyle w:val="TOC2"/>
            <w:tabs>
              <w:tab w:val="right" w:leader="dot" w:pos="9016"/>
            </w:tabs>
            <w:rPr>
              <w:noProof/>
            </w:rPr>
          </w:pPr>
          <w:hyperlink w:anchor="_Toc230776873" w:history="1">
            <w:r w:rsidRPr="001B60B7">
              <w:rPr>
                <w:rStyle w:val="Hyperlink"/>
                <w:noProof/>
              </w:rPr>
              <w:t>Student Reflection</w:t>
            </w:r>
            <w:r>
              <w:rPr>
                <w:noProof/>
              </w:rPr>
              <w:tab/>
            </w:r>
            <w:r>
              <w:rPr>
                <w:noProof/>
              </w:rPr>
              <w:fldChar w:fldCharType="begin"/>
            </w:r>
            <w:r>
              <w:rPr>
                <w:noProof/>
              </w:rPr>
              <w:instrText xml:space="preserve"> PAGEREF _Toc230776873 \h </w:instrText>
            </w:r>
            <w:r>
              <w:rPr>
                <w:noProof/>
              </w:rPr>
            </w:r>
            <w:r>
              <w:rPr>
                <w:noProof/>
              </w:rPr>
              <w:fldChar w:fldCharType="separate"/>
            </w:r>
            <w:r>
              <w:rPr>
                <w:noProof/>
              </w:rPr>
              <w:t>1</w:t>
            </w:r>
            <w:r>
              <w:rPr>
                <w:noProof/>
              </w:rPr>
              <w:fldChar w:fldCharType="end"/>
            </w:r>
          </w:hyperlink>
        </w:p>
        <w:p w14:paraId="6FECFD1A" w14:textId="77777777" w:rsidR="00C80EF8" w:rsidRDefault="00C80EF8">
          <w:pPr>
            <w:pStyle w:val="TOC1"/>
            <w:tabs>
              <w:tab w:val="right" w:leader="dot" w:pos="9016"/>
            </w:tabs>
            <w:rPr>
              <w:noProof/>
            </w:rPr>
          </w:pPr>
          <w:hyperlink w:anchor="_Toc230776874" w:history="1">
            <w:r w:rsidRPr="001B60B7">
              <w:rPr>
                <w:rStyle w:val="Hyperlink"/>
                <w:noProof/>
              </w:rPr>
              <w:t>Week 2: Wireframes and GUI Design</w:t>
            </w:r>
            <w:r>
              <w:rPr>
                <w:noProof/>
              </w:rPr>
              <w:tab/>
            </w:r>
            <w:r>
              <w:rPr>
                <w:noProof/>
              </w:rPr>
              <w:fldChar w:fldCharType="begin"/>
            </w:r>
            <w:r>
              <w:rPr>
                <w:noProof/>
              </w:rPr>
              <w:instrText xml:space="preserve"> PAGEREF _Toc230776874 \h </w:instrText>
            </w:r>
            <w:r>
              <w:rPr>
                <w:noProof/>
              </w:rPr>
            </w:r>
            <w:r>
              <w:rPr>
                <w:noProof/>
              </w:rPr>
              <w:fldChar w:fldCharType="separate"/>
            </w:r>
            <w:r>
              <w:rPr>
                <w:noProof/>
              </w:rPr>
              <w:t>1</w:t>
            </w:r>
            <w:r>
              <w:rPr>
                <w:noProof/>
              </w:rPr>
              <w:fldChar w:fldCharType="end"/>
            </w:r>
          </w:hyperlink>
        </w:p>
        <w:p w14:paraId="71B6B2D9" w14:textId="77777777" w:rsidR="00C80EF8" w:rsidRDefault="00C80EF8">
          <w:pPr>
            <w:pStyle w:val="TOC2"/>
            <w:tabs>
              <w:tab w:val="right" w:leader="dot" w:pos="9016"/>
            </w:tabs>
            <w:rPr>
              <w:noProof/>
            </w:rPr>
          </w:pPr>
          <w:hyperlink w:anchor="_Toc230776875" w:history="1">
            <w:r w:rsidRPr="001B60B7">
              <w:rPr>
                <w:rStyle w:val="Hyperlink"/>
                <w:noProof/>
              </w:rPr>
              <w:t>Title</w:t>
            </w:r>
            <w:r>
              <w:rPr>
                <w:noProof/>
              </w:rPr>
              <w:tab/>
            </w:r>
            <w:r>
              <w:rPr>
                <w:noProof/>
              </w:rPr>
              <w:fldChar w:fldCharType="begin"/>
            </w:r>
            <w:r>
              <w:rPr>
                <w:noProof/>
              </w:rPr>
              <w:instrText xml:space="preserve"> PAGEREF _Toc230776875 \h </w:instrText>
            </w:r>
            <w:r>
              <w:rPr>
                <w:noProof/>
              </w:rPr>
            </w:r>
            <w:r>
              <w:rPr>
                <w:noProof/>
              </w:rPr>
              <w:fldChar w:fldCharType="separate"/>
            </w:r>
            <w:r>
              <w:rPr>
                <w:noProof/>
              </w:rPr>
              <w:t>1</w:t>
            </w:r>
            <w:r>
              <w:rPr>
                <w:noProof/>
              </w:rPr>
              <w:fldChar w:fldCharType="end"/>
            </w:r>
          </w:hyperlink>
        </w:p>
        <w:p w14:paraId="08F817F6" w14:textId="77777777" w:rsidR="00C80EF8" w:rsidRDefault="00C80EF8">
          <w:pPr>
            <w:pStyle w:val="TOC2"/>
            <w:tabs>
              <w:tab w:val="right" w:leader="dot" w:pos="9016"/>
            </w:tabs>
            <w:rPr>
              <w:noProof/>
            </w:rPr>
          </w:pPr>
          <w:hyperlink w:anchor="_Toc230776876" w:history="1">
            <w:r w:rsidRPr="001B60B7">
              <w:rPr>
                <w:rStyle w:val="Hyperlink"/>
                <w:noProof/>
              </w:rPr>
              <w:t>Required Evidence</w:t>
            </w:r>
            <w:r>
              <w:rPr>
                <w:noProof/>
              </w:rPr>
              <w:tab/>
            </w:r>
            <w:r>
              <w:rPr>
                <w:noProof/>
              </w:rPr>
              <w:fldChar w:fldCharType="begin"/>
            </w:r>
            <w:r>
              <w:rPr>
                <w:noProof/>
              </w:rPr>
              <w:instrText xml:space="preserve"> PAGEREF _Toc230776876 \h </w:instrText>
            </w:r>
            <w:r>
              <w:rPr>
                <w:noProof/>
              </w:rPr>
            </w:r>
            <w:r>
              <w:rPr>
                <w:noProof/>
              </w:rPr>
              <w:fldChar w:fldCharType="separate"/>
            </w:r>
            <w:r>
              <w:rPr>
                <w:noProof/>
              </w:rPr>
              <w:t>1</w:t>
            </w:r>
            <w:r>
              <w:rPr>
                <w:noProof/>
              </w:rPr>
              <w:fldChar w:fldCharType="end"/>
            </w:r>
          </w:hyperlink>
        </w:p>
        <w:p w14:paraId="30BBE5DA" w14:textId="77777777" w:rsidR="00C80EF8" w:rsidRDefault="00C80EF8">
          <w:pPr>
            <w:pStyle w:val="TOC2"/>
            <w:tabs>
              <w:tab w:val="right" w:leader="dot" w:pos="9016"/>
            </w:tabs>
            <w:rPr>
              <w:noProof/>
            </w:rPr>
          </w:pPr>
          <w:hyperlink w:anchor="_Toc230776877" w:history="1">
            <w:r w:rsidRPr="001B60B7">
              <w:rPr>
                <w:rStyle w:val="Hyperlink"/>
                <w:noProof/>
              </w:rPr>
              <w:t>Student Reflection</w:t>
            </w:r>
            <w:r>
              <w:rPr>
                <w:noProof/>
              </w:rPr>
              <w:tab/>
            </w:r>
            <w:r>
              <w:rPr>
                <w:noProof/>
              </w:rPr>
              <w:fldChar w:fldCharType="begin"/>
            </w:r>
            <w:r>
              <w:rPr>
                <w:noProof/>
              </w:rPr>
              <w:instrText xml:space="preserve"> PAGEREF _Toc230776877 \h </w:instrText>
            </w:r>
            <w:r>
              <w:rPr>
                <w:noProof/>
              </w:rPr>
            </w:r>
            <w:r>
              <w:rPr>
                <w:noProof/>
              </w:rPr>
              <w:fldChar w:fldCharType="separate"/>
            </w:r>
            <w:r>
              <w:rPr>
                <w:noProof/>
              </w:rPr>
              <w:t>1</w:t>
            </w:r>
            <w:r>
              <w:rPr>
                <w:noProof/>
              </w:rPr>
              <w:fldChar w:fldCharType="end"/>
            </w:r>
          </w:hyperlink>
        </w:p>
        <w:p w14:paraId="336D997D" w14:textId="77777777" w:rsidR="00C80EF8" w:rsidRDefault="00C80EF8">
          <w:pPr>
            <w:pStyle w:val="TOC1"/>
            <w:tabs>
              <w:tab w:val="right" w:leader="dot" w:pos="9016"/>
            </w:tabs>
            <w:rPr>
              <w:noProof/>
            </w:rPr>
          </w:pPr>
          <w:hyperlink w:anchor="_Toc230776878" w:history="1">
            <w:r w:rsidRPr="001B60B7">
              <w:rPr>
                <w:rStyle w:val="Hyperlink"/>
                <w:noProof/>
              </w:rPr>
              <w:t>Week 3: JavaScript and PHP Basics</w:t>
            </w:r>
            <w:r>
              <w:rPr>
                <w:noProof/>
              </w:rPr>
              <w:tab/>
            </w:r>
            <w:r>
              <w:rPr>
                <w:noProof/>
              </w:rPr>
              <w:fldChar w:fldCharType="begin"/>
            </w:r>
            <w:r>
              <w:rPr>
                <w:noProof/>
              </w:rPr>
              <w:instrText xml:space="preserve"> PAGEREF _Toc230776878 \h </w:instrText>
            </w:r>
            <w:r>
              <w:rPr>
                <w:noProof/>
              </w:rPr>
            </w:r>
            <w:r>
              <w:rPr>
                <w:noProof/>
              </w:rPr>
              <w:fldChar w:fldCharType="separate"/>
            </w:r>
            <w:r>
              <w:rPr>
                <w:noProof/>
              </w:rPr>
              <w:t>1</w:t>
            </w:r>
            <w:r>
              <w:rPr>
                <w:noProof/>
              </w:rPr>
              <w:fldChar w:fldCharType="end"/>
            </w:r>
          </w:hyperlink>
        </w:p>
        <w:p w14:paraId="0EA61A38" w14:textId="77777777" w:rsidR="00C80EF8" w:rsidRDefault="00C80EF8">
          <w:pPr>
            <w:pStyle w:val="TOC2"/>
            <w:tabs>
              <w:tab w:val="right" w:leader="dot" w:pos="9016"/>
            </w:tabs>
            <w:rPr>
              <w:noProof/>
            </w:rPr>
          </w:pPr>
          <w:hyperlink w:anchor="_Toc230776879" w:history="1">
            <w:r w:rsidRPr="001B60B7">
              <w:rPr>
                <w:rStyle w:val="Hyperlink"/>
                <w:noProof/>
              </w:rPr>
              <w:t>Title</w:t>
            </w:r>
            <w:r>
              <w:rPr>
                <w:noProof/>
              </w:rPr>
              <w:tab/>
            </w:r>
            <w:r>
              <w:rPr>
                <w:noProof/>
              </w:rPr>
              <w:fldChar w:fldCharType="begin"/>
            </w:r>
            <w:r>
              <w:rPr>
                <w:noProof/>
              </w:rPr>
              <w:instrText xml:space="preserve"> PAGEREF _Toc230776879 \h </w:instrText>
            </w:r>
            <w:r>
              <w:rPr>
                <w:noProof/>
              </w:rPr>
            </w:r>
            <w:r>
              <w:rPr>
                <w:noProof/>
              </w:rPr>
              <w:fldChar w:fldCharType="separate"/>
            </w:r>
            <w:r>
              <w:rPr>
                <w:noProof/>
              </w:rPr>
              <w:t>1</w:t>
            </w:r>
            <w:r>
              <w:rPr>
                <w:noProof/>
              </w:rPr>
              <w:fldChar w:fldCharType="end"/>
            </w:r>
          </w:hyperlink>
        </w:p>
        <w:p w14:paraId="1548869A" w14:textId="77777777" w:rsidR="00C80EF8" w:rsidRDefault="00C80EF8">
          <w:pPr>
            <w:pStyle w:val="TOC2"/>
            <w:tabs>
              <w:tab w:val="right" w:leader="dot" w:pos="9016"/>
            </w:tabs>
            <w:rPr>
              <w:noProof/>
            </w:rPr>
          </w:pPr>
          <w:hyperlink w:anchor="_Toc230776880" w:history="1">
            <w:r w:rsidRPr="001B60B7">
              <w:rPr>
                <w:rStyle w:val="Hyperlink"/>
                <w:noProof/>
              </w:rPr>
              <w:t>Required Evidence</w:t>
            </w:r>
            <w:r>
              <w:rPr>
                <w:noProof/>
              </w:rPr>
              <w:tab/>
            </w:r>
            <w:r>
              <w:rPr>
                <w:noProof/>
              </w:rPr>
              <w:fldChar w:fldCharType="begin"/>
            </w:r>
            <w:r>
              <w:rPr>
                <w:noProof/>
              </w:rPr>
              <w:instrText xml:space="preserve"> PAGEREF _Toc230776880 \h </w:instrText>
            </w:r>
            <w:r>
              <w:rPr>
                <w:noProof/>
              </w:rPr>
            </w:r>
            <w:r>
              <w:rPr>
                <w:noProof/>
              </w:rPr>
              <w:fldChar w:fldCharType="separate"/>
            </w:r>
            <w:r>
              <w:rPr>
                <w:noProof/>
              </w:rPr>
              <w:t>1</w:t>
            </w:r>
            <w:r>
              <w:rPr>
                <w:noProof/>
              </w:rPr>
              <w:fldChar w:fldCharType="end"/>
            </w:r>
          </w:hyperlink>
        </w:p>
        <w:p w14:paraId="1A607486" w14:textId="77777777" w:rsidR="00C80EF8" w:rsidRDefault="00C80EF8">
          <w:pPr>
            <w:pStyle w:val="TOC2"/>
            <w:tabs>
              <w:tab w:val="right" w:leader="dot" w:pos="9016"/>
            </w:tabs>
            <w:rPr>
              <w:noProof/>
            </w:rPr>
          </w:pPr>
          <w:hyperlink w:anchor="_Toc230776881" w:history="1">
            <w:r w:rsidRPr="001B60B7">
              <w:rPr>
                <w:rStyle w:val="Hyperlink"/>
                <w:noProof/>
              </w:rPr>
              <w:t>Student Reflection</w:t>
            </w:r>
            <w:r>
              <w:rPr>
                <w:noProof/>
              </w:rPr>
              <w:tab/>
            </w:r>
            <w:r>
              <w:rPr>
                <w:noProof/>
              </w:rPr>
              <w:fldChar w:fldCharType="begin"/>
            </w:r>
            <w:r>
              <w:rPr>
                <w:noProof/>
              </w:rPr>
              <w:instrText xml:space="preserve"> PAGEREF _Toc230776881 \h </w:instrText>
            </w:r>
            <w:r>
              <w:rPr>
                <w:noProof/>
              </w:rPr>
            </w:r>
            <w:r>
              <w:rPr>
                <w:noProof/>
              </w:rPr>
              <w:fldChar w:fldCharType="separate"/>
            </w:r>
            <w:r>
              <w:rPr>
                <w:noProof/>
              </w:rPr>
              <w:t>1</w:t>
            </w:r>
            <w:r>
              <w:rPr>
                <w:noProof/>
              </w:rPr>
              <w:fldChar w:fldCharType="end"/>
            </w:r>
          </w:hyperlink>
        </w:p>
        <w:p w14:paraId="01630376" w14:textId="77777777" w:rsidR="00C80EF8" w:rsidRDefault="00C80EF8">
          <w:pPr>
            <w:pStyle w:val="TOC1"/>
            <w:tabs>
              <w:tab w:val="right" w:leader="dot" w:pos="9016"/>
            </w:tabs>
            <w:rPr>
              <w:noProof/>
            </w:rPr>
          </w:pPr>
          <w:hyperlink w:anchor="_Toc230776882" w:history="1">
            <w:r w:rsidRPr="001B60B7">
              <w:rPr>
                <w:rStyle w:val="Hyperlink"/>
                <w:noProof/>
              </w:rPr>
              <w:t>Week 4: Server-Side Components</w:t>
            </w:r>
            <w:r>
              <w:rPr>
                <w:noProof/>
              </w:rPr>
              <w:tab/>
            </w:r>
            <w:r>
              <w:rPr>
                <w:noProof/>
              </w:rPr>
              <w:fldChar w:fldCharType="begin"/>
            </w:r>
            <w:r>
              <w:rPr>
                <w:noProof/>
              </w:rPr>
              <w:instrText xml:space="preserve"> PAGEREF _Toc230776882 \h </w:instrText>
            </w:r>
            <w:r>
              <w:rPr>
                <w:noProof/>
              </w:rPr>
            </w:r>
            <w:r>
              <w:rPr>
                <w:noProof/>
              </w:rPr>
              <w:fldChar w:fldCharType="separate"/>
            </w:r>
            <w:r>
              <w:rPr>
                <w:noProof/>
              </w:rPr>
              <w:t>1</w:t>
            </w:r>
            <w:r>
              <w:rPr>
                <w:noProof/>
              </w:rPr>
              <w:fldChar w:fldCharType="end"/>
            </w:r>
          </w:hyperlink>
        </w:p>
        <w:p w14:paraId="4E8883FB" w14:textId="77777777" w:rsidR="00C80EF8" w:rsidRDefault="00C80EF8">
          <w:pPr>
            <w:pStyle w:val="TOC2"/>
            <w:tabs>
              <w:tab w:val="right" w:leader="dot" w:pos="9016"/>
            </w:tabs>
            <w:rPr>
              <w:noProof/>
            </w:rPr>
          </w:pPr>
          <w:hyperlink w:anchor="_Toc230776883" w:history="1">
            <w:r w:rsidRPr="001B60B7">
              <w:rPr>
                <w:rStyle w:val="Hyperlink"/>
                <w:noProof/>
              </w:rPr>
              <w:t>Title</w:t>
            </w:r>
            <w:r>
              <w:rPr>
                <w:noProof/>
              </w:rPr>
              <w:tab/>
            </w:r>
            <w:r>
              <w:rPr>
                <w:noProof/>
              </w:rPr>
              <w:fldChar w:fldCharType="begin"/>
            </w:r>
            <w:r>
              <w:rPr>
                <w:noProof/>
              </w:rPr>
              <w:instrText xml:space="preserve"> PAGEREF _Toc230776883 \h </w:instrText>
            </w:r>
            <w:r>
              <w:rPr>
                <w:noProof/>
              </w:rPr>
            </w:r>
            <w:r>
              <w:rPr>
                <w:noProof/>
              </w:rPr>
              <w:fldChar w:fldCharType="separate"/>
            </w:r>
            <w:r>
              <w:rPr>
                <w:noProof/>
              </w:rPr>
              <w:t>1</w:t>
            </w:r>
            <w:r>
              <w:rPr>
                <w:noProof/>
              </w:rPr>
              <w:fldChar w:fldCharType="end"/>
            </w:r>
          </w:hyperlink>
        </w:p>
        <w:p w14:paraId="663C2447" w14:textId="77777777" w:rsidR="00C80EF8" w:rsidRDefault="00C80EF8">
          <w:pPr>
            <w:pStyle w:val="TOC2"/>
            <w:tabs>
              <w:tab w:val="right" w:leader="dot" w:pos="9016"/>
            </w:tabs>
            <w:rPr>
              <w:noProof/>
            </w:rPr>
          </w:pPr>
          <w:hyperlink w:anchor="_Toc230776884" w:history="1">
            <w:r w:rsidRPr="001B60B7">
              <w:rPr>
                <w:rStyle w:val="Hyperlink"/>
                <w:noProof/>
              </w:rPr>
              <w:t>Required Evidence</w:t>
            </w:r>
            <w:r>
              <w:rPr>
                <w:noProof/>
              </w:rPr>
              <w:tab/>
            </w:r>
            <w:r>
              <w:rPr>
                <w:noProof/>
              </w:rPr>
              <w:fldChar w:fldCharType="begin"/>
            </w:r>
            <w:r>
              <w:rPr>
                <w:noProof/>
              </w:rPr>
              <w:instrText xml:space="preserve"> PAGEREF _Toc230776884 \h </w:instrText>
            </w:r>
            <w:r>
              <w:rPr>
                <w:noProof/>
              </w:rPr>
            </w:r>
            <w:r>
              <w:rPr>
                <w:noProof/>
              </w:rPr>
              <w:fldChar w:fldCharType="separate"/>
            </w:r>
            <w:r>
              <w:rPr>
                <w:noProof/>
              </w:rPr>
              <w:t>1</w:t>
            </w:r>
            <w:r>
              <w:rPr>
                <w:noProof/>
              </w:rPr>
              <w:fldChar w:fldCharType="end"/>
            </w:r>
          </w:hyperlink>
        </w:p>
        <w:p w14:paraId="2C4892E8" w14:textId="77777777" w:rsidR="00C80EF8" w:rsidRDefault="00C80EF8">
          <w:pPr>
            <w:pStyle w:val="TOC2"/>
            <w:tabs>
              <w:tab w:val="right" w:leader="dot" w:pos="9016"/>
            </w:tabs>
            <w:rPr>
              <w:noProof/>
            </w:rPr>
          </w:pPr>
          <w:hyperlink w:anchor="_Toc230776885" w:history="1">
            <w:r w:rsidRPr="001B60B7">
              <w:rPr>
                <w:rStyle w:val="Hyperlink"/>
                <w:noProof/>
              </w:rPr>
              <w:t>Student Reflection</w:t>
            </w:r>
            <w:r>
              <w:rPr>
                <w:noProof/>
              </w:rPr>
              <w:tab/>
            </w:r>
            <w:r>
              <w:rPr>
                <w:noProof/>
              </w:rPr>
              <w:fldChar w:fldCharType="begin"/>
            </w:r>
            <w:r>
              <w:rPr>
                <w:noProof/>
              </w:rPr>
              <w:instrText xml:space="preserve"> PAGEREF _Toc230776885 \h </w:instrText>
            </w:r>
            <w:r>
              <w:rPr>
                <w:noProof/>
              </w:rPr>
            </w:r>
            <w:r>
              <w:rPr>
                <w:noProof/>
              </w:rPr>
              <w:fldChar w:fldCharType="separate"/>
            </w:r>
            <w:r>
              <w:rPr>
                <w:noProof/>
              </w:rPr>
              <w:t>1</w:t>
            </w:r>
            <w:r>
              <w:rPr>
                <w:noProof/>
              </w:rPr>
              <w:fldChar w:fldCharType="end"/>
            </w:r>
          </w:hyperlink>
        </w:p>
        <w:p w14:paraId="7738A352" w14:textId="77777777" w:rsidR="00C80EF8" w:rsidRDefault="00C80EF8">
          <w:pPr>
            <w:pStyle w:val="TOC1"/>
            <w:tabs>
              <w:tab w:val="right" w:leader="dot" w:pos="9016"/>
            </w:tabs>
            <w:rPr>
              <w:noProof/>
            </w:rPr>
          </w:pPr>
          <w:hyperlink w:anchor="_Toc230776886" w:history="1">
            <w:r w:rsidRPr="001B60B7">
              <w:rPr>
                <w:rStyle w:val="Hyperlink"/>
                <w:noProof/>
              </w:rPr>
              <w:t>Week 5: Database Components</w:t>
            </w:r>
            <w:r>
              <w:rPr>
                <w:noProof/>
              </w:rPr>
              <w:tab/>
            </w:r>
            <w:r>
              <w:rPr>
                <w:noProof/>
              </w:rPr>
              <w:fldChar w:fldCharType="begin"/>
            </w:r>
            <w:r>
              <w:rPr>
                <w:noProof/>
              </w:rPr>
              <w:instrText xml:space="preserve"> PAGEREF _Toc230776886 \h </w:instrText>
            </w:r>
            <w:r>
              <w:rPr>
                <w:noProof/>
              </w:rPr>
            </w:r>
            <w:r>
              <w:rPr>
                <w:noProof/>
              </w:rPr>
              <w:fldChar w:fldCharType="separate"/>
            </w:r>
            <w:r>
              <w:rPr>
                <w:noProof/>
              </w:rPr>
              <w:t>1</w:t>
            </w:r>
            <w:r>
              <w:rPr>
                <w:noProof/>
              </w:rPr>
              <w:fldChar w:fldCharType="end"/>
            </w:r>
          </w:hyperlink>
        </w:p>
        <w:p w14:paraId="52DE8736" w14:textId="77777777" w:rsidR="00C80EF8" w:rsidRDefault="00C80EF8">
          <w:pPr>
            <w:pStyle w:val="TOC2"/>
            <w:tabs>
              <w:tab w:val="right" w:leader="dot" w:pos="9016"/>
            </w:tabs>
            <w:rPr>
              <w:noProof/>
            </w:rPr>
          </w:pPr>
          <w:hyperlink w:anchor="_Toc230776887" w:history="1">
            <w:r w:rsidRPr="001B60B7">
              <w:rPr>
                <w:rStyle w:val="Hyperlink"/>
                <w:noProof/>
              </w:rPr>
              <w:t>Title</w:t>
            </w:r>
            <w:r>
              <w:rPr>
                <w:noProof/>
              </w:rPr>
              <w:tab/>
            </w:r>
            <w:r>
              <w:rPr>
                <w:noProof/>
              </w:rPr>
              <w:fldChar w:fldCharType="begin"/>
            </w:r>
            <w:r>
              <w:rPr>
                <w:noProof/>
              </w:rPr>
              <w:instrText xml:space="preserve"> PAGEREF _Toc230776887 \h </w:instrText>
            </w:r>
            <w:r>
              <w:rPr>
                <w:noProof/>
              </w:rPr>
            </w:r>
            <w:r>
              <w:rPr>
                <w:noProof/>
              </w:rPr>
              <w:fldChar w:fldCharType="separate"/>
            </w:r>
            <w:r>
              <w:rPr>
                <w:noProof/>
              </w:rPr>
              <w:t>1</w:t>
            </w:r>
            <w:r>
              <w:rPr>
                <w:noProof/>
              </w:rPr>
              <w:fldChar w:fldCharType="end"/>
            </w:r>
          </w:hyperlink>
        </w:p>
        <w:p w14:paraId="3DF5F75D" w14:textId="77777777" w:rsidR="00C80EF8" w:rsidRDefault="00C80EF8">
          <w:pPr>
            <w:pStyle w:val="TOC2"/>
            <w:tabs>
              <w:tab w:val="right" w:leader="dot" w:pos="9016"/>
            </w:tabs>
            <w:rPr>
              <w:noProof/>
            </w:rPr>
          </w:pPr>
          <w:hyperlink w:anchor="_Toc230776888" w:history="1">
            <w:r w:rsidRPr="001B60B7">
              <w:rPr>
                <w:rStyle w:val="Hyperlink"/>
                <w:noProof/>
              </w:rPr>
              <w:t>Required Evidence</w:t>
            </w:r>
            <w:r>
              <w:rPr>
                <w:noProof/>
              </w:rPr>
              <w:tab/>
            </w:r>
            <w:r>
              <w:rPr>
                <w:noProof/>
              </w:rPr>
              <w:fldChar w:fldCharType="begin"/>
            </w:r>
            <w:r>
              <w:rPr>
                <w:noProof/>
              </w:rPr>
              <w:instrText xml:space="preserve"> PAGEREF _Toc230776888 \h </w:instrText>
            </w:r>
            <w:r>
              <w:rPr>
                <w:noProof/>
              </w:rPr>
            </w:r>
            <w:r>
              <w:rPr>
                <w:noProof/>
              </w:rPr>
              <w:fldChar w:fldCharType="separate"/>
            </w:r>
            <w:r>
              <w:rPr>
                <w:noProof/>
              </w:rPr>
              <w:t>1</w:t>
            </w:r>
            <w:r>
              <w:rPr>
                <w:noProof/>
              </w:rPr>
              <w:fldChar w:fldCharType="end"/>
            </w:r>
          </w:hyperlink>
        </w:p>
        <w:p w14:paraId="201F6EF9" w14:textId="77777777" w:rsidR="00C80EF8" w:rsidRDefault="00C80EF8">
          <w:pPr>
            <w:pStyle w:val="TOC2"/>
            <w:tabs>
              <w:tab w:val="right" w:leader="dot" w:pos="9016"/>
            </w:tabs>
            <w:rPr>
              <w:noProof/>
            </w:rPr>
          </w:pPr>
          <w:hyperlink w:anchor="_Toc230776889" w:history="1">
            <w:r w:rsidRPr="001B60B7">
              <w:rPr>
                <w:rStyle w:val="Hyperlink"/>
                <w:noProof/>
              </w:rPr>
              <w:t>Student Reflection</w:t>
            </w:r>
            <w:r>
              <w:rPr>
                <w:noProof/>
              </w:rPr>
              <w:tab/>
            </w:r>
            <w:r>
              <w:rPr>
                <w:noProof/>
              </w:rPr>
              <w:fldChar w:fldCharType="begin"/>
            </w:r>
            <w:r>
              <w:rPr>
                <w:noProof/>
              </w:rPr>
              <w:instrText xml:space="preserve"> PAGEREF _Toc230776889 \h </w:instrText>
            </w:r>
            <w:r>
              <w:rPr>
                <w:noProof/>
              </w:rPr>
            </w:r>
            <w:r>
              <w:rPr>
                <w:noProof/>
              </w:rPr>
              <w:fldChar w:fldCharType="separate"/>
            </w:r>
            <w:r>
              <w:rPr>
                <w:noProof/>
              </w:rPr>
              <w:t>1</w:t>
            </w:r>
            <w:r>
              <w:rPr>
                <w:noProof/>
              </w:rPr>
              <w:fldChar w:fldCharType="end"/>
            </w:r>
          </w:hyperlink>
        </w:p>
        <w:p w14:paraId="70F1052B" w14:textId="77777777" w:rsidR="00320548" w:rsidRDefault="00000000">
          <w:r>
            <w:fldChar w:fldCharType="end"/>
          </w:r>
        </w:p>
      </w:sdtContent>
    </w:sdt>
    <w:p w14:paraId="69604418" w14:textId="77777777" w:rsidR="00320548" w:rsidRDefault="00000000">
      <w:r>
        <w:br w:type="page"/>
      </w:r>
    </w:p>
    <w:p w14:paraId="2D214821" w14:textId="77777777" w:rsidR="00320548" w:rsidRDefault="00000000">
      <w:pPr>
        <w:pStyle w:val="Heading1"/>
      </w:pPr>
      <w:bookmarkStart w:id="0" w:name="_Toc230776870"/>
      <w:r>
        <w:lastRenderedPageBreak/>
        <w:t>Week 1: Local Environment Setup</w:t>
      </w:r>
      <w:bookmarkEnd w:id="0"/>
    </w:p>
    <w:p w14:paraId="70D8D3AE" w14:textId="77777777" w:rsidR="00320548" w:rsidRDefault="00000000">
      <w:pPr>
        <w:pStyle w:val="Heading2"/>
      </w:pPr>
      <w:bookmarkStart w:id="1" w:name="_Toc230776871"/>
      <w:r>
        <w:t>Title</w:t>
      </w:r>
      <w:bookmarkEnd w:id="1"/>
    </w:p>
    <w:p w14:paraId="493DB52B" w14:textId="77777777" w:rsidR="00320548" w:rsidRDefault="00000000">
      <w:pPr>
        <w:spacing w:after="100"/>
      </w:pPr>
      <w:r>
        <w:t>Installation and Testing of Local Development Environment</w:t>
      </w:r>
    </w:p>
    <w:p w14:paraId="5F5C0F4E" w14:textId="77777777" w:rsidR="00320548" w:rsidRDefault="00320548">
      <w:pPr>
        <w:spacing w:after="80"/>
      </w:pPr>
    </w:p>
    <w:p w14:paraId="674B919C" w14:textId="1F94F532" w:rsidR="00320548" w:rsidRDefault="00000000" w:rsidP="00045490">
      <w:pPr>
        <w:pStyle w:val="Heading2"/>
      </w:pPr>
      <w:bookmarkStart w:id="2" w:name="_Toc230776872"/>
      <w:r>
        <w:t>Required Evidence</w:t>
      </w:r>
      <w:bookmarkEnd w:id="2"/>
    </w:p>
    <w:p w14:paraId="591DED0E" w14:textId="4F7C1B4F" w:rsidR="00320548" w:rsidRDefault="00000000">
      <w:pPr>
        <w:pStyle w:val="ListParagraph"/>
        <w:numPr>
          <w:ilvl w:val="0"/>
          <w:numId w:val="2"/>
        </w:numPr>
        <w:spacing w:after="120"/>
      </w:pPr>
      <w:r>
        <w:rPr>
          <w:b/>
          <w:bCs/>
        </w:rPr>
        <w:t xml:space="preserve">Fig </w:t>
      </w:r>
      <w:r w:rsidR="00045490">
        <w:rPr>
          <w:b/>
          <w:bCs/>
        </w:rPr>
        <w:t>1</w:t>
      </w:r>
      <w:r>
        <w:rPr>
          <w:b/>
          <w:bCs/>
        </w:rPr>
        <w:t xml:space="preserve">: </w:t>
      </w:r>
      <w:r>
        <w:t>XAMPP Control Panel showing both Apache and MySQL modules with green status indicators, confirming both services are running and ready to serve requests.</w:t>
      </w:r>
    </w:p>
    <w:p w14:paraId="6C1C14B0" w14:textId="0CAB0030" w:rsidR="00320548" w:rsidRDefault="00486763">
      <w:pPr>
        <w:pBdr>
          <w:top w:val="single" w:sz="4" w:space="0" w:color="AAAAAA"/>
          <w:left w:val="single" w:sz="4" w:space="0" w:color="AAAAAA"/>
          <w:bottom w:val="single" w:sz="4" w:space="0" w:color="AAAAAA"/>
          <w:right w:val="single" w:sz="4" w:space="0" w:color="AAAAAA"/>
        </w:pBdr>
        <w:spacing w:before="80" w:after="200"/>
      </w:pPr>
      <w:r w:rsidRPr="00486763">
        <w:rPr>
          <w:i/>
          <w:iCs/>
          <w:noProof/>
          <w:color w:val="888888"/>
          <w:sz w:val="22"/>
          <w:szCs w:val="22"/>
        </w:rPr>
        <w:drawing>
          <wp:inline distT="0" distB="0" distL="0" distR="0" wp14:anchorId="6E20B708" wp14:editId="144FFB11">
            <wp:extent cx="3385999" cy="2438400"/>
            <wp:effectExtent l="0" t="0" r="5080" b="0"/>
            <wp:docPr id="26856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60105" name=""/>
                    <pic:cNvPicPr/>
                  </pic:nvPicPr>
                  <pic:blipFill>
                    <a:blip r:embed="rId5"/>
                    <a:stretch>
                      <a:fillRect/>
                    </a:stretch>
                  </pic:blipFill>
                  <pic:spPr>
                    <a:xfrm>
                      <a:off x="0" y="0"/>
                      <a:ext cx="3412513" cy="2457494"/>
                    </a:xfrm>
                    <a:prstGeom prst="rect">
                      <a:avLst/>
                    </a:prstGeom>
                  </pic:spPr>
                </pic:pic>
              </a:graphicData>
            </a:graphic>
          </wp:inline>
        </w:drawing>
      </w:r>
      <w:r>
        <w:rPr>
          <w:i/>
          <w:iCs/>
          <w:color w:val="888888"/>
          <w:sz w:val="22"/>
          <w:szCs w:val="22"/>
        </w:rPr>
        <w:t xml:space="preserve"> </w:t>
      </w:r>
    </w:p>
    <w:p w14:paraId="0C52A5A4" w14:textId="4D9C0025" w:rsidR="00320548" w:rsidRDefault="00000000">
      <w:pPr>
        <w:pStyle w:val="ListParagraph"/>
        <w:numPr>
          <w:ilvl w:val="0"/>
          <w:numId w:val="2"/>
        </w:numPr>
        <w:spacing w:after="120"/>
      </w:pPr>
      <w:r>
        <w:rPr>
          <w:b/>
          <w:bCs/>
        </w:rPr>
        <w:t xml:space="preserve">Fig </w:t>
      </w:r>
      <w:r w:rsidR="00045490">
        <w:rPr>
          <w:b/>
          <w:bCs/>
        </w:rPr>
        <w:t>2</w:t>
      </w:r>
      <w:r>
        <w:rPr>
          <w:b/>
          <w:bCs/>
        </w:rPr>
        <w:t xml:space="preserve">: </w:t>
      </w:r>
      <w:r>
        <w:t>Browser displaying the XAMPP localhost welcome page at http://localhost, confirming that the Apache server is correctly configured and accessible.</w:t>
      </w:r>
    </w:p>
    <w:p w14:paraId="59A9483D" w14:textId="5C573263" w:rsidR="00320548" w:rsidRDefault="00BC4650">
      <w:pPr>
        <w:pBdr>
          <w:top w:val="single" w:sz="4" w:space="0" w:color="AAAAAA"/>
          <w:left w:val="single" w:sz="4" w:space="0" w:color="AAAAAA"/>
          <w:bottom w:val="single" w:sz="4" w:space="0" w:color="AAAAAA"/>
          <w:right w:val="single" w:sz="4" w:space="0" w:color="AAAAAA"/>
        </w:pBdr>
        <w:spacing w:before="80" w:after="200"/>
      </w:pPr>
      <w:r>
        <w:rPr>
          <w:i/>
          <w:iCs/>
          <w:color w:val="888888"/>
          <w:sz w:val="22"/>
          <w:szCs w:val="22"/>
        </w:rPr>
        <w:t xml:space="preserve">           </w:t>
      </w:r>
      <w:r w:rsidR="00D26F19" w:rsidRPr="00D26F19">
        <w:rPr>
          <w:i/>
          <w:iCs/>
          <w:noProof/>
          <w:color w:val="888888"/>
          <w:sz w:val="22"/>
          <w:szCs w:val="22"/>
        </w:rPr>
        <w:drawing>
          <wp:inline distT="0" distB="0" distL="0" distR="0" wp14:anchorId="1834ECC3" wp14:editId="4FEDA658">
            <wp:extent cx="3482174" cy="1492250"/>
            <wp:effectExtent l="0" t="0" r="4445" b="0"/>
            <wp:docPr id="33727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79370" name=""/>
                    <pic:cNvPicPr/>
                  </pic:nvPicPr>
                  <pic:blipFill>
                    <a:blip r:embed="rId6"/>
                    <a:stretch>
                      <a:fillRect/>
                    </a:stretch>
                  </pic:blipFill>
                  <pic:spPr>
                    <a:xfrm>
                      <a:off x="0" y="0"/>
                      <a:ext cx="3494929" cy="1497716"/>
                    </a:xfrm>
                    <a:prstGeom prst="rect">
                      <a:avLst/>
                    </a:prstGeom>
                  </pic:spPr>
                </pic:pic>
              </a:graphicData>
            </a:graphic>
          </wp:inline>
        </w:drawing>
      </w:r>
    </w:p>
    <w:p w14:paraId="257AA4D6" w14:textId="07C56AB1" w:rsidR="00BC4650" w:rsidRDefault="00000000" w:rsidP="00D26F19">
      <w:pPr>
        <w:pStyle w:val="ListParagraph"/>
        <w:numPr>
          <w:ilvl w:val="0"/>
          <w:numId w:val="2"/>
        </w:numPr>
        <w:spacing w:after="120"/>
      </w:pPr>
      <w:r>
        <w:rPr>
          <w:b/>
          <w:bCs/>
        </w:rPr>
        <w:t xml:space="preserve">Fig </w:t>
      </w:r>
      <w:r w:rsidR="00045490">
        <w:rPr>
          <w:b/>
          <w:bCs/>
        </w:rPr>
        <w:t>3</w:t>
      </w:r>
      <w:r>
        <w:rPr>
          <w:b/>
          <w:bCs/>
        </w:rPr>
        <w:t xml:space="preserve">: </w:t>
      </w:r>
      <w:r w:rsidR="00BC4650" w:rsidRPr="00BC4650">
        <w:t>PHP Hello World Test</w:t>
      </w:r>
      <w:r w:rsidR="00BC4650" w:rsidRPr="00BC4650">
        <w:rPr>
          <w:noProof/>
        </w:rPr>
        <w:drawing>
          <wp:inline distT="0" distB="0" distL="0" distR="0" wp14:anchorId="5FEB5FC6" wp14:editId="7733826F">
            <wp:extent cx="5731510" cy="1473835"/>
            <wp:effectExtent l="0" t="0" r="2540" b="0"/>
            <wp:docPr id="116766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63751" name=""/>
                    <pic:cNvPicPr/>
                  </pic:nvPicPr>
                  <pic:blipFill>
                    <a:blip r:embed="rId7"/>
                    <a:stretch>
                      <a:fillRect/>
                    </a:stretch>
                  </pic:blipFill>
                  <pic:spPr>
                    <a:xfrm>
                      <a:off x="0" y="0"/>
                      <a:ext cx="5731510" cy="1473835"/>
                    </a:xfrm>
                    <a:prstGeom prst="rect">
                      <a:avLst/>
                    </a:prstGeom>
                  </pic:spPr>
                </pic:pic>
              </a:graphicData>
            </a:graphic>
          </wp:inline>
        </w:drawing>
      </w:r>
      <w:r w:rsidR="00BC4650" w:rsidRPr="00D26F19">
        <w:rPr>
          <w:b/>
          <w:bCs/>
        </w:rPr>
        <w:lastRenderedPageBreak/>
        <w:t xml:space="preserve">Fig </w:t>
      </w:r>
      <w:r w:rsidR="00045490">
        <w:rPr>
          <w:b/>
          <w:bCs/>
        </w:rPr>
        <w:t>4</w:t>
      </w:r>
      <w:r w:rsidR="00BC4650" w:rsidRPr="00D26F19">
        <w:rPr>
          <w:b/>
          <w:bCs/>
        </w:rPr>
        <w:t xml:space="preserve">: </w:t>
      </w:r>
      <w:r w:rsidR="00BC4650">
        <w:t>PHP script output confirming a successful database connection usingmysqli_</w:t>
      </w:r>
      <w:proofErr w:type="gramStart"/>
      <w:r w:rsidR="00BC4650">
        <w:t>connect(</w:t>
      </w:r>
      <w:proofErr w:type="gramEnd"/>
      <w:r w:rsidR="00BC4650">
        <w:t xml:space="preserve">) to a MySQL database, </w:t>
      </w:r>
    </w:p>
    <w:p w14:paraId="3E6413C3" w14:textId="56480F2A" w:rsidR="00BC4650" w:rsidRDefault="00BC4650" w:rsidP="00BC4650">
      <w:pPr>
        <w:pStyle w:val="ListParagraph"/>
        <w:spacing w:after="120"/>
        <w:ind w:left="720"/>
      </w:pPr>
      <w:r w:rsidRPr="00BC4650">
        <w:rPr>
          <w:noProof/>
        </w:rPr>
        <w:drawing>
          <wp:inline distT="0" distB="0" distL="0" distR="0" wp14:anchorId="54AE05A8" wp14:editId="5E58A9F6">
            <wp:extent cx="5731510" cy="960755"/>
            <wp:effectExtent l="0" t="0" r="2540" b="0"/>
            <wp:docPr id="23302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25830" name=""/>
                    <pic:cNvPicPr/>
                  </pic:nvPicPr>
                  <pic:blipFill>
                    <a:blip r:embed="rId8"/>
                    <a:stretch>
                      <a:fillRect/>
                    </a:stretch>
                  </pic:blipFill>
                  <pic:spPr>
                    <a:xfrm>
                      <a:off x="0" y="0"/>
                      <a:ext cx="5731510" cy="960755"/>
                    </a:xfrm>
                    <a:prstGeom prst="rect">
                      <a:avLst/>
                    </a:prstGeom>
                  </pic:spPr>
                </pic:pic>
              </a:graphicData>
            </a:graphic>
          </wp:inline>
        </w:drawing>
      </w:r>
    </w:p>
    <w:p w14:paraId="0BAFE2DA" w14:textId="77777777" w:rsidR="00320548" w:rsidRDefault="00000000">
      <w:pPr>
        <w:pStyle w:val="Heading2"/>
      </w:pPr>
      <w:bookmarkStart w:id="3" w:name="_Toc230776873"/>
      <w:r>
        <w:t>Student Reflection</w:t>
      </w:r>
      <w:bookmarkEnd w:id="3"/>
    </w:p>
    <w:p w14:paraId="759E69D5" w14:textId="04FB47C9" w:rsidR="00320548" w:rsidRDefault="00000000">
      <w:pPr>
        <w:spacing w:after="100"/>
      </w:pPr>
      <w:r>
        <w:t>During this week, I installed XAMPP to set up a local development environment on my machine. I learned how localhost works as a simulated web server environment, allowing PHP scripts to be tested without internet hosting. The technologies used were XAMPP, Apache, MySQL, and PHP. A key challenge I encountered was ensuring that both Apache and MySQL services started without port conflicts, which required checking that no other applications were using the same ports. Fig 5 demonstrates a successful database connection established using mysqli</w:t>
      </w:r>
      <w:r w:rsidR="00500C47">
        <w:t xml:space="preserve"> connect (</w:t>
      </w:r>
      <w:r>
        <w:t>), confirming that PHP can communicate with the MySQL server a critical foundation for the Supplier Verification System's data management features.</w:t>
      </w:r>
    </w:p>
    <w:p w14:paraId="594F09C3" w14:textId="77777777" w:rsidR="00320548" w:rsidRDefault="00000000">
      <w:r>
        <w:br w:type="page"/>
      </w:r>
    </w:p>
    <w:p w14:paraId="48366192" w14:textId="77777777" w:rsidR="00320548" w:rsidRDefault="00000000">
      <w:pPr>
        <w:pStyle w:val="Heading1"/>
      </w:pPr>
      <w:bookmarkStart w:id="4" w:name="_Toc230776874"/>
      <w:r>
        <w:lastRenderedPageBreak/>
        <w:t>Week 2: Wireframes and GUI Design</w:t>
      </w:r>
      <w:bookmarkEnd w:id="4"/>
    </w:p>
    <w:p w14:paraId="6949EECF" w14:textId="77777777" w:rsidR="00320548" w:rsidRDefault="00000000">
      <w:pPr>
        <w:pStyle w:val="Heading2"/>
      </w:pPr>
      <w:bookmarkStart w:id="5" w:name="_Toc230776875"/>
      <w:r>
        <w:t>Title</w:t>
      </w:r>
      <w:bookmarkEnd w:id="5"/>
    </w:p>
    <w:p w14:paraId="545B740F" w14:textId="77777777" w:rsidR="00320548" w:rsidRDefault="00000000">
      <w:pPr>
        <w:spacing w:after="100"/>
      </w:pPr>
      <w:r>
        <w:t>User Interface Planning and System Design</w:t>
      </w:r>
    </w:p>
    <w:p w14:paraId="53803CC3" w14:textId="77777777" w:rsidR="00320548" w:rsidRDefault="00320548">
      <w:pPr>
        <w:spacing w:after="80"/>
      </w:pPr>
    </w:p>
    <w:p w14:paraId="0C780CC8" w14:textId="32DB13CE" w:rsidR="00320548" w:rsidRDefault="00000000" w:rsidP="0007542C">
      <w:pPr>
        <w:pStyle w:val="Heading2"/>
      </w:pPr>
      <w:bookmarkStart w:id="6" w:name="_Toc230776876"/>
      <w:r>
        <w:t>Required Evidence</w:t>
      </w:r>
      <w:bookmarkEnd w:id="6"/>
    </w:p>
    <w:p w14:paraId="600C07AF" w14:textId="77777777" w:rsidR="00095787" w:rsidRDefault="00000000" w:rsidP="00A91C20">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A91C20">
        <w:rPr>
          <w:b/>
          <w:bCs/>
        </w:rPr>
        <w:t xml:space="preserve">Fig 2: </w:t>
      </w:r>
      <w:r>
        <w:t>Admin</w:t>
      </w:r>
      <w:r w:rsidR="00BC4650">
        <w:t xml:space="preserve"> and procurement</w:t>
      </w:r>
      <w:r w:rsidR="00EC15FC">
        <w:t xml:space="preserve"> dashboard</w:t>
      </w:r>
      <w:r>
        <w:t xml:space="preserve"> layout design </w:t>
      </w:r>
    </w:p>
    <w:p w14:paraId="0F29E854" w14:textId="54FF4522" w:rsidR="00EC15FC" w:rsidRDefault="00A91C20" w:rsidP="00A91C20">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A91C20">
        <w:rPr>
          <w:noProof/>
        </w:rPr>
        <w:drawing>
          <wp:inline distT="0" distB="0" distL="0" distR="0" wp14:anchorId="25DB93BA" wp14:editId="05114D65">
            <wp:extent cx="3721760" cy="2032000"/>
            <wp:effectExtent l="0" t="0" r="0" b="6350"/>
            <wp:docPr id="113938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81641" name=""/>
                    <pic:cNvPicPr/>
                  </pic:nvPicPr>
                  <pic:blipFill>
                    <a:blip r:embed="rId9"/>
                    <a:stretch>
                      <a:fillRect/>
                    </a:stretch>
                  </pic:blipFill>
                  <pic:spPr>
                    <a:xfrm>
                      <a:off x="0" y="0"/>
                      <a:ext cx="3760464" cy="2053132"/>
                    </a:xfrm>
                    <a:prstGeom prst="rect">
                      <a:avLst/>
                    </a:prstGeom>
                  </pic:spPr>
                </pic:pic>
              </a:graphicData>
            </a:graphic>
          </wp:inline>
        </w:drawing>
      </w:r>
    </w:p>
    <w:p w14:paraId="2C2409F3" w14:textId="318F5835" w:rsidR="00320548" w:rsidRDefault="00095787">
      <w:pPr>
        <w:pBdr>
          <w:top w:val="single" w:sz="4" w:space="0" w:color="AAAAAA"/>
          <w:left w:val="single" w:sz="4" w:space="0" w:color="AAAAAA"/>
          <w:bottom w:val="single" w:sz="4" w:space="0" w:color="AAAAAA"/>
          <w:right w:val="single" w:sz="4" w:space="0" w:color="AAAAAA"/>
        </w:pBdr>
        <w:spacing w:before="80" w:after="200"/>
      </w:pPr>
      <w:r w:rsidRPr="00095787">
        <w:rPr>
          <w:noProof/>
        </w:rPr>
        <w:drawing>
          <wp:inline distT="0" distB="0" distL="0" distR="0" wp14:anchorId="6337AAE4" wp14:editId="6D118A9B">
            <wp:extent cx="3979682" cy="1974850"/>
            <wp:effectExtent l="0" t="0" r="1905" b="6350"/>
            <wp:docPr id="88092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26000" name=""/>
                    <pic:cNvPicPr/>
                  </pic:nvPicPr>
                  <pic:blipFill>
                    <a:blip r:embed="rId10"/>
                    <a:stretch>
                      <a:fillRect/>
                    </a:stretch>
                  </pic:blipFill>
                  <pic:spPr>
                    <a:xfrm>
                      <a:off x="0" y="0"/>
                      <a:ext cx="3993475" cy="1981695"/>
                    </a:xfrm>
                    <a:prstGeom prst="rect">
                      <a:avLst/>
                    </a:prstGeom>
                  </pic:spPr>
                </pic:pic>
              </a:graphicData>
            </a:graphic>
          </wp:inline>
        </w:drawing>
      </w:r>
    </w:p>
    <w:p w14:paraId="7D9E83DE" w14:textId="77777777" w:rsidR="00320548" w:rsidRDefault="00000000">
      <w:pPr>
        <w:pStyle w:val="ListParagraph"/>
        <w:numPr>
          <w:ilvl w:val="0"/>
          <w:numId w:val="2"/>
        </w:numPr>
        <w:spacing w:after="120"/>
      </w:pPr>
      <w:r>
        <w:rPr>
          <w:b/>
          <w:bCs/>
        </w:rPr>
        <w:t xml:space="preserve">Fig 3: </w:t>
      </w:r>
      <w:r>
        <w:t>Mobile view mockup demonstrating a responsive homepage layout, showing how the navigation and content areas adapt for smaller screen widths.</w:t>
      </w:r>
    </w:p>
    <w:p w14:paraId="4535DEA0" w14:textId="51709982" w:rsidR="00320548" w:rsidRDefault="006F3232">
      <w:pPr>
        <w:pBdr>
          <w:top w:val="single" w:sz="4" w:space="0" w:color="AAAAAA"/>
          <w:left w:val="single" w:sz="4" w:space="0" w:color="AAAAAA"/>
          <w:bottom w:val="single" w:sz="4" w:space="0" w:color="AAAAAA"/>
          <w:right w:val="single" w:sz="4" w:space="0" w:color="AAAAAA"/>
        </w:pBdr>
        <w:spacing w:before="80" w:after="200"/>
      </w:pPr>
      <w:r w:rsidRPr="006F3232">
        <w:rPr>
          <w:noProof/>
        </w:rPr>
        <w:lastRenderedPageBreak/>
        <w:drawing>
          <wp:inline distT="0" distB="0" distL="0" distR="0" wp14:anchorId="67BDE56B" wp14:editId="165B34EE">
            <wp:extent cx="4115165" cy="3429000"/>
            <wp:effectExtent l="0" t="0" r="0" b="0"/>
            <wp:docPr id="75822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20732" name=""/>
                    <pic:cNvPicPr/>
                  </pic:nvPicPr>
                  <pic:blipFill>
                    <a:blip r:embed="rId11"/>
                    <a:stretch>
                      <a:fillRect/>
                    </a:stretch>
                  </pic:blipFill>
                  <pic:spPr>
                    <a:xfrm>
                      <a:off x="0" y="0"/>
                      <a:ext cx="4135641" cy="3446062"/>
                    </a:xfrm>
                    <a:prstGeom prst="rect">
                      <a:avLst/>
                    </a:prstGeom>
                  </pic:spPr>
                </pic:pic>
              </a:graphicData>
            </a:graphic>
          </wp:inline>
        </w:drawing>
      </w:r>
    </w:p>
    <w:p w14:paraId="2A416AFE" w14:textId="1933AE65" w:rsidR="00320548" w:rsidRDefault="00000000" w:rsidP="00602AE6">
      <w:pPr>
        <w:pStyle w:val="ListParagraph"/>
        <w:numPr>
          <w:ilvl w:val="0"/>
          <w:numId w:val="2"/>
        </w:numPr>
        <w:spacing w:after="120"/>
      </w:pPr>
      <w:r>
        <w:rPr>
          <w:b/>
          <w:bCs/>
        </w:rPr>
        <w:t xml:space="preserve">Fig 4: </w:t>
      </w:r>
      <w:r>
        <w:t xml:space="preserve">Color theme and navigation structure </w:t>
      </w:r>
    </w:p>
    <w:p w14:paraId="24C14453" w14:textId="77777777" w:rsidR="00ED2FAA" w:rsidRPr="00ED2FAA" w:rsidRDefault="00602AE6" w:rsidP="00ED2FAA">
      <w:pPr>
        <w:pStyle w:val="ListParagraph"/>
        <w:numPr>
          <w:ilvl w:val="0"/>
          <w:numId w:val="2"/>
        </w:numPr>
        <w:spacing w:after="120"/>
      </w:pPr>
      <w:r w:rsidRPr="00F40207">
        <w:rPr>
          <w:noProof/>
        </w:rPr>
        <w:drawing>
          <wp:inline distT="0" distB="0" distL="0" distR="0" wp14:anchorId="33C3FD0F" wp14:editId="00CFF5A1">
            <wp:extent cx="2214346" cy="931762"/>
            <wp:effectExtent l="0" t="0" r="0" b="1905"/>
            <wp:docPr id="84149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2816" name=""/>
                    <pic:cNvPicPr/>
                  </pic:nvPicPr>
                  <pic:blipFill>
                    <a:blip r:embed="rId12"/>
                    <a:stretch>
                      <a:fillRect/>
                    </a:stretch>
                  </pic:blipFill>
                  <pic:spPr>
                    <a:xfrm>
                      <a:off x="0" y="0"/>
                      <a:ext cx="2353766" cy="990428"/>
                    </a:xfrm>
                    <a:prstGeom prst="rect">
                      <a:avLst/>
                    </a:prstGeom>
                  </pic:spPr>
                </pic:pic>
              </a:graphicData>
            </a:graphic>
          </wp:inline>
        </w:drawing>
      </w:r>
    </w:p>
    <w:p w14:paraId="3C69D061" w14:textId="4454E375" w:rsidR="00ED2FAA" w:rsidRDefault="00000000" w:rsidP="00ED2FAA">
      <w:pPr>
        <w:pStyle w:val="ListParagraph"/>
        <w:numPr>
          <w:ilvl w:val="0"/>
          <w:numId w:val="2"/>
        </w:numPr>
        <w:spacing w:after="120"/>
      </w:pPr>
      <w:r w:rsidRPr="00ED2FAA">
        <w:rPr>
          <w:b/>
          <w:bCs/>
        </w:rPr>
        <w:t xml:space="preserve">Fig 5: </w:t>
      </w:r>
      <w:r w:rsidR="00ED2FAA" w:rsidRPr="00ED2FAA">
        <w:t>GUI Prototype in Draw.io</w:t>
      </w:r>
    </w:p>
    <w:p w14:paraId="426BFF5E" w14:textId="77777777" w:rsidR="00ED2FAA" w:rsidRDefault="00ED2FAA" w:rsidP="00ED2FAA">
      <w:pPr>
        <w:pStyle w:val="ListParagraph"/>
      </w:pPr>
    </w:p>
    <w:p w14:paraId="1A40A254" w14:textId="1BD102EC" w:rsidR="00320548" w:rsidRDefault="00ED2FAA" w:rsidP="00ED2FAA">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ED2FAA">
        <w:rPr>
          <w:noProof/>
        </w:rPr>
        <w:drawing>
          <wp:inline distT="0" distB="0" distL="0" distR="0" wp14:anchorId="3547B49D" wp14:editId="6B18CD4E">
            <wp:extent cx="3781363" cy="1574800"/>
            <wp:effectExtent l="0" t="0" r="0" b="6350"/>
            <wp:docPr id="31261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18416" name=""/>
                    <pic:cNvPicPr/>
                  </pic:nvPicPr>
                  <pic:blipFill>
                    <a:blip r:embed="rId13"/>
                    <a:stretch>
                      <a:fillRect/>
                    </a:stretch>
                  </pic:blipFill>
                  <pic:spPr>
                    <a:xfrm>
                      <a:off x="0" y="0"/>
                      <a:ext cx="3816858" cy="1589583"/>
                    </a:xfrm>
                    <a:prstGeom prst="rect">
                      <a:avLst/>
                    </a:prstGeom>
                  </pic:spPr>
                </pic:pic>
              </a:graphicData>
            </a:graphic>
          </wp:inline>
        </w:drawing>
      </w:r>
    </w:p>
    <w:p w14:paraId="3CA0415D" w14:textId="77777777" w:rsidR="00320548" w:rsidRDefault="00320548">
      <w:pPr>
        <w:spacing w:after="80"/>
      </w:pPr>
    </w:p>
    <w:p w14:paraId="6AF8663F" w14:textId="77777777" w:rsidR="00320548" w:rsidRDefault="00000000">
      <w:pPr>
        <w:pStyle w:val="Heading2"/>
      </w:pPr>
      <w:bookmarkStart w:id="7" w:name="_Toc230776877"/>
      <w:r>
        <w:t>Student Reflection</w:t>
      </w:r>
      <w:bookmarkEnd w:id="7"/>
    </w:p>
    <w:p w14:paraId="56777A71" w14:textId="77777777" w:rsidR="00320548" w:rsidRDefault="00000000">
      <w:pPr>
        <w:spacing w:after="100"/>
      </w:pPr>
      <w:r>
        <w:t xml:space="preserve">The homepage and dashboard layout were designed with the intended users in mind: an admin and procurement officers who need quick access to supplier records and verification status. A left-side navigation menu was chosen because it scales more easily as new modules are added. The color theme was selected to convey professionalism and clarity, reducing visual noise for users who manage the system regularly. Fig 3 demonstrates that mobile responsiveness was planned from the beginning to ensure the system remains accessible on different devices. The </w:t>
      </w:r>
      <w:r>
        <w:lastRenderedPageBreak/>
        <w:t>wireframes guided the development so that coding began with a clear, approved structure rather than improvised layouts.</w:t>
      </w:r>
    </w:p>
    <w:p w14:paraId="40A12F1F" w14:textId="77777777" w:rsidR="00320548" w:rsidRDefault="00000000">
      <w:r>
        <w:br w:type="page"/>
      </w:r>
    </w:p>
    <w:p w14:paraId="02998B96" w14:textId="77777777" w:rsidR="00320548" w:rsidRDefault="00000000">
      <w:pPr>
        <w:pStyle w:val="Heading1"/>
      </w:pPr>
      <w:bookmarkStart w:id="8" w:name="_Toc230776878"/>
      <w:r>
        <w:lastRenderedPageBreak/>
        <w:t>Week 3: JavaScript and PHP Basics</w:t>
      </w:r>
      <w:bookmarkEnd w:id="8"/>
    </w:p>
    <w:p w14:paraId="578CAC5E" w14:textId="77777777" w:rsidR="00320548" w:rsidRDefault="00000000">
      <w:pPr>
        <w:pStyle w:val="Heading2"/>
      </w:pPr>
      <w:bookmarkStart w:id="9" w:name="_Toc230776879"/>
      <w:r>
        <w:t>Title</w:t>
      </w:r>
      <w:bookmarkEnd w:id="9"/>
    </w:p>
    <w:p w14:paraId="4ABD78CD" w14:textId="77777777" w:rsidR="00320548" w:rsidRDefault="00000000">
      <w:pPr>
        <w:spacing w:after="100"/>
      </w:pPr>
      <w:r>
        <w:t>Frontend Interaction and Backend Foundations</w:t>
      </w:r>
    </w:p>
    <w:p w14:paraId="61D03B78" w14:textId="77777777" w:rsidR="00320548" w:rsidRDefault="00320548">
      <w:pPr>
        <w:spacing w:after="80"/>
      </w:pPr>
    </w:p>
    <w:p w14:paraId="0C86531F" w14:textId="77777777" w:rsidR="00320548" w:rsidRDefault="00000000">
      <w:pPr>
        <w:pStyle w:val="Heading2"/>
      </w:pPr>
      <w:bookmarkStart w:id="10" w:name="_Toc230776880"/>
      <w:r>
        <w:t>Required Evidence</w:t>
      </w:r>
      <w:bookmarkEnd w:id="10"/>
    </w:p>
    <w:p w14:paraId="73804D98" w14:textId="1826CF22" w:rsidR="00320548" w:rsidRDefault="00000000" w:rsidP="009838AD">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9838AD">
        <w:rPr>
          <w:b/>
          <w:bCs/>
        </w:rPr>
        <w:t xml:space="preserve">Fig 1: </w:t>
      </w:r>
      <w:r>
        <w:t>Login form with JavaScript validation active</w:t>
      </w:r>
      <w:r w:rsidR="004B6DE4" w:rsidRPr="004B6DE4">
        <w:rPr>
          <w:noProof/>
        </w:rPr>
        <w:drawing>
          <wp:inline distT="0" distB="0" distL="0" distR="0" wp14:anchorId="4812B4D8" wp14:editId="1A7650BA">
            <wp:extent cx="2838450" cy="2981086"/>
            <wp:effectExtent l="0" t="0" r="0" b="0"/>
            <wp:docPr id="33907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75366" name=""/>
                    <pic:cNvPicPr/>
                  </pic:nvPicPr>
                  <pic:blipFill>
                    <a:blip r:embed="rId14"/>
                    <a:stretch>
                      <a:fillRect/>
                    </a:stretch>
                  </pic:blipFill>
                  <pic:spPr>
                    <a:xfrm>
                      <a:off x="0" y="0"/>
                      <a:ext cx="2860558" cy="3004305"/>
                    </a:xfrm>
                    <a:prstGeom prst="rect">
                      <a:avLst/>
                    </a:prstGeom>
                  </pic:spPr>
                </pic:pic>
              </a:graphicData>
            </a:graphic>
          </wp:inline>
        </w:drawing>
      </w:r>
    </w:p>
    <w:p w14:paraId="50823727" w14:textId="77777777" w:rsidR="009838AD" w:rsidRDefault="00000000" w:rsidP="009838AD">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9838AD">
        <w:rPr>
          <w:b/>
          <w:bCs/>
        </w:rPr>
        <w:t xml:space="preserve">Fig 2: </w:t>
      </w:r>
      <w:r>
        <w:t xml:space="preserve">Password strength checker output </w:t>
      </w:r>
    </w:p>
    <w:p w14:paraId="1FFFBAA5" w14:textId="01CDD572" w:rsidR="00320548" w:rsidRDefault="004B6DE4" w:rsidP="009838AD">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4B6DE4">
        <w:rPr>
          <w:noProof/>
        </w:rPr>
        <w:drawing>
          <wp:inline distT="0" distB="0" distL="0" distR="0" wp14:anchorId="49175E46" wp14:editId="1FECF6AC">
            <wp:extent cx="1898650" cy="1096998"/>
            <wp:effectExtent l="0" t="0" r="6350" b="8255"/>
            <wp:docPr id="70699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93133" name=""/>
                    <pic:cNvPicPr/>
                  </pic:nvPicPr>
                  <pic:blipFill>
                    <a:blip r:embed="rId15"/>
                    <a:stretch>
                      <a:fillRect/>
                    </a:stretch>
                  </pic:blipFill>
                  <pic:spPr>
                    <a:xfrm>
                      <a:off x="0" y="0"/>
                      <a:ext cx="1925361" cy="1112431"/>
                    </a:xfrm>
                    <a:prstGeom prst="rect">
                      <a:avLst/>
                    </a:prstGeom>
                  </pic:spPr>
                </pic:pic>
              </a:graphicData>
            </a:graphic>
          </wp:inline>
        </w:drawing>
      </w:r>
    </w:p>
    <w:p w14:paraId="3A18055C" w14:textId="4DBF4778" w:rsidR="00320548" w:rsidRDefault="00000000" w:rsidP="009838AD">
      <w:pPr>
        <w:pStyle w:val="ListParagraph"/>
        <w:numPr>
          <w:ilvl w:val="0"/>
          <w:numId w:val="2"/>
        </w:numPr>
        <w:spacing w:after="120"/>
      </w:pPr>
      <w:r>
        <w:rPr>
          <w:b/>
          <w:bCs/>
        </w:rPr>
        <w:t xml:space="preserve">Fig 3: </w:t>
      </w:r>
      <w:r>
        <w:t>PHP syntax practice file open in VS Code, showing basic PHP variables, conditional statements, and output functions used as a foundation for backend logic.</w:t>
      </w:r>
    </w:p>
    <w:p w14:paraId="4388BF82" w14:textId="221FF7BE" w:rsidR="009838AD" w:rsidRDefault="009D1F8C" w:rsidP="009838AD">
      <w:pPr>
        <w:pStyle w:val="ListParagraph"/>
        <w:numPr>
          <w:ilvl w:val="0"/>
          <w:numId w:val="2"/>
        </w:numPr>
        <w:spacing w:after="120"/>
      </w:pPr>
      <w:r w:rsidRPr="009D1F8C">
        <w:rPr>
          <w:noProof/>
        </w:rPr>
        <w:lastRenderedPageBreak/>
        <w:drawing>
          <wp:inline distT="0" distB="0" distL="0" distR="0" wp14:anchorId="3F700013" wp14:editId="66407B9B">
            <wp:extent cx="4521128" cy="4097867"/>
            <wp:effectExtent l="0" t="0" r="0" b="0"/>
            <wp:docPr id="1353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034" name=""/>
                    <pic:cNvPicPr/>
                  </pic:nvPicPr>
                  <pic:blipFill>
                    <a:blip r:embed="rId16"/>
                    <a:stretch>
                      <a:fillRect/>
                    </a:stretch>
                  </pic:blipFill>
                  <pic:spPr>
                    <a:xfrm>
                      <a:off x="0" y="0"/>
                      <a:ext cx="4555975" cy="4129452"/>
                    </a:xfrm>
                    <a:prstGeom prst="rect">
                      <a:avLst/>
                    </a:prstGeom>
                  </pic:spPr>
                </pic:pic>
              </a:graphicData>
            </a:graphic>
          </wp:inline>
        </w:drawing>
      </w:r>
    </w:p>
    <w:p w14:paraId="7AF0669B" w14:textId="0547FB53" w:rsidR="00320548" w:rsidRDefault="00000000" w:rsidP="004B6DE4">
      <w:pPr>
        <w:pStyle w:val="ListParagraph"/>
        <w:numPr>
          <w:ilvl w:val="0"/>
          <w:numId w:val="2"/>
        </w:numPr>
        <w:spacing w:after="120"/>
      </w:pPr>
      <w:r>
        <w:rPr>
          <w:b/>
          <w:bCs/>
        </w:rPr>
        <w:t xml:space="preserve">Fig 4: </w:t>
      </w:r>
      <w:r>
        <w:t>db_connect.php file showing the mysqli</w:t>
      </w:r>
      <w:r w:rsidR="0023487E">
        <w:t xml:space="preserve"> </w:t>
      </w:r>
      <w:proofErr w:type="gramStart"/>
      <w:r>
        <w:t>connect(</w:t>
      </w:r>
      <w:proofErr w:type="gramEnd"/>
      <w:r>
        <w:t>) function with the correct database credentials, confirming that a reusable database connection script has been created for use across system pages.</w:t>
      </w:r>
      <w:r w:rsidR="004B6DE4" w:rsidRPr="004B6DE4">
        <w:rPr>
          <w:noProof/>
        </w:rPr>
        <w:t xml:space="preserve"> </w:t>
      </w:r>
      <w:r w:rsidR="004B6DE4" w:rsidRPr="004B6DE4">
        <w:rPr>
          <w:noProof/>
        </w:rPr>
        <w:drawing>
          <wp:inline distT="0" distB="0" distL="0" distR="0" wp14:anchorId="4BBBEF08" wp14:editId="2D48B7AE">
            <wp:extent cx="2054788" cy="2324100"/>
            <wp:effectExtent l="0" t="0" r="3175" b="0"/>
            <wp:docPr id="69221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16742" name=""/>
                    <pic:cNvPicPr/>
                  </pic:nvPicPr>
                  <pic:blipFill>
                    <a:blip r:embed="rId17"/>
                    <a:stretch>
                      <a:fillRect/>
                    </a:stretch>
                  </pic:blipFill>
                  <pic:spPr>
                    <a:xfrm>
                      <a:off x="0" y="0"/>
                      <a:ext cx="2074820" cy="2346758"/>
                    </a:xfrm>
                    <a:prstGeom prst="rect">
                      <a:avLst/>
                    </a:prstGeom>
                  </pic:spPr>
                </pic:pic>
              </a:graphicData>
            </a:graphic>
          </wp:inline>
        </w:drawing>
      </w:r>
    </w:p>
    <w:p w14:paraId="1D6E1CF4" w14:textId="36FD9687" w:rsidR="009838AD" w:rsidRPr="009838AD" w:rsidRDefault="00000000" w:rsidP="009838AD">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9838AD">
        <w:rPr>
          <w:b/>
          <w:bCs/>
        </w:rPr>
        <w:t>Fig 5</w:t>
      </w:r>
      <w:r w:rsidR="001A2EEE">
        <w:rPr>
          <w:b/>
          <w:bCs/>
        </w:rPr>
        <w:t>:</w:t>
      </w:r>
      <w:r w:rsidR="00500C47">
        <w:rPr>
          <w:b/>
          <w:bCs/>
        </w:rPr>
        <w:t xml:space="preserve"> </w:t>
      </w:r>
      <w:r w:rsidR="009838AD" w:rsidRPr="009838AD">
        <w:rPr>
          <w:b/>
          <w:bCs/>
        </w:rPr>
        <w:t>Dynamic User Input Handling</w:t>
      </w:r>
    </w:p>
    <w:p w14:paraId="70E2DEB7" w14:textId="3984AA82" w:rsidR="00320548" w:rsidRDefault="001A2EEE" w:rsidP="009838AD">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1A2EEE">
        <w:rPr>
          <w:noProof/>
        </w:rPr>
        <w:drawing>
          <wp:inline distT="0" distB="0" distL="0" distR="0" wp14:anchorId="318E13FF" wp14:editId="6D2A5EF2">
            <wp:extent cx="2527300" cy="931567"/>
            <wp:effectExtent l="0" t="0" r="6350" b="1905"/>
            <wp:docPr id="5353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0086" name=""/>
                    <pic:cNvPicPr/>
                  </pic:nvPicPr>
                  <pic:blipFill>
                    <a:blip r:embed="rId18"/>
                    <a:stretch>
                      <a:fillRect/>
                    </a:stretch>
                  </pic:blipFill>
                  <pic:spPr>
                    <a:xfrm>
                      <a:off x="0" y="0"/>
                      <a:ext cx="2630422" cy="969578"/>
                    </a:xfrm>
                    <a:prstGeom prst="rect">
                      <a:avLst/>
                    </a:prstGeom>
                  </pic:spPr>
                </pic:pic>
              </a:graphicData>
            </a:graphic>
          </wp:inline>
        </w:drawing>
      </w:r>
    </w:p>
    <w:p w14:paraId="4A870665" w14:textId="77777777" w:rsidR="00320548" w:rsidRDefault="00320548">
      <w:pPr>
        <w:spacing w:after="80"/>
      </w:pPr>
    </w:p>
    <w:p w14:paraId="390D2A88" w14:textId="77777777" w:rsidR="00320548" w:rsidRDefault="00000000">
      <w:pPr>
        <w:pStyle w:val="Heading2"/>
      </w:pPr>
      <w:bookmarkStart w:id="11" w:name="_Toc230776881"/>
      <w:r>
        <w:lastRenderedPageBreak/>
        <w:t>Student Reflection</w:t>
      </w:r>
      <w:bookmarkEnd w:id="11"/>
    </w:p>
    <w:p w14:paraId="49257514" w14:textId="6CB9B1FC" w:rsidR="00320548" w:rsidRDefault="00000000">
      <w:pPr>
        <w:spacing w:after="100"/>
      </w:pPr>
      <w:r>
        <w:t xml:space="preserve">JavaScript was used on the frontend to validate form inputs before any data is sent to the server, which is important because it reduces unnecessary server requests and gives users immediate feedback on errors. PHP handled the backend processing of submitted form data, and the database connection script in Fig 4 establishes how the system will consistently access MySQL records throughout the project. A key challenge was understanding the difference between </w:t>
      </w:r>
      <w:proofErr w:type="gramStart"/>
      <w:r>
        <w:t>client</w:t>
      </w:r>
      <w:r w:rsidR="0007542C">
        <w:t xml:space="preserve"> </w:t>
      </w:r>
      <w:r>
        <w:t>side</w:t>
      </w:r>
      <w:proofErr w:type="gramEnd"/>
      <w:r>
        <w:t xml:space="preserve"> validation, which runs in the browser, and server-side processing, which runs on the XAMPP server. This distinction matters because client-side validation can be bypassed, so PHP</w:t>
      </w:r>
      <w:r w:rsidR="0007542C">
        <w:t xml:space="preserve"> </w:t>
      </w:r>
      <w:r>
        <w:t>level checking will also be implemented in later weeks.</w:t>
      </w:r>
    </w:p>
    <w:p w14:paraId="3D0959A8" w14:textId="7665A999" w:rsidR="00320548" w:rsidRDefault="00000000">
      <w:r>
        <w:br w:type="page"/>
      </w:r>
    </w:p>
    <w:p w14:paraId="2AC15042" w14:textId="465AB488" w:rsidR="00320548" w:rsidRDefault="00000000">
      <w:pPr>
        <w:pStyle w:val="Heading1"/>
      </w:pPr>
      <w:bookmarkStart w:id="12" w:name="_Toc230776882"/>
      <w:r>
        <w:lastRenderedPageBreak/>
        <w:t>Week 4: Server-Side Components</w:t>
      </w:r>
      <w:bookmarkEnd w:id="12"/>
    </w:p>
    <w:p w14:paraId="5530BFBA" w14:textId="77777777" w:rsidR="00320548" w:rsidRDefault="00000000">
      <w:pPr>
        <w:pStyle w:val="Heading2"/>
      </w:pPr>
      <w:bookmarkStart w:id="13" w:name="_Toc230776883"/>
      <w:r>
        <w:t>Title</w:t>
      </w:r>
      <w:bookmarkEnd w:id="13"/>
    </w:p>
    <w:p w14:paraId="4A3834E9" w14:textId="77777777" w:rsidR="00320548" w:rsidRDefault="00000000">
      <w:pPr>
        <w:spacing w:after="100"/>
      </w:pPr>
      <w:r>
        <w:t>PHP Authentication and Session Management</w:t>
      </w:r>
    </w:p>
    <w:p w14:paraId="6952AF86" w14:textId="77777777" w:rsidR="00320548" w:rsidRDefault="00320548">
      <w:pPr>
        <w:spacing w:after="80"/>
      </w:pPr>
    </w:p>
    <w:p w14:paraId="2424A290" w14:textId="77777777" w:rsidR="00320548" w:rsidRDefault="00000000">
      <w:pPr>
        <w:pStyle w:val="Heading2"/>
      </w:pPr>
      <w:bookmarkStart w:id="14" w:name="_Toc230776884"/>
      <w:r>
        <w:t>Required Evidence</w:t>
      </w:r>
      <w:bookmarkEnd w:id="14"/>
    </w:p>
    <w:p w14:paraId="5CA4D915" w14:textId="38485C6F" w:rsidR="00320548" w:rsidRDefault="00000000" w:rsidP="00E9523C">
      <w:pPr>
        <w:pStyle w:val="ListParagraph"/>
        <w:spacing w:after="120"/>
        <w:ind w:left="720"/>
      </w:pPr>
      <w:r>
        <w:rPr>
          <w:b/>
          <w:bCs/>
        </w:rPr>
        <w:t>Fig 1</w:t>
      </w:r>
      <w:r w:rsidRPr="00E9523C">
        <w:t xml:space="preserve">: </w:t>
      </w:r>
      <w:r w:rsidR="00E9523C" w:rsidRPr="00E9523C">
        <w:rPr>
          <w:color w:val="000000" w:themeColor="text1"/>
        </w:rPr>
        <w:t>Admin user registration page</w:t>
      </w:r>
    </w:p>
    <w:p w14:paraId="639341B4" w14:textId="18C38C8C" w:rsidR="00E9523C" w:rsidRDefault="00E9523C" w:rsidP="00E9523C">
      <w:pPr>
        <w:pStyle w:val="ListParagraph"/>
        <w:spacing w:after="120"/>
        <w:ind w:left="720"/>
      </w:pPr>
      <w:r w:rsidRPr="00E9523C">
        <w:rPr>
          <w:noProof/>
        </w:rPr>
        <w:drawing>
          <wp:inline distT="0" distB="0" distL="0" distR="0" wp14:anchorId="334052E2" wp14:editId="71357FE9">
            <wp:extent cx="1447800" cy="2061141"/>
            <wp:effectExtent l="0" t="0" r="0" b="0"/>
            <wp:docPr id="185880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01923" name=""/>
                    <pic:cNvPicPr/>
                  </pic:nvPicPr>
                  <pic:blipFill>
                    <a:blip r:embed="rId19"/>
                    <a:stretch>
                      <a:fillRect/>
                    </a:stretch>
                  </pic:blipFill>
                  <pic:spPr>
                    <a:xfrm>
                      <a:off x="0" y="0"/>
                      <a:ext cx="1465607" cy="2086492"/>
                    </a:xfrm>
                    <a:prstGeom prst="rect">
                      <a:avLst/>
                    </a:prstGeom>
                  </pic:spPr>
                </pic:pic>
              </a:graphicData>
            </a:graphic>
          </wp:inline>
        </w:drawing>
      </w:r>
    </w:p>
    <w:p w14:paraId="7B45216D" w14:textId="0687BE6F" w:rsidR="00E9523C" w:rsidRDefault="00E9523C" w:rsidP="00E9523C">
      <w:pPr>
        <w:pStyle w:val="ListParagraph"/>
        <w:spacing w:after="120"/>
        <w:ind w:left="720"/>
      </w:pPr>
      <w:r w:rsidRPr="00E9523C">
        <w:rPr>
          <w:b/>
          <w:bCs/>
        </w:rPr>
        <w:t>Fig 2:</w:t>
      </w:r>
      <w:r w:rsidR="0001489C">
        <w:rPr>
          <w:b/>
          <w:bCs/>
        </w:rPr>
        <w:t xml:space="preserve"> </w:t>
      </w:r>
      <w:r>
        <w:t>Login page</w:t>
      </w:r>
    </w:p>
    <w:p w14:paraId="3A4B3433" w14:textId="2C1305A3" w:rsidR="00E9523C" w:rsidRPr="00E9523C" w:rsidRDefault="00E9523C" w:rsidP="00E9523C">
      <w:pPr>
        <w:pStyle w:val="ListParagraph"/>
        <w:spacing w:after="120"/>
        <w:ind w:left="720"/>
        <w:rPr>
          <w:b/>
          <w:bCs/>
        </w:rPr>
      </w:pPr>
      <w:r w:rsidRPr="00E9523C">
        <w:rPr>
          <w:b/>
          <w:bCs/>
          <w:noProof/>
        </w:rPr>
        <w:drawing>
          <wp:inline distT="0" distB="0" distL="0" distR="0" wp14:anchorId="70CBF98E" wp14:editId="6463DCBF">
            <wp:extent cx="1784350" cy="1838787"/>
            <wp:effectExtent l="0" t="0" r="6350" b="9525"/>
            <wp:docPr id="25526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69704" name=""/>
                    <pic:cNvPicPr/>
                  </pic:nvPicPr>
                  <pic:blipFill>
                    <a:blip r:embed="rId20"/>
                    <a:stretch>
                      <a:fillRect/>
                    </a:stretch>
                  </pic:blipFill>
                  <pic:spPr>
                    <a:xfrm>
                      <a:off x="0" y="0"/>
                      <a:ext cx="1807599" cy="1862745"/>
                    </a:xfrm>
                    <a:prstGeom prst="rect">
                      <a:avLst/>
                    </a:prstGeom>
                  </pic:spPr>
                </pic:pic>
              </a:graphicData>
            </a:graphic>
          </wp:inline>
        </w:drawing>
      </w:r>
    </w:p>
    <w:p w14:paraId="28719102" w14:textId="51F030AA" w:rsidR="00320548" w:rsidRDefault="00000000" w:rsidP="00E9523C">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01489C">
        <w:rPr>
          <w:b/>
          <w:bCs/>
        </w:rPr>
        <w:t xml:space="preserve">Fig </w:t>
      </w:r>
      <w:r w:rsidR="00E9523C" w:rsidRPr="0001489C">
        <w:rPr>
          <w:b/>
          <w:bCs/>
        </w:rPr>
        <w:t>3</w:t>
      </w:r>
      <w:r w:rsidRPr="0001489C">
        <w:t xml:space="preserve">: </w:t>
      </w:r>
      <w:r w:rsidR="0001489C" w:rsidRPr="0001489C">
        <w:t>Password hashing</w:t>
      </w:r>
      <w:r w:rsidR="00E9523C" w:rsidRPr="00E9523C">
        <w:rPr>
          <w:noProof/>
        </w:rPr>
        <w:drawing>
          <wp:inline distT="0" distB="0" distL="0" distR="0" wp14:anchorId="74A0C8C2" wp14:editId="00B401CB">
            <wp:extent cx="5731510" cy="951230"/>
            <wp:effectExtent l="0" t="0" r="2540" b="1270"/>
            <wp:docPr id="209533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32005" name=""/>
                    <pic:cNvPicPr/>
                  </pic:nvPicPr>
                  <pic:blipFill>
                    <a:blip r:embed="rId21"/>
                    <a:stretch>
                      <a:fillRect/>
                    </a:stretch>
                  </pic:blipFill>
                  <pic:spPr>
                    <a:xfrm>
                      <a:off x="0" y="0"/>
                      <a:ext cx="5731510" cy="951230"/>
                    </a:xfrm>
                    <a:prstGeom prst="rect">
                      <a:avLst/>
                    </a:prstGeom>
                  </pic:spPr>
                </pic:pic>
              </a:graphicData>
            </a:graphic>
          </wp:inline>
        </w:drawing>
      </w:r>
    </w:p>
    <w:p w14:paraId="0FC5FCFD" w14:textId="1EE2BA82" w:rsidR="00E9523C" w:rsidRDefault="00000000" w:rsidP="00E9523C">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E9523C">
        <w:rPr>
          <w:b/>
          <w:bCs/>
        </w:rPr>
        <w:t xml:space="preserve">Fig </w:t>
      </w:r>
      <w:r w:rsidR="00BC048E">
        <w:rPr>
          <w:b/>
          <w:bCs/>
        </w:rPr>
        <w:t>4</w:t>
      </w:r>
      <w:r w:rsidRPr="00E9523C">
        <w:rPr>
          <w:b/>
          <w:bCs/>
        </w:rPr>
        <w:t xml:space="preserve">: </w:t>
      </w:r>
      <w:r>
        <w:t xml:space="preserve">Admin dashboard </w:t>
      </w:r>
    </w:p>
    <w:p w14:paraId="2977C25A" w14:textId="045AD14F" w:rsidR="00320548" w:rsidRDefault="00E9523C" w:rsidP="00E9523C">
      <w:pPr>
        <w:pStyle w:val="ListParagraph"/>
        <w:pBdr>
          <w:top w:val="single" w:sz="4" w:space="0" w:color="AAAAAA"/>
          <w:left w:val="single" w:sz="4" w:space="0" w:color="AAAAAA"/>
          <w:bottom w:val="single" w:sz="4" w:space="0" w:color="AAAAAA"/>
          <w:right w:val="single" w:sz="4" w:space="0" w:color="AAAAAA"/>
        </w:pBdr>
        <w:spacing w:before="80" w:after="200"/>
        <w:ind w:left="720"/>
      </w:pPr>
      <w:r w:rsidRPr="00E9523C">
        <w:rPr>
          <w:noProof/>
        </w:rPr>
        <w:lastRenderedPageBreak/>
        <w:drawing>
          <wp:inline distT="0" distB="0" distL="0" distR="0" wp14:anchorId="2B1C6BDD" wp14:editId="6FD33E30">
            <wp:extent cx="3678124" cy="1689100"/>
            <wp:effectExtent l="0" t="0" r="0" b="6350"/>
            <wp:docPr id="121263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30760" name=""/>
                    <pic:cNvPicPr/>
                  </pic:nvPicPr>
                  <pic:blipFill>
                    <a:blip r:embed="rId22"/>
                    <a:stretch>
                      <a:fillRect/>
                    </a:stretch>
                  </pic:blipFill>
                  <pic:spPr>
                    <a:xfrm>
                      <a:off x="0" y="0"/>
                      <a:ext cx="3712130" cy="1704716"/>
                    </a:xfrm>
                    <a:prstGeom prst="rect">
                      <a:avLst/>
                    </a:prstGeom>
                  </pic:spPr>
                </pic:pic>
              </a:graphicData>
            </a:graphic>
          </wp:inline>
        </w:drawing>
      </w:r>
    </w:p>
    <w:p w14:paraId="7267BB67" w14:textId="287AEE9D" w:rsidR="00320548" w:rsidRDefault="00000000">
      <w:pPr>
        <w:pStyle w:val="ListParagraph"/>
        <w:numPr>
          <w:ilvl w:val="0"/>
          <w:numId w:val="2"/>
        </w:numPr>
        <w:spacing w:after="120"/>
      </w:pPr>
      <w:r>
        <w:rPr>
          <w:b/>
          <w:bCs/>
        </w:rPr>
        <w:t xml:space="preserve">Fig </w:t>
      </w:r>
      <w:r w:rsidR="00BC048E">
        <w:rPr>
          <w:b/>
          <w:bCs/>
        </w:rPr>
        <w:t>5</w:t>
      </w:r>
      <w:r>
        <w:rPr>
          <w:b/>
          <w:bCs/>
        </w:rPr>
        <w:t xml:space="preserve">: </w:t>
      </w:r>
      <w:r>
        <w:t xml:space="preserve">Procurement officer dashboard </w:t>
      </w:r>
    </w:p>
    <w:p w14:paraId="108D4DEA" w14:textId="573FEC8F" w:rsidR="00320548" w:rsidRDefault="0001489C">
      <w:pPr>
        <w:pBdr>
          <w:top w:val="single" w:sz="4" w:space="0" w:color="AAAAAA"/>
          <w:left w:val="single" w:sz="4" w:space="0" w:color="AAAAAA"/>
          <w:bottom w:val="single" w:sz="4" w:space="0" w:color="AAAAAA"/>
          <w:right w:val="single" w:sz="4" w:space="0" w:color="AAAAAA"/>
        </w:pBdr>
        <w:spacing w:before="80" w:after="200"/>
      </w:pPr>
      <w:r w:rsidRPr="0001489C">
        <w:rPr>
          <w:noProof/>
        </w:rPr>
        <w:drawing>
          <wp:inline distT="0" distB="0" distL="0" distR="0" wp14:anchorId="4A6303CA" wp14:editId="0EBA8D70">
            <wp:extent cx="4155560" cy="1835150"/>
            <wp:effectExtent l="0" t="0" r="0" b="0"/>
            <wp:docPr id="127719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91233" name=""/>
                    <pic:cNvPicPr/>
                  </pic:nvPicPr>
                  <pic:blipFill>
                    <a:blip r:embed="rId23"/>
                    <a:stretch>
                      <a:fillRect/>
                    </a:stretch>
                  </pic:blipFill>
                  <pic:spPr>
                    <a:xfrm>
                      <a:off x="0" y="0"/>
                      <a:ext cx="4162286" cy="1838120"/>
                    </a:xfrm>
                    <a:prstGeom prst="rect">
                      <a:avLst/>
                    </a:prstGeom>
                  </pic:spPr>
                </pic:pic>
              </a:graphicData>
            </a:graphic>
          </wp:inline>
        </w:drawing>
      </w:r>
    </w:p>
    <w:p w14:paraId="20C41D04" w14:textId="76314B76" w:rsidR="0001489C" w:rsidRDefault="00000000" w:rsidP="0001489C">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01489C">
        <w:rPr>
          <w:b/>
          <w:bCs/>
        </w:rPr>
        <w:t xml:space="preserve">Fig </w:t>
      </w:r>
      <w:r w:rsidR="00BC048E">
        <w:rPr>
          <w:b/>
          <w:bCs/>
        </w:rPr>
        <w:t>6</w:t>
      </w:r>
      <w:r w:rsidRPr="0001489C">
        <w:rPr>
          <w:b/>
          <w:bCs/>
        </w:rPr>
        <w:t xml:space="preserve">: </w:t>
      </w:r>
      <w:r>
        <w:t>session_check.php file open in VS Code</w:t>
      </w:r>
    </w:p>
    <w:p w14:paraId="57F9FD18" w14:textId="395DC2C1" w:rsidR="00320548" w:rsidRDefault="0001489C" w:rsidP="0001489C">
      <w:pPr>
        <w:pStyle w:val="ListParagraph"/>
        <w:pBdr>
          <w:top w:val="single" w:sz="4" w:space="0" w:color="AAAAAA"/>
          <w:left w:val="single" w:sz="4" w:space="0" w:color="AAAAAA"/>
          <w:bottom w:val="single" w:sz="4" w:space="0" w:color="AAAAAA"/>
          <w:right w:val="single" w:sz="4" w:space="0" w:color="AAAAAA"/>
        </w:pBdr>
        <w:spacing w:before="80" w:after="200"/>
        <w:ind w:left="720"/>
      </w:pPr>
      <w:r w:rsidRPr="0001489C">
        <w:rPr>
          <w:noProof/>
        </w:rPr>
        <w:drawing>
          <wp:inline distT="0" distB="0" distL="0" distR="0" wp14:anchorId="5D053CCE" wp14:editId="350F0385">
            <wp:extent cx="1485900" cy="1215189"/>
            <wp:effectExtent l="0" t="0" r="0" b="4445"/>
            <wp:docPr id="105922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29910" name=""/>
                    <pic:cNvPicPr/>
                  </pic:nvPicPr>
                  <pic:blipFill>
                    <a:blip r:embed="rId24"/>
                    <a:stretch>
                      <a:fillRect/>
                    </a:stretch>
                  </pic:blipFill>
                  <pic:spPr>
                    <a:xfrm>
                      <a:off x="0" y="0"/>
                      <a:ext cx="1508575" cy="1233733"/>
                    </a:xfrm>
                    <a:prstGeom prst="rect">
                      <a:avLst/>
                    </a:prstGeom>
                  </pic:spPr>
                </pic:pic>
              </a:graphicData>
            </a:graphic>
          </wp:inline>
        </w:drawing>
      </w:r>
    </w:p>
    <w:p w14:paraId="2C6F6F7D" w14:textId="77777777" w:rsidR="00320548" w:rsidRDefault="00320548">
      <w:pPr>
        <w:spacing w:after="80"/>
      </w:pPr>
    </w:p>
    <w:p w14:paraId="4A14EC38" w14:textId="77777777" w:rsidR="00320548" w:rsidRDefault="00000000">
      <w:pPr>
        <w:pStyle w:val="Heading2"/>
      </w:pPr>
      <w:bookmarkStart w:id="15" w:name="_Toc230776885"/>
      <w:r>
        <w:t>Student Reflection</w:t>
      </w:r>
      <w:bookmarkEnd w:id="15"/>
    </w:p>
    <w:p w14:paraId="1FB70A12" w14:textId="0A39252C" w:rsidR="00320548" w:rsidRDefault="00000000">
      <w:pPr>
        <w:spacing w:after="100"/>
      </w:pPr>
      <w:r>
        <w:t xml:space="preserve">This week focused on building the authentication layer of the Supplier Verification System. PHP sessions were used to maintain user login state across pages, so once a user logs in, their identity is remembered until they log out or the session expires. Password hashing using </w:t>
      </w:r>
      <w:r w:rsidR="0007542C">
        <w:t xml:space="preserve">password </w:t>
      </w:r>
      <w:proofErr w:type="gramStart"/>
      <w:r w:rsidR="0007542C">
        <w:t>hash</w:t>
      </w:r>
      <w:r>
        <w:t>(</w:t>
      </w:r>
      <w:proofErr w:type="gramEnd"/>
      <w:r>
        <w:t>) was implemented to ensure that even if the database is compromised, actual passwords cannot be recovered directly. A challenge encountered was implementing role-based access correctly so that admins and procurement officers see different dashboards after login. Fig 5 shows the session_check.php script which is included at the top of every protected page to redirect unauthenticated users back to the login page.</w:t>
      </w:r>
    </w:p>
    <w:p w14:paraId="4C0A1354" w14:textId="77777777" w:rsidR="00320548" w:rsidRDefault="00000000">
      <w:r>
        <w:br w:type="page"/>
      </w:r>
    </w:p>
    <w:p w14:paraId="39945F99" w14:textId="77777777" w:rsidR="00320548" w:rsidRDefault="00000000">
      <w:pPr>
        <w:pStyle w:val="Heading1"/>
      </w:pPr>
      <w:bookmarkStart w:id="16" w:name="_Toc230776886"/>
      <w:r>
        <w:lastRenderedPageBreak/>
        <w:t>Week 5: Database Components</w:t>
      </w:r>
      <w:bookmarkEnd w:id="16"/>
    </w:p>
    <w:p w14:paraId="0C244182" w14:textId="77777777" w:rsidR="00320548" w:rsidRDefault="00000000">
      <w:pPr>
        <w:pStyle w:val="Heading2"/>
      </w:pPr>
      <w:bookmarkStart w:id="17" w:name="_Toc230776887"/>
      <w:r>
        <w:t>Title</w:t>
      </w:r>
      <w:bookmarkEnd w:id="17"/>
    </w:p>
    <w:p w14:paraId="65F1D24B" w14:textId="77777777" w:rsidR="00320548" w:rsidRDefault="00000000">
      <w:pPr>
        <w:spacing w:after="100"/>
      </w:pPr>
      <w:r>
        <w:t>MySQL Database Integration and CRUD Operations</w:t>
      </w:r>
    </w:p>
    <w:p w14:paraId="091D7EAF" w14:textId="77777777" w:rsidR="00320548" w:rsidRDefault="00320548">
      <w:pPr>
        <w:spacing w:after="80"/>
      </w:pPr>
    </w:p>
    <w:p w14:paraId="4B91C794" w14:textId="77777777" w:rsidR="00320548" w:rsidRDefault="00000000">
      <w:pPr>
        <w:pStyle w:val="Heading2"/>
      </w:pPr>
      <w:bookmarkStart w:id="18" w:name="_Toc230776888"/>
      <w:r>
        <w:t>Required Evidence</w:t>
      </w:r>
      <w:bookmarkEnd w:id="18"/>
    </w:p>
    <w:p w14:paraId="32A267F6" w14:textId="146C9AC2" w:rsidR="00320548" w:rsidRDefault="00000000">
      <w:pPr>
        <w:pStyle w:val="ListParagraph"/>
        <w:numPr>
          <w:ilvl w:val="0"/>
          <w:numId w:val="2"/>
        </w:numPr>
        <w:spacing w:after="120"/>
      </w:pPr>
      <w:r>
        <w:rPr>
          <w:b/>
          <w:bCs/>
        </w:rPr>
        <w:t>Fig 1:</w:t>
      </w:r>
      <w:r w:rsidR="0001489C">
        <w:t xml:space="preserve"> Users table structure</w:t>
      </w:r>
      <w:r>
        <w:t>.</w:t>
      </w:r>
    </w:p>
    <w:p w14:paraId="1B7B1120" w14:textId="58A41971" w:rsidR="00320548" w:rsidRDefault="0001489C">
      <w:pPr>
        <w:pBdr>
          <w:top w:val="single" w:sz="4" w:space="0" w:color="AAAAAA"/>
          <w:left w:val="single" w:sz="4" w:space="0" w:color="AAAAAA"/>
          <w:bottom w:val="single" w:sz="4" w:space="0" w:color="AAAAAA"/>
          <w:right w:val="single" w:sz="4" w:space="0" w:color="AAAAAA"/>
        </w:pBdr>
        <w:spacing w:before="80" w:after="200"/>
      </w:pPr>
      <w:r w:rsidRPr="0001489C">
        <w:rPr>
          <w:noProof/>
        </w:rPr>
        <w:drawing>
          <wp:inline distT="0" distB="0" distL="0" distR="0" wp14:anchorId="2A70EAA1" wp14:editId="53AD3F2D">
            <wp:extent cx="5731510" cy="1125855"/>
            <wp:effectExtent l="0" t="0" r="2540" b="0"/>
            <wp:docPr id="30638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82424" name=""/>
                    <pic:cNvPicPr/>
                  </pic:nvPicPr>
                  <pic:blipFill>
                    <a:blip r:embed="rId25"/>
                    <a:stretch>
                      <a:fillRect/>
                    </a:stretch>
                  </pic:blipFill>
                  <pic:spPr>
                    <a:xfrm>
                      <a:off x="0" y="0"/>
                      <a:ext cx="5731510" cy="1125855"/>
                    </a:xfrm>
                    <a:prstGeom prst="rect">
                      <a:avLst/>
                    </a:prstGeom>
                  </pic:spPr>
                </pic:pic>
              </a:graphicData>
            </a:graphic>
          </wp:inline>
        </w:drawing>
      </w:r>
    </w:p>
    <w:p w14:paraId="5B4CBA69" w14:textId="7AC1CC9C" w:rsidR="00320548" w:rsidRDefault="00000000">
      <w:pPr>
        <w:pStyle w:val="ListParagraph"/>
        <w:numPr>
          <w:ilvl w:val="0"/>
          <w:numId w:val="2"/>
        </w:numPr>
        <w:spacing w:after="120"/>
      </w:pPr>
      <w:r>
        <w:rPr>
          <w:b/>
          <w:bCs/>
        </w:rPr>
        <w:t>Fig 2</w:t>
      </w:r>
      <w:r w:rsidR="0001489C">
        <w:rPr>
          <w:b/>
          <w:bCs/>
        </w:rPr>
        <w:t>:</w:t>
      </w:r>
      <w:r w:rsidR="0001489C">
        <w:t xml:space="preserve"> suppliers table structure</w:t>
      </w:r>
      <w:r>
        <w:t>.</w:t>
      </w:r>
    </w:p>
    <w:p w14:paraId="29983A6B" w14:textId="71E73717" w:rsidR="00320548" w:rsidRDefault="0001489C">
      <w:pPr>
        <w:pBdr>
          <w:top w:val="single" w:sz="4" w:space="0" w:color="AAAAAA"/>
          <w:left w:val="single" w:sz="4" w:space="0" w:color="AAAAAA"/>
          <w:bottom w:val="single" w:sz="4" w:space="0" w:color="AAAAAA"/>
          <w:right w:val="single" w:sz="4" w:space="0" w:color="AAAAAA"/>
        </w:pBdr>
        <w:spacing w:before="80" w:after="200"/>
      </w:pPr>
      <w:r w:rsidRPr="0001489C">
        <w:rPr>
          <w:noProof/>
        </w:rPr>
        <w:drawing>
          <wp:inline distT="0" distB="0" distL="0" distR="0" wp14:anchorId="4E3964DE" wp14:editId="7377EC9C">
            <wp:extent cx="5731510" cy="1767840"/>
            <wp:effectExtent l="0" t="0" r="2540" b="3810"/>
            <wp:docPr id="158099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95056" name=""/>
                    <pic:cNvPicPr/>
                  </pic:nvPicPr>
                  <pic:blipFill>
                    <a:blip r:embed="rId26"/>
                    <a:stretch>
                      <a:fillRect/>
                    </a:stretch>
                  </pic:blipFill>
                  <pic:spPr>
                    <a:xfrm>
                      <a:off x="0" y="0"/>
                      <a:ext cx="5731510" cy="1767840"/>
                    </a:xfrm>
                    <a:prstGeom prst="rect">
                      <a:avLst/>
                    </a:prstGeom>
                  </pic:spPr>
                </pic:pic>
              </a:graphicData>
            </a:graphic>
          </wp:inline>
        </w:drawing>
      </w:r>
    </w:p>
    <w:p w14:paraId="79180995" w14:textId="77777777" w:rsidR="0001489C" w:rsidRDefault="00000000" w:rsidP="0001489C">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01489C">
        <w:rPr>
          <w:b/>
          <w:bCs/>
        </w:rPr>
        <w:t xml:space="preserve">Fig 3: </w:t>
      </w:r>
      <w:r>
        <w:t xml:space="preserve">Add Supplier page </w:t>
      </w:r>
    </w:p>
    <w:p w14:paraId="0C7EBED7" w14:textId="1B798521" w:rsidR="00320548" w:rsidRDefault="0001489C" w:rsidP="0001489C">
      <w:pPr>
        <w:pStyle w:val="ListParagraph"/>
        <w:pBdr>
          <w:top w:val="single" w:sz="4" w:space="0" w:color="AAAAAA"/>
          <w:left w:val="single" w:sz="4" w:space="0" w:color="AAAAAA"/>
          <w:bottom w:val="single" w:sz="4" w:space="0" w:color="AAAAAA"/>
          <w:right w:val="single" w:sz="4" w:space="0" w:color="AAAAAA"/>
        </w:pBdr>
        <w:spacing w:before="80" w:after="200"/>
        <w:ind w:left="720"/>
      </w:pPr>
      <w:r w:rsidRPr="0001489C">
        <w:rPr>
          <w:noProof/>
        </w:rPr>
        <w:drawing>
          <wp:inline distT="0" distB="0" distL="0" distR="0" wp14:anchorId="1FF4F2A5" wp14:editId="61657E95">
            <wp:extent cx="2159000" cy="2724224"/>
            <wp:effectExtent l="0" t="0" r="0" b="0"/>
            <wp:docPr id="18364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6153" name=""/>
                    <pic:cNvPicPr/>
                  </pic:nvPicPr>
                  <pic:blipFill>
                    <a:blip r:embed="rId27"/>
                    <a:stretch>
                      <a:fillRect/>
                    </a:stretch>
                  </pic:blipFill>
                  <pic:spPr>
                    <a:xfrm>
                      <a:off x="0" y="0"/>
                      <a:ext cx="2177912" cy="2748088"/>
                    </a:xfrm>
                    <a:prstGeom prst="rect">
                      <a:avLst/>
                    </a:prstGeom>
                  </pic:spPr>
                </pic:pic>
              </a:graphicData>
            </a:graphic>
          </wp:inline>
        </w:drawing>
      </w:r>
    </w:p>
    <w:p w14:paraId="756BF566" w14:textId="0DB60F3F" w:rsidR="00320548" w:rsidRDefault="00000000">
      <w:pPr>
        <w:pStyle w:val="ListParagraph"/>
        <w:numPr>
          <w:ilvl w:val="0"/>
          <w:numId w:val="2"/>
        </w:numPr>
        <w:spacing w:after="120"/>
      </w:pPr>
      <w:r>
        <w:rPr>
          <w:b/>
          <w:bCs/>
        </w:rPr>
        <w:t xml:space="preserve">Fig 4: </w:t>
      </w:r>
      <w:r>
        <w:t>View Suppliers page.</w:t>
      </w:r>
    </w:p>
    <w:p w14:paraId="49B24C34" w14:textId="5A662325" w:rsidR="00320548" w:rsidRDefault="0001489C">
      <w:pPr>
        <w:pBdr>
          <w:top w:val="single" w:sz="4" w:space="0" w:color="AAAAAA"/>
          <w:left w:val="single" w:sz="4" w:space="0" w:color="AAAAAA"/>
          <w:bottom w:val="single" w:sz="4" w:space="0" w:color="AAAAAA"/>
          <w:right w:val="single" w:sz="4" w:space="0" w:color="AAAAAA"/>
        </w:pBdr>
        <w:spacing w:before="80" w:after="200"/>
      </w:pPr>
      <w:r w:rsidRPr="0001489C">
        <w:rPr>
          <w:noProof/>
        </w:rPr>
        <w:lastRenderedPageBreak/>
        <w:drawing>
          <wp:inline distT="0" distB="0" distL="0" distR="0" wp14:anchorId="1B5F201B" wp14:editId="7A7D57E3">
            <wp:extent cx="5731510" cy="2020570"/>
            <wp:effectExtent l="0" t="0" r="2540" b="0"/>
            <wp:docPr id="49402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27432" name=""/>
                    <pic:cNvPicPr/>
                  </pic:nvPicPr>
                  <pic:blipFill>
                    <a:blip r:embed="rId28"/>
                    <a:stretch>
                      <a:fillRect/>
                    </a:stretch>
                  </pic:blipFill>
                  <pic:spPr>
                    <a:xfrm>
                      <a:off x="0" y="0"/>
                      <a:ext cx="5731510" cy="2020570"/>
                    </a:xfrm>
                    <a:prstGeom prst="rect">
                      <a:avLst/>
                    </a:prstGeom>
                  </pic:spPr>
                </pic:pic>
              </a:graphicData>
            </a:graphic>
          </wp:inline>
        </w:drawing>
      </w:r>
    </w:p>
    <w:p w14:paraId="380B35B9" w14:textId="19E39548" w:rsidR="00320548" w:rsidRDefault="00000000" w:rsidP="0001489C">
      <w:pPr>
        <w:pBdr>
          <w:top w:val="single" w:sz="4" w:space="0" w:color="AAAAAA"/>
          <w:left w:val="single" w:sz="4" w:space="0" w:color="AAAAAA"/>
          <w:bottom w:val="single" w:sz="4" w:space="0" w:color="AAAAAA"/>
          <w:right w:val="single" w:sz="4" w:space="0" w:color="AAAAAA"/>
        </w:pBdr>
        <w:spacing w:before="80" w:after="200"/>
      </w:pPr>
      <w:r w:rsidRPr="0001489C">
        <w:rPr>
          <w:b/>
          <w:bCs/>
        </w:rPr>
        <w:t xml:space="preserve">Fig 5: </w:t>
      </w:r>
      <w:r>
        <w:t>Edit</w:t>
      </w:r>
      <w:r w:rsidR="0001489C">
        <w:t xml:space="preserve"> supplier page</w:t>
      </w:r>
    </w:p>
    <w:p w14:paraId="76B25311" w14:textId="736F77A2" w:rsidR="0001489C" w:rsidRDefault="0001489C" w:rsidP="0001489C">
      <w:pPr>
        <w:pStyle w:val="ListParagraph"/>
        <w:pBdr>
          <w:top w:val="single" w:sz="4" w:space="0" w:color="AAAAAA"/>
          <w:left w:val="single" w:sz="4" w:space="0" w:color="AAAAAA"/>
          <w:bottom w:val="single" w:sz="4" w:space="0" w:color="AAAAAA"/>
          <w:right w:val="single" w:sz="4" w:space="0" w:color="AAAAAA"/>
        </w:pBdr>
        <w:spacing w:before="80" w:after="200"/>
        <w:ind w:left="720"/>
      </w:pPr>
      <w:r w:rsidRPr="0001489C">
        <w:rPr>
          <w:noProof/>
        </w:rPr>
        <w:drawing>
          <wp:inline distT="0" distB="0" distL="0" distR="0" wp14:anchorId="164D8A13" wp14:editId="33796B4B">
            <wp:extent cx="2445373" cy="2927350"/>
            <wp:effectExtent l="0" t="0" r="0" b="6350"/>
            <wp:docPr id="194776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60274" name=""/>
                    <pic:cNvPicPr/>
                  </pic:nvPicPr>
                  <pic:blipFill>
                    <a:blip r:embed="rId29"/>
                    <a:stretch>
                      <a:fillRect/>
                    </a:stretch>
                  </pic:blipFill>
                  <pic:spPr>
                    <a:xfrm>
                      <a:off x="0" y="0"/>
                      <a:ext cx="2455885" cy="2939934"/>
                    </a:xfrm>
                    <a:prstGeom prst="rect">
                      <a:avLst/>
                    </a:prstGeom>
                  </pic:spPr>
                </pic:pic>
              </a:graphicData>
            </a:graphic>
          </wp:inline>
        </w:drawing>
      </w:r>
    </w:p>
    <w:p w14:paraId="51E68CC4" w14:textId="2C18A878" w:rsidR="0001489C" w:rsidRDefault="008B0984" w:rsidP="008B0984">
      <w:pPr>
        <w:pBdr>
          <w:top w:val="single" w:sz="4" w:space="0" w:color="AAAAAA"/>
          <w:left w:val="single" w:sz="4" w:space="2" w:color="AAAAAA"/>
          <w:bottom w:val="single" w:sz="4" w:space="0" w:color="AAAAAA"/>
          <w:right w:val="single" w:sz="4" w:space="0" w:color="AAAAAA"/>
        </w:pBdr>
        <w:spacing w:before="80" w:after="200"/>
      </w:pPr>
      <w:r w:rsidRPr="008B0984">
        <w:rPr>
          <w:b/>
          <w:bCs/>
        </w:rPr>
        <w:t>Fig 6</w:t>
      </w:r>
      <w:r>
        <w:t xml:space="preserve">: Delete supplier </w:t>
      </w:r>
      <w:r w:rsidR="0060128E">
        <w:t>operation</w:t>
      </w:r>
    </w:p>
    <w:p w14:paraId="336147DC" w14:textId="197A8C7E" w:rsidR="0060128E" w:rsidRDefault="0060128E" w:rsidP="008B0984">
      <w:pPr>
        <w:pBdr>
          <w:top w:val="single" w:sz="4" w:space="0" w:color="AAAAAA"/>
          <w:left w:val="single" w:sz="4" w:space="2" w:color="AAAAAA"/>
          <w:bottom w:val="single" w:sz="4" w:space="0" w:color="AAAAAA"/>
          <w:right w:val="single" w:sz="4" w:space="0" w:color="AAAAAA"/>
        </w:pBdr>
        <w:spacing w:before="80" w:after="200"/>
      </w:pPr>
      <w:r>
        <w:t xml:space="preserve">         </w:t>
      </w:r>
      <w:r w:rsidRPr="0060128E">
        <w:rPr>
          <w:noProof/>
        </w:rPr>
        <w:drawing>
          <wp:inline distT="0" distB="0" distL="0" distR="0" wp14:anchorId="0D6C821D" wp14:editId="494C9B34">
            <wp:extent cx="5731510" cy="1918335"/>
            <wp:effectExtent l="0" t="0" r="2540" b="5715"/>
            <wp:docPr id="15727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6307" name=""/>
                    <pic:cNvPicPr/>
                  </pic:nvPicPr>
                  <pic:blipFill>
                    <a:blip r:embed="rId30"/>
                    <a:stretch>
                      <a:fillRect/>
                    </a:stretch>
                  </pic:blipFill>
                  <pic:spPr>
                    <a:xfrm>
                      <a:off x="0" y="0"/>
                      <a:ext cx="5731510" cy="1918335"/>
                    </a:xfrm>
                    <a:prstGeom prst="rect">
                      <a:avLst/>
                    </a:prstGeom>
                  </pic:spPr>
                </pic:pic>
              </a:graphicData>
            </a:graphic>
          </wp:inline>
        </w:drawing>
      </w:r>
    </w:p>
    <w:p w14:paraId="2118CE0E" w14:textId="77777777" w:rsidR="00320548" w:rsidRDefault="00320548">
      <w:pPr>
        <w:spacing w:after="80"/>
      </w:pPr>
    </w:p>
    <w:p w14:paraId="4FA5AC60" w14:textId="77777777" w:rsidR="00320548" w:rsidRDefault="00000000">
      <w:pPr>
        <w:pStyle w:val="Heading2"/>
      </w:pPr>
      <w:bookmarkStart w:id="19" w:name="_Toc230776889"/>
      <w:r>
        <w:t>Student Reflection</w:t>
      </w:r>
      <w:bookmarkEnd w:id="19"/>
    </w:p>
    <w:p w14:paraId="62AAE6F0" w14:textId="6808B04A" w:rsidR="000A2DA6" w:rsidRPr="000A2DA6" w:rsidRDefault="000A2DA6" w:rsidP="000A2DA6">
      <w:pPr>
        <w:spacing w:after="100"/>
      </w:pPr>
      <w:r w:rsidRPr="000A2DA6">
        <w:lastRenderedPageBreak/>
        <w:t xml:space="preserve">Week 5 focused on connecting the Supplier Verification System to the MySQL database using PHP. CRUD operations were implemented to allow users to add, view, edit, and delete supplier records from the system. The users and </w:t>
      </w:r>
      <w:r w:rsidR="0007542C" w:rsidRPr="000A2DA6">
        <w:t>suppliers’</w:t>
      </w:r>
      <w:r w:rsidRPr="000A2DA6">
        <w:t xml:space="preserve"> tables were created in phpMyAdmin to store system data properly. One challenge encountered was loading existing supplier details into the edit form before updating the information in the database. Fig 4 shows supplier records being retrieved dynamically from the database and displayed in a table using PHP. By the end of the week, the system was able to manage supplier records successfully.</w:t>
      </w:r>
    </w:p>
    <w:p w14:paraId="21D2CF0B" w14:textId="7A8A3101" w:rsidR="00320548" w:rsidRDefault="00320548">
      <w:pPr>
        <w:spacing w:after="100"/>
      </w:pPr>
    </w:p>
    <w:sectPr w:rsidR="0032054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57275"/>
    <w:multiLevelType w:val="hybridMultilevel"/>
    <w:tmpl w:val="81B0B606"/>
    <w:lvl w:ilvl="0" w:tplc="805267B6">
      <w:start w:val="1"/>
      <w:numFmt w:val="bullet"/>
      <w:lvlText w:val="●"/>
      <w:lvlJc w:val="left"/>
      <w:pPr>
        <w:ind w:left="720" w:hanging="360"/>
      </w:pPr>
    </w:lvl>
    <w:lvl w:ilvl="1" w:tplc="4F1C7D02">
      <w:start w:val="1"/>
      <w:numFmt w:val="bullet"/>
      <w:lvlText w:val="○"/>
      <w:lvlJc w:val="left"/>
      <w:pPr>
        <w:ind w:left="1440" w:hanging="360"/>
      </w:pPr>
    </w:lvl>
    <w:lvl w:ilvl="2" w:tplc="12747238">
      <w:start w:val="1"/>
      <w:numFmt w:val="bullet"/>
      <w:lvlText w:val="■"/>
      <w:lvlJc w:val="left"/>
      <w:pPr>
        <w:ind w:left="2160" w:hanging="360"/>
      </w:pPr>
    </w:lvl>
    <w:lvl w:ilvl="3" w:tplc="33D8579A">
      <w:start w:val="1"/>
      <w:numFmt w:val="bullet"/>
      <w:lvlText w:val="●"/>
      <w:lvlJc w:val="left"/>
      <w:pPr>
        <w:ind w:left="2880" w:hanging="360"/>
      </w:pPr>
    </w:lvl>
    <w:lvl w:ilvl="4" w:tplc="0D3CF93A">
      <w:start w:val="1"/>
      <w:numFmt w:val="bullet"/>
      <w:lvlText w:val="○"/>
      <w:lvlJc w:val="left"/>
      <w:pPr>
        <w:ind w:left="3600" w:hanging="360"/>
      </w:pPr>
    </w:lvl>
    <w:lvl w:ilvl="5" w:tplc="CAAE0BB0">
      <w:start w:val="1"/>
      <w:numFmt w:val="bullet"/>
      <w:lvlText w:val="■"/>
      <w:lvlJc w:val="left"/>
      <w:pPr>
        <w:ind w:left="4320" w:hanging="360"/>
      </w:pPr>
    </w:lvl>
    <w:lvl w:ilvl="6" w:tplc="C44C2796">
      <w:start w:val="1"/>
      <w:numFmt w:val="bullet"/>
      <w:lvlText w:val="●"/>
      <w:lvlJc w:val="left"/>
      <w:pPr>
        <w:ind w:left="5040" w:hanging="360"/>
      </w:pPr>
    </w:lvl>
    <w:lvl w:ilvl="7" w:tplc="E8A82EFE">
      <w:start w:val="1"/>
      <w:numFmt w:val="bullet"/>
      <w:lvlText w:val="●"/>
      <w:lvlJc w:val="left"/>
      <w:pPr>
        <w:ind w:left="5760" w:hanging="360"/>
      </w:pPr>
    </w:lvl>
    <w:lvl w:ilvl="8" w:tplc="2ECE219A">
      <w:start w:val="1"/>
      <w:numFmt w:val="bullet"/>
      <w:lvlText w:val="●"/>
      <w:lvlJc w:val="left"/>
      <w:pPr>
        <w:ind w:left="6480" w:hanging="360"/>
      </w:pPr>
    </w:lvl>
  </w:abstractNum>
  <w:abstractNum w:abstractNumId="1" w15:restartNumberingAfterBreak="0">
    <w:nsid w:val="582E21B7"/>
    <w:multiLevelType w:val="hybridMultilevel"/>
    <w:tmpl w:val="65E45B92"/>
    <w:lvl w:ilvl="0" w:tplc="471ECDCC">
      <w:start w:val="1"/>
      <w:numFmt w:val="bullet"/>
      <w:lvlText w:val="•"/>
      <w:lvlJc w:val="left"/>
      <w:pPr>
        <w:ind w:left="720" w:hanging="360"/>
      </w:pPr>
    </w:lvl>
    <w:lvl w:ilvl="1" w:tplc="890E46D8">
      <w:numFmt w:val="decimal"/>
      <w:lvlText w:val=""/>
      <w:lvlJc w:val="left"/>
    </w:lvl>
    <w:lvl w:ilvl="2" w:tplc="26A849DE">
      <w:numFmt w:val="decimal"/>
      <w:lvlText w:val=""/>
      <w:lvlJc w:val="left"/>
    </w:lvl>
    <w:lvl w:ilvl="3" w:tplc="343AF5D4">
      <w:numFmt w:val="decimal"/>
      <w:lvlText w:val=""/>
      <w:lvlJc w:val="left"/>
    </w:lvl>
    <w:lvl w:ilvl="4" w:tplc="8D50A88C">
      <w:numFmt w:val="decimal"/>
      <w:lvlText w:val=""/>
      <w:lvlJc w:val="left"/>
    </w:lvl>
    <w:lvl w:ilvl="5" w:tplc="8FC89060">
      <w:numFmt w:val="decimal"/>
      <w:lvlText w:val=""/>
      <w:lvlJc w:val="left"/>
    </w:lvl>
    <w:lvl w:ilvl="6" w:tplc="238C1BF0">
      <w:numFmt w:val="decimal"/>
      <w:lvlText w:val=""/>
      <w:lvlJc w:val="left"/>
    </w:lvl>
    <w:lvl w:ilvl="7" w:tplc="4B6E53B0">
      <w:numFmt w:val="decimal"/>
      <w:lvlText w:val=""/>
      <w:lvlJc w:val="left"/>
    </w:lvl>
    <w:lvl w:ilvl="8" w:tplc="1812E1DA">
      <w:numFmt w:val="decimal"/>
      <w:lvlText w:val=""/>
      <w:lvlJc w:val="left"/>
    </w:lvl>
  </w:abstractNum>
  <w:num w:numId="1" w16cid:durableId="517279690">
    <w:abstractNumId w:val="0"/>
    <w:lvlOverride w:ilvl="0">
      <w:startOverride w:val="1"/>
    </w:lvlOverride>
  </w:num>
  <w:num w:numId="2" w16cid:durableId="8754621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548"/>
    <w:rsid w:val="0001489C"/>
    <w:rsid w:val="0003440E"/>
    <w:rsid w:val="00045490"/>
    <w:rsid w:val="0007542C"/>
    <w:rsid w:val="00095787"/>
    <w:rsid w:val="000A2DA6"/>
    <w:rsid w:val="00134873"/>
    <w:rsid w:val="001A2EEE"/>
    <w:rsid w:val="00223394"/>
    <w:rsid w:val="0023487E"/>
    <w:rsid w:val="00320548"/>
    <w:rsid w:val="003F40B6"/>
    <w:rsid w:val="00486763"/>
    <w:rsid w:val="004B6DE4"/>
    <w:rsid w:val="004C1215"/>
    <w:rsid w:val="004F63C8"/>
    <w:rsid w:val="00500C47"/>
    <w:rsid w:val="0060128E"/>
    <w:rsid w:val="00602AE6"/>
    <w:rsid w:val="00657027"/>
    <w:rsid w:val="006F3232"/>
    <w:rsid w:val="008B0984"/>
    <w:rsid w:val="009449D6"/>
    <w:rsid w:val="009838AD"/>
    <w:rsid w:val="009D1F8C"/>
    <w:rsid w:val="00A91C20"/>
    <w:rsid w:val="00BC048E"/>
    <w:rsid w:val="00BC4650"/>
    <w:rsid w:val="00C80EF8"/>
    <w:rsid w:val="00D26F19"/>
    <w:rsid w:val="00DB68A5"/>
    <w:rsid w:val="00DC0E04"/>
    <w:rsid w:val="00DE3BDC"/>
    <w:rsid w:val="00E9523C"/>
    <w:rsid w:val="00EC15FC"/>
    <w:rsid w:val="00ED2FAA"/>
    <w:rsid w:val="00F40207"/>
    <w:rsid w:val="00FD5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9710F"/>
  <w15:docId w15:val="{C17EAF25-383C-4E20-8F49-FBE672963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2"/>
      <w:szCs w:val="32"/>
    </w:rPr>
  </w:style>
  <w:style w:type="paragraph" w:styleId="Heading2">
    <w:name w:val="heading 2"/>
    <w:uiPriority w:val="9"/>
    <w:unhideWhenUsed/>
    <w:qFormat/>
    <w:pPr>
      <w:spacing w:before="200" w:after="120"/>
      <w:outlineLvl w:val="1"/>
    </w:pPr>
    <w:rPr>
      <w:b/>
      <w:bCs/>
      <w:color w:val="2E549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0EF8"/>
    <w:pPr>
      <w:spacing w:after="100"/>
    </w:pPr>
  </w:style>
  <w:style w:type="paragraph" w:styleId="TOC2">
    <w:name w:val="toc 2"/>
    <w:basedOn w:val="Normal"/>
    <w:next w:val="Normal"/>
    <w:autoRedefine/>
    <w:uiPriority w:val="39"/>
    <w:unhideWhenUsed/>
    <w:rsid w:val="00C80EF8"/>
    <w:pPr>
      <w:spacing w:after="100"/>
      <w:ind w:left="240"/>
    </w:pPr>
  </w:style>
  <w:style w:type="character" w:styleId="UnresolvedMention">
    <w:name w:val="Unresolved Mention"/>
    <w:basedOn w:val="DefaultParagraphFont"/>
    <w:uiPriority w:val="99"/>
    <w:semiHidden/>
    <w:unhideWhenUsed/>
    <w:rsid w:val="00DE3B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15</Pages>
  <Words>1237</Words>
  <Characters>7056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Joan Muchiri</cp:lastModifiedBy>
  <cp:revision>19</cp:revision>
  <dcterms:created xsi:type="dcterms:W3CDTF">2026-05-27T09:22:00Z</dcterms:created>
  <dcterms:modified xsi:type="dcterms:W3CDTF">2026-06-05T09:27:00Z</dcterms:modified>
</cp:coreProperties>
</file>