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3"/>
        <w:gridCol w:w="6147"/>
      </w:tblGrid>
      <w:tr w:rsidR="008A205F" w14:paraId="1C99F685" w14:textId="77777777" w:rsidTr="00AF6D25">
        <w:tc>
          <w:tcPr>
            <w:tcW w:w="3203" w:type="dxa"/>
          </w:tcPr>
          <w:p w14:paraId="7124B149" w14:textId="04C7FCB5" w:rsidR="008A205F" w:rsidRPr="008A205F" w:rsidRDefault="008A205F" w:rsidP="008A205F">
            <w:r w:rsidRPr="008A205F">
              <w:rPr>
                <w:b/>
                <w:bCs/>
              </w:rPr>
              <w:t xml:space="preserve">Summary: </w:t>
            </w:r>
          </w:p>
          <w:p w14:paraId="6FA08632" w14:textId="199CDF57" w:rsidR="008A205F" w:rsidRDefault="008A205F" w:rsidP="008A205F"/>
        </w:tc>
        <w:tc>
          <w:tcPr>
            <w:tcW w:w="6147" w:type="dxa"/>
          </w:tcPr>
          <w:p w14:paraId="7C492193" w14:textId="5AED9CBE" w:rsidR="008A205F" w:rsidRDefault="00AF6D25">
            <w:r>
              <w:t>Critical Thermal Maximum (CTMs) measurements of ~3000 Delta smelt fish from the Fish Conservation and Culture Laboratory (FCCL). Fish were offspring of factorial crosses between low, medium, and highly domesticated fish.</w:t>
            </w:r>
            <w:r w:rsidR="005144D2">
              <w:t xml:space="preserve"> </w:t>
            </w:r>
            <w:r w:rsidR="005144D2">
              <w:t>Fish were reared at either 15</w:t>
            </w:r>
            <w:r w:rsidR="005144D2">
              <w:rPr>
                <w:rFonts w:ascii="Times" w:hAnsi="Times"/>
              </w:rPr>
              <w:t>℃</w:t>
            </w:r>
            <w:r w:rsidR="005144D2">
              <w:t xml:space="preserve"> or 18</w:t>
            </w:r>
            <w:r w:rsidR="005144D2">
              <w:rPr>
                <w:rFonts w:ascii="Times" w:hAnsi="Times"/>
              </w:rPr>
              <w:t>℃</w:t>
            </w:r>
            <w:r w:rsidR="005144D2">
              <w:t xml:space="preserve"> until ~ 70dpf.</w:t>
            </w:r>
          </w:p>
        </w:tc>
      </w:tr>
      <w:tr w:rsidR="008A205F" w14:paraId="4AC4EE66" w14:textId="77777777" w:rsidTr="00AF6D25">
        <w:tc>
          <w:tcPr>
            <w:tcW w:w="3203" w:type="dxa"/>
          </w:tcPr>
          <w:p w14:paraId="5993185E" w14:textId="07365472" w:rsidR="008A205F" w:rsidRDefault="008A205F">
            <w:r w:rsidRPr="008A205F">
              <w:rPr>
                <w:b/>
                <w:bCs/>
              </w:rPr>
              <w:t xml:space="preserve">Description: </w:t>
            </w:r>
          </w:p>
        </w:tc>
        <w:tc>
          <w:tcPr>
            <w:tcW w:w="6147" w:type="dxa"/>
          </w:tcPr>
          <w:p w14:paraId="7B1AB5FF" w14:textId="2666EB4D" w:rsidR="008A205F" w:rsidRDefault="00AF6D25">
            <w:r>
              <w:t>To measure the thermal tolerance of the Delta smelt fish at the FCCL to understand its ability to tolerate future warming estuary conditions.</w:t>
            </w:r>
          </w:p>
        </w:tc>
      </w:tr>
      <w:tr w:rsidR="008A205F" w14:paraId="5691FB24" w14:textId="77777777" w:rsidTr="00AF6D25">
        <w:tc>
          <w:tcPr>
            <w:tcW w:w="3203" w:type="dxa"/>
          </w:tcPr>
          <w:p w14:paraId="7FFA9525" w14:textId="7FFA6321" w:rsidR="008A205F" w:rsidRDefault="008A205F">
            <w:r w:rsidRPr="008A205F">
              <w:rPr>
                <w:b/>
                <w:bCs/>
              </w:rPr>
              <w:t xml:space="preserve">Date: </w:t>
            </w:r>
          </w:p>
        </w:tc>
        <w:tc>
          <w:tcPr>
            <w:tcW w:w="6147" w:type="dxa"/>
          </w:tcPr>
          <w:p w14:paraId="4B38A154" w14:textId="771BC8FC" w:rsidR="008A205F" w:rsidRDefault="00AF6D25">
            <w:r>
              <w:t>August 2021</w:t>
            </w:r>
          </w:p>
        </w:tc>
      </w:tr>
      <w:tr w:rsidR="008A205F" w14:paraId="4D509BB0" w14:textId="77777777" w:rsidTr="00AF6D25">
        <w:tc>
          <w:tcPr>
            <w:tcW w:w="3203" w:type="dxa"/>
          </w:tcPr>
          <w:p w14:paraId="20337ACB" w14:textId="27CC051C" w:rsidR="008A205F" w:rsidRPr="008A205F" w:rsidRDefault="008A205F" w:rsidP="008A205F">
            <w:r w:rsidRPr="008A205F">
              <w:rPr>
                <w:b/>
                <w:bCs/>
              </w:rPr>
              <w:t xml:space="preserve">Point of Contact: </w:t>
            </w:r>
          </w:p>
          <w:p w14:paraId="395C75EF" w14:textId="77777777" w:rsidR="008A205F" w:rsidRDefault="008A205F"/>
        </w:tc>
        <w:tc>
          <w:tcPr>
            <w:tcW w:w="6147" w:type="dxa"/>
          </w:tcPr>
          <w:p w14:paraId="223F4F8F" w14:textId="55DF9DF2" w:rsidR="008A205F" w:rsidRDefault="002164BE">
            <w:r>
              <w:t xml:space="preserve">Joanna Griffiths, University of California, Davis; </w:t>
            </w:r>
            <w:hyperlink r:id="rId4" w:history="1">
              <w:r w:rsidRPr="00CF11D5">
                <w:rPr>
                  <w:rStyle w:val="Hyperlink"/>
                </w:rPr>
                <w:t>jsgriffiths@ucdavis.edu</w:t>
              </w:r>
            </w:hyperlink>
          </w:p>
          <w:p w14:paraId="1779414A" w14:textId="77777777" w:rsidR="002164BE" w:rsidRDefault="002164BE"/>
          <w:p w14:paraId="2B253435" w14:textId="58ECCF73" w:rsidR="002164BE" w:rsidRDefault="002164BE">
            <w:r>
              <w:t xml:space="preserve">Andrew Whitehead, University of California, Davis; </w:t>
            </w:r>
            <w:hyperlink r:id="rId5" w:history="1">
              <w:r w:rsidRPr="00CF11D5">
                <w:rPr>
                  <w:rStyle w:val="Hyperlink"/>
                </w:rPr>
                <w:t>awhitehead@ucdavis.edu</w:t>
              </w:r>
            </w:hyperlink>
          </w:p>
        </w:tc>
      </w:tr>
      <w:tr w:rsidR="008A205F" w14:paraId="7C1E428D" w14:textId="77777777" w:rsidTr="00AF6D25">
        <w:tc>
          <w:tcPr>
            <w:tcW w:w="3203" w:type="dxa"/>
          </w:tcPr>
          <w:p w14:paraId="3348E1AD" w14:textId="0FDF452C" w:rsidR="008A205F" w:rsidRPr="008A205F" w:rsidRDefault="008A205F" w:rsidP="008A205F">
            <w:r w:rsidRPr="008A205F">
              <w:rPr>
                <w:b/>
                <w:bCs/>
              </w:rPr>
              <w:t xml:space="preserve">Field Definitions: </w:t>
            </w:r>
          </w:p>
          <w:p w14:paraId="28717EE3" w14:textId="77777777" w:rsidR="008A205F" w:rsidRDefault="008A205F"/>
        </w:tc>
        <w:tc>
          <w:tcPr>
            <w:tcW w:w="6147" w:type="dxa"/>
          </w:tcPr>
          <w:p w14:paraId="415445D9" w14:textId="7B689C63" w:rsidR="008A205F" w:rsidRDefault="002164BE">
            <w:r>
              <w:t>Trial: Experimental CTM trial number</w:t>
            </w:r>
          </w:p>
          <w:p w14:paraId="25B5A498" w14:textId="77777777" w:rsidR="002164BE" w:rsidRDefault="002164BE">
            <w:r>
              <w:t>Fish_letter: Letter Assignment for each fish in a trial</w:t>
            </w:r>
          </w:p>
          <w:p w14:paraId="5678882F" w14:textId="77777777" w:rsidR="002164BE" w:rsidRDefault="002164BE">
            <w:r>
              <w:t>Fish_ID: Unique ID for each fish, a combination of trial number and fish letter</w:t>
            </w:r>
          </w:p>
          <w:p w14:paraId="5ED71313" w14:textId="77777777" w:rsidR="002164BE" w:rsidRDefault="002164BE">
            <w:r>
              <w:t>DI: Domestication Index of fish</w:t>
            </w:r>
          </w:p>
          <w:p w14:paraId="11D27599" w14:textId="77777777" w:rsidR="002164BE" w:rsidRDefault="002164BE">
            <w:r>
              <w:t>Rep: Replicate tank number</w:t>
            </w:r>
          </w:p>
          <w:p w14:paraId="443A7F94" w14:textId="77777777" w:rsidR="002164BE" w:rsidRDefault="002164BE">
            <w:r>
              <w:t>Rear_temp: Rearing temperature for fish</w:t>
            </w:r>
          </w:p>
          <w:p w14:paraId="17958E12" w14:textId="77777777" w:rsidR="002164BE" w:rsidRDefault="002164BE">
            <w:r>
              <w:t>Source_tank: Tank ID, which is a combination of DI, replicate, and rearing temperature</w:t>
            </w:r>
          </w:p>
          <w:p w14:paraId="79ADB119" w14:textId="77777777" w:rsidR="002164BE" w:rsidRDefault="002164BE">
            <w:r>
              <w:t>System: Water system for each replicate and rearing temperature tanks</w:t>
            </w:r>
          </w:p>
          <w:p w14:paraId="4D0F752D" w14:textId="77777777" w:rsidR="002164BE" w:rsidRDefault="002164BE">
            <w:r>
              <w:t>Observer: Initials for who completed CTM measurements</w:t>
            </w:r>
          </w:p>
          <w:p w14:paraId="648C3E4F" w14:textId="5FD3677C" w:rsidR="002164BE" w:rsidRDefault="002164BE">
            <w:r>
              <w:t>Age: age of fish in days post fertilization</w:t>
            </w:r>
          </w:p>
          <w:p w14:paraId="6F39E285" w14:textId="77777777" w:rsidR="002164BE" w:rsidRDefault="002164BE">
            <w:r>
              <w:t>CTM: Temperature at which fish losses equilibrium</w:t>
            </w:r>
          </w:p>
          <w:p w14:paraId="3AF86948" w14:textId="77777777" w:rsidR="002164BE" w:rsidRDefault="002164BE">
            <w:r>
              <w:t>Mass: Weight in grams of fish</w:t>
            </w:r>
          </w:p>
          <w:p w14:paraId="251D9D0A" w14:textId="2D8BFCC6" w:rsidR="002164BE" w:rsidRDefault="002164BE">
            <w:r>
              <w:t>FL: Fork length of fish in mm</w:t>
            </w:r>
          </w:p>
        </w:tc>
      </w:tr>
      <w:tr w:rsidR="008A205F" w14:paraId="58713995" w14:textId="77777777" w:rsidTr="00AF6D25">
        <w:tc>
          <w:tcPr>
            <w:tcW w:w="3203" w:type="dxa"/>
          </w:tcPr>
          <w:p w14:paraId="2B0807D6" w14:textId="05269C9F" w:rsidR="008A205F" w:rsidRPr="008A205F" w:rsidRDefault="008A205F" w:rsidP="008A205F">
            <w:r w:rsidRPr="008A205F">
              <w:rPr>
                <w:b/>
                <w:bCs/>
              </w:rPr>
              <w:t xml:space="preserve">Abbreviation Definitions: </w:t>
            </w:r>
          </w:p>
          <w:p w14:paraId="2FEC04B9" w14:textId="77777777" w:rsidR="008A205F" w:rsidRDefault="008A205F"/>
        </w:tc>
        <w:tc>
          <w:tcPr>
            <w:tcW w:w="6147" w:type="dxa"/>
          </w:tcPr>
          <w:p w14:paraId="0C7DFD75" w14:textId="561BD77C" w:rsidR="008A205F" w:rsidRDefault="002164BE">
            <w:r>
              <w:t>DI: L (low), M (Medium), Mix (Mix of DI fish), H (high)</w:t>
            </w:r>
          </w:p>
        </w:tc>
      </w:tr>
      <w:tr w:rsidR="008A205F" w14:paraId="3F223443" w14:textId="77777777" w:rsidTr="00AF6D25">
        <w:tc>
          <w:tcPr>
            <w:tcW w:w="3203" w:type="dxa"/>
          </w:tcPr>
          <w:p w14:paraId="0ABAFF4B" w14:textId="35D19607" w:rsidR="008A205F" w:rsidRDefault="008A205F">
            <w:r w:rsidRPr="008A205F">
              <w:rPr>
                <w:b/>
                <w:bCs/>
              </w:rPr>
              <w:t>Access Constraints:</w:t>
            </w:r>
            <w:r w:rsidRPr="008A205F">
              <w:t xml:space="preserve"> </w:t>
            </w:r>
          </w:p>
        </w:tc>
        <w:tc>
          <w:tcPr>
            <w:tcW w:w="6147" w:type="dxa"/>
          </w:tcPr>
          <w:p w14:paraId="42E0A4E1" w14:textId="45378845" w:rsidR="008A205F" w:rsidRDefault="002164BE">
            <w:r>
              <w:t>None</w:t>
            </w:r>
          </w:p>
        </w:tc>
      </w:tr>
      <w:tr w:rsidR="008A205F" w14:paraId="2E9CFF3C" w14:textId="77777777" w:rsidTr="00AF6D25">
        <w:tc>
          <w:tcPr>
            <w:tcW w:w="3203" w:type="dxa"/>
          </w:tcPr>
          <w:p w14:paraId="1E3BD718" w14:textId="67454D83" w:rsidR="008A205F" w:rsidRDefault="008A205F">
            <w:r w:rsidRPr="008A205F">
              <w:rPr>
                <w:b/>
                <w:bCs/>
              </w:rPr>
              <w:t xml:space="preserve">Use Constraints: </w:t>
            </w:r>
          </w:p>
        </w:tc>
        <w:tc>
          <w:tcPr>
            <w:tcW w:w="6147" w:type="dxa"/>
          </w:tcPr>
          <w:p w14:paraId="78B764A5" w14:textId="08558A32" w:rsidR="008A205F" w:rsidRDefault="002164BE">
            <w:r>
              <w:t>None</w:t>
            </w:r>
          </w:p>
        </w:tc>
      </w:tr>
      <w:tr w:rsidR="008A205F" w14:paraId="467811F9" w14:textId="77777777" w:rsidTr="00AF6D25">
        <w:tc>
          <w:tcPr>
            <w:tcW w:w="3203" w:type="dxa"/>
          </w:tcPr>
          <w:p w14:paraId="5412F8C9" w14:textId="60A06728" w:rsidR="008A205F" w:rsidRPr="008A205F" w:rsidRDefault="008A205F" w:rsidP="008A205F">
            <w:r w:rsidRPr="008A205F">
              <w:rPr>
                <w:b/>
                <w:bCs/>
              </w:rPr>
              <w:t xml:space="preserve">Data Distribution: </w:t>
            </w:r>
          </w:p>
          <w:p w14:paraId="57F86CD9" w14:textId="77777777" w:rsidR="008A205F" w:rsidRDefault="008A205F"/>
        </w:tc>
        <w:tc>
          <w:tcPr>
            <w:tcW w:w="6147" w:type="dxa"/>
          </w:tcPr>
          <w:p w14:paraId="7C8577BE" w14:textId="77777777" w:rsidR="008A205F" w:rsidRDefault="002164BE">
            <w:r>
              <w:t xml:space="preserve">GitHub: </w:t>
            </w:r>
          </w:p>
          <w:p w14:paraId="368483E1" w14:textId="77777777" w:rsidR="00AF6D25" w:rsidRDefault="002164BE" w:rsidP="002164BE">
            <w:r>
              <w:t>https://github.com/JoannaGriffiths/DeltaSmelt_Genetics/</w:t>
            </w:r>
          </w:p>
          <w:p w14:paraId="2940C233" w14:textId="73DB1368" w:rsidR="002164BE" w:rsidRDefault="002164BE" w:rsidP="002164BE">
            <w:r>
              <w:t>blob/main/CTMs/2021_CTM_data_Trial1-120.txt</w:t>
            </w:r>
          </w:p>
          <w:p w14:paraId="7074A8AE" w14:textId="3466F30C" w:rsidR="002164BE" w:rsidRDefault="002164BE" w:rsidP="002164BE">
            <w:r>
              <w:t>https://doi.org/10.5281/zenodo.14279319</w:t>
            </w:r>
          </w:p>
        </w:tc>
      </w:tr>
      <w:tr w:rsidR="008A205F" w14:paraId="6B058503" w14:textId="77777777" w:rsidTr="00AF6D25">
        <w:tc>
          <w:tcPr>
            <w:tcW w:w="3203" w:type="dxa"/>
          </w:tcPr>
          <w:p w14:paraId="6A007247" w14:textId="61355F90" w:rsidR="008A205F" w:rsidRPr="008A205F" w:rsidRDefault="008A205F" w:rsidP="008A205F">
            <w:r w:rsidRPr="008A205F">
              <w:rPr>
                <w:b/>
                <w:bCs/>
              </w:rPr>
              <w:t xml:space="preserve">Progress: </w:t>
            </w:r>
          </w:p>
          <w:p w14:paraId="0756538E" w14:textId="77777777" w:rsidR="008A205F" w:rsidRDefault="008A205F"/>
        </w:tc>
        <w:tc>
          <w:tcPr>
            <w:tcW w:w="6147" w:type="dxa"/>
          </w:tcPr>
          <w:p w14:paraId="15D016C0" w14:textId="132DDAF3" w:rsidR="008A205F" w:rsidRDefault="008A205F">
            <w:r>
              <w:t>Complete</w:t>
            </w:r>
          </w:p>
        </w:tc>
      </w:tr>
      <w:tr w:rsidR="008A205F" w14:paraId="0E1B44C9" w14:textId="77777777" w:rsidTr="00AF6D25">
        <w:tc>
          <w:tcPr>
            <w:tcW w:w="3203" w:type="dxa"/>
          </w:tcPr>
          <w:p w14:paraId="4DCCA5F2" w14:textId="7A606CD2" w:rsidR="008A205F" w:rsidRDefault="008A205F">
            <w:r w:rsidRPr="008A205F">
              <w:rPr>
                <w:b/>
                <w:bCs/>
              </w:rPr>
              <w:t xml:space="preserve">Update Frequency: </w:t>
            </w:r>
          </w:p>
        </w:tc>
        <w:tc>
          <w:tcPr>
            <w:tcW w:w="6147" w:type="dxa"/>
          </w:tcPr>
          <w:p w14:paraId="3F071772" w14:textId="0976CC94" w:rsidR="008A205F" w:rsidRDefault="008A205F">
            <w:r>
              <w:t>As needed</w:t>
            </w:r>
          </w:p>
        </w:tc>
      </w:tr>
      <w:tr w:rsidR="008A205F" w14:paraId="4B8461A2" w14:textId="77777777" w:rsidTr="00AF6D25">
        <w:tc>
          <w:tcPr>
            <w:tcW w:w="3203" w:type="dxa"/>
          </w:tcPr>
          <w:p w14:paraId="3230D656" w14:textId="59FF669C" w:rsidR="008A205F" w:rsidRPr="008A205F" w:rsidRDefault="008A205F" w:rsidP="008A205F">
            <w:r w:rsidRPr="008A205F">
              <w:rPr>
                <w:b/>
                <w:bCs/>
              </w:rPr>
              <w:t xml:space="preserve">Keywords (optional): </w:t>
            </w:r>
          </w:p>
          <w:p w14:paraId="4D804B6C" w14:textId="1CC2132A" w:rsidR="008A205F" w:rsidRPr="008A205F" w:rsidRDefault="008A205F" w:rsidP="008A205F">
            <w:pPr>
              <w:rPr>
                <w:b/>
                <w:bCs/>
              </w:rPr>
            </w:pPr>
          </w:p>
        </w:tc>
        <w:tc>
          <w:tcPr>
            <w:tcW w:w="6147" w:type="dxa"/>
          </w:tcPr>
          <w:p w14:paraId="4DDA51E3" w14:textId="735E53F6" w:rsidR="008A205F" w:rsidRDefault="00AF6D25">
            <w:r>
              <w:t>Critical Thermal Maximum, Delta Smelt, thermal tolerance, FCCL</w:t>
            </w:r>
          </w:p>
        </w:tc>
      </w:tr>
    </w:tbl>
    <w:p w14:paraId="3806AF5D" w14:textId="77777777" w:rsidR="00EA5FA1" w:rsidRDefault="00EA5FA1"/>
    <w:sectPr w:rsidR="00EA5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05F"/>
    <w:rsid w:val="002164BE"/>
    <w:rsid w:val="0051039A"/>
    <w:rsid w:val="005144D2"/>
    <w:rsid w:val="008A205F"/>
    <w:rsid w:val="0091566D"/>
    <w:rsid w:val="0091697C"/>
    <w:rsid w:val="00AF6D25"/>
    <w:rsid w:val="00EA5FA1"/>
    <w:rsid w:val="00F4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19C5"/>
  <w15:chartTrackingRefBased/>
  <w15:docId w15:val="{25148848-58D4-41B7-A9E6-D0292F14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0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A2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164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64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02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6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whitehead@ucdavis.edu" TargetMode="External"/><Relationship Id="rId4" Type="http://schemas.openxmlformats.org/officeDocument/2006/relationships/hyperlink" Target="mailto:jsgriffiths@ucdavi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Griffiths</dc:creator>
  <cp:keywords/>
  <dc:description/>
  <cp:lastModifiedBy>Joanna Griffiths</cp:lastModifiedBy>
  <cp:revision>2</cp:revision>
  <dcterms:created xsi:type="dcterms:W3CDTF">2024-12-06T19:40:00Z</dcterms:created>
  <dcterms:modified xsi:type="dcterms:W3CDTF">2024-12-06T20:20:00Z</dcterms:modified>
</cp:coreProperties>
</file>