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14A1E7" w14:textId="77777777" w:rsidR="008F07C5" w:rsidRDefault="00D37A7F">
      <w:pPr>
        <w:rPr>
          <w:color w:val="0F4761"/>
          <w:sz w:val="32"/>
          <w:szCs w:val="32"/>
        </w:rPr>
      </w:pPr>
      <w:r>
        <w:rPr>
          <w:color w:val="0F4761"/>
          <w:sz w:val="32"/>
          <w:szCs w:val="32"/>
        </w:rPr>
        <w:t>COVER PAGE</w:t>
      </w:r>
    </w:p>
    <w:p w14:paraId="4993D0F1" w14:textId="77777777" w:rsidR="008F07C5" w:rsidRDefault="008F07C5">
      <w:pPr>
        <w:rPr>
          <w:color w:val="0F4761"/>
          <w:sz w:val="32"/>
          <w:szCs w:val="32"/>
        </w:rPr>
      </w:pPr>
    </w:p>
    <w:p w14:paraId="46C385F8" w14:textId="77777777" w:rsidR="008F07C5" w:rsidRDefault="008F07C5">
      <w:pPr>
        <w:rPr>
          <w:color w:val="0F4761"/>
          <w:sz w:val="32"/>
          <w:szCs w:val="32"/>
        </w:rPr>
      </w:pPr>
    </w:p>
    <w:p w14:paraId="55F75276" w14:textId="77777777" w:rsidR="008F07C5" w:rsidRDefault="008F07C5">
      <w:pPr>
        <w:rPr>
          <w:color w:val="0F4761"/>
          <w:sz w:val="32"/>
          <w:szCs w:val="32"/>
        </w:rPr>
      </w:pPr>
    </w:p>
    <w:p w14:paraId="0C234AC4" w14:textId="77777777" w:rsidR="008F07C5" w:rsidRDefault="008F07C5">
      <w:pPr>
        <w:rPr>
          <w:color w:val="0F4761"/>
          <w:sz w:val="32"/>
          <w:szCs w:val="32"/>
        </w:rPr>
      </w:pPr>
    </w:p>
    <w:p w14:paraId="40F80922" w14:textId="77777777" w:rsidR="008F07C5" w:rsidRDefault="008F07C5">
      <w:pPr>
        <w:rPr>
          <w:color w:val="0F4761"/>
          <w:sz w:val="32"/>
          <w:szCs w:val="32"/>
        </w:rPr>
      </w:pPr>
    </w:p>
    <w:p w14:paraId="06834595" w14:textId="77777777" w:rsidR="008F07C5" w:rsidRDefault="008F07C5">
      <w:pPr>
        <w:rPr>
          <w:color w:val="0F4761"/>
          <w:sz w:val="32"/>
          <w:szCs w:val="32"/>
        </w:rPr>
      </w:pPr>
    </w:p>
    <w:p w14:paraId="75110BA4" w14:textId="77777777" w:rsidR="008F07C5" w:rsidRDefault="008F07C5">
      <w:pPr>
        <w:rPr>
          <w:color w:val="0F4761"/>
          <w:sz w:val="32"/>
          <w:szCs w:val="32"/>
        </w:rPr>
      </w:pPr>
    </w:p>
    <w:p w14:paraId="29F87A5B" w14:textId="77777777" w:rsidR="008F07C5" w:rsidRDefault="008F07C5">
      <w:pPr>
        <w:rPr>
          <w:color w:val="0F4761"/>
          <w:sz w:val="32"/>
          <w:szCs w:val="32"/>
        </w:rPr>
      </w:pPr>
    </w:p>
    <w:p w14:paraId="3C7ABE90" w14:textId="77777777" w:rsidR="008F07C5" w:rsidRDefault="008F07C5">
      <w:pPr>
        <w:rPr>
          <w:color w:val="0F4761"/>
          <w:sz w:val="32"/>
          <w:szCs w:val="32"/>
        </w:rPr>
      </w:pPr>
    </w:p>
    <w:p w14:paraId="4BED7B6B" w14:textId="77777777" w:rsidR="008F07C5" w:rsidRDefault="008F07C5">
      <w:pPr>
        <w:rPr>
          <w:color w:val="0F4761"/>
          <w:sz w:val="32"/>
          <w:szCs w:val="32"/>
        </w:rPr>
      </w:pPr>
    </w:p>
    <w:p w14:paraId="70A4A14B" w14:textId="77777777" w:rsidR="008F07C5" w:rsidRDefault="008F07C5">
      <w:pPr>
        <w:rPr>
          <w:color w:val="0F4761"/>
          <w:sz w:val="32"/>
          <w:szCs w:val="32"/>
        </w:rPr>
      </w:pPr>
    </w:p>
    <w:p w14:paraId="76CCA9E3" w14:textId="77777777" w:rsidR="008F07C5" w:rsidRDefault="008F07C5">
      <w:pPr>
        <w:rPr>
          <w:color w:val="0F4761"/>
          <w:sz w:val="32"/>
          <w:szCs w:val="32"/>
        </w:rPr>
      </w:pPr>
    </w:p>
    <w:p w14:paraId="249E5C2F" w14:textId="77777777" w:rsidR="008F07C5" w:rsidRDefault="008F07C5">
      <w:pPr>
        <w:rPr>
          <w:color w:val="0F4761"/>
          <w:sz w:val="32"/>
          <w:szCs w:val="32"/>
        </w:rPr>
      </w:pPr>
    </w:p>
    <w:p w14:paraId="6A432E25" w14:textId="77777777" w:rsidR="008F07C5" w:rsidRDefault="008F07C5">
      <w:pPr>
        <w:rPr>
          <w:color w:val="0F4761"/>
          <w:sz w:val="32"/>
          <w:szCs w:val="32"/>
        </w:rPr>
      </w:pPr>
    </w:p>
    <w:p w14:paraId="2E4E2EB0" w14:textId="77777777" w:rsidR="008F07C5" w:rsidRDefault="008F07C5">
      <w:pPr>
        <w:rPr>
          <w:color w:val="0F4761"/>
          <w:sz w:val="32"/>
          <w:szCs w:val="32"/>
        </w:rPr>
      </w:pPr>
    </w:p>
    <w:p w14:paraId="0861E956" w14:textId="77777777" w:rsidR="008F07C5" w:rsidRDefault="008F07C5">
      <w:pPr>
        <w:rPr>
          <w:color w:val="0F4761"/>
          <w:sz w:val="32"/>
          <w:szCs w:val="32"/>
        </w:rPr>
      </w:pPr>
    </w:p>
    <w:p w14:paraId="2F414217" w14:textId="77777777" w:rsidR="008F07C5" w:rsidRDefault="008F07C5">
      <w:pPr>
        <w:rPr>
          <w:color w:val="0F4761"/>
          <w:sz w:val="32"/>
          <w:szCs w:val="32"/>
        </w:rPr>
      </w:pPr>
    </w:p>
    <w:p w14:paraId="75912885" w14:textId="77777777" w:rsidR="008F07C5" w:rsidRDefault="008F07C5">
      <w:pPr>
        <w:rPr>
          <w:color w:val="0F4761"/>
          <w:sz w:val="32"/>
          <w:szCs w:val="32"/>
        </w:rPr>
      </w:pPr>
    </w:p>
    <w:p w14:paraId="5CCC710C" w14:textId="77777777" w:rsidR="008F07C5" w:rsidRDefault="008F07C5">
      <w:pPr>
        <w:rPr>
          <w:color w:val="0F4761"/>
          <w:sz w:val="32"/>
          <w:szCs w:val="32"/>
        </w:rPr>
      </w:pPr>
    </w:p>
    <w:p w14:paraId="2A19C795" w14:textId="77777777" w:rsidR="008F07C5" w:rsidRDefault="008F07C5">
      <w:pPr>
        <w:rPr>
          <w:color w:val="0F4761"/>
          <w:sz w:val="32"/>
          <w:szCs w:val="32"/>
        </w:rPr>
      </w:pPr>
    </w:p>
    <w:p w14:paraId="3A0A5A06" w14:textId="77777777" w:rsidR="008F07C5" w:rsidRDefault="008F07C5">
      <w:pPr>
        <w:rPr>
          <w:color w:val="0F4761"/>
          <w:sz w:val="32"/>
          <w:szCs w:val="32"/>
        </w:rPr>
      </w:pPr>
    </w:p>
    <w:p w14:paraId="3A2C692E" w14:textId="77777777" w:rsidR="008F07C5" w:rsidRDefault="008F07C5">
      <w:pPr>
        <w:rPr>
          <w:color w:val="0F4761"/>
          <w:sz w:val="32"/>
          <w:szCs w:val="32"/>
        </w:rPr>
      </w:pPr>
    </w:p>
    <w:p w14:paraId="54CBCABF" w14:textId="77777777" w:rsidR="008F07C5" w:rsidRDefault="008F07C5">
      <w:pPr>
        <w:rPr>
          <w:color w:val="0F4761"/>
          <w:sz w:val="32"/>
          <w:szCs w:val="32"/>
        </w:rPr>
      </w:pPr>
    </w:p>
    <w:p w14:paraId="292DF4B4" w14:textId="77777777" w:rsidR="008F07C5" w:rsidRDefault="008F07C5">
      <w:pPr>
        <w:rPr>
          <w:color w:val="0F4761"/>
          <w:sz w:val="32"/>
          <w:szCs w:val="32"/>
        </w:rPr>
      </w:pPr>
    </w:p>
    <w:p w14:paraId="631165C5" w14:textId="77777777" w:rsidR="008F07C5" w:rsidRDefault="008F07C5">
      <w:pPr>
        <w:rPr>
          <w:color w:val="0F4761"/>
          <w:sz w:val="32"/>
          <w:szCs w:val="32"/>
        </w:rPr>
      </w:pPr>
    </w:p>
    <w:p w14:paraId="2D7A223D" w14:textId="77777777" w:rsidR="008F07C5" w:rsidRDefault="008F07C5">
      <w:pPr>
        <w:rPr>
          <w:color w:val="0F4761"/>
          <w:sz w:val="32"/>
          <w:szCs w:val="32"/>
        </w:rPr>
      </w:pPr>
    </w:p>
    <w:p w14:paraId="418058AC" w14:textId="77777777" w:rsidR="008F07C5" w:rsidRDefault="008F07C5">
      <w:pPr>
        <w:rPr>
          <w:color w:val="0F4761"/>
          <w:sz w:val="32"/>
          <w:szCs w:val="32"/>
        </w:rPr>
      </w:pPr>
    </w:p>
    <w:p w14:paraId="73D6A881" w14:textId="77777777" w:rsidR="008F07C5" w:rsidRDefault="008F07C5">
      <w:pPr>
        <w:rPr>
          <w:color w:val="0F4761"/>
          <w:sz w:val="32"/>
          <w:szCs w:val="32"/>
        </w:rPr>
      </w:pPr>
    </w:p>
    <w:p w14:paraId="0D0B5DE5" w14:textId="77777777" w:rsidR="008F07C5" w:rsidRDefault="008F07C5">
      <w:pPr>
        <w:rPr>
          <w:color w:val="0F4761"/>
          <w:sz w:val="32"/>
          <w:szCs w:val="32"/>
        </w:rPr>
      </w:pPr>
    </w:p>
    <w:p w14:paraId="081DC594" w14:textId="77777777" w:rsidR="008F07C5" w:rsidRDefault="008F07C5">
      <w:pPr>
        <w:rPr>
          <w:color w:val="0F4761"/>
          <w:sz w:val="32"/>
          <w:szCs w:val="32"/>
        </w:rPr>
      </w:pPr>
    </w:p>
    <w:p w14:paraId="793178C2" w14:textId="77777777" w:rsidR="008F07C5" w:rsidRDefault="008F07C5">
      <w:pPr>
        <w:rPr>
          <w:color w:val="0F4761"/>
          <w:sz w:val="32"/>
          <w:szCs w:val="32"/>
        </w:rPr>
      </w:pPr>
    </w:p>
    <w:p w14:paraId="79F29AF1" w14:textId="77777777" w:rsidR="008F07C5" w:rsidRDefault="008F07C5">
      <w:pPr>
        <w:rPr>
          <w:color w:val="0F4761"/>
          <w:sz w:val="32"/>
          <w:szCs w:val="32"/>
        </w:rPr>
      </w:pPr>
    </w:p>
    <w:p w14:paraId="6B2F021D" w14:textId="77777777" w:rsidR="008F07C5" w:rsidRDefault="00D37A7F">
      <w:pPr>
        <w:numPr>
          <w:ilvl w:val="0"/>
          <w:numId w:val="2"/>
        </w:numPr>
      </w:pPr>
      <w:r>
        <w:rPr>
          <w:color w:val="0F4761"/>
          <w:sz w:val="32"/>
          <w:szCs w:val="32"/>
        </w:rPr>
        <w:lastRenderedPageBreak/>
        <w:t>​​</w:t>
      </w:r>
      <w:r>
        <w:rPr>
          <w:color w:val="0F4761"/>
          <w:sz w:val="32"/>
          <w:szCs w:val="32"/>
        </w:rPr>
        <w:t>Table of Contents</w:t>
      </w:r>
    </w:p>
    <w:p w14:paraId="05710867" w14:textId="77777777" w:rsidR="008F07C5" w:rsidRDefault="008F07C5">
      <w:pPr>
        <w:ind w:left="720"/>
        <w:rPr>
          <w:color w:val="0F4761"/>
          <w:sz w:val="32"/>
          <w:szCs w:val="32"/>
        </w:rPr>
      </w:pPr>
    </w:p>
    <w:p w14:paraId="5C5C0041" w14:textId="77777777" w:rsidR="008F07C5" w:rsidRDefault="008F07C5">
      <w:pPr>
        <w:rPr>
          <w:color w:val="0F4761"/>
          <w:sz w:val="32"/>
          <w:szCs w:val="32"/>
        </w:rPr>
      </w:pPr>
    </w:p>
    <w:p w14:paraId="5082973A" w14:textId="77777777" w:rsidR="008F07C5" w:rsidRDefault="00D37A7F">
      <w:pPr>
        <w:shd w:val="clear" w:color="auto" w:fill="FFFFFF"/>
        <w:spacing w:after="100"/>
        <w:rPr>
          <w:color w:val="0070C0"/>
        </w:rPr>
      </w:pPr>
      <w:r>
        <w:rPr>
          <w:color w:val="467886"/>
          <w:u w:val="single"/>
        </w:rPr>
        <w:t>​</w:t>
      </w:r>
      <w:r>
        <w:t>NOTE: MAX 2500 words</w:t>
      </w:r>
    </w:p>
    <w:p w14:paraId="3CF06F33" w14:textId="77777777" w:rsidR="008F07C5" w:rsidRDefault="00D37A7F">
      <w:pPr>
        <w:numPr>
          <w:ilvl w:val="0"/>
          <w:numId w:val="7"/>
        </w:numPr>
        <w:rPr>
          <w:sz w:val="40"/>
          <w:szCs w:val="40"/>
        </w:rPr>
      </w:pPr>
      <w:r>
        <w:rPr>
          <w:color w:val="0F4761"/>
          <w:sz w:val="40"/>
          <w:szCs w:val="40"/>
        </w:rPr>
        <w:t xml:space="preserve">Introduction </w:t>
      </w:r>
    </w:p>
    <w:p w14:paraId="6EE6DD47" w14:textId="77777777" w:rsidR="008F07C5" w:rsidRDefault="00D37A7F">
      <w:r>
        <w:t>The World Health Organization's ambitious goal of curbing COVID-19 transmission through widespread vaccination has encountered significant hurdles along the way. From the outset, the effectiveness and duration of available vaccines have been limited, impacting the ability to achieve sustained immunity. Compounding this challenge is the emergence of highly transmissible variants, evading immune responses and leading to breakthrough infections among the vaccinated. Furthermore, incomplete vaccination rates an</w:t>
      </w:r>
      <w:r>
        <w:t>d unequal distribution have left populations vulnerable, impeding efforts to reach immunity. Amid these complexities, the imperative for enhanced vaccines becomes evident—a critical need underscored by the ongoing struggle to contain transmission. Equally important is the continued adherence to public health measures, such as mask-wearing and physical distancing, which remain essential safeguards in the face of evolving virus strains.</w:t>
      </w:r>
    </w:p>
    <w:p w14:paraId="29C3E042" w14:textId="77777777" w:rsidR="008F07C5" w:rsidRDefault="008F07C5"/>
    <w:p w14:paraId="5A7F1A5E" w14:textId="77777777" w:rsidR="008F07C5" w:rsidRDefault="00D37A7F">
      <w:r>
        <w:t>To navigate this multifaceted landscape, a comprehensive and holistic approach is indispensable. This approach demands the integration of robust vaccination programs, bolstered by equitable distribution strategies to ensure global coverage. Concurrently, investment in vaccine innovation is pivotal to enhance efficacy and durability against new variants. Moreover, fostering international collaboration is imperative, transcending borders to address the pandemic as a collective global challenge.</w:t>
      </w:r>
    </w:p>
    <w:p w14:paraId="5923728C" w14:textId="77777777" w:rsidR="008F07C5" w:rsidRDefault="008F07C5"/>
    <w:p w14:paraId="3FEE3C00" w14:textId="77777777" w:rsidR="008F07C5" w:rsidRDefault="00D37A7F">
      <w:r>
        <w:t>Against this backdrop, our project endeavours to explore the intricate interplay between vaccination rates, mortality outcomes, and socio-economic factors during this unprecedented crisis. Through data visualisation, we seek to identify patterns and insights that can inform targeted interventions and policy responses, contributing to the broader mission of combatting COVID-19 and advancing global public health resilience.</w:t>
      </w:r>
    </w:p>
    <w:p w14:paraId="3180AF5B" w14:textId="77777777" w:rsidR="008F07C5" w:rsidRDefault="008F07C5"/>
    <w:p w14:paraId="30D40A5B" w14:textId="77777777" w:rsidR="008F07C5" w:rsidRDefault="00D37A7F">
      <w:pPr>
        <w:shd w:val="clear" w:color="auto" w:fill="FFFFFF"/>
        <w:spacing w:after="160"/>
        <w:rPr>
          <w:color w:val="0070C0"/>
        </w:rPr>
      </w:pPr>
      <w:r>
        <w:br w:type="page"/>
      </w:r>
    </w:p>
    <w:p w14:paraId="519E05CC" w14:textId="77777777" w:rsidR="008F07C5" w:rsidRDefault="00D37A7F">
      <w:pPr>
        <w:numPr>
          <w:ilvl w:val="0"/>
          <w:numId w:val="9"/>
        </w:numPr>
        <w:rPr>
          <w:sz w:val="40"/>
          <w:szCs w:val="40"/>
        </w:rPr>
      </w:pPr>
      <w:r>
        <w:rPr>
          <w:color w:val="0F4761"/>
          <w:sz w:val="40"/>
          <w:szCs w:val="40"/>
        </w:rPr>
        <w:lastRenderedPageBreak/>
        <w:t xml:space="preserve">Tools Used </w:t>
      </w:r>
    </w:p>
    <w:p w14:paraId="36513A8D" w14:textId="77777777" w:rsidR="008F07C5" w:rsidRDefault="00D37A7F">
      <w:pPr>
        <w:shd w:val="clear" w:color="auto" w:fill="FFFFFF"/>
        <w:spacing w:after="160"/>
      </w:pPr>
      <w:r>
        <w:t>The project team has a diverse range of skills in various data visualisation tools, notably Python and Tableau. We have leveraged these proficiencies to analyse our datasets and extract insights for our report. Our visualisations, crafted using both Python and Tableau, are sophisticated and impactful, addressing our predefined research questions effectively.</w:t>
      </w:r>
    </w:p>
    <w:p w14:paraId="65400C16" w14:textId="77777777" w:rsidR="008F07C5" w:rsidRDefault="00D37A7F">
      <w:pPr>
        <w:shd w:val="clear" w:color="auto" w:fill="FFFFFF"/>
        <w:spacing w:after="160" w:line="360" w:lineRule="auto"/>
      </w:pPr>
      <w:r>
        <w:t>The decision to use tableau, a powerful data visualisation tool was based on the following reasons:</w:t>
      </w:r>
    </w:p>
    <w:p w14:paraId="651C922A" w14:textId="77777777" w:rsidR="008F07C5" w:rsidRDefault="00D37A7F">
      <w:pPr>
        <w:numPr>
          <w:ilvl w:val="0"/>
          <w:numId w:val="5"/>
        </w:numPr>
        <w:shd w:val="clear" w:color="auto" w:fill="FFFFFF"/>
        <w:spacing w:line="360" w:lineRule="auto"/>
      </w:pPr>
      <w:r>
        <w:rPr>
          <w:b/>
        </w:rPr>
        <w:t>Wide range of visualisation options</w:t>
      </w:r>
      <w:r>
        <w:t>: users can choose from an array of data visualisation types to communicate their chosen insights.</w:t>
      </w:r>
    </w:p>
    <w:p w14:paraId="14203DDC" w14:textId="77777777" w:rsidR="008F07C5" w:rsidRDefault="00D37A7F">
      <w:pPr>
        <w:numPr>
          <w:ilvl w:val="0"/>
          <w:numId w:val="5"/>
        </w:numPr>
        <w:shd w:val="clear" w:color="auto" w:fill="FFFFFF"/>
        <w:spacing w:line="360" w:lineRule="auto"/>
      </w:pPr>
      <w:r>
        <w:rPr>
          <w:b/>
        </w:rPr>
        <w:t>Data connectivity</w:t>
      </w:r>
      <w:r>
        <w:t xml:space="preserve">: </w:t>
      </w:r>
      <w:r>
        <w:t>Tableau enables users to integrate and join multiple data sources together into a single workbook. This is especially relevant for this project which utilises three separate but relevant datasets.</w:t>
      </w:r>
    </w:p>
    <w:p w14:paraId="33F1EA47" w14:textId="77777777" w:rsidR="008F07C5" w:rsidRDefault="00D37A7F">
      <w:pPr>
        <w:numPr>
          <w:ilvl w:val="0"/>
          <w:numId w:val="5"/>
        </w:numPr>
        <w:shd w:val="clear" w:color="auto" w:fill="FFFFFF"/>
        <w:spacing w:after="160" w:line="360" w:lineRule="auto"/>
      </w:pPr>
      <w:r>
        <w:rPr>
          <w:b/>
        </w:rPr>
        <w:t>Advanced analytics/calculations:</w:t>
      </w:r>
      <w:r>
        <w:t xml:space="preserve"> advanced analytics capabilities are built into the software enabling calculations to be performed (i.e., using calculated fields) without having to manipulate the original datasets. </w:t>
      </w:r>
    </w:p>
    <w:p w14:paraId="62B578F6" w14:textId="77777777" w:rsidR="008F07C5" w:rsidRDefault="00D37A7F">
      <w:pPr>
        <w:shd w:val="clear" w:color="auto" w:fill="FFFFFF"/>
        <w:spacing w:after="160" w:line="360" w:lineRule="auto"/>
      </w:pPr>
      <w:r>
        <w:t>The reason for using Python are the following:</w:t>
      </w:r>
    </w:p>
    <w:p w14:paraId="66EE6708" w14:textId="77777777" w:rsidR="008F07C5" w:rsidRDefault="00D37A7F">
      <w:pPr>
        <w:numPr>
          <w:ilvl w:val="0"/>
          <w:numId w:val="8"/>
        </w:numPr>
        <w:shd w:val="clear" w:color="auto" w:fill="FFFFFF"/>
        <w:spacing w:line="360" w:lineRule="auto"/>
      </w:pPr>
      <w:r>
        <w:rPr>
          <w:b/>
        </w:rPr>
        <w:t>Data Analysis Libraries</w:t>
      </w:r>
      <w:r>
        <w:t>: Python language has data analysis libraries such as pandas and numpy that are powerful to manipulate, prepare and analyse datasets, facilitating a smooth workflow from data cleaning to visualisation.</w:t>
      </w:r>
    </w:p>
    <w:p w14:paraId="62F38CCC" w14:textId="77777777" w:rsidR="008F07C5" w:rsidRDefault="00D37A7F">
      <w:pPr>
        <w:numPr>
          <w:ilvl w:val="0"/>
          <w:numId w:val="8"/>
        </w:numPr>
        <w:shd w:val="clear" w:color="auto" w:fill="FFFFFF"/>
        <w:spacing w:line="360" w:lineRule="auto"/>
      </w:pPr>
      <w:r>
        <w:rPr>
          <w:b/>
        </w:rPr>
        <w:t xml:space="preserve">Visualisation Libraries: </w:t>
      </w:r>
      <w:r>
        <w:t>Python also has libraries for data visualisation such as Matplotlib, Seaborn and Plotly. These libraries offer a wide range of customizable plotting functions and styles to create diverse and insightful visualisations.</w:t>
      </w:r>
    </w:p>
    <w:p w14:paraId="346D67B8" w14:textId="77777777" w:rsidR="008F07C5" w:rsidRDefault="00D37A7F">
      <w:pPr>
        <w:numPr>
          <w:ilvl w:val="0"/>
          <w:numId w:val="8"/>
        </w:numPr>
        <w:shd w:val="clear" w:color="auto" w:fill="FFFFFF"/>
        <w:spacing w:after="160" w:line="360" w:lineRule="auto"/>
      </w:pPr>
      <w:r>
        <w:rPr>
          <w:b/>
        </w:rPr>
        <w:t>Simplicity of the language</w:t>
      </w:r>
      <w:r>
        <w:t>: Python is known for its readability and simplicity, making it accessible to both beginners and experienced programmers. The syntax for generating visualisations is straightforward, allowing analysts to focus more on data exploration and less on coding complexities.</w:t>
      </w:r>
    </w:p>
    <w:p w14:paraId="6430D01D" w14:textId="77777777" w:rsidR="008F07C5" w:rsidRDefault="008F07C5">
      <w:pPr>
        <w:shd w:val="clear" w:color="auto" w:fill="FFFFFF"/>
        <w:spacing w:after="160"/>
        <w:rPr>
          <w:highlight w:val="yellow"/>
        </w:rPr>
      </w:pPr>
    </w:p>
    <w:p w14:paraId="3FACD34F" w14:textId="77777777" w:rsidR="008F07C5" w:rsidRDefault="00D37A7F">
      <w:pPr>
        <w:numPr>
          <w:ilvl w:val="0"/>
          <w:numId w:val="10"/>
        </w:numPr>
        <w:rPr>
          <w:sz w:val="40"/>
          <w:szCs w:val="40"/>
        </w:rPr>
      </w:pPr>
      <w:r>
        <w:rPr>
          <w:color w:val="0F4761"/>
          <w:sz w:val="40"/>
          <w:szCs w:val="40"/>
        </w:rPr>
        <w:t>Datasets</w:t>
      </w:r>
    </w:p>
    <w:p w14:paraId="64335151" w14:textId="77777777" w:rsidR="008F07C5" w:rsidRDefault="00D37A7F">
      <w:pPr>
        <w:shd w:val="clear" w:color="auto" w:fill="FFFFFF"/>
        <w:spacing w:after="160"/>
      </w:pPr>
      <w:r>
        <w:t>The project used open-source datasets that were available in Kaggle. These datasets include information pertaining to the case numbers and mortality rates associated with COVID-19 (‘COVID-19 Global Statistics’), the vaccination efforts of different countries (‘COVID-19 World Vaccination Progress’) and statistics regarding the socioeconomic status of different countries that were collated by World Bank prior to the onset of the pandemic (‘Life Expectancy and Socio-Economic’).</w:t>
      </w:r>
    </w:p>
    <w:p w14:paraId="1FC3858A" w14:textId="77777777" w:rsidR="008F07C5" w:rsidRDefault="008F07C5">
      <w:pPr>
        <w:shd w:val="clear" w:color="auto" w:fill="FFFFFF"/>
        <w:spacing w:after="160"/>
        <w:rPr>
          <w:u w:val="single"/>
        </w:rPr>
      </w:pPr>
    </w:p>
    <w:p w14:paraId="2AE6D54D" w14:textId="77777777" w:rsidR="008F07C5" w:rsidRDefault="00D37A7F">
      <w:pPr>
        <w:shd w:val="clear" w:color="auto" w:fill="FFFFFF"/>
        <w:spacing w:after="160"/>
        <w:rPr>
          <w:u w:val="single"/>
        </w:rPr>
      </w:pPr>
      <w:r>
        <w:rPr>
          <w:u w:val="single"/>
        </w:rPr>
        <w:lastRenderedPageBreak/>
        <w:t>COVID-19 Global Statistics</w:t>
      </w:r>
    </w:p>
    <w:p w14:paraId="7491C077" w14:textId="77777777" w:rsidR="008F07C5" w:rsidRDefault="00D37A7F">
      <w:pPr>
        <w:shd w:val="clear" w:color="auto" w:fill="FFFFFF"/>
        <w:spacing w:after="160"/>
      </w:pPr>
      <w:r>
        <w:t xml:space="preserve">The COVID-19 Global Statistics Dataset includes 231 records and 14 columns. Variables include the total cases, new cases, total deaths, new deaths, total recovered, new recovered, active cases, serious/critical cases, total tests, tests (per million), deaths (per million), total cases (per million), and population figures for each country. </w:t>
      </w:r>
    </w:p>
    <w:p w14:paraId="169178BD" w14:textId="77777777" w:rsidR="008F07C5" w:rsidRDefault="00D37A7F">
      <w:pPr>
        <w:shd w:val="clear" w:color="auto" w:fill="FFFFFF"/>
        <w:spacing w:after="160"/>
        <w:rPr>
          <w:i/>
        </w:rPr>
      </w:pPr>
      <w:r>
        <w:rPr>
          <w:i/>
        </w:rPr>
        <w:t>Summary Statistics</w:t>
      </w:r>
    </w:p>
    <w:p w14:paraId="65D1A687" w14:textId="77777777" w:rsidR="008F07C5" w:rsidRDefault="00D37A7F">
      <w:pPr>
        <w:shd w:val="clear" w:color="auto" w:fill="FFFFFF"/>
        <w:spacing w:after="160"/>
        <w:rPr>
          <w:highlight w:val="green"/>
          <w:u w:val="single"/>
        </w:rPr>
      </w:pPr>
      <w:r>
        <w:rPr>
          <w:highlight w:val="green"/>
        </w:rPr>
        <w:t xml:space="preserve">KEVIN, NAHID </w:t>
      </w:r>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8"/>
        <w:gridCol w:w="1128"/>
        <w:gridCol w:w="1128"/>
        <w:gridCol w:w="1129"/>
        <w:gridCol w:w="1129"/>
        <w:gridCol w:w="1129"/>
        <w:gridCol w:w="1129"/>
        <w:gridCol w:w="1129"/>
      </w:tblGrid>
      <w:tr w:rsidR="008F07C5" w14:paraId="30CBF743" w14:textId="77777777">
        <w:tc>
          <w:tcPr>
            <w:tcW w:w="1128" w:type="dxa"/>
            <w:shd w:val="clear" w:color="auto" w:fill="auto"/>
            <w:tcMar>
              <w:top w:w="100" w:type="dxa"/>
              <w:left w:w="100" w:type="dxa"/>
              <w:bottom w:w="100" w:type="dxa"/>
              <w:right w:w="100" w:type="dxa"/>
            </w:tcMar>
          </w:tcPr>
          <w:p w14:paraId="36EE67E7" w14:textId="77777777" w:rsidR="008F07C5" w:rsidRDefault="00D37A7F">
            <w:pPr>
              <w:widowControl w:val="0"/>
              <w:pBdr>
                <w:top w:val="nil"/>
                <w:left w:val="nil"/>
                <w:bottom w:val="nil"/>
                <w:right w:val="nil"/>
                <w:between w:val="nil"/>
              </w:pBdr>
              <w:spacing w:line="240" w:lineRule="auto"/>
              <w:rPr>
                <w:b/>
                <w:sz w:val="14"/>
                <w:szCs w:val="14"/>
              </w:rPr>
            </w:pPr>
            <w:r>
              <w:rPr>
                <w:b/>
                <w:sz w:val="14"/>
                <w:szCs w:val="14"/>
              </w:rPr>
              <w:t>Variable Name</w:t>
            </w:r>
          </w:p>
        </w:tc>
        <w:tc>
          <w:tcPr>
            <w:tcW w:w="1128" w:type="dxa"/>
            <w:shd w:val="clear" w:color="auto" w:fill="auto"/>
            <w:tcMar>
              <w:top w:w="100" w:type="dxa"/>
              <w:left w:w="100" w:type="dxa"/>
              <w:bottom w:w="100" w:type="dxa"/>
              <w:right w:w="100" w:type="dxa"/>
            </w:tcMar>
          </w:tcPr>
          <w:p w14:paraId="7314E11B" w14:textId="77777777" w:rsidR="008F07C5" w:rsidRDefault="00D37A7F">
            <w:pPr>
              <w:widowControl w:val="0"/>
              <w:pBdr>
                <w:top w:val="nil"/>
                <w:left w:val="nil"/>
                <w:bottom w:val="nil"/>
                <w:right w:val="nil"/>
                <w:between w:val="nil"/>
              </w:pBdr>
              <w:spacing w:line="240" w:lineRule="auto"/>
              <w:rPr>
                <w:b/>
                <w:sz w:val="14"/>
                <w:szCs w:val="14"/>
              </w:rPr>
            </w:pPr>
            <w:r>
              <w:rPr>
                <w:b/>
                <w:sz w:val="14"/>
                <w:szCs w:val="14"/>
              </w:rPr>
              <w:t>Type (str, num)</w:t>
            </w:r>
          </w:p>
        </w:tc>
        <w:tc>
          <w:tcPr>
            <w:tcW w:w="1128" w:type="dxa"/>
            <w:shd w:val="clear" w:color="auto" w:fill="auto"/>
            <w:tcMar>
              <w:top w:w="100" w:type="dxa"/>
              <w:left w:w="100" w:type="dxa"/>
              <w:bottom w:w="100" w:type="dxa"/>
              <w:right w:w="100" w:type="dxa"/>
            </w:tcMar>
          </w:tcPr>
          <w:p w14:paraId="030CC0FF" w14:textId="77777777" w:rsidR="008F07C5" w:rsidRDefault="00D37A7F">
            <w:pPr>
              <w:widowControl w:val="0"/>
              <w:pBdr>
                <w:top w:val="nil"/>
                <w:left w:val="nil"/>
                <w:bottom w:val="nil"/>
                <w:right w:val="nil"/>
                <w:between w:val="nil"/>
              </w:pBdr>
              <w:spacing w:line="240" w:lineRule="auto"/>
              <w:rPr>
                <w:b/>
                <w:sz w:val="14"/>
                <w:szCs w:val="14"/>
              </w:rPr>
            </w:pPr>
            <w:r>
              <w:rPr>
                <w:b/>
                <w:sz w:val="14"/>
                <w:szCs w:val="14"/>
              </w:rPr>
              <w:t>Mean</w:t>
            </w:r>
          </w:p>
        </w:tc>
        <w:tc>
          <w:tcPr>
            <w:tcW w:w="1128" w:type="dxa"/>
            <w:shd w:val="clear" w:color="auto" w:fill="auto"/>
            <w:tcMar>
              <w:top w:w="100" w:type="dxa"/>
              <w:left w:w="100" w:type="dxa"/>
              <w:bottom w:w="100" w:type="dxa"/>
              <w:right w:w="100" w:type="dxa"/>
            </w:tcMar>
          </w:tcPr>
          <w:p w14:paraId="1B54B79A" w14:textId="77777777" w:rsidR="008F07C5" w:rsidRDefault="00D37A7F">
            <w:pPr>
              <w:widowControl w:val="0"/>
              <w:pBdr>
                <w:top w:val="nil"/>
                <w:left w:val="nil"/>
                <w:bottom w:val="nil"/>
                <w:right w:val="nil"/>
                <w:between w:val="nil"/>
              </w:pBdr>
              <w:spacing w:line="240" w:lineRule="auto"/>
              <w:rPr>
                <w:b/>
                <w:sz w:val="14"/>
                <w:szCs w:val="14"/>
              </w:rPr>
            </w:pPr>
            <w:r>
              <w:rPr>
                <w:b/>
                <w:sz w:val="14"/>
                <w:szCs w:val="14"/>
              </w:rPr>
              <w:t>SD</w:t>
            </w:r>
          </w:p>
        </w:tc>
        <w:tc>
          <w:tcPr>
            <w:tcW w:w="1128" w:type="dxa"/>
            <w:shd w:val="clear" w:color="auto" w:fill="auto"/>
            <w:tcMar>
              <w:top w:w="100" w:type="dxa"/>
              <w:left w:w="100" w:type="dxa"/>
              <w:bottom w:w="100" w:type="dxa"/>
              <w:right w:w="100" w:type="dxa"/>
            </w:tcMar>
          </w:tcPr>
          <w:p w14:paraId="1C1454EF" w14:textId="77777777" w:rsidR="008F07C5" w:rsidRDefault="00D37A7F">
            <w:pPr>
              <w:widowControl w:val="0"/>
              <w:pBdr>
                <w:top w:val="nil"/>
                <w:left w:val="nil"/>
                <w:bottom w:val="nil"/>
                <w:right w:val="nil"/>
                <w:between w:val="nil"/>
              </w:pBdr>
              <w:spacing w:line="240" w:lineRule="auto"/>
              <w:rPr>
                <w:b/>
                <w:sz w:val="14"/>
                <w:szCs w:val="14"/>
              </w:rPr>
            </w:pPr>
            <w:r>
              <w:rPr>
                <w:b/>
                <w:sz w:val="14"/>
                <w:szCs w:val="14"/>
              </w:rPr>
              <w:t>Min</w:t>
            </w:r>
          </w:p>
        </w:tc>
        <w:tc>
          <w:tcPr>
            <w:tcW w:w="1128" w:type="dxa"/>
            <w:shd w:val="clear" w:color="auto" w:fill="auto"/>
            <w:tcMar>
              <w:top w:w="100" w:type="dxa"/>
              <w:left w:w="100" w:type="dxa"/>
              <w:bottom w:w="100" w:type="dxa"/>
              <w:right w:w="100" w:type="dxa"/>
            </w:tcMar>
          </w:tcPr>
          <w:p w14:paraId="530B11F7" w14:textId="77777777" w:rsidR="008F07C5" w:rsidRDefault="00D37A7F">
            <w:pPr>
              <w:widowControl w:val="0"/>
              <w:pBdr>
                <w:top w:val="nil"/>
                <w:left w:val="nil"/>
                <w:bottom w:val="nil"/>
                <w:right w:val="nil"/>
                <w:between w:val="nil"/>
              </w:pBdr>
              <w:spacing w:line="240" w:lineRule="auto"/>
              <w:rPr>
                <w:b/>
                <w:sz w:val="14"/>
                <w:szCs w:val="14"/>
              </w:rPr>
            </w:pPr>
            <w:r>
              <w:rPr>
                <w:b/>
                <w:sz w:val="14"/>
                <w:szCs w:val="14"/>
              </w:rPr>
              <w:t>Max</w:t>
            </w:r>
          </w:p>
        </w:tc>
        <w:tc>
          <w:tcPr>
            <w:tcW w:w="1128" w:type="dxa"/>
            <w:shd w:val="clear" w:color="auto" w:fill="auto"/>
            <w:tcMar>
              <w:top w:w="100" w:type="dxa"/>
              <w:left w:w="100" w:type="dxa"/>
              <w:bottom w:w="100" w:type="dxa"/>
              <w:right w:w="100" w:type="dxa"/>
            </w:tcMar>
          </w:tcPr>
          <w:p w14:paraId="6ABD12F6" w14:textId="77777777" w:rsidR="008F07C5" w:rsidRDefault="00D37A7F">
            <w:pPr>
              <w:widowControl w:val="0"/>
              <w:pBdr>
                <w:top w:val="nil"/>
                <w:left w:val="nil"/>
                <w:bottom w:val="nil"/>
                <w:right w:val="nil"/>
                <w:between w:val="nil"/>
              </w:pBdr>
              <w:spacing w:line="240" w:lineRule="auto"/>
              <w:rPr>
                <w:b/>
                <w:sz w:val="14"/>
                <w:szCs w:val="14"/>
              </w:rPr>
            </w:pPr>
            <w:r>
              <w:rPr>
                <w:b/>
                <w:sz w:val="14"/>
                <w:szCs w:val="14"/>
              </w:rPr>
              <w:t>Count</w:t>
            </w:r>
          </w:p>
        </w:tc>
        <w:tc>
          <w:tcPr>
            <w:tcW w:w="1128" w:type="dxa"/>
            <w:shd w:val="clear" w:color="auto" w:fill="auto"/>
            <w:tcMar>
              <w:top w:w="100" w:type="dxa"/>
              <w:left w:w="100" w:type="dxa"/>
              <w:bottom w:w="100" w:type="dxa"/>
              <w:right w:w="100" w:type="dxa"/>
            </w:tcMar>
          </w:tcPr>
          <w:p w14:paraId="728D4639" w14:textId="77777777" w:rsidR="008F07C5" w:rsidRDefault="00D37A7F">
            <w:pPr>
              <w:widowControl w:val="0"/>
              <w:pBdr>
                <w:top w:val="nil"/>
                <w:left w:val="nil"/>
                <w:bottom w:val="nil"/>
                <w:right w:val="nil"/>
                <w:between w:val="nil"/>
              </w:pBdr>
              <w:spacing w:line="240" w:lineRule="auto"/>
              <w:rPr>
                <w:b/>
                <w:sz w:val="14"/>
                <w:szCs w:val="14"/>
              </w:rPr>
            </w:pPr>
            <w:r>
              <w:rPr>
                <w:b/>
                <w:sz w:val="14"/>
                <w:szCs w:val="14"/>
              </w:rPr>
              <w:t>Number of Missing Values</w:t>
            </w:r>
          </w:p>
        </w:tc>
      </w:tr>
      <w:tr w:rsidR="008F07C5" w14:paraId="62BD89C8" w14:textId="77777777">
        <w:tc>
          <w:tcPr>
            <w:tcW w:w="1128" w:type="dxa"/>
            <w:shd w:val="clear" w:color="auto" w:fill="auto"/>
            <w:tcMar>
              <w:top w:w="100" w:type="dxa"/>
              <w:left w:w="100" w:type="dxa"/>
              <w:bottom w:w="100" w:type="dxa"/>
              <w:right w:w="100" w:type="dxa"/>
            </w:tcMar>
          </w:tcPr>
          <w:p w14:paraId="1BD9973D" w14:textId="77777777" w:rsidR="008F07C5" w:rsidRDefault="00D37A7F">
            <w:pPr>
              <w:widowControl w:val="0"/>
              <w:pBdr>
                <w:top w:val="nil"/>
                <w:left w:val="nil"/>
                <w:bottom w:val="nil"/>
                <w:right w:val="nil"/>
                <w:between w:val="nil"/>
              </w:pBdr>
              <w:spacing w:line="240" w:lineRule="auto"/>
              <w:rPr>
                <w:sz w:val="14"/>
                <w:szCs w:val="14"/>
              </w:rPr>
            </w:pPr>
            <w:r>
              <w:rPr>
                <w:sz w:val="14"/>
                <w:szCs w:val="14"/>
              </w:rPr>
              <w:t>Country</w:t>
            </w:r>
          </w:p>
        </w:tc>
        <w:tc>
          <w:tcPr>
            <w:tcW w:w="1128" w:type="dxa"/>
            <w:shd w:val="clear" w:color="auto" w:fill="auto"/>
            <w:tcMar>
              <w:top w:w="100" w:type="dxa"/>
              <w:left w:w="100" w:type="dxa"/>
              <w:bottom w:w="100" w:type="dxa"/>
              <w:right w:w="100" w:type="dxa"/>
            </w:tcMar>
          </w:tcPr>
          <w:p w14:paraId="058BC718" w14:textId="77777777" w:rsidR="008F07C5" w:rsidRDefault="00D37A7F">
            <w:pPr>
              <w:widowControl w:val="0"/>
              <w:pBdr>
                <w:top w:val="nil"/>
                <w:left w:val="nil"/>
                <w:bottom w:val="nil"/>
                <w:right w:val="nil"/>
                <w:between w:val="nil"/>
              </w:pBdr>
              <w:spacing w:line="240" w:lineRule="auto"/>
              <w:rPr>
                <w:sz w:val="14"/>
                <w:szCs w:val="14"/>
              </w:rPr>
            </w:pPr>
            <w:r>
              <w:rPr>
                <w:sz w:val="14"/>
                <w:szCs w:val="14"/>
              </w:rPr>
              <w:t>Str</w:t>
            </w:r>
          </w:p>
        </w:tc>
        <w:tc>
          <w:tcPr>
            <w:tcW w:w="1128" w:type="dxa"/>
            <w:shd w:val="clear" w:color="auto" w:fill="auto"/>
            <w:tcMar>
              <w:top w:w="100" w:type="dxa"/>
              <w:left w:w="100" w:type="dxa"/>
              <w:bottom w:w="100" w:type="dxa"/>
              <w:right w:w="100" w:type="dxa"/>
            </w:tcMar>
          </w:tcPr>
          <w:p w14:paraId="5E61A594" w14:textId="77777777" w:rsidR="008F07C5" w:rsidRDefault="008F07C5">
            <w:pPr>
              <w:widowControl w:val="0"/>
              <w:pBdr>
                <w:top w:val="nil"/>
                <w:left w:val="nil"/>
                <w:bottom w:val="nil"/>
                <w:right w:val="nil"/>
                <w:between w:val="nil"/>
              </w:pBdr>
              <w:spacing w:line="240" w:lineRule="auto"/>
              <w:rPr>
                <w:sz w:val="14"/>
                <w:szCs w:val="14"/>
              </w:rPr>
            </w:pPr>
          </w:p>
        </w:tc>
        <w:tc>
          <w:tcPr>
            <w:tcW w:w="1128" w:type="dxa"/>
            <w:shd w:val="clear" w:color="auto" w:fill="auto"/>
            <w:tcMar>
              <w:top w:w="100" w:type="dxa"/>
              <w:left w:w="100" w:type="dxa"/>
              <w:bottom w:w="100" w:type="dxa"/>
              <w:right w:w="100" w:type="dxa"/>
            </w:tcMar>
          </w:tcPr>
          <w:p w14:paraId="631A1201" w14:textId="77777777" w:rsidR="008F07C5" w:rsidRDefault="008F07C5">
            <w:pPr>
              <w:widowControl w:val="0"/>
              <w:pBdr>
                <w:top w:val="nil"/>
                <w:left w:val="nil"/>
                <w:bottom w:val="nil"/>
                <w:right w:val="nil"/>
                <w:between w:val="nil"/>
              </w:pBdr>
              <w:spacing w:line="240" w:lineRule="auto"/>
              <w:rPr>
                <w:sz w:val="14"/>
                <w:szCs w:val="14"/>
              </w:rPr>
            </w:pPr>
          </w:p>
        </w:tc>
        <w:tc>
          <w:tcPr>
            <w:tcW w:w="1128" w:type="dxa"/>
            <w:shd w:val="clear" w:color="auto" w:fill="auto"/>
            <w:tcMar>
              <w:top w:w="100" w:type="dxa"/>
              <w:left w:w="100" w:type="dxa"/>
              <w:bottom w:w="100" w:type="dxa"/>
              <w:right w:w="100" w:type="dxa"/>
            </w:tcMar>
          </w:tcPr>
          <w:p w14:paraId="7A319823" w14:textId="77777777" w:rsidR="008F07C5" w:rsidRDefault="008F07C5">
            <w:pPr>
              <w:widowControl w:val="0"/>
              <w:pBdr>
                <w:top w:val="nil"/>
                <w:left w:val="nil"/>
                <w:bottom w:val="nil"/>
                <w:right w:val="nil"/>
                <w:between w:val="nil"/>
              </w:pBdr>
              <w:spacing w:line="240" w:lineRule="auto"/>
              <w:rPr>
                <w:sz w:val="14"/>
                <w:szCs w:val="14"/>
              </w:rPr>
            </w:pPr>
          </w:p>
        </w:tc>
        <w:tc>
          <w:tcPr>
            <w:tcW w:w="1128" w:type="dxa"/>
            <w:shd w:val="clear" w:color="auto" w:fill="auto"/>
            <w:tcMar>
              <w:top w:w="100" w:type="dxa"/>
              <w:left w:w="100" w:type="dxa"/>
              <w:bottom w:w="100" w:type="dxa"/>
              <w:right w:w="100" w:type="dxa"/>
            </w:tcMar>
          </w:tcPr>
          <w:p w14:paraId="5BA66682" w14:textId="77777777" w:rsidR="008F07C5" w:rsidRDefault="008F07C5">
            <w:pPr>
              <w:widowControl w:val="0"/>
              <w:pBdr>
                <w:top w:val="nil"/>
                <w:left w:val="nil"/>
                <w:bottom w:val="nil"/>
                <w:right w:val="nil"/>
                <w:between w:val="nil"/>
              </w:pBdr>
              <w:spacing w:line="240" w:lineRule="auto"/>
              <w:rPr>
                <w:sz w:val="14"/>
                <w:szCs w:val="14"/>
              </w:rPr>
            </w:pPr>
          </w:p>
        </w:tc>
        <w:tc>
          <w:tcPr>
            <w:tcW w:w="1128" w:type="dxa"/>
            <w:shd w:val="clear" w:color="auto" w:fill="auto"/>
            <w:tcMar>
              <w:top w:w="100" w:type="dxa"/>
              <w:left w:w="100" w:type="dxa"/>
              <w:bottom w:w="100" w:type="dxa"/>
              <w:right w:w="100" w:type="dxa"/>
            </w:tcMar>
          </w:tcPr>
          <w:p w14:paraId="19B7635E" w14:textId="77777777" w:rsidR="008F07C5" w:rsidRDefault="00D37A7F">
            <w:pPr>
              <w:widowControl w:val="0"/>
              <w:pBdr>
                <w:top w:val="nil"/>
                <w:left w:val="nil"/>
                <w:bottom w:val="nil"/>
                <w:right w:val="nil"/>
                <w:between w:val="nil"/>
              </w:pBdr>
              <w:spacing w:line="240" w:lineRule="auto"/>
              <w:rPr>
                <w:sz w:val="14"/>
                <w:szCs w:val="14"/>
              </w:rPr>
            </w:pPr>
            <w:r>
              <w:rPr>
                <w:sz w:val="14"/>
                <w:szCs w:val="14"/>
              </w:rPr>
              <w:t>239</w:t>
            </w:r>
          </w:p>
        </w:tc>
        <w:tc>
          <w:tcPr>
            <w:tcW w:w="1128" w:type="dxa"/>
            <w:shd w:val="clear" w:color="auto" w:fill="auto"/>
            <w:tcMar>
              <w:top w:w="100" w:type="dxa"/>
              <w:left w:w="100" w:type="dxa"/>
              <w:bottom w:w="100" w:type="dxa"/>
              <w:right w:w="100" w:type="dxa"/>
            </w:tcMar>
          </w:tcPr>
          <w:p w14:paraId="2B6BD455" w14:textId="77777777" w:rsidR="008F07C5" w:rsidRDefault="00D37A7F">
            <w:pPr>
              <w:widowControl w:val="0"/>
              <w:pBdr>
                <w:top w:val="nil"/>
                <w:left w:val="nil"/>
                <w:bottom w:val="nil"/>
                <w:right w:val="nil"/>
                <w:between w:val="nil"/>
              </w:pBdr>
              <w:spacing w:line="240" w:lineRule="auto"/>
              <w:rPr>
                <w:sz w:val="14"/>
                <w:szCs w:val="14"/>
              </w:rPr>
            </w:pPr>
            <w:r>
              <w:rPr>
                <w:sz w:val="14"/>
                <w:szCs w:val="14"/>
              </w:rPr>
              <w:t>0</w:t>
            </w:r>
          </w:p>
        </w:tc>
      </w:tr>
      <w:tr w:rsidR="008F07C5" w14:paraId="66B406F7" w14:textId="77777777">
        <w:tc>
          <w:tcPr>
            <w:tcW w:w="1128" w:type="dxa"/>
            <w:shd w:val="clear" w:color="auto" w:fill="auto"/>
            <w:tcMar>
              <w:top w:w="100" w:type="dxa"/>
              <w:left w:w="100" w:type="dxa"/>
              <w:bottom w:w="100" w:type="dxa"/>
              <w:right w:w="100" w:type="dxa"/>
            </w:tcMar>
          </w:tcPr>
          <w:p w14:paraId="1C5BB3BF" w14:textId="77777777" w:rsidR="008F07C5" w:rsidRDefault="00D37A7F">
            <w:pPr>
              <w:widowControl w:val="0"/>
              <w:pBdr>
                <w:top w:val="nil"/>
                <w:left w:val="nil"/>
                <w:bottom w:val="nil"/>
                <w:right w:val="nil"/>
                <w:between w:val="nil"/>
              </w:pBdr>
              <w:spacing w:line="240" w:lineRule="auto"/>
              <w:rPr>
                <w:sz w:val="14"/>
                <w:szCs w:val="14"/>
              </w:rPr>
            </w:pPr>
            <w:r>
              <w:rPr>
                <w:sz w:val="14"/>
                <w:szCs w:val="14"/>
              </w:rPr>
              <w:t>Total Cases</w:t>
            </w:r>
          </w:p>
        </w:tc>
        <w:tc>
          <w:tcPr>
            <w:tcW w:w="1128" w:type="dxa"/>
            <w:shd w:val="clear" w:color="auto" w:fill="auto"/>
            <w:tcMar>
              <w:top w:w="100" w:type="dxa"/>
              <w:left w:w="100" w:type="dxa"/>
              <w:bottom w:w="100" w:type="dxa"/>
              <w:right w:w="100" w:type="dxa"/>
            </w:tcMar>
          </w:tcPr>
          <w:p w14:paraId="050B640E" w14:textId="77777777" w:rsidR="008F07C5" w:rsidRDefault="00D37A7F">
            <w:pPr>
              <w:widowControl w:val="0"/>
              <w:spacing w:line="240" w:lineRule="auto"/>
              <w:rPr>
                <w:sz w:val="14"/>
                <w:szCs w:val="14"/>
              </w:rPr>
            </w:pPr>
            <w:r>
              <w:rPr>
                <w:sz w:val="14"/>
                <w:szCs w:val="14"/>
              </w:rPr>
              <w:t>Str</w:t>
            </w:r>
          </w:p>
        </w:tc>
        <w:tc>
          <w:tcPr>
            <w:tcW w:w="1128" w:type="dxa"/>
            <w:shd w:val="clear" w:color="auto" w:fill="auto"/>
            <w:tcMar>
              <w:top w:w="100" w:type="dxa"/>
              <w:left w:w="100" w:type="dxa"/>
              <w:bottom w:w="100" w:type="dxa"/>
              <w:right w:w="100" w:type="dxa"/>
            </w:tcMar>
          </w:tcPr>
          <w:p w14:paraId="210A335F" w14:textId="77777777" w:rsidR="008F07C5" w:rsidRDefault="008F07C5">
            <w:pPr>
              <w:widowControl w:val="0"/>
              <w:pBdr>
                <w:top w:val="nil"/>
                <w:left w:val="nil"/>
                <w:bottom w:val="nil"/>
                <w:right w:val="nil"/>
                <w:between w:val="nil"/>
              </w:pBdr>
              <w:spacing w:line="240" w:lineRule="auto"/>
              <w:rPr>
                <w:sz w:val="14"/>
                <w:szCs w:val="14"/>
              </w:rPr>
            </w:pPr>
          </w:p>
        </w:tc>
        <w:tc>
          <w:tcPr>
            <w:tcW w:w="1128" w:type="dxa"/>
            <w:shd w:val="clear" w:color="auto" w:fill="auto"/>
            <w:tcMar>
              <w:top w:w="100" w:type="dxa"/>
              <w:left w:w="100" w:type="dxa"/>
              <w:bottom w:w="100" w:type="dxa"/>
              <w:right w:w="100" w:type="dxa"/>
            </w:tcMar>
          </w:tcPr>
          <w:p w14:paraId="1F618587" w14:textId="77777777" w:rsidR="008F07C5" w:rsidRDefault="008F07C5">
            <w:pPr>
              <w:widowControl w:val="0"/>
              <w:pBdr>
                <w:top w:val="nil"/>
                <w:left w:val="nil"/>
                <w:bottom w:val="nil"/>
                <w:right w:val="nil"/>
                <w:between w:val="nil"/>
              </w:pBdr>
              <w:spacing w:line="240" w:lineRule="auto"/>
              <w:rPr>
                <w:sz w:val="14"/>
                <w:szCs w:val="14"/>
              </w:rPr>
            </w:pPr>
          </w:p>
        </w:tc>
        <w:tc>
          <w:tcPr>
            <w:tcW w:w="1128" w:type="dxa"/>
            <w:shd w:val="clear" w:color="auto" w:fill="auto"/>
            <w:tcMar>
              <w:top w:w="100" w:type="dxa"/>
              <w:left w:w="100" w:type="dxa"/>
              <w:bottom w:w="100" w:type="dxa"/>
              <w:right w:w="100" w:type="dxa"/>
            </w:tcMar>
          </w:tcPr>
          <w:p w14:paraId="7B4C407D" w14:textId="77777777" w:rsidR="008F07C5" w:rsidRDefault="008F07C5">
            <w:pPr>
              <w:widowControl w:val="0"/>
              <w:pBdr>
                <w:top w:val="nil"/>
                <w:left w:val="nil"/>
                <w:bottom w:val="nil"/>
                <w:right w:val="nil"/>
                <w:between w:val="nil"/>
              </w:pBdr>
              <w:spacing w:line="240" w:lineRule="auto"/>
              <w:rPr>
                <w:sz w:val="14"/>
                <w:szCs w:val="14"/>
              </w:rPr>
            </w:pPr>
          </w:p>
        </w:tc>
        <w:tc>
          <w:tcPr>
            <w:tcW w:w="1128" w:type="dxa"/>
            <w:shd w:val="clear" w:color="auto" w:fill="auto"/>
            <w:tcMar>
              <w:top w:w="100" w:type="dxa"/>
              <w:left w:w="100" w:type="dxa"/>
              <w:bottom w:w="100" w:type="dxa"/>
              <w:right w:w="100" w:type="dxa"/>
            </w:tcMar>
          </w:tcPr>
          <w:p w14:paraId="3753014F" w14:textId="77777777" w:rsidR="008F07C5" w:rsidRDefault="008F07C5">
            <w:pPr>
              <w:widowControl w:val="0"/>
              <w:pBdr>
                <w:top w:val="nil"/>
                <w:left w:val="nil"/>
                <w:bottom w:val="nil"/>
                <w:right w:val="nil"/>
                <w:between w:val="nil"/>
              </w:pBdr>
              <w:spacing w:line="240" w:lineRule="auto"/>
              <w:rPr>
                <w:sz w:val="14"/>
                <w:szCs w:val="14"/>
              </w:rPr>
            </w:pPr>
          </w:p>
        </w:tc>
        <w:tc>
          <w:tcPr>
            <w:tcW w:w="1128" w:type="dxa"/>
            <w:shd w:val="clear" w:color="auto" w:fill="auto"/>
            <w:tcMar>
              <w:top w:w="100" w:type="dxa"/>
              <w:left w:w="100" w:type="dxa"/>
              <w:bottom w:w="100" w:type="dxa"/>
              <w:right w:w="100" w:type="dxa"/>
            </w:tcMar>
          </w:tcPr>
          <w:p w14:paraId="0665FDF5" w14:textId="77777777" w:rsidR="008F07C5" w:rsidRDefault="00D37A7F">
            <w:pPr>
              <w:widowControl w:val="0"/>
              <w:pBdr>
                <w:top w:val="nil"/>
                <w:left w:val="nil"/>
                <w:bottom w:val="nil"/>
                <w:right w:val="nil"/>
                <w:between w:val="nil"/>
              </w:pBdr>
              <w:spacing w:line="240" w:lineRule="auto"/>
              <w:rPr>
                <w:sz w:val="14"/>
                <w:szCs w:val="14"/>
              </w:rPr>
            </w:pPr>
            <w:r>
              <w:rPr>
                <w:sz w:val="14"/>
                <w:szCs w:val="14"/>
              </w:rPr>
              <w:t>239</w:t>
            </w:r>
          </w:p>
        </w:tc>
        <w:tc>
          <w:tcPr>
            <w:tcW w:w="1128" w:type="dxa"/>
            <w:shd w:val="clear" w:color="auto" w:fill="auto"/>
            <w:tcMar>
              <w:top w:w="100" w:type="dxa"/>
              <w:left w:w="100" w:type="dxa"/>
              <w:bottom w:w="100" w:type="dxa"/>
              <w:right w:w="100" w:type="dxa"/>
            </w:tcMar>
          </w:tcPr>
          <w:p w14:paraId="11CC53B5" w14:textId="77777777" w:rsidR="008F07C5" w:rsidRDefault="00D37A7F">
            <w:pPr>
              <w:widowControl w:val="0"/>
              <w:pBdr>
                <w:top w:val="nil"/>
                <w:left w:val="nil"/>
                <w:bottom w:val="nil"/>
                <w:right w:val="nil"/>
                <w:between w:val="nil"/>
              </w:pBdr>
              <w:spacing w:line="240" w:lineRule="auto"/>
              <w:rPr>
                <w:sz w:val="14"/>
                <w:szCs w:val="14"/>
              </w:rPr>
            </w:pPr>
            <w:r>
              <w:rPr>
                <w:sz w:val="14"/>
                <w:szCs w:val="14"/>
              </w:rPr>
              <w:t>0</w:t>
            </w:r>
          </w:p>
        </w:tc>
      </w:tr>
      <w:tr w:rsidR="008F07C5" w14:paraId="211DDA1F" w14:textId="77777777">
        <w:tc>
          <w:tcPr>
            <w:tcW w:w="1128" w:type="dxa"/>
            <w:shd w:val="clear" w:color="auto" w:fill="auto"/>
            <w:tcMar>
              <w:top w:w="100" w:type="dxa"/>
              <w:left w:w="100" w:type="dxa"/>
              <w:bottom w:w="100" w:type="dxa"/>
              <w:right w:w="100" w:type="dxa"/>
            </w:tcMar>
          </w:tcPr>
          <w:p w14:paraId="237C251F" w14:textId="77777777" w:rsidR="008F07C5" w:rsidRDefault="00D37A7F">
            <w:pPr>
              <w:widowControl w:val="0"/>
              <w:pBdr>
                <w:top w:val="nil"/>
                <w:left w:val="nil"/>
                <w:bottom w:val="nil"/>
                <w:right w:val="nil"/>
                <w:between w:val="nil"/>
              </w:pBdr>
              <w:spacing w:line="240" w:lineRule="auto"/>
              <w:rPr>
                <w:sz w:val="14"/>
                <w:szCs w:val="14"/>
              </w:rPr>
            </w:pPr>
            <w:r>
              <w:rPr>
                <w:sz w:val="14"/>
                <w:szCs w:val="14"/>
              </w:rPr>
              <w:t>New Cases</w:t>
            </w:r>
          </w:p>
        </w:tc>
        <w:tc>
          <w:tcPr>
            <w:tcW w:w="1128" w:type="dxa"/>
            <w:shd w:val="clear" w:color="auto" w:fill="auto"/>
            <w:tcMar>
              <w:top w:w="100" w:type="dxa"/>
              <w:left w:w="100" w:type="dxa"/>
              <w:bottom w:w="100" w:type="dxa"/>
              <w:right w:w="100" w:type="dxa"/>
            </w:tcMar>
          </w:tcPr>
          <w:p w14:paraId="6CA8E59C" w14:textId="77777777" w:rsidR="008F07C5" w:rsidRDefault="00D37A7F">
            <w:pPr>
              <w:widowControl w:val="0"/>
              <w:spacing w:line="240" w:lineRule="auto"/>
              <w:rPr>
                <w:sz w:val="14"/>
                <w:szCs w:val="14"/>
              </w:rPr>
            </w:pPr>
            <w:r>
              <w:rPr>
                <w:sz w:val="14"/>
                <w:szCs w:val="14"/>
              </w:rPr>
              <w:t>Str</w:t>
            </w:r>
          </w:p>
        </w:tc>
        <w:tc>
          <w:tcPr>
            <w:tcW w:w="1128" w:type="dxa"/>
            <w:shd w:val="clear" w:color="auto" w:fill="auto"/>
            <w:tcMar>
              <w:top w:w="100" w:type="dxa"/>
              <w:left w:w="100" w:type="dxa"/>
              <w:bottom w:w="100" w:type="dxa"/>
              <w:right w:w="100" w:type="dxa"/>
            </w:tcMar>
          </w:tcPr>
          <w:p w14:paraId="267D793A" w14:textId="77777777" w:rsidR="008F07C5" w:rsidRDefault="008F07C5">
            <w:pPr>
              <w:widowControl w:val="0"/>
              <w:pBdr>
                <w:top w:val="nil"/>
                <w:left w:val="nil"/>
                <w:bottom w:val="nil"/>
                <w:right w:val="nil"/>
                <w:between w:val="nil"/>
              </w:pBdr>
              <w:spacing w:line="240" w:lineRule="auto"/>
              <w:rPr>
                <w:sz w:val="14"/>
                <w:szCs w:val="14"/>
              </w:rPr>
            </w:pPr>
          </w:p>
        </w:tc>
        <w:tc>
          <w:tcPr>
            <w:tcW w:w="1128" w:type="dxa"/>
            <w:shd w:val="clear" w:color="auto" w:fill="auto"/>
            <w:tcMar>
              <w:top w:w="100" w:type="dxa"/>
              <w:left w:w="100" w:type="dxa"/>
              <w:bottom w:w="100" w:type="dxa"/>
              <w:right w:w="100" w:type="dxa"/>
            </w:tcMar>
          </w:tcPr>
          <w:p w14:paraId="36A05ABF" w14:textId="77777777" w:rsidR="008F07C5" w:rsidRDefault="008F07C5">
            <w:pPr>
              <w:widowControl w:val="0"/>
              <w:pBdr>
                <w:top w:val="nil"/>
                <w:left w:val="nil"/>
                <w:bottom w:val="nil"/>
                <w:right w:val="nil"/>
                <w:between w:val="nil"/>
              </w:pBdr>
              <w:spacing w:line="240" w:lineRule="auto"/>
              <w:rPr>
                <w:sz w:val="14"/>
                <w:szCs w:val="14"/>
              </w:rPr>
            </w:pPr>
          </w:p>
        </w:tc>
        <w:tc>
          <w:tcPr>
            <w:tcW w:w="1128" w:type="dxa"/>
            <w:shd w:val="clear" w:color="auto" w:fill="auto"/>
            <w:tcMar>
              <w:top w:w="100" w:type="dxa"/>
              <w:left w:w="100" w:type="dxa"/>
              <w:bottom w:w="100" w:type="dxa"/>
              <w:right w:w="100" w:type="dxa"/>
            </w:tcMar>
          </w:tcPr>
          <w:p w14:paraId="40C61F76" w14:textId="77777777" w:rsidR="008F07C5" w:rsidRDefault="008F07C5">
            <w:pPr>
              <w:widowControl w:val="0"/>
              <w:pBdr>
                <w:top w:val="nil"/>
                <w:left w:val="nil"/>
                <w:bottom w:val="nil"/>
                <w:right w:val="nil"/>
                <w:between w:val="nil"/>
              </w:pBdr>
              <w:spacing w:line="240" w:lineRule="auto"/>
              <w:rPr>
                <w:sz w:val="14"/>
                <w:szCs w:val="14"/>
              </w:rPr>
            </w:pPr>
          </w:p>
        </w:tc>
        <w:tc>
          <w:tcPr>
            <w:tcW w:w="1128" w:type="dxa"/>
            <w:shd w:val="clear" w:color="auto" w:fill="auto"/>
            <w:tcMar>
              <w:top w:w="100" w:type="dxa"/>
              <w:left w:w="100" w:type="dxa"/>
              <w:bottom w:w="100" w:type="dxa"/>
              <w:right w:w="100" w:type="dxa"/>
            </w:tcMar>
          </w:tcPr>
          <w:p w14:paraId="0BB1D60D" w14:textId="77777777" w:rsidR="008F07C5" w:rsidRDefault="008F07C5">
            <w:pPr>
              <w:widowControl w:val="0"/>
              <w:pBdr>
                <w:top w:val="nil"/>
                <w:left w:val="nil"/>
                <w:bottom w:val="nil"/>
                <w:right w:val="nil"/>
                <w:between w:val="nil"/>
              </w:pBdr>
              <w:spacing w:line="240" w:lineRule="auto"/>
              <w:rPr>
                <w:sz w:val="14"/>
                <w:szCs w:val="14"/>
              </w:rPr>
            </w:pPr>
          </w:p>
        </w:tc>
        <w:tc>
          <w:tcPr>
            <w:tcW w:w="1128" w:type="dxa"/>
            <w:shd w:val="clear" w:color="auto" w:fill="auto"/>
            <w:tcMar>
              <w:top w:w="100" w:type="dxa"/>
              <w:left w:w="100" w:type="dxa"/>
              <w:bottom w:w="100" w:type="dxa"/>
              <w:right w:w="100" w:type="dxa"/>
            </w:tcMar>
          </w:tcPr>
          <w:p w14:paraId="406D5E94" w14:textId="77777777" w:rsidR="008F07C5" w:rsidRDefault="00D37A7F">
            <w:pPr>
              <w:widowControl w:val="0"/>
              <w:spacing w:line="240" w:lineRule="auto"/>
              <w:rPr>
                <w:sz w:val="14"/>
                <w:szCs w:val="14"/>
              </w:rPr>
            </w:pPr>
            <w:r>
              <w:rPr>
                <w:sz w:val="14"/>
                <w:szCs w:val="14"/>
              </w:rPr>
              <w:t>12</w:t>
            </w:r>
          </w:p>
        </w:tc>
        <w:tc>
          <w:tcPr>
            <w:tcW w:w="1128" w:type="dxa"/>
            <w:shd w:val="clear" w:color="auto" w:fill="auto"/>
            <w:tcMar>
              <w:top w:w="100" w:type="dxa"/>
              <w:left w:w="100" w:type="dxa"/>
              <w:bottom w:w="100" w:type="dxa"/>
              <w:right w:w="100" w:type="dxa"/>
            </w:tcMar>
          </w:tcPr>
          <w:p w14:paraId="3ED233E6" w14:textId="77777777" w:rsidR="008F07C5" w:rsidRDefault="00D37A7F">
            <w:pPr>
              <w:widowControl w:val="0"/>
              <w:pBdr>
                <w:top w:val="nil"/>
                <w:left w:val="nil"/>
                <w:bottom w:val="nil"/>
                <w:right w:val="nil"/>
                <w:between w:val="nil"/>
              </w:pBdr>
              <w:spacing w:line="240" w:lineRule="auto"/>
              <w:rPr>
                <w:sz w:val="14"/>
                <w:szCs w:val="14"/>
              </w:rPr>
            </w:pPr>
            <w:r>
              <w:rPr>
                <w:sz w:val="14"/>
                <w:szCs w:val="14"/>
              </w:rPr>
              <w:t>227</w:t>
            </w:r>
          </w:p>
        </w:tc>
      </w:tr>
      <w:tr w:rsidR="008F07C5" w14:paraId="634FA521" w14:textId="77777777">
        <w:tc>
          <w:tcPr>
            <w:tcW w:w="1128" w:type="dxa"/>
            <w:shd w:val="clear" w:color="auto" w:fill="auto"/>
            <w:tcMar>
              <w:top w:w="100" w:type="dxa"/>
              <w:left w:w="100" w:type="dxa"/>
              <w:bottom w:w="100" w:type="dxa"/>
              <w:right w:w="100" w:type="dxa"/>
            </w:tcMar>
          </w:tcPr>
          <w:p w14:paraId="11458964" w14:textId="77777777" w:rsidR="008F07C5" w:rsidRDefault="00D37A7F">
            <w:pPr>
              <w:widowControl w:val="0"/>
              <w:pBdr>
                <w:top w:val="nil"/>
                <w:left w:val="nil"/>
                <w:bottom w:val="nil"/>
                <w:right w:val="nil"/>
                <w:between w:val="nil"/>
              </w:pBdr>
              <w:spacing w:line="240" w:lineRule="auto"/>
              <w:rPr>
                <w:sz w:val="14"/>
                <w:szCs w:val="14"/>
              </w:rPr>
            </w:pPr>
            <w:r>
              <w:rPr>
                <w:sz w:val="14"/>
                <w:szCs w:val="14"/>
              </w:rPr>
              <w:t>Total Deaths</w:t>
            </w:r>
          </w:p>
        </w:tc>
        <w:tc>
          <w:tcPr>
            <w:tcW w:w="1128" w:type="dxa"/>
            <w:shd w:val="clear" w:color="auto" w:fill="auto"/>
            <w:tcMar>
              <w:top w:w="100" w:type="dxa"/>
              <w:left w:w="100" w:type="dxa"/>
              <w:bottom w:w="100" w:type="dxa"/>
              <w:right w:w="100" w:type="dxa"/>
            </w:tcMar>
          </w:tcPr>
          <w:p w14:paraId="33B488A9" w14:textId="77777777" w:rsidR="008F07C5" w:rsidRDefault="00D37A7F">
            <w:pPr>
              <w:widowControl w:val="0"/>
              <w:spacing w:line="240" w:lineRule="auto"/>
              <w:rPr>
                <w:sz w:val="14"/>
                <w:szCs w:val="14"/>
              </w:rPr>
            </w:pPr>
            <w:r>
              <w:rPr>
                <w:sz w:val="14"/>
                <w:szCs w:val="14"/>
              </w:rPr>
              <w:t>Str</w:t>
            </w:r>
          </w:p>
        </w:tc>
        <w:tc>
          <w:tcPr>
            <w:tcW w:w="1128" w:type="dxa"/>
            <w:shd w:val="clear" w:color="auto" w:fill="auto"/>
            <w:tcMar>
              <w:top w:w="100" w:type="dxa"/>
              <w:left w:w="100" w:type="dxa"/>
              <w:bottom w:w="100" w:type="dxa"/>
              <w:right w:w="100" w:type="dxa"/>
            </w:tcMar>
          </w:tcPr>
          <w:p w14:paraId="2FEB923D" w14:textId="77777777" w:rsidR="008F07C5" w:rsidRDefault="008F07C5">
            <w:pPr>
              <w:widowControl w:val="0"/>
              <w:pBdr>
                <w:top w:val="nil"/>
                <w:left w:val="nil"/>
                <w:bottom w:val="nil"/>
                <w:right w:val="nil"/>
                <w:between w:val="nil"/>
              </w:pBdr>
              <w:spacing w:line="240" w:lineRule="auto"/>
              <w:rPr>
                <w:sz w:val="14"/>
                <w:szCs w:val="14"/>
              </w:rPr>
            </w:pPr>
          </w:p>
        </w:tc>
        <w:tc>
          <w:tcPr>
            <w:tcW w:w="1128" w:type="dxa"/>
            <w:shd w:val="clear" w:color="auto" w:fill="auto"/>
            <w:tcMar>
              <w:top w:w="100" w:type="dxa"/>
              <w:left w:w="100" w:type="dxa"/>
              <w:bottom w:w="100" w:type="dxa"/>
              <w:right w:w="100" w:type="dxa"/>
            </w:tcMar>
          </w:tcPr>
          <w:p w14:paraId="7B55F5A3" w14:textId="77777777" w:rsidR="008F07C5" w:rsidRDefault="008F07C5">
            <w:pPr>
              <w:widowControl w:val="0"/>
              <w:pBdr>
                <w:top w:val="nil"/>
                <w:left w:val="nil"/>
                <w:bottom w:val="nil"/>
                <w:right w:val="nil"/>
                <w:between w:val="nil"/>
              </w:pBdr>
              <w:spacing w:line="240" w:lineRule="auto"/>
              <w:rPr>
                <w:sz w:val="14"/>
                <w:szCs w:val="14"/>
              </w:rPr>
            </w:pPr>
          </w:p>
        </w:tc>
        <w:tc>
          <w:tcPr>
            <w:tcW w:w="1128" w:type="dxa"/>
            <w:shd w:val="clear" w:color="auto" w:fill="auto"/>
            <w:tcMar>
              <w:top w:w="100" w:type="dxa"/>
              <w:left w:w="100" w:type="dxa"/>
              <w:bottom w:w="100" w:type="dxa"/>
              <w:right w:w="100" w:type="dxa"/>
            </w:tcMar>
          </w:tcPr>
          <w:p w14:paraId="2BBD795C" w14:textId="77777777" w:rsidR="008F07C5" w:rsidRDefault="008F07C5">
            <w:pPr>
              <w:widowControl w:val="0"/>
              <w:pBdr>
                <w:top w:val="nil"/>
                <w:left w:val="nil"/>
                <w:bottom w:val="nil"/>
                <w:right w:val="nil"/>
                <w:between w:val="nil"/>
              </w:pBdr>
              <w:spacing w:line="240" w:lineRule="auto"/>
              <w:rPr>
                <w:sz w:val="14"/>
                <w:szCs w:val="14"/>
              </w:rPr>
            </w:pPr>
          </w:p>
        </w:tc>
        <w:tc>
          <w:tcPr>
            <w:tcW w:w="1128" w:type="dxa"/>
            <w:shd w:val="clear" w:color="auto" w:fill="auto"/>
            <w:tcMar>
              <w:top w:w="100" w:type="dxa"/>
              <w:left w:w="100" w:type="dxa"/>
              <w:bottom w:w="100" w:type="dxa"/>
              <w:right w:w="100" w:type="dxa"/>
            </w:tcMar>
          </w:tcPr>
          <w:p w14:paraId="1EE57DBD" w14:textId="77777777" w:rsidR="008F07C5" w:rsidRDefault="008F07C5">
            <w:pPr>
              <w:widowControl w:val="0"/>
              <w:pBdr>
                <w:top w:val="nil"/>
                <w:left w:val="nil"/>
                <w:bottom w:val="nil"/>
                <w:right w:val="nil"/>
                <w:between w:val="nil"/>
              </w:pBdr>
              <w:spacing w:line="240" w:lineRule="auto"/>
              <w:rPr>
                <w:sz w:val="14"/>
                <w:szCs w:val="14"/>
              </w:rPr>
            </w:pPr>
          </w:p>
        </w:tc>
        <w:tc>
          <w:tcPr>
            <w:tcW w:w="1128" w:type="dxa"/>
            <w:shd w:val="clear" w:color="auto" w:fill="auto"/>
            <w:tcMar>
              <w:top w:w="100" w:type="dxa"/>
              <w:left w:w="100" w:type="dxa"/>
              <w:bottom w:w="100" w:type="dxa"/>
              <w:right w:w="100" w:type="dxa"/>
            </w:tcMar>
          </w:tcPr>
          <w:p w14:paraId="651581CB" w14:textId="77777777" w:rsidR="008F07C5" w:rsidRDefault="00D37A7F">
            <w:pPr>
              <w:widowControl w:val="0"/>
              <w:spacing w:line="240" w:lineRule="auto"/>
              <w:rPr>
                <w:sz w:val="14"/>
                <w:szCs w:val="14"/>
              </w:rPr>
            </w:pPr>
            <w:r>
              <w:rPr>
                <w:sz w:val="14"/>
                <w:szCs w:val="14"/>
              </w:rPr>
              <w:t>234</w:t>
            </w:r>
          </w:p>
        </w:tc>
        <w:tc>
          <w:tcPr>
            <w:tcW w:w="1128" w:type="dxa"/>
            <w:shd w:val="clear" w:color="auto" w:fill="auto"/>
            <w:tcMar>
              <w:top w:w="100" w:type="dxa"/>
              <w:left w:w="100" w:type="dxa"/>
              <w:bottom w:w="100" w:type="dxa"/>
              <w:right w:w="100" w:type="dxa"/>
            </w:tcMar>
          </w:tcPr>
          <w:p w14:paraId="05212330" w14:textId="77777777" w:rsidR="008F07C5" w:rsidRDefault="00D37A7F">
            <w:pPr>
              <w:widowControl w:val="0"/>
              <w:pBdr>
                <w:top w:val="nil"/>
                <w:left w:val="nil"/>
                <w:bottom w:val="nil"/>
                <w:right w:val="nil"/>
                <w:between w:val="nil"/>
              </w:pBdr>
              <w:spacing w:line="240" w:lineRule="auto"/>
              <w:rPr>
                <w:sz w:val="14"/>
                <w:szCs w:val="14"/>
              </w:rPr>
            </w:pPr>
            <w:r>
              <w:rPr>
                <w:sz w:val="14"/>
                <w:szCs w:val="14"/>
              </w:rPr>
              <w:t>5</w:t>
            </w:r>
          </w:p>
        </w:tc>
      </w:tr>
      <w:tr w:rsidR="008F07C5" w14:paraId="2BED70AC" w14:textId="77777777">
        <w:tc>
          <w:tcPr>
            <w:tcW w:w="1128" w:type="dxa"/>
            <w:shd w:val="clear" w:color="auto" w:fill="auto"/>
            <w:tcMar>
              <w:top w:w="100" w:type="dxa"/>
              <w:left w:w="100" w:type="dxa"/>
              <w:bottom w:w="100" w:type="dxa"/>
              <w:right w:w="100" w:type="dxa"/>
            </w:tcMar>
          </w:tcPr>
          <w:p w14:paraId="017EC1C7" w14:textId="77777777" w:rsidR="008F07C5" w:rsidRDefault="00D37A7F">
            <w:pPr>
              <w:widowControl w:val="0"/>
              <w:pBdr>
                <w:top w:val="nil"/>
                <w:left w:val="nil"/>
                <w:bottom w:val="nil"/>
                <w:right w:val="nil"/>
                <w:between w:val="nil"/>
              </w:pBdr>
              <w:spacing w:line="240" w:lineRule="auto"/>
              <w:rPr>
                <w:sz w:val="14"/>
                <w:szCs w:val="14"/>
              </w:rPr>
            </w:pPr>
            <w:r>
              <w:rPr>
                <w:sz w:val="14"/>
                <w:szCs w:val="14"/>
              </w:rPr>
              <w:t>New Deaths</w:t>
            </w:r>
          </w:p>
        </w:tc>
        <w:tc>
          <w:tcPr>
            <w:tcW w:w="1128" w:type="dxa"/>
            <w:shd w:val="clear" w:color="auto" w:fill="auto"/>
            <w:tcMar>
              <w:top w:w="100" w:type="dxa"/>
              <w:left w:w="100" w:type="dxa"/>
              <w:bottom w:w="100" w:type="dxa"/>
              <w:right w:w="100" w:type="dxa"/>
            </w:tcMar>
          </w:tcPr>
          <w:p w14:paraId="76DC9A26" w14:textId="77777777" w:rsidR="008F07C5" w:rsidRDefault="00D37A7F">
            <w:pPr>
              <w:widowControl w:val="0"/>
              <w:spacing w:line="240" w:lineRule="auto"/>
              <w:rPr>
                <w:sz w:val="14"/>
                <w:szCs w:val="14"/>
              </w:rPr>
            </w:pPr>
            <w:r>
              <w:rPr>
                <w:sz w:val="14"/>
                <w:szCs w:val="14"/>
              </w:rPr>
              <w:t>Float</w:t>
            </w:r>
          </w:p>
        </w:tc>
        <w:tc>
          <w:tcPr>
            <w:tcW w:w="1128" w:type="dxa"/>
            <w:shd w:val="clear" w:color="auto" w:fill="auto"/>
            <w:tcMar>
              <w:top w:w="100" w:type="dxa"/>
              <w:left w:w="100" w:type="dxa"/>
              <w:bottom w:w="100" w:type="dxa"/>
              <w:right w:w="100" w:type="dxa"/>
            </w:tcMar>
          </w:tcPr>
          <w:p w14:paraId="0812A01E" w14:textId="77777777" w:rsidR="008F07C5" w:rsidRDefault="00D37A7F">
            <w:pPr>
              <w:widowControl w:val="0"/>
              <w:pBdr>
                <w:top w:val="nil"/>
                <w:left w:val="nil"/>
                <w:bottom w:val="nil"/>
                <w:right w:val="nil"/>
                <w:between w:val="nil"/>
              </w:pBdr>
              <w:spacing w:line="240" w:lineRule="auto"/>
              <w:rPr>
                <w:sz w:val="14"/>
                <w:szCs w:val="14"/>
              </w:rPr>
            </w:pPr>
            <w:r>
              <w:rPr>
                <w:sz w:val="14"/>
                <w:szCs w:val="14"/>
              </w:rPr>
              <w:t>15.857143</w:t>
            </w:r>
          </w:p>
        </w:tc>
        <w:tc>
          <w:tcPr>
            <w:tcW w:w="1128" w:type="dxa"/>
            <w:shd w:val="clear" w:color="auto" w:fill="auto"/>
            <w:tcMar>
              <w:top w:w="100" w:type="dxa"/>
              <w:left w:w="100" w:type="dxa"/>
              <w:bottom w:w="100" w:type="dxa"/>
              <w:right w:w="100" w:type="dxa"/>
            </w:tcMar>
          </w:tcPr>
          <w:p w14:paraId="4D9544BD" w14:textId="77777777" w:rsidR="008F07C5" w:rsidRDefault="00D37A7F">
            <w:pPr>
              <w:widowControl w:val="0"/>
              <w:pBdr>
                <w:top w:val="nil"/>
                <w:left w:val="nil"/>
                <w:bottom w:val="nil"/>
                <w:right w:val="nil"/>
                <w:between w:val="nil"/>
              </w:pBdr>
              <w:spacing w:line="240" w:lineRule="auto"/>
              <w:rPr>
                <w:sz w:val="14"/>
                <w:szCs w:val="14"/>
              </w:rPr>
            </w:pPr>
            <w:r>
              <w:rPr>
                <w:sz w:val="14"/>
                <w:szCs w:val="14"/>
              </w:rPr>
              <w:t>16.647608</w:t>
            </w:r>
          </w:p>
        </w:tc>
        <w:tc>
          <w:tcPr>
            <w:tcW w:w="1128" w:type="dxa"/>
            <w:shd w:val="clear" w:color="auto" w:fill="auto"/>
            <w:tcMar>
              <w:top w:w="100" w:type="dxa"/>
              <w:left w:w="100" w:type="dxa"/>
              <w:bottom w:w="100" w:type="dxa"/>
              <w:right w:w="100" w:type="dxa"/>
            </w:tcMar>
          </w:tcPr>
          <w:p w14:paraId="727AD615" w14:textId="77777777" w:rsidR="008F07C5" w:rsidRDefault="00D37A7F">
            <w:pPr>
              <w:widowControl w:val="0"/>
              <w:pBdr>
                <w:top w:val="nil"/>
                <w:left w:val="nil"/>
                <w:bottom w:val="nil"/>
                <w:right w:val="nil"/>
                <w:between w:val="nil"/>
              </w:pBdr>
              <w:spacing w:line="240" w:lineRule="auto"/>
              <w:rPr>
                <w:sz w:val="14"/>
                <w:szCs w:val="14"/>
              </w:rPr>
            </w:pPr>
            <w:r>
              <w:rPr>
                <w:sz w:val="14"/>
                <w:szCs w:val="14"/>
              </w:rPr>
              <w:t>1.000000</w:t>
            </w:r>
          </w:p>
        </w:tc>
        <w:tc>
          <w:tcPr>
            <w:tcW w:w="1128" w:type="dxa"/>
            <w:shd w:val="clear" w:color="auto" w:fill="auto"/>
            <w:tcMar>
              <w:top w:w="100" w:type="dxa"/>
              <w:left w:w="100" w:type="dxa"/>
              <w:bottom w:w="100" w:type="dxa"/>
              <w:right w:w="100" w:type="dxa"/>
            </w:tcMar>
          </w:tcPr>
          <w:p w14:paraId="6D73D225" w14:textId="77777777" w:rsidR="008F07C5" w:rsidRDefault="00D37A7F">
            <w:pPr>
              <w:widowControl w:val="0"/>
              <w:pBdr>
                <w:top w:val="nil"/>
                <w:left w:val="nil"/>
                <w:bottom w:val="nil"/>
                <w:right w:val="nil"/>
                <w:between w:val="nil"/>
              </w:pBdr>
              <w:spacing w:line="240" w:lineRule="auto"/>
              <w:rPr>
                <w:sz w:val="14"/>
                <w:szCs w:val="14"/>
              </w:rPr>
            </w:pPr>
            <w:r>
              <w:rPr>
                <w:sz w:val="14"/>
                <w:szCs w:val="14"/>
              </w:rPr>
              <w:t>37.000000</w:t>
            </w:r>
          </w:p>
        </w:tc>
        <w:tc>
          <w:tcPr>
            <w:tcW w:w="1128" w:type="dxa"/>
            <w:shd w:val="clear" w:color="auto" w:fill="auto"/>
            <w:tcMar>
              <w:top w:w="100" w:type="dxa"/>
              <w:left w:w="100" w:type="dxa"/>
              <w:bottom w:w="100" w:type="dxa"/>
              <w:right w:w="100" w:type="dxa"/>
            </w:tcMar>
          </w:tcPr>
          <w:p w14:paraId="0F51D2A6" w14:textId="77777777" w:rsidR="008F07C5" w:rsidRDefault="00D37A7F">
            <w:pPr>
              <w:widowControl w:val="0"/>
              <w:spacing w:line="240" w:lineRule="auto"/>
              <w:rPr>
                <w:sz w:val="14"/>
                <w:szCs w:val="14"/>
              </w:rPr>
            </w:pPr>
            <w:r>
              <w:rPr>
                <w:sz w:val="14"/>
                <w:szCs w:val="14"/>
              </w:rPr>
              <w:t>7</w:t>
            </w:r>
          </w:p>
        </w:tc>
        <w:tc>
          <w:tcPr>
            <w:tcW w:w="1128" w:type="dxa"/>
            <w:shd w:val="clear" w:color="auto" w:fill="auto"/>
            <w:tcMar>
              <w:top w:w="100" w:type="dxa"/>
              <w:left w:w="100" w:type="dxa"/>
              <w:bottom w:w="100" w:type="dxa"/>
              <w:right w:w="100" w:type="dxa"/>
            </w:tcMar>
          </w:tcPr>
          <w:p w14:paraId="510AF1DC" w14:textId="77777777" w:rsidR="008F07C5" w:rsidRDefault="00D37A7F">
            <w:pPr>
              <w:widowControl w:val="0"/>
              <w:pBdr>
                <w:top w:val="nil"/>
                <w:left w:val="nil"/>
                <w:bottom w:val="nil"/>
                <w:right w:val="nil"/>
                <w:between w:val="nil"/>
              </w:pBdr>
              <w:spacing w:line="240" w:lineRule="auto"/>
              <w:rPr>
                <w:sz w:val="14"/>
                <w:szCs w:val="14"/>
              </w:rPr>
            </w:pPr>
            <w:r>
              <w:rPr>
                <w:sz w:val="14"/>
                <w:szCs w:val="14"/>
              </w:rPr>
              <w:t>232</w:t>
            </w:r>
          </w:p>
        </w:tc>
      </w:tr>
      <w:tr w:rsidR="008F07C5" w14:paraId="285FF641" w14:textId="77777777">
        <w:tc>
          <w:tcPr>
            <w:tcW w:w="1128" w:type="dxa"/>
            <w:shd w:val="clear" w:color="auto" w:fill="auto"/>
            <w:tcMar>
              <w:top w:w="100" w:type="dxa"/>
              <w:left w:w="100" w:type="dxa"/>
              <w:bottom w:w="100" w:type="dxa"/>
              <w:right w:w="100" w:type="dxa"/>
            </w:tcMar>
          </w:tcPr>
          <w:p w14:paraId="4F08319A" w14:textId="77777777" w:rsidR="008F07C5" w:rsidRDefault="00D37A7F">
            <w:pPr>
              <w:widowControl w:val="0"/>
              <w:pBdr>
                <w:top w:val="nil"/>
                <w:left w:val="nil"/>
                <w:bottom w:val="nil"/>
                <w:right w:val="nil"/>
                <w:between w:val="nil"/>
              </w:pBdr>
              <w:spacing w:line="240" w:lineRule="auto"/>
              <w:rPr>
                <w:sz w:val="14"/>
                <w:szCs w:val="14"/>
              </w:rPr>
            </w:pPr>
            <w:r>
              <w:rPr>
                <w:sz w:val="14"/>
                <w:szCs w:val="14"/>
              </w:rPr>
              <w:t>Total Recovered</w:t>
            </w:r>
          </w:p>
        </w:tc>
        <w:tc>
          <w:tcPr>
            <w:tcW w:w="1128" w:type="dxa"/>
            <w:shd w:val="clear" w:color="auto" w:fill="auto"/>
            <w:tcMar>
              <w:top w:w="100" w:type="dxa"/>
              <w:left w:w="100" w:type="dxa"/>
              <w:bottom w:w="100" w:type="dxa"/>
              <w:right w:w="100" w:type="dxa"/>
            </w:tcMar>
          </w:tcPr>
          <w:p w14:paraId="0863C6DA" w14:textId="77777777" w:rsidR="008F07C5" w:rsidRDefault="00D37A7F">
            <w:pPr>
              <w:widowControl w:val="0"/>
              <w:spacing w:line="240" w:lineRule="auto"/>
              <w:rPr>
                <w:sz w:val="14"/>
                <w:szCs w:val="14"/>
              </w:rPr>
            </w:pPr>
            <w:r>
              <w:rPr>
                <w:sz w:val="14"/>
                <w:szCs w:val="14"/>
              </w:rPr>
              <w:t>Str</w:t>
            </w:r>
          </w:p>
        </w:tc>
        <w:tc>
          <w:tcPr>
            <w:tcW w:w="1128" w:type="dxa"/>
            <w:shd w:val="clear" w:color="auto" w:fill="auto"/>
            <w:tcMar>
              <w:top w:w="100" w:type="dxa"/>
              <w:left w:w="100" w:type="dxa"/>
              <w:bottom w:w="100" w:type="dxa"/>
              <w:right w:w="100" w:type="dxa"/>
            </w:tcMar>
          </w:tcPr>
          <w:p w14:paraId="76D04DDE" w14:textId="77777777" w:rsidR="008F07C5" w:rsidRDefault="008F07C5">
            <w:pPr>
              <w:widowControl w:val="0"/>
              <w:pBdr>
                <w:top w:val="nil"/>
                <w:left w:val="nil"/>
                <w:bottom w:val="nil"/>
                <w:right w:val="nil"/>
                <w:between w:val="nil"/>
              </w:pBdr>
              <w:spacing w:line="240" w:lineRule="auto"/>
              <w:rPr>
                <w:sz w:val="14"/>
                <w:szCs w:val="14"/>
              </w:rPr>
            </w:pPr>
          </w:p>
        </w:tc>
        <w:tc>
          <w:tcPr>
            <w:tcW w:w="1128" w:type="dxa"/>
            <w:shd w:val="clear" w:color="auto" w:fill="auto"/>
            <w:tcMar>
              <w:top w:w="100" w:type="dxa"/>
              <w:left w:w="100" w:type="dxa"/>
              <w:bottom w:w="100" w:type="dxa"/>
              <w:right w:w="100" w:type="dxa"/>
            </w:tcMar>
          </w:tcPr>
          <w:p w14:paraId="30483217" w14:textId="77777777" w:rsidR="008F07C5" w:rsidRDefault="008F07C5">
            <w:pPr>
              <w:widowControl w:val="0"/>
              <w:pBdr>
                <w:top w:val="nil"/>
                <w:left w:val="nil"/>
                <w:bottom w:val="nil"/>
                <w:right w:val="nil"/>
                <w:between w:val="nil"/>
              </w:pBdr>
              <w:spacing w:line="240" w:lineRule="auto"/>
              <w:rPr>
                <w:sz w:val="14"/>
                <w:szCs w:val="14"/>
              </w:rPr>
            </w:pPr>
          </w:p>
        </w:tc>
        <w:tc>
          <w:tcPr>
            <w:tcW w:w="1128" w:type="dxa"/>
            <w:shd w:val="clear" w:color="auto" w:fill="auto"/>
            <w:tcMar>
              <w:top w:w="100" w:type="dxa"/>
              <w:left w:w="100" w:type="dxa"/>
              <w:bottom w:w="100" w:type="dxa"/>
              <w:right w:w="100" w:type="dxa"/>
            </w:tcMar>
          </w:tcPr>
          <w:p w14:paraId="5CB65A52" w14:textId="77777777" w:rsidR="008F07C5" w:rsidRDefault="008F07C5">
            <w:pPr>
              <w:widowControl w:val="0"/>
              <w:pBdr>
                <w:top w:val="nil"/>
                <w:left w:val="nil"/>
                <w:bottom w:val="nil"/>
                <w:right w:val="nil"/>
                <w:between w:val="nil"/>
              </w:pBdr>
              <w:spacing w:line="240" w:lineRule="auto"/>
              <w:rPr>
                <w:sz w:val="14"/>
                <w:szCs w:val="14"/>
              </w:rPr>
            </w:pPr>
          </w:p>
        </w:tc>
        <w:tc>
          <w:tcPr>
            <w:tcW w:w="1128" w:type="dxa"/>
            <w:shd w:val="clear" w:color="auto" w:fill="auto"/>
            <w:tcMar>
              <w:top w:w="100" w:type="dxa"/>
              <w:left w:w="100" w:type="dxa"/>
              <w:bottom w:w="100" w:type="dxa"/>
              <w:right w:w="100" w:type="dxa"/>
            </w:tcMar>
          </w:tcPr>
          <w:p w14:paraId="5AB3DDF2" w14:textId="77777777" w:rsidR="008F07C5" w:rsidRDefault="008F07C5">
            <w:pPr>
              <w:widowControl w:val="0"/>
              <w:pBdr>
                <w:top w:val="nil"/>
                <w:left w:val="nil"/>
                <w:bottom w:val="nil"/>
                <w:right w:val="nil"/>
                <w:between w:val="nil"/>
              </w:pBdr>
              <w:spacing w:line="240" w:lineRule="auto"/>
              <w:rPr>
                <w:sz w:val="14"/>
                <w:szCs w:val="14"/>
              </w:rPr>
            </w:pPr>
          </w:p>
        </w:tc>
        <w:tc>
          <w:tcPr>
            <w:tcW w:w="1128" w:type="dxa"/>
            <w:shd w:val="clear" w:color="auto" w:fill="auto"/>
            <w:tcMar>
              <w:top w:w="100" w:type="dxa"/>
              <w:left w:w="100" w:type="dxa"/>
              <w:bottom w:w="100" w:type="dxa"/>
              <w:right w:w="100" w:type="dxa"/>
            </w:tcMar>
          </w:tcPr>
          <w:p w14:paraId="415664CE" w14:textId="77777777" w:rsidR="008F07C5" w:rsidRDefault="00D37A7F">
            <w:pPr>
              <w:widowControl w:val="0"/>
              <w:spacing w:line="240" w:lineRule="auto"/>
              <w:rPr>
                <w:sz w:val="14"/>
                <w:szCs w:val="14"/>
              </w:rPr>
            </w:pPr>
            <w:r>
              <w:rPr>
                <w:sz w:val="14"/>
                <w:szCs w:val="14"/>
              </w:rPr>
              <w:t>190</w:t>
            </w:r>
          </w:p>
        </w:tc>
        <w:tc>
          <w:tcPr>
            <w:tcW w:w="1128" w:type="dxa"/>
            <w:shd w:val="clear" w:color="auto" w:fill="auto"/>
            <w:tcMar>
              <w:top w:w="100" w:type="dxa"/>
              <w:left w:w="100" w:type="dxa"/>
              <w:bottom w:w="100" w:type="dxa"/>
              <w:right w:w="100" w:type="dxa"/>
            </w:tcMar>
          </w:tcPr>
          <w:p w14:paraId="2A660F26" w14:textId="77777777" w:rsidR="008F07C5" w:rsidRDefault="00D37A7F">
            <w:pPr>
              <w:widowControl w:val="0"/>
              <w:pBdr>
                <w:top w:val="nil"/>
                <w:left w:val="nil"/>
                <w:bottom w:val="nil"/>
                <w:right w:val="nil"/>
                <w:between w:val="nil"/>
              </w:pBdr>
              <w:spacing w:line="240" w:lineRule="auto"/>
              <w:rPr>
                <w:sz w:val="14"/>
                <w:szCs w:val="14"/>
              </w:rPr>
            </w:pPr>
            <w:r>
              <w:rPr>
                <w:sz w:val="14"/>
                <w:szCs w:val="14"/>
              </w:rPr>
              <w:t>49</w:t>
            </w:r>
          </w:p>
        </w:tc>
      </w:tr>
      <w:tr w:rsidR="008F07C5" w14:paraId="6475CE66" w14:textId="77777777">
        <w:tc>
          <w:tcPr>
            <w:tcW w:w="1128" w:type="dxa"/>
            <w:shd w:val="clear" w:color="auto" w:fill="auto"/>
            <w:tcMar>
              <w:top w:w="100" w:type="dxa"/>
              <w:left w:w="100" w:type="dxa"/>
              <w:bottom w:w="100" w:type="dxa"/>
              <w:right w:w="100" w:type="dxa"/>
            </w:tcMar>
          </w:tcPr>
          <w:p w14:paraId="0476E01A" w14:textId="77777777" w:rsidR="008F07C5" w:rsidRDefault="00D37A7F">
            <w:pPr>
              <w:widowControl w:val="0"/>
              <w:pBdr>
                <w:top w:val="nil"/>
                <w:left w:val="nil"/>
                <w:bottom w:val="nil"/>
                <w:right w:val="nil"/>
                <w:between w:val="nil"/>
              </w:pBdr>
              <w:spacing w:line="240" w:lineRule="auto"/>
              <w:rPr>
                <w:sz w:val="14"/>
                <w:szCs w:val="14"/>
              </w:rPr>
            </w:pPr>
            <w:r>
              <w:rPr>
                <w:sz w:val="14"/>
                <w:szCs w:val="14"/>
              </w:rPr>
              <w:t>New Recovered</w:t>
            </w:r>
          </w:p>
        </w:tc>
        <w:tc>
          <w:tcPr>
            <w:tcW w:w="1128" w:type="dxa"/>
            <w:shd w:val="clear" w:color="auto" w:fill="auto"/>
            <w:tcMar>
              <w:top w:w="100" w:type="dxa"/>
              <w:left w:w="100" w:type="dxa"/>
              <w:bottom w:w="100" w:type="dxa"/>
              <w:right w:w="100" w:type="dxa"/>
            </w:tcMar>
          </w:tcPr>
          <w:p w14:paraId="5F7FF9AB" w14:textId="77777777" w:rsidR="008F07C5" w:rsidRDefault="00D37A7F">
            <w:pPr>
              <w:widowControl w:val="0"/>
              <w:spacing w:line="240" w:lineRule="auto"/>
              <w:rPr>
                <w:sz w:val="14"/>
                <w:szCs w:val="14"/>
              </w:rPr>
            </w:pPr>
            <w:r>
              <w:rPr>
                <w:sz w:val="14"/>
                <w:szCs w:val="14"/>
              </w:rPr>
              <w:t>Str</w:t>
            </w:r>
          </w:p>
        </w:tc>
        <w:tc>
          <w:tcPr>
            <w:tcW w:w="1128" w:type="dxa"/>
            <w:shd w:val="clear" w:color="auto" w:fill="auto"/>
            <w:tcMar>
              <w:top w:w="100" w:type="dxa"/>
              <w:left w:w="100" w:type="dxa"/>
              <w:bottom w:w="100" w:type="dxa"/>
              <w:right w:w="100" w:type="dxa"/>
            </w:tcMar>
          </w:tcPr>
          <w:p w14:paraId="4B9A061D" w14:textId="77777777" w:rsidR="008F07C5" w:rsidRDefault="008F07C5">
            <w:pPr>
              <w:widowControl w:val="0"/>
              <w:pBdr>
                <w:top w:val="nil"/>
                <w:left w:val="nil"/>
                <w:bottom w:val="nil"/>
                <w:right w:val="nil"/>
                <w:between w:val="nil"/>
              </w:pBdr>
              <w:spacing w:line="240" w:lineRule="auto"/>
              <w:rPr>
                <w:sz w:val="14"/>
                <w:szCs w:val="14"/>
              </w:rPr>
            </w:pPr>
          </w:p>
        </w:tc>
        <w:tc>
          <w:tcPr>
            <w:tcW w:w="1128" w:type="dxa"/>
            <w:shd w:val="clear" w:color="auto" w:fill="auto"/>
            <w:tcMar>
              <w:top w:w="100" w:type="dxa"/>
              <w:left w:w="100" w:type="dxa"/>
              <w:bottom w:w="100" w:type="dxa"/>
              <w:right w:w="100" w:type="dxa"/>
            </w:tcMar>
          </w:tcPr>
          <w:p w14:paraId="6EE95D13" w14:textId="77777777" w:rsidR="008F07C5" w:rsidRDefault="008F07C5">
            <w:pPr>
              <w:widowControl w:val="0"/>
              <w:pBdr>
                <w:top w:val="nil"/>
                <w:left w:val="nil"/>
                <w:bottom w:val="nil"/>
                <w:right w:val="nil"/>
                <w:between w:val="nil"/>
              </w:pBdr>
              <w:spacing w:line="240" w:lineRule="auto"/>
              <w:rPr>
                <w:sz w:val="14"/>
                <w:szCs w:val="14"/>
              </w:rPr>
            </w:pPr>
          </w:p>
        </w:tc>
        <w:tc>
          <w:tcPr>
            <w:tcW w:w="1128" w:type="dxa"/>
            <w:shd w:val="clear" w:color="auto" w:fill="auto"/>
            <w:tcMar>
              <w:top w:w="100" w:type="dxa"/>
              <w:left w:w="100" w:type="dxa"/>
              <w:bottom w:w="100" w:type="dxa"/>
              <w:right w:w="100" w:type="dxa"/>
            </w:tcMar>
          </w:tcPr>
          <w:p w14:paraId="09A49A3E" w14:textId="77777777" w:rsidR="008F07C5" w:rsidRDefault="008F07C5">
            <w:pPr>
              <w:widowControl w:val="0"/>
              <w:pBdr>
                <w:top w:val="nil"/>
                <w:left w:val="nil"/>
                <w:bottom w:val="nil"/>
                <w:right w:val="nil"/>
                <w:between w:val="nil"/>
              </w:pBdr>
              <w:spacing w:line="240" w:lineRule="auto"/>
              <w:rPr>
                <w:sz w:val="14"/>
                <w:szCs w:val="14"/>
              </w:rPr>
            </w:pPr>
          </w:p>
        </w:tc>
        <w:tc>
          <w:tcPr>
            <w:tcW w:w="1128" w:type="dxa"/>
            <w:shd w:val="clear" w:color="auto" w:fill="auto"/>
            <w:tcMar>
              <w:top w:w="100" w:type="dxa"/>
              <w:left w:w="100" w:type="dxa"/>
              <w:bottom w:w="100" w:type="dxa"/>
              <w:right w:w="100" w:type="dxa"/>
            </w:tcMar>
          </w:tcPr>
          <w:p w14:paraId="0ABDE537" w14:textId="77777777" w:rsidR="008F07C5" w:rsidRDefault="008F07C5">
            <w:pPr>
              <w:widowControl w:val="0"/>
              <w:pBdr>
                <w:top w:val="nil"/>
                <w:left w:val="nil"/>
                <w:bottom w:val="nil"/>
                <w:right w:val="nil"/>
                <w:between w:val="nil"/>
              </w:pBdr>
              <w:spacing w:line="240" w:lineRule="auto"/>
              <w:rPr>
                <w:sz w:val="14"/>
                <w:szCs w:val="14"/>
              </w:rPr>
            </w:pPr>
          </w:p>
        </w:tc>
        <w:tc>
          <w:tcPr>
            <w:tcW w:w="1128" w:type="dxa"/>
            <w:shd w:val="clear" w:color="auto" w:fill="auto"/>
            <w:tcMar>
              <w:top w:w="100" w:type="dxa"/>
              <w:left w:w="100" w:type="dxa"/>
              <w:bottom w:w="100" w:type="dxa"/>
              <w:right w:w="100" w:type="dxa"/>
            </w:tcMar>
          </w:tcPr>
          <w:p w14:paraId="320F144C" w14:textId="77777777" w:rsidR="008F07C5" w:rsidRDefault="00D37A7F">
            <w:pPr>
              <w:widowControl w:val="0"/>
              <w:spacing w:line="240" w:lineRule="auto"/>
              <w:rPr>
                <w:sz w:val="14"/>
                <w:szCs w:val="14"/>
              </w:rPr>
            </w:pPr>
            <w:r>
              <w:rPr>
                <w:sz w:val="14"/>
                <w:szCs w:val="14"/>
              </w:rPr>
              <w:t>17</w:t>
            </w:r>
          </w:p>
        </w:tc>
        <w:tc>
          <w:tcPr>
            <w:tcW w:w="1128" w:type="dxa"/>
            <w:shd w:val="clear" w:color="auto" w:fill="auto"/>
            <w:tcMar>
              <w:top w:w="100" w:type="dxa"/>
              <w:left w:w="100" w:type="dxa"/>
              <w:bottom w:w="100" w:type="dxa"/>
              <w:right w:w="100" w:type="dxa"/>
            </w:tcMar>
          </w:tcPr>
          <w:p w14:paraId="078A6C9F" w14:textId="77777777" w:rsidR="008F07C5" w:rsidRDefault="00D37A7F">
            <w:pPr>
              <w:widowControl w:val="0"/>
              <w:pBdr>
                <w:top w:val="nil"/>
                <w:left w:val="nil"/>
                <w:bottom w:val="nil"/>
                <w:right w:val="nil"/>
                <w:between w:val="nil"/>
              </w:pBdr>
              <w:spacing w:line="240" w:lineRule="auto"/>
              <w:rPr>
                <w:sz w:val="14"/>
                <w:szCs w:val="14"/>
              </w:rPr>
            </w:pPr>
            <w:r>
              <w:rPr>
                <w:sz w:val="14"/>
                <w:szCs w:val="14"/>
              </w:rPr>
              <w:t>222</w:t>
            </w:r>
          </w:p>
        </w:tc>
      </w:tr>
      <w:tr w:rsidR="008F07C5" w14:paraId="6CD7E44C" w14:textId="77777777">
        <w:tc>
          <w:tcPr>
            <w:tcW w:w="1128" w:type="dxa"/>
            <w:shd w:val="clear" w:color="auto" w:fill="auto"/>
            <w:tcMar>
              <w:top w:w="100" w:type="dxa"/>
              <w:left w:w="100" w:type="dxa"/>
              <w:bottom w:w="100" w:type="dxa"/>
              <w:right w:w="100" w:type="dxa"/>
            </w:tcMar>
          </w:tcPr>
          <w:p w14:paraId="167C1991" w14:textId="77777777" w:rsidR="008F07C5" w:rsidRDefault="00D37A7F">
            <w:pPr>
              <w:widowControl w:val="0"/>
              <w:pBdr>
                <w:top w:val="nil"/>
                <w:left w:val="nil"/>
                <w:bottom w:val="nil"/>
                <w:right w:val="nil"/>
                <w:between w:val="nil"/>
              </w:pBdr>
              <w:spacing w:line="240" w:lineRule="auto"/>
              <w:rPr>
                <w:sz w:val="14"/>
                <w:szCs w:val="14"/>
              </w:rPr>
            </w:pPr>
            <w:r>
              <w:rPr>
                <w:sz w:val="14"/>
                <w:szCs w:val="14"/>
              </w:rPr>
              <w:t>Active Cases</w:t>
            </w:r>
          </w:p>
        </w:tc>
        <w:tc>
          <w:tcPr>
            <w:tcW w:w="1128" w:type="dxa"/>
            <w:shd w:val="clear" w:color="auto" w:fill="auto"/>
            <w:tcMar>
              <w:top w:w="100" w:type="dxa"/>
              <w:left w:w="100" w:type="dxa"/>
              <w:bottom w:w="100" w:type="dxa"/>
              <w:right w:w="100" w:type="dxa"/>
            </w:tcMar>
          </w:tcPr>
          <w:p w14:paraId="31ED827A" w14:textId="77777777" w:rsidR="008F07C5" w:rsidRDefault="00D37A7F">
            <w:pPr>
              <w:widowControl w:val="0"/>
              <w:spacing w:line="240" w:lineRule="auto"/>
              <w:rPr>
                <w:sz w:val="14"/>
                <w:szCs w:val="14"/>
              </w:rPr>
            </w:pPr>
            <w:r>
              <w:rPr>
                <w:sz w:val="14"/>
                <w:szCs w:val="14"/>
              </w:rPr>
              <w:t>Str</w:t>
            </w:r>
          </w:p>
        </w:tc>
        <w:tc>
          <w:tcPr>
            <w:tcW w:w="1128" w:type="dxa"/>
            <w:shd w:val="clear" w:color="auto" w:fill="auto"/>
            <w:tcMar>
              <w:top w:w="100" w:type="dxa"/>
              <w:left w:w="100" w:type="dxa"/>
              <w:bottom w:w="100" w:type="dxa"/>
              <w:right w:w="100" w:type="dxa"/>
            </w:tcMar>
          </w:tcPr>
          <w:p w14:paraId="7FB36200" w14:textId="77777777" w:rsidR="008F07C5" w:rsidRDefault="008F07C5">
            <w:pPr>
              <w:widowControl w:val="0"/>
              <w:pBdr>
                <w:top w:val="nil"/>
                <w:left w:val="nil"/>
                <w:bottom w:val="nil"/>
                <w:right w:val="nil"/>
                <w:between w:val="nil"/>
              </w:pBdr>
              <w:spacing w:line="240" w:lineRule="auto"/>
              <w:rPr>
                <w:sz w:val="14"/>
                <w:szCs w:val="14"/>
              </w:rPr>
            </w:pPr>
          </w:p>
        </w:tc>
        <w:tc>
          <w:tcPr>
            <w:tcW w:w="1128" w:type="dxa"/>
            <w:shd w:val="clear" w:color="auto" w:fill="auto"/>
            <w:tcMar>
              <w:top w:w="100" w:type="dxa"/>
              <w:left w:w="100" w:type="dxa"/>
              <w:bottom w:w="100" w:type="dxa"/>
              <w:right w:w="100" w:type="dxa"/>
            </w:tcMar>
          </w:tcPr>
          <w:p w14:paraId="1FC3987B" w14:textId="77777777" w:rsidR="008F07C5" w:rsidRDefault="008F07C5">
            <w:pPr>
              <w:widowControl w:val="0"/>
              <w:pBdr>
                <w:top w:val="nil"/>
                <w:left w:val="nil"/>
                <w:bottom w:val="nil"/>
                <w:right w:val="nil"/>
                <w:between w:val="nil"/>
              </w:pBdr>
              <w:spacing w:line="240" w:lineRule="auto"/>
              <w:rPr>
                <w:sz w:val="14"/>
                <w:szCs w:val="14"/>
              </w:rPr>
            </w:pPr>
          </w:p>
        </w:tc>
        <w:tc>
          <w:tcPr>
            <w:tcW w:w="1128" w:type="dxa"/>
            <w:shd w:val="clear" w:color="auto" w:fill="auto"/>
            <w:tcMar>
              <w:top w:w="100" w:type="dxa"/>
              <w:left w:w="100" w:type="dxa"/>
              <w:bottom w:w="100" w:type="dxa"/>
              <w:right w:w="100" w:type="dxa"/>
            </w:tcMar>
          </w:tcPr>
          <w:p w14:paraId="2DBD718A" w14:textId="77777777" w:rsidR="008F07C5" w:rsidRDefault="008F07C5">
            <w:pPr>
              <w:widowControl w:val="0"/>
              <w:pBdr>
                <w:top w:val="nil"/>
                <w:left w:val="nil"/>
                <w:bottom w:val="nil"/>
                <w:right w:val="nil"/>
                <w:between w:val="nil"/>
              </w:pBdr>
              <w:spacing w:line="240" w:lineRule="auto"/>
              <w:rPr>
                <w:sz w:val="14"/>
                <w:szCs w:val="14"/>
              </w:rPr>
            </w:pPr>
          </w:p>
        </w:tc>
        <w:tc>
          <w:tcPr>
            <w:tcW w:w="1128" w:type="dxa"/>
            <w:shd w:val="clear" w:color="auto" w:fill="auto"/>
            <w:tcMar>
              <w:top w:w="100" w:type="dxa"/>
              <w:left w:w="100" w:type="dxa"/>
              <w:bottom w:w="100" w:type="dxa"/>
              <w:right w:w="100" w:type="dxa"/>
            </w:tcMar>
          </w:tcPr>
          <w:p w14:paraId="57B98037" w14:textId="77777777" w:rsidR="008F07C5" w:rsidRDefault="008F07C5">
            <w:pPr>
              <w:widowControl w:val="0"/>
              <w:pBdr>
                <w:top w:val="nil"/>
                <w:left w:val="nil"/>
                <w:bottom w:val="nil"/>
                <w:right w:val="nil"/>
                <w:between w:val="nil"/>
              </w:pBdr>
              <w:spacing w:line="240" w:lineRule="auto"/>
              <w:rPr>
                <w:sz w:val="14"/>
                <w:szCs w:val="14"/>
              </w:rPr>
            </w:pPr>
          </w:p>
        </w:tc>
        <w:tc>
          <w:tcPr>
            <w:tcW w:w="1128" w:type="dxa"/>
            <w:shd w:val="clear" w:color="auto" w:fill="auto"/>
            <w:tcMar>
              <w:top w:w="100" w:type="dxa"/>
              <w:left w:w="100" w:type="dxa"/>
              <w:bottom w:w="100" w:type="dxa"/>
              <w:right w:w="100" w:type="dxa"/>
            </w:tcMar>
          </w:tcPr>
          <w:p w14:paraId="0278A9F5" w14:textId="77777777" w:rsidR="008F07C5" w:rsidRDefault="00D37A7F">
            <w:pPr>
              <w:widowControl w:val="0"/>
              <w:spacing w:line="240" w:lineRule="auto"/>
              <w:rPr>
                <w:sz w:val="14"/>
                <w:szCs w:val="14"/>
              </w:rPr>
            </w:pPr>
            <w:r>
              <w:rPr>
                <w:sz w:val="14"/>
                <w:szCs w:val="14"/>
              </w:rPr>
              <w:t>191</w:t>
            </w:r>
          </w:p>
        </w:tc>
        <w:tc>
          <w:tcPr>
            <w:tcW w:w="1128" w:type="dxa"/>
            <w:shd w:val="clear" w:color="auto" w:fill="auto"/>
            <w:tcMar>
              <w:top w:w="100" w:type="dxa"/>
              <w:left w:w="100" w:type="dxa"/>
              <w:bottom w:w="100" w:type="dxa"/>
              <w:right w:w="100" w:type="dxa"/>
            </w:tcMar>
          </w:tcPr>
          <w:p w14:paraId="6A1CC5A9" w14:textId="77777777" w:rsidR="008F07C5" w:rsidRDefault="00D37A7F">
            <w:pPr>
              <w:widowControl w:val="0"/>
              <w:pBdr>
                <w:top w:val="nil"/>
                <w:left w:val="nil"/>
                <w:bottom w:val="nil"/>
                <w:right w:val="nil"/>
                <w:between w:val="nil"/>
              </w:pBdr>
              <w:spacing w:line="240" w:lineRule="auto"/>
              <w:rPr>
                <w:sz w:val="14"/>
                <w:szCs w:val="14"/>
              </w:rPr>
            </w:pPr>
            <w:r>
              <w:rPr>
                <w:sz w:val="14"/>
                <w:szCs w:val="14"/>
              </w:rPr>
              <w:t>48</w:t>
            </w:r>
          </w:p>
        </w:tc>
      </w:tr>
      <w:tr w:rsidR="008F07C5" w14:paraId="4C9EDA56" w14:textId="77777777">
        <w:tc>
          <w:tcPr>
            <w:tcW w:w="1128" w:type="dxa"/>
            <w:shd w:val="clear" w:color="auto" w:fill="auto"/>
            <w:tcMar>
              <w:top w:w="100" w:type="dxa"/>
              <w:left w:w="100" w:type="dxa"/>
              <w:bottom w:w="100" w:type="dxa"/>
              <w:right w:w="100" w:type="dxa"/>
            </w:tcMar>
          </w:tcPr>
          <w:p w14:paraId="315E2AC6" w14:textId="77777777" w:rsidR="008F07C5" w:rsidRDefault="00D37A7F">
            <w:pPr>
              <w:widowControl w:val="0"/>
              <w:pBdr>
                <w:top w:val="nil"/>
                <w:left w:val="nil"/>
                <w:bottom w:val="nil"/>
                <w:right w:val="nil"/>
                <w:between w:val="nil"/>
              </w:pBdr>
              <w:spacing w:line="240" w:lineRule="auto"/>
              <w:rPr>
                <w:sz w:val="14"/>
                <w:szCs w:val="14"/>
              </w:rPr>
            </w:pPr>
            <w:r>
              <w:rPr>
                <w:sz w:val="14"/>
                <w:szCs w:val="14"/>
              </w:rPr>
              <w:t>Serious, Critical</w:t>
            </w:r>
          </w:p>
        </w:tc>
        <w:tc>
          <w:tcPr>
            <w:tcW w:w="1128" w:type="dxa"/>
            <w:shd w:val="clear" w:color="auto" w:fill="auto"/>
            <w:tcMar>
              <w:top w:w="100" w:type="dxa"/>
              <w:left w:w="100" w:type="dxa"/>
              <w:bottom w:w="100" w:type="dxa"/>
              <w:right w:w="100" w:type="dxa"/>
            </w:tcMar>
          </w:tcPr>
          <w:p w14:paraId="049BCED1" w14:textId="77777777" w:rsidR="008F07C5" w:rsidRDefault="00D37A7F">
            <w:pPr>
              <w:widowControl w:val="0"/>
              <w:spacing w:line="240" w:lineRule="auto"/>
              <w:rPr>
                <w:sz w:val="14"/>
                <w:szCs w:val="14"/>
              </w:rPr>
            </w:pPr>
            <w:r>
              <w:rPr>
                <w:sz w:val="14"/>
                <w:szCs w:val="14"/>
              </w:rPr>
              <w:t>Str</w:t>
            </w:r>
          </w:p>
        </w:tc>
        <w:tc>
          <w:tcPr>
            <w:tcW w:w="1128" w:type="dxa"/>
            <w:shd w:val="clear" w:color="auto" w:fill="auto"/>
            <w:tcMar>
              <w:top w:w="100" w:type="dxa"/>
              <w:left w:w="100" w:type="dxa"/>
              <w:bottom w:w="100" w:type="dxa"/>
              <w:right w:w="100" w:type="dxa"/>
            </w:tcMar>
          </w:tcPr>
          <w:p w14:paraId="6859D614" w14:textId="77777777" w:rsidR="008F07C5" w:rsidRDefault="008F07C5">
            <w:pPr>
              <w:widowControl w:val="0"/>
              <w:pBdr>
                <w:top w:val="nil"/>
                <w:left w:val="nil"/>
                <w:bottom w:val="nil"/>
                <w:right w:val="nil"/>
                <w:between w:val="nil"/>
              </w:pBdr>
              <w:spacing w:line="240" w:lineRule="auto"/>
              <w:rPr>
                <w:sz w:val="14"/>
                <w:szCs w:val="14"/>
              </w:rPr>
            </w:pPr>
          </w:p>
        </w:tc>
        <w:tc>
          <w:tcPr>
            <w:tcW w:w="1128" w:type="dxa"/>
            <w:shd w:val="clear" w:color="auto" w:fill="auto"/>
            <w:tcMar>
              <w:top w:w="100" w:type="dxa"/>
              <w:left w:w="100" w:type="dxa"/>
              <w:bottom w:w="100" w:type="dxa"/>
              <w:right w:w="100" w:type="dxa"/>
            </w:tcMar>
          </w:tcPr>
          <w:p w14:paraId="5976B945" w14:textId="77777777" w:rsidR="008F07C5" w:rsidRDefault="008F07C5">
            <w:pPr>
              <w:widowControl w:val="0"/>
              <w:pBdr>
                <w:top w:val="nil"/>
                <w:left w:val="nil"/>
                <w:bottom w:val="nil"/>
                <w:right w:val="nil"/>
                <w:between w:val="nil"/>
              </w:pBdr>
              <w:spacing w:line="240" w:lineRule="auto"/>
              <w:rPr>
                <w:sz w:val="14"/>
                <w:szCs w:val="14"/>
              </w:rPr>
            </w:pPr>
          </w:p>
        </w:tc>
        <w:tc>
          <w:tcPr>
            <w:tcW w:w="1128" w:type="dxa"/>
            <w:shd w:val="clear" w:color="auto" w:fill="auto"/>
            <w:tcMar>
              <w:top w:w="100" w:type="dxa"/>
              <w:left w:w="100" w:type="dxa"/>
              <w:bottom w:w="100" w:type="dxa"/>
              <w:right w:w="100" w:type="dxa"/>
            </w:tcMar>
          </w:tcPr>
          <w:p w14:paraId="3AAE7D82" w14:textId="77777777" w:rsidR="008F07C5" w:rsidRDefault="008F07C5">
            <w:pPr>
              <w:widowControl w:val="0"/>
              <w:pBdr>
                <w:top w:val="nil"/>
                <w:left w:val="nil"/>
                <w:bottom w:val="nil"/>
                <w:right w:val="nil"/>
                <w:between w:val="nil"/>
              </w:pBdr>
              <w:spacing w:line="240" w:lineRule="auto"/>
              <w:rPr>
                <w:sz w:val="14"/>
                <w:szCs w:val="14"/>
              </w:rPr>
            </w:pPr>
          </w:p>
        </w:tc>
        <w:tc>
          <w:tcPr>
            <w:tcW w:w="1128" w:type="dxa"/>
            <w:shd w:val="clear" w:color="auto" w:fill="auto"/>
            <w:tcMar>
              <w:top w:w="100" w:type="dxa"/>
              <w:left w:w="100" w:type="dxa"/>
              <w:bottom w:w="100" w:type="dxa"/>
              <w:right w:w="100" w:type="dxa"/>
            </w:tcMar>
          </w:tcPr>
          <w:p w14:paraId="5311BE37" w14:textId="77777777" w:rsidR="008F07C5" w:rsidRDefault="008F07C5">
            <w:pPr>
              <w:widowControl w:val="0"/>
              <w:pBdr>
                <w:top w:val="nil"/>
                <w:left w:val="nil"/>
                <w:bottom w:val="nil"/>
                <w:right w:val="nil"/>
                <w:between w:val="nil"/>
              </w:pBdr>
              <w:spacing w:line="240" w:lineRule="auto"/>
              <w:rPr>
                <w:sz w:val="14"/>
                <w:szCs w:val="14"/>
              </w:rPr>
            </w:pPr>
          </w:p>
        </w:tc>
        <w:tc>
          <w:tcPr>
            <w:tcW w:w="1128" w:type="dxa"/>
            <w:shd w:val="clear" w:color="auto" w:fill="auto"/>
            <w:tcMar>
              <w:top w:w="100" w:type="dxa"/>
              <w:left w:w="100" w:type="dxa"/>
              <w:bottom w:w="100" w:type="dxa"/>
              <w:right w:w="100" w:type="dxa"/>
            </w:tcMar>
          </w:tcPr>
          <w:p w14:paraId="6ABB2396" w14:textId="77777777" w:rsidR="008F07C5" w:rsidRDefault="00D37A7F">
            <w:pPr>
              <w:widowControl w:val="0"/>
              <w:spacing w:line="240" w:lineRule="auto"/>
              <w:rPr>
                <w:sz w:val="14"/>
                <w:szCs w:val="14"/>
              </w:rPr>
            </w:pPr>
            <w:r>
              <w:rPr>
                <w:sz w:val="14"/>
                <w:szCs w:val="14"/>
              </w:rPr>
              <w:t>60</w:t>
            </w:r>
          </w:p>
        </w:tc>
        <w:tc>
          <w:tcPr>
            <w:tcW w:w="1128" w:type="dxa"/>
            <w:shd w:val="clear" w:color="auto" w:fill="auto"/>
            <w:tcMar>
              <w:top w:w="100" w:type="dxa"/>
              <w:left w:w="100" w:type="dxa"/>
              <w:bottom w:w="100" w:type="dxa"/>
              <w:right w:w="100" w:type="dxa"/>
            </w:tcMar>
          </w:tcPr>
          <w:p w14:paraId="28512901" w14:textId="77777777" w:rsidR="008F07C5" w:rsidRDefault="00D37A7F">
            <w:pPr>
              <w:widowControl w:val="0"/>
              <w:pBdr>
                <w:top w:val="nil"/>
                <w:left w:val="nil"/>
                <w:bottom w:val="nil"/>
                <w:right w:val="nil"/>
                <w:between w:val="nil"/>
              </w:pBdr>
              <w:spacing w:line="240" w:lineRule="auto"/>
              <w:rPr>
                <w:sz w:val="14"/>
                <w:szCs w:val="14"/>
              </w:rPr>
            </w:pPr>
            <w:r>
              <w:rPr>
                <w:sz w:val="14"/>
                <w:szCs w:val="14"/>
              </w:rPr>
              <w:t>179</w:t>
            </w:r>
          </w:p>
        </w:tc>
      </w:tr>
      <w:tr w:rsidR="008F07C5" w14:paraId="735CB71C" w14:textId="77777777">
        <w:tc>
          <w:tcPr>
            <w:tcW w:w="1128" w:type="dxa"/>
            <w:shd w:val="clear" w:color="auto" w:fill="auto"/>
            <w:tcMar>
              <w:top w:w="100" w:type="dxa"/>
              <w:left w:w="100" w:type="dxa"/>
              <w:bottom w:w="100" w:type="dxa"/>
              <w:right w:w="100" w:type="dxa"/>
            </w:tcMar>
          </w:tcPr>
          <w:p w14:paraId="052B0052" w14:textId="77777777" w:rsidR="008F07C5" w:rsidRDefault="00D37A7F">
            <w:pPr>
              <w:widowControl w:val="0"/>
              <w:pBdr>
                <w:top w:val="nil"/>
                <w:left w:val="nil"/>
                <w:bottom w:val="nil"/>
                <w:right w:val="nil"/>
                <w:between w:val="nil"/>
              </w:pBdr>
              <w:spacing w:line="240" w:lineRule="auto"/>
              <w:rPr>
                <w:sz w:val="14"/>
                <w:szCs w:val="14"/>
              </w:rPr>
            </w:pPr>
            <w:r>
              <w:rPr>
                <w:sz w:val="14"/>
                <w:szCs w:val="14"/>
              </w:rPr>
              <w:t>Tot Cases/1M</w:t>
            </w:r>
          </w:p>
        </w:tc>
        <w:tc>
          <w:tcPr>
            <w:tcW w:w="1128" w:type="dxa"/>
            <w:shd w:val="clear" w:color="auto" w:fill="auto"/>
            <w:tcMar>
              <w:top w:w="100" w:type="dxa"/>
              <w:left w:w="100" w:type="dxa"/>
              <w:bottom w:w="100" w:type="dxa"/>
              <w:right w:w="100" w:type="dxa"/>
            </w:tcMar>
          </w:tcPr>
          <w:p w14:paraId="5DB7EC8E" w14:textId="77777777" w:rsidR="008F07C5" w:rsidRDefault="00D37A7F">
            <w:pPr>
              <w:widowControl w:val="0"/>
              <w:spacing w:line="240" w:lineRule="auto"/>
              <w:rPr>
                <w:sz w:val="14"/>
                <w:szCs w:val="14"/>
              </w:rPr>
            </w:pPr>
            <w:r>
              <w:rPr>
                <w:sz w:val="14"/>
                <w:szCs w:val="14"/>
              </w:rPr>
              <w:t>Str</w:t>
            </w:r>
          </w:p>
        </w:tc>
        <w:tc>
          <w:tcPr>
            <w:tcW w:w="1128" w:type="dxa"/>
            <w:shd w:val="clear" w:color="auto" w:fill="auto"/>
            <w:tcMar>
              <w:top w:w="100" w:type="dxa"/>
              <w:left w:w="100" w:type="dxa"/>
              <w:bottom w:w="100" w:type="dxa"/>
              <w:right w:w="100" w:type="dxa"/>
            </w:tcMar>
          </w:tcPr>
          <w:p w14:paraId="73FAE836" w14:textId="77777777" w:rsidR="008F07C5" w:rsidRDefault="008F07C5">
            <w:pPr>
              <w:widowControl w:val="0"/>
              <w:pBdr>
                <w:top w:val="nil"/>
                <w:left w:val="nil"/>
                <w:bottom w:val="nil"/>
                <w:right w:val="nil"/>
                <w:between w:val="nil"/>
              </w:pBdr>
              <w:spacing w:line="240" w:lineRule="auto"/>
              <w:rPr>
                <w:sz w:val="14"/>
                <w:szCs w:val="14"/>
              </w:rPr>
            </w:pPr>
          </w:p>
        </w:tc>
        <w:tc>
          <w:tcPr>
            <w:tcW w:w="1128" w:type="dxa"/>
            <w:shd w:val="clear" w:color="auto" w:fill="auto"/>
            <w:tcMar>
              <w:top w:w="100" w:type="dxa"/>
              <w:left w:w="100" w:type="dxa"/>
              <w:bottom w:w="100" w:type="dxa"/>
              <w:right w:w="100" w:type="dxa"/>
            </w:tcMar>
          </w:tcPr>
          <w:p w14:paraId="7BAB5DA5" w14:textId="77777777" w:rsidR="008F07C5" w:rsidRDefault="008F07C5">
            <w:pPr>
              <w:widowControl w:val="0"/>
              <w:pBdr>
                <w:top w:val="nil"/>
                <w:left w:val="nil"/>
                <w:bottom w:val="nil"/>
                <w:right w:val="nil"/>
                <w:between w:val="nil"/>
              </w:pBdr>
              <w:spacing w:line="240" w:lineRule="auto"/>
              <w:rPr>
                <w:sz w:val="14"/>
                <w:szCs w:val="14"/>
              </w:rPr>
            </w:pPr>
          </w:p>
        </w:tc>
        <w:tc>
          <w:tcPr>
            <w:tcW w:w="1128" w:type="dxa"/>
            <w:shd w:val="clear" w:color="auto" w:fill="auto"/>
            <w:tcMar>
              <w:top w:w="100" w:type="dxa"/>
              <w:left w:w="100" w:type="dxa"/>
              <w:bottom w:w="100" w:type="dxa"/>
              <w:right w:w="100" w:type="dxa"/>
            </w:tcMar>
          </w:tcPr>
          <w:p w14:paraId="783470DC" w14:textId="77777777" w:rsidR="008F07C5" w:rsidRDefault="008F07C5">
            <w:pPr>
              <w:widowControl w:val="0"/>
              <w:pBdr>
                <w:top w:val="nil"/>
                <w:left w:val="nil"/>
                <w:bottom w:val="nil"/>
                <w:right w:val="nil"/>
                <w:between w:val="nil"/>
              </w:pBdr>
              <w:spacing w:line="240" w:lineRule="auto"/>
              <w:rPr>
                <w:sz w:val="14"/>
                <w:szCs w:val="14"/>
              </w:rPr>
            </w:pPr>
          </w:p>
        </w:tc>
        <w:tc>
          <w:tcPr>
            <w:tcW w:w="1128" w:type="dxa"/>
            <w:shd w:val="clear" w:color="auto" w:fill="auto"/>
            <w:tcMar>
              <w:top w:w="100" w:type="dxa"/>
              <w:left w:w="100" w:type="dxa"/>
              <w:bottom w:w="100" w:type="dxa"/>
              <w:right w:w="100" w:type="dxa"/>
            </w:tcMar>
          </w:tcPr>
          <w:p w14:paraId="0EDA93BF" w14:textId="77777777" w:rsidR="008F07C5" w:rsidRDefault="008F07C5">
            <w:pPr>
              <w:widowControl w:val="0"/>
              <w:pBdr>
                <w:top w:val="nil"/>
                <w:left w:val="nil"/>
                <w:bottom w:val="nil"/>
                <w:right w:val="nil"/>
                <w:between w:val="nil"/>
              </w:pBdr>
              <w:spacing w:line="240" w:lineRule="auto"/>
              <w:rPr>
                <w:sz w:val="14"/>
                <w:szCs w:val="14"/>
              </w:rPr>
            </w:pPr>
          </w:p>
        </w:tc>
        <w:tc>
          <w:tcPr>
            <w:tcW w:w="1128" w:type="dxa"/>
            <w:shd w:val="clear" w:color="auto" w:fill="auto"/>
            <w:tcMar>
              <w:top w:w="100" w:type="dxa"/>
              <w:left w:w="100" w:type="dxa"/>
              <w:bottom w:w="100" w:type="dxa"/>
              <w:right w:w="100" w:type="dxa"/>
            </w:tcMar>
          </w:tcPr>
          <w:p w14:paraId="7262C88C" w14:textId="77777777" w:rsidR="008F07C5" w:rsidRDefault="00D37A7F">
            <w:pPr>
              <w:widowControl w:val="0"/>
              <w:spacing w:line="240" w:lineRule="auto"/>
              <w:rPr>
                <w:sz w:val="14"/>
                <w:szCs w:val="14"/>
              </w:rPr>
            </w:pPr>
            <w:r>
              <w:rPr>
                <w:sz w:val="14"/>
                <w:szCs w:val="14"/>
              </w:rPr>
              <w:t>230</w:t>
            </w:r>
          </w:p>
        </w:tc>
        <w:tc>
          <w:tcPr>
            <w:tcW w:w="1128" w:type="dxa"/>
            <w:shd w:val="clear" w:color="auto" w:fill="auto"/>
            <w:tcMar>
              <w:top w:w="100" w:type="dxa"/>
              <w:left w:w="100" w:type="dxa"/>
              <w:bottom w:w="100" w:type="dxa"/>
              <w:right w:w="100" w:type="dxa"/>
            </w:tcMar>
          </w:tcPr>
          <w:p w14:paraId="52B48B9C" w14:textId="77777777" w:rsidR="008F07C5" w:rsidRDefault="00D37A7F">
            <w:pPr>
              <w:widowControl w:val="0"/>
              <w:pBdr>
                <w:top w:val="nil"/>
                <w:left w:val="nil"/>
                <w:bottom w:val="nil"/>
                <w:right w:val="nil"/>
                <w:between w:val="nil"/>
              </w:pBdr>
              <w:spacing w:line="240" w:lineRule="auto"/>
              <w:rPr>
                <w:sz w:val="14"/>
                <w:szCs w:val="14"/>
              </w:rPr>
            </w:pPr>
            <w:r>
              <w:rPr>
                <w:sz w:val="14"/>
                <w:szCs w:val="14"/>
              </w:rPr>
              <w:t>9</w:t>
            </w:r>
          </w:p>
        </w:tc>
      </w:tr>
      <w:tr w:rsidR="008F07C5" w14:paraId="71117C45" w14:textId="77777777">
        <w:tc>
          <w:tcPr>
            <w:tcW w:w="1128" w:type="dxa"/>
            <w:shd w:val="clear" w:color="auto" w:fill="auto"/>
            <w:tcMar>
              <w:top w:w="100" w:type="dxa"/>
              <w:left w:w="100" w:type="dxa"/>
              <w:bottom w:w="100" w:type="dxa"/>
              <w:right w:w="100" w:type="dxa"/>
            </w:tcMar>
          </w:tcPr>
          <w:p w14:paraId="46E9AC66" w14:textId="77777777" w:rsidR="008F07C5" w:rsidRDefault="00D37A7F">
            <w:pPr>
              <w:widowControl w:val="0"/>
              <w:pBdr>
                <w:top w:val="nil"/>
                <w:left w:val="nil"/>
                <w:bottom w:val="nil"/>
                <w:right w:val="nil"/>
                <w:between w:val="nil"/>
              </w:pBdr>
              <w:spacing w:line="240" w:lineRule="auto"/>
              <w:rPr>
                <w:sz w:val="14"/>
                <w:szCs w:val="14"/>
              </w:rPr>
            </w:pPr>
            <w:r>
              <w:rPr>
                <w:sz w:val="14"/>
                <w:szCs w:val="14"/>
              </w:rPr>
              <w:t>Deaths/1M pop</w:t>
            </w:r>
          </w:p>
        </w:tc>
        <w:tc>
          <w:tcPr>
            <w:tcW w:w="1128" w:type="dxa"/>
            <w:shd w:val="clear" w:color="auto" w:fill="auto"/>
            <w:tcMar>
              <w:top w:w="100" w:type="dxa"/>
              <w:left w:w="100" w:type="dxa"/>
              <w:bottom w:w="100" w:type="dxa"/>
              <w:right w:w="100" w:type="dxa"/>
            </w:tcMar>
          </w:tcPr>
          <w:p w14:paraId="0D87AF62" w14:textId="77777777" w:rsidR="008F07C5" w:rsidRDefault="00D37A7F">
            <w:pPr>
              <w:widowControl w:val="0"/>
              <w:spacing w:line="240" w:lineRule="auto"/>
              <w:rPr>
                <w:sz w:val="14"/>
                <w:szCs w:val="14"/>
              </w:rPr>
            </w:pPr>
            <w:r>
              <w:rPr>
                <w:sz w:val="14"/>
                <w:szCs w:val="14"/>
              </w:rPr>
              <w:t>Str</w:t>
            </w:r>
          </w:p>
        </w:tc>
        <w:tc>
          <w:tcPr>
            <w:tcW w:w="1128" w:type="dxa"/>
            <w:shd w:val="clear" w:color="auto" w:fill="auto"/>
            <w:tcMar>
              <w:top w:w="100" w:type="dxa"/>
              <w:left w:w="100" w:type="dxa"/>
              <w:bottom w:w="100" w:type="dxa"/>
              <w:right w:w="100" w:type="dxa"/>
            </w:tcMar>
          </w:tcPr>
          <w:p w14:paraId="295FEC6A" w14:textId="77777777" w:rsidR="008F07C5" w:rsidRDefault="008F07C5">
            <w:pPr>
              <w:widowControl w:val="0"/>
              <w:pBdr>
                <w:top w:val="nil"/>
                <w:left w:val="nil"/>
                <w:bottom w:val="nil"/>
                <w:right w:val="nil"/>
                <w:between w:val="nil"/>
              </w:pBdr>
              <w:spacing w:line="240" w:lineRule="auto"/>
              <w:rPr>
                <w:sz w:val="14"/>
                <w:szCs w:val="14"/>
              </w:rPr>
            </w:pPr>
          </w:p>
        </w:tc>
        <w:tc>
          <w:tcPr>
            <w:tcW w:w="1128" w:type="dxa"/>
            <w:shd w:val="clear" w:color="auto" w:fill="auto"/>
            <w:tcMar>
              <w:top w:w="100" w:type="dxa"/>
              <w:left w:w="100" w:type="dxa"/>
              <w:bottom w:w="100" w:type="dxa"/>
              <w:right w:w="100" w:type="dxa"/>
            </w:tcMar>
          </w:tcPr>
          <w:p w14:paraId="5FFD5F9E" w14:textId="77777777" w:rsidR="008F07C5" w:rsidRDefault="008F07C5">
            <w:pPr>
              <w:widowControl w:val="0"/>
              <w:pBdr>
                <w:top w:val="nil"/>
                <w:left w:val="nil"/>
                <w:bottom w:val="nil"/>
                <w:right w:val="nil"/>
                <w:between w:val="nil"/>
              </w:pBdr>
              <w:spacing w:line="240" w:lineRule="auto"/>
              <w:rPr>
                <w:sz w:val="14"/>
                <w:szCs w:val="14"/>
              </w:rPr>
            </w:pPr>
          </w:p>
        </w:tc>
        <w:tc>
          <w:tcPr>
            <w:tcW w:w="1128" w:type="dxa"/>
            <w:shd w:val="clear" w:color="auto" w:fill="auto"/>
            <w:tcMar>
              <w:top w:w="100" w:type="dxa"/>
              <w:left w:w="100" w:type="dxa"/>
              <w:bottom w:w="100" w:type="dxa"/>
              <w:right w:w="100" w:type="dxa"/>
            </w:tcMar>
          </w:tcPr>
          <w:p w14:paraId="164A2AAF" w14:textId="77777777" w:rsidR="008F07C5" w:rsidRDefault="008F07C5">
            <w:pPr>
              <w:widowControl w:val="0"/>
              <w:pBdr>
                <w:top w:val="nil"/>
                <w:left w:val="nil"/>
                <w:bottom w:val="nil"/>
                <w:right w:val="nil"/>
                <w:between w:val="nil"/>
              </w:pBdr>
              <w:spacing w:line="240" w:lineRule="auto"/>
              <w:rPr>
                <w:sz w:val="14"/>
                <w:szCs w:val="14"/>
              </w:rPr>
            </w:pPr>
          </w:p>
        </w:tc>
        <w:tc>
          <w:tcPr>
            <w:tcW w:w="1128" w:type="dxa"/>
            <w:shd w:val="clear" w:color="auto" w:fill="auto"/>
            <w:tcMar>
              <w:top w:w="100" w:type="dxa"/>
              <w:left w:w="100" w:type="dxa"/>
              <w:bottom w:w="100" w:type="dxa"/>
              <w:right w:w="100" w:type="dxa"/>
            </w:tcMar>
          </w:tcPr>
          <w:p w14:paraId="36543FD6" w14:textId="77777777" w:rsidR="008F07C5" w:rsidRDefault="008F07C5">
            <w:pPr>
              <w:widowControl w:val="0"/>
              <w:pBdr>
                <w:top w:val="nil"/>
                <w:left w:val="nil"/>
                <w:bottom w:val="nil"/>
                <w:right w:val="nil"/>
                <w:between w:val="nil"/>
              </w:pBdr>
              <w:spacing w:line="240" w:lineRule="auto"/>
              <w:rPr>
                <w:sz w:val="14"/>
                <w:szCs w:val="14"/>
              </w:rPr>
            </w:pPr>
          </w:p>
        </w:tc>
        <w:tc>
          <w:tcPr>
            <w:tcW w:w="1128" w:type="dxa"/>
            <w:shd w:val="clear" w:color="auto" w:fill="auto"/>
            <w:tcMar>
              <w:top w:w="100" w:type="dxa"/>
              <w:left w:w="100" w:type="dxa"/>
              <w:bottom w:w="100" w:type="dxa"/>
              <w:right w:w="100" w:type="dxa"/>
            </w:tcMar>
          </w:tcPr>
          <w:p w14:paraId="5921BA6D" w14:textId="77777777" w:rsidR="008F07C5" w:rsidRDefault="00D37A7F">
            <w:pPr>
              <w:widowControl w:val="0"/>
              <w:spacing w:line="240" w:lineRule="auto"/>
              <w:rPr>
                <w:sz w:val="14"/>
                <w:szCs w:val="14"/>
              </w:rPr>
            </w:pPr>
            <w:r>
              <w:rPr>
                <w:sz w:val="14"/>
                <w:szCs w:val="14"/>
              </w:rPr>
              <w:t>225</w:t>
            </w:r>
          </w:p>
        </w:tc>
        <w:tc>
          <w:tcPr>
            <w:tcW w:w="1128" w:type="dxa"/>
            <w:shd w:val="clear" w:color="auto" w:fill="auto"/>
            <w:tcMar>
              <w:top w:w="100" w:type="dxa"/>
              <w:left w:w="100" w:type="dxa"/>
              <w:bottom w:w="100" w:type="dxa"/>
              <w:right w:w="100" w:type="dxa"/>
            </w:tcMar>
          </w:tcPr>
          <w:p w14:paraId="7DF9BE96" w14:textId="77777777" w:rsidR="008F07C5" w:rsidRDefault="00D37A7F">
            <w:pPr>
              <w:widowControl w:val="0"/>
              <w:pBdr>
                <w:top w:val="nil"/>
                <w:left w:val="nil"/>
                <w:bottom w:val="nil"/>
                <w:right w:val="nil"/>
                <w:between w:val="nil"/>
              </w:pBdr>
              <w:spacing w:line="240" w:lineRule="auto"/>
              <w:rPr>
                <w:sz w:val="14"/>
                <w:szCs w:val="14"/>
              </w:rPr>
            </w:pPr>
            <w:r>
              <w:rPr>
                <w:sz w:val="14"/>
                <w:szCs w:val="14"/>
              </w:rPr>
              <w:t>14</w:t>
            </w:r>
          </w:p>
        </w:tc>
      </w:tr>
      <w:tr w:rsidR="008F07C5" w14:paraId="66B6B1BC" w14:textId="77777777">
        <w:tc>
          <w:tcPr>
            <w:tcW w:w="1128" w:type="dxa"/>
            <w:shd w:val="clear" w:color="auto" w:fill="auto"/>
            <w:tcMar>
              <w:top w:w="100" w:type="dxa"/>
              <w:left w:w="100" w:type="dxa"/>
              <w:bottom w:w="100" w:type="dxa"/>
              <w:right w:w="100" w:type="dxa"/>
            </w:tcMar>
          </w:tcPr>
          <w:p w14:paraId="46D965F7" w14:textId="77777777" w:rsidR="008F07C5" w:rsidRDefault="00D37A7F">
            <w:pPr>
              <w:widowControl w:val="0"/>
              <w:pBdr>
                <w:top w:val="nil"/>
                <w:left w:val="nil"/>
                <w:bottom w:val="nil"/>
                <w:right w:val="nil"/>
                <w:between w:val="nil"/>
              </w:pBdr>
              <w:spacing w:line="240" w:lineRule="auto"/>
              <w:rPr>
                <w:sz w:val="14"/>
                <w:szCs w:val="14"/>
              </w:rPr>
            </w:pPr>
            <w:r>
              <w:rPr>
                <w:sz w:val="14"/>
                <w:szCs w:val="14"/>
              </w:rPr>
              <w:t>Total Tests</w:t>
            </w:r>
          </w:p>
        </w:tc>
        <w:tc>
          <w:tcPr>
            <w:tcW w:w="1128" w:type="dxa"/>
            <w:shd w:val="clear" w:color="auto" w:fill="auto"/>
            <w:tcMar>
              <w:top w:w="100" w:type="dxa"/>
              <w:left w:w="100" w:type="dxa"/>
              <w:bottom w:w="100" w:type="dxa"/>
              <w:right w:w="100" w:type="dxa"/>
            </w:tcMar>
          </w:tcPr>
          <w:p w14:paraId="1D299B29" w14:textId="77777777" w:rsidR="008F07C5" w:rsidRDefault="00D37A7F">
            <w:pPr>
              <w:widowControl w:val="0"/>
              <w:spacing w:line="240" w:lineRule="auto"/>
              <w:rPr>
                <w:sz w:val="14"/>
                <w:szCs w:val="14"/>
              </w:rPr>
            </w:pPr>
            <w:r>
              <w:rPr>
                <w:sz w:val="14"/>
                <w:szCs w:val="14"/>
              </w:rPr>
              <w:t>Str</w:t>
            </w:r>
          </w:p>
        </w:tc>
        <w:tc>
          <w:tcPr>
            <w:tcW w:w="1128" w:type="dxa"/>
            <w:shd w:val="clear" w:color="auto" w:fill="auto"/>
            <w:tcMar>
              <w:top w:w="100" w:type="dxa"/>
              <w:left w:w="100" w:type="dxa"/>
              <w:bottom w:w="100" w:type="dxa"/>
              <w:right w:w="100" w:type="dxa"/>
            </w:tcMar>
          </w:tcPr>
          <w:p w14:paraId="603232FC" w14:textId="77777777" w:rsidR="008F07C5" w:rsidRDefault="008F07C5">
            <w:pPr>
              <w:widowControl w:val="0"/>
              <w:pBdr>
                <w:top w:val="nil"/>
                <w:left w:val="nil"/>
                <w:bottom w:val="nil"/>
                <w:right w:val="nil"/>
                <w:between w:val="nil"/>
              </w:pBdr>
              <w:spacing w:line="240" w:lineRule="auto"/>
              <w:rPr>
                <w:sz w:val="14"/>
                <w:szCs w:val="14"/>
              </w:rPr>
            </w:pPr>
          </w:p>
        </w:tc>
        <w:tc>
          <w:tcPr>
            <w:tcW w:w="1128" w:type="dxa"/>
            <w:shd w:val="clear" w:color="auto" w:fill="auto"/>
            <w:tcMar>
              <w:top w:w="100" w:type="dxa"/>
              <w:left w:w="100" w:type="dxa"/>
              <w:bottom w:w="100" w:type="dxa"/>
              <w:right w:w="100" w:type="dxa"/>
            </w:tcMar>
          </w:tcPr>
          <w:p w14:paraId="00DAC524" w14:textId="77777777" w:rsidR="008F07C5" w:rsidRDefault="008F07C5">
            <w:pPr>
              <w:widowControl w:val="0"/>
              <w:pBdr>
                <w:top w:val="nil"/>
                <w:left w:val="nil"/>
                <w:bottom w:val="nil"/>
                <w:right w:val="nil"/>
                <w:between w:val="nil"/>
              </w:pBdr>
              <w:spacing w:line="240" w:lineRule="auto"/>
              <w:rPr>
                <w:sz w:val="14"/>
                <w:szCs w:val="14"/>
              </w:rPr>
            </w:pPr>
          </w:p>
        </w:tc>
        <w:tc>
          <w:tcPr>
            <w:tcW w:w="1128" w:type="dxa"/>
            <w:shd w:val="clear" w:color="auto" w:fill="auto"/>
            <w:tcMar>
              <w:top w:w="100" w:type="dxa"/>
              <w:left w:w="100" w:type="dxa"/>
              <w:bottom w:w="100" w:type="dxa"/>
              <w:right w:w="100" w:type="dxa"/>
            </w:tcMar>
          </w:tcPr>
          <w:p w14:paraId="63C9B684" w14:textId="77777777" w:rsidR="008F07C5" w:rsidRDefault="008F07C5">
            <w:pPr>
              <w:widowControl w:val="0"/>
              <w:pBdr>
                <w:top w:val="nil"/>
                <w:left w:val="nil"/>
                <w:bottom w:val="nil"/>
                <w:right w:val="nil"/>
                <w:between w:val="nil"/>
              </w:pBdr>
              <w:spacing w:line="240" w:lineRule="auto"/>
              <w:rPr>
                <w:sz w:val="14"/>
                <w:szCs w:val="14"/>
              </w:rPr>
            </w:pPr>
          </w:p>
        </w:tc>
        <w:tc>
          <w:tcPr>
            <w:tcW w:w="1128" w:type="dxa"/>
            <w:shd w:val="clear" w:color="auto" w:fill="auto"/>
            <w:tcMar>
              <w:top w:w="100" w:type="dxa"/>
              <w:left w:w="100" w:type="dxa"/>
              <w:bottom w:w="100" w:type="dxa"/>
              <w:right w:w="100" w:type="dxa"/>
            </w:tcMar>
          </w:tcPr>
          <w:p w14:paraId="4C6BC7E3" w14:textId="77777777" w:rsidR="008F07C5" w:rsidRDefault="008F07C5">
            <w:pPr>
              <w:widowControl w:val="0"/>
              <w:pBdr>
                <w:top w:val="nil"/>
                <w:left w:val="nil"/>
                <w:bottom w:val="nil"/>
                <w:right w:val="nil"/>
                <w:between w:val="nil"/>
              </w:pBdr>
              <w:spacing w:line="240" w:lineRule="auto"/>
              <w:rPr>
                <w:sz w:val="14"/>
                <w:szCs w:val="14"/>
              </w:rPr>
            </w:pPr>
          </w:p>
        </w:tc>
        <w:tc>
          <w:tcPr>
            <w:tcW w:w="1128" w:type="dxa"/>
            <w:shd w:val="clear" w:color="auto" w:fill="auto"/>
            <w:tcMar>
              <w:top w:w="100" w:type="dxa"/>
              <w:left w:w="100" w:type="dxa"/>
              <w:bottom w:w="100" w:type="dxa"/>
              <w:right w:w="100" w:type="dxa"/>
            </w:tcMar>
          </w:tcPr>
          <w:p w14:paraId="5DE01DEA" w14:textId="77777777" w:rsidR="008F07C5" w:rsidRDefault="00D37A7F">
            <w:pPr>
              <w:widowControl w:val="0"/>
              <w:spacing w:line="240" w:lineRule="auto"/>
              <w:rPr>
                <w:sz w:val="14"/>
                <w:szCs w:val="14"/>
              </w:rPr>
            </w:pPr>
            <w:r>
              <w:rPr>
                <w:sz w:val="14"/>
                <w:szCs w:val="14"/>
              </w:rPr>
              <w:t>213</w:t>
            </w:r>
          </w:p>
        </w:tc>
        <w:tc>
          <w:tcPr>
            <w:tcW w:w="1128" w:type="dxa"/>
            <w:shd w:val="clear" w:color="auto" w:fill="auto"/>
            <w:tcMar>
              <w:top w:w="100" w:type="dxa"/>
              <w:left w:w="100" w:type="dxa"/>
              <w:bottom w:w="100" w:type="dxa"/>
              <w:right w:w="100" w:type="dxa"/>
            </w:tcMar>
          </w:tcPr>
          <w:p w14:paraId="79E87AA9" w14:textId="77777777" w:rsidR="008F07C5" w:rsidRDefault="00D37A7F">
            <w:pPr>
              <w:widowControl w:val="0"/>
              <w:pBdr>
                <w:top w:val="nil"/>
                <w:left w:val="nil"/>
                <w:bottom w:val="nil"/>
                <w:right w:val="nil"/>
                <w:between w:val="nil"/>
              </w:pBdr>
              <w:spacing w:line="240" w:lineRule="auto"/>
              <w:rPr>
                <w:sz w:val="14"/>
                <w:szCs w:val="14"/>
              </w:rPr>
            </w:pPr>
            <w:r>
              <w:rPr>
                <w:sz w:val="14"/>
                <w:szCs w:val="14"/>
              </w:rPr>
              <w:t>26</w:t>
            </w:r>
          </w:p>
        </w:tc>
      </w:tr>
      <w:tr w:rsidR="008F07C5" w14:paraId="72675358" w14:textId="77777777">
        <w:tc>
          <w:tcPr>
            <w:tcW w:w="1128" w:type="dxa"/>
            <w:shd w:val="clear" w:color="auto" w:fill="auto"/>
            <w:tcMar>
              <w:top w:w="100" w:type="dxa"/>
              <w:left w:w="100" w:type="dxa"/>
              <w:bottom w:w="100" w:type="dxa"/>
              <w:right w:w="100" w:type="dxa"/>
            </w:tcMar>
          </w:tcPr>
          <w:p w14:paraId="09CD5B62" w14:textId="77777777" w:rsidR="008F07C5" w:rsidRDefault="00D37A7F">
            <w:pPr>
              <w:widowControl w:val="0"/>
              <w:pBdr>
                <w:top w:val="nil"/>
                <w:left w:val="nil"/>
                <w:bottom w:val="nil"/>
                <w:right w:val="nil"/>
                <w:between w:val="nil"/>
              </w:pBdr>
              <w:spacing w:line="240" w:lineRule="auto"/>
              <w:rPr>
                <w:sz w:val="14"/>
                <w:szCs w:val="14"/>
              </w:rPr>
            </w:pPr>
            <w:r>
              <w:rPr>
                <w:sz w:val="14"/>
                <w:szCs w:val="14"/>
              </w:rPr>
              <w:t>Tests/1M pop</w:t>
            </w:r>
          </w:p>
        </w:tc>
        <w:tc>
          <w:tcPr>
            <w:tcW w:w="1128" w:type="dxa"/>
            <w:shd w:val="clear" w:color="auto" w:fill="auto"/>
            <w:tcMar>
              <w:top w:w="100" w:type="dxa"/>
              <w:left w:w="100" w:type="dxa"/>
              <w:bottom w:w="100" w:type="dxa"/>
              <w:right w:w="100" w:type="dxa"/>
            </w:tcMar>
          </w:tcPr>
          <w:p w14:paraId="2637692A" w14:textId="77777777" w:rsidR="008F07C5" w:rsidRDefault="00D37A7F">
            <w:pPr>
              <w:widowControl w:val="0"/>
              <w:spacing w:line="240" w:lineRule="auto"/>
              <w:rPr>
                <w:sz w:val="14"/>
                <w:szCs w:val="14"/>
              </w:rPr>
            </w:pPr>
            <w:r>
              <w:rPr>
                <w:sz w:val="14"/>
                <w:szCs w:val="14"/>
              </w:rPr>
              <w:t>Str</w:t>
            </w:r>
          </w:p>
        </w:tc>
        <w:tc>
          <w:tcPr>
            <w:tcW w:w="1128" w:type="dxa"/>
            <w:shd w:val="clear" w:color="auto" w:fill="auto"/>
            <w:tcMar>
              <w:top w:w="100" w:type="dxa"/>
              <w:left w:w="100" w:type="dxa"/>
              <w:bottom w:w="100" w:type="dxa"/>
              <w:right w:w="100" w:type="dxa"/>
            </w:tcMar>
          </w:tcPr>
          <w:p w14:paraId="36CA2A54" w14:textId="77777777" w:rsidR="008F07C5" w:rsidRDefault="008F07C5">
            <w:pPr>
              <w:widowControl w:val="0"/>
              <w:pBdr>
                <w:top w:val="nil"/>
                <w:left w:val="nil"/>
                <w:bottom w:val="nil"/>
                <w:right w:val="nil"/>
                <w:between w:val="nil"/>
              </w:pBdr>
              <w:spacing w:line="240" w:lineRule="auto"/>
              <w:rPr>
                <w:sz w:val="14"/>
                <w:szCs w:val="14"/>
              </w:rPr>
            </w:pPr>
          </w:p>
        </w:tc>
        <w:tc>
          <w:tcPr>
            <w:tcW w:w="1128" w:type="dxa"/>
            <w:shd w:val="clear" w:color="auto" w:fill="auto"/>
            <w:tcMar>
              <w:top w:w="100" w:type="dxa"/>
              <w:left w:w="100" w:type="dxa"/>
              <w:bottom w:w="100" w:type="dxa"/>
              <w:right w:w="100" w:type="dxa"/>
            </w:tcMar>
          </w:tcPr>
          <w:p w14:paraId="04C6A998" w14:textId="77777777" w:rsidR="008F07C5" w:rsidRDefault="008F07C5">
            <w:pPr>
              <w:widowControl w:val="0"/>
              <w:pBdr>
                <w:top w:val="nil"/>
                <w:left w:val="nil"/>
                <w:bottom w:val="nil"/>
                <w:right w:val="nil"/>
                <w:between w:val="nil"/>
              </w:pBdr>
              <w:spacing w:line="240" w:lineRule="auto"/>
              <w:rPr>
                <w:sz w:val="14"/>
                <w:szCs w:val="14"/>
              </w:rPr>
            </w:pPr>
          </w:p>
        </w:tc>
        <w:tc>
          <w:tcPr>
            <w:tcW w:w="1128" w:type="dxa"/>
            <w:shd w:val="clear" w:color="auto" w:fill="auto"/>
            <w:tcMar>
              <w:top w:w="100" w:type="dxa"/>
              <w:left w:w="100" w:type="dxa"/>
              <w:bottom w:w="100" w:type="dxa"/>
              <w:right w:w="100" w:type="dxa"/>
            </w:tcMar>
          </w:tcPr>
          <w:p w14:paraId="5464CDDC" w14:textId="77777777" w:rsidR="008F07C5" w:rsidRDefault="008F07C5">
            <w:pPr>
              <w:widowControl w:val="0"/>
              <w:pBdr>
                <w:top w:val="nil"/>
                <w:left w:val="nil"/>
                <w:bottom w:val="nil"/>
                <w:right w:val="nil"/>
                <w:between w:val="nil"/>
              </w:pBdr>
              <w:spacing w:line="240" w:lineRule="auto"/>
              <w:rPr>
                <w:sz w:val="14"/>
                <w:szCs w:val="14"/>
              </w:rPr>
            </w:pPr>
          </w:p>
        </w:tc>
        <w:tc>
          <w:tcPr>
            <w:tcW w:w="1128" w:type="dxa"/>
            <w:shd w:val="clear" w:color="auto" w:fill="auto"/>
            <w:tcMar>
              <w:top w:w="100" w:type="dxa"/>
              <w:left w:w="100" w:type="dxa"/>
              <w:bottom w:w="100" w:type="dxa"/>
              <w:right w:w="100" w:type="dxa"/>
            </w:tcMar>
          </w:tcPr>
          <w:p w14:paraId="3A3A601E" w14:textId="77777777" w:rsidR="008F07C5" w:rsidRDefault="008F07C5">
            <w:pPr>
              <w:widowControl w:val="0"/>
              <w:pBdr>
                <w:top w:val="nil"/>
                <w:left w:val="nil"/>
                <w:bottom w:val="nil"/>
                <w:right w:val="nil"/>
                <w:between w:val="nil"/>
              </w:pBdr>
              <w:spacing w:line="240" w:lineRule="auto"/>
              <w:rPr>
                <w:sz w:val="14"/>
                <w:szCs w:val="14"/>
              </w:rPr>
            </w:pPr>
          </w:p>
        </w:tc>
        <w:tc>
          <w:tcPr>
            <w:tcW w:w="1128" w:type="dxa"/>
            <w:shd w:val="clear" w:color="auto" w:fill="auto"/>
            <w:tcMar>
              <w:top w:w="100" w:type="dxa"/>
              <w:left w:w="100" w:type="dxa"/>
              <w:bottom w:w="100" w:type="dxa"/>
              <w:right w:w="100" w:type="dxa"/>
            </w:tcMar>
          </w:tcPr>
          <w:p w14:paraId="6C8627A7" w14:textId="77777777" w:rsidR="008F07C5" w:rsidRDefault="00D37A7F">
            <w:pPr>
              <w:widowControl w:val="0"/>
              <w:spacing w:line="240" w:lineRule="auto"/>
              <w:rPr>
                <w:sz w:val="14"/>
                <w:szCs w:val="14"/>
              </w:rPr>
            </w:pPr>
            <w:r>
              <w:rPr>
                <w:sz w:val="14"/>
                <w:szCs w:val="14"/>
              </w:rPr>
              <w:t>213</w:t>
            </w:r>
          </w:p>
        </w:tc>
        <w:tc>
          <w:tcPr>
            <w:tcW w:w="1128" w:type="dxa"/>
            <w:shd w:val="clear" w:color="auto" w:fill="auto"/>
            <w:tcMar>
              <w:top w:w="100" w:type="dxa"/>
              <w:left w:w="100" w:type="dxa"/>
              <w:bottom w:w="100" w:type="dxa"/>
              <w:right w:w="100" w:type="dxa"/>
            </w:tcMar>
          </w:tcPr>
          <w:p w14:paraId="71AC19D1" w14:textId="77777777" w:rsidR="008F07C5" w:rsidRDefault="00D37A7F">
            <w:pPr>
              <w:widowControl w:val="0"/>
              <w:pBdr>
                <w:top w:val="nil"/>
                <w:left w:val="nil"/>
                <w:bottom w:val="nil"/>
                <w:right w:val="nil"/>
                <w:between w:val="nil"/>
              </w:pBdr>
              <w:spacing w:line="240" w:lineRule="auto"/>
              <w:rPr>
                <w:sz w:val="14"/>
                <w:szCs w:val="14"/>
              </w:rPr>
            </w:pPr>
            <w:r>
              <w:rPr>
                <w:sz w:val="14"/>
                <w:szCs w:val="14"/>
              </w:rPr>
              <w:t>26</w:t>
            </w:r>
          </w:p>
        </w:tc>
      </w:tr>
      <w:tr w:rsidR="008F07C5" w14:paraId="4B23A86D" w14:textId="77777777">
        <w:tc>
          <w:tcPr>
            <w:tcW w:w="1128" w:type="dxa"/>
            <w:shd w:val="clear" w:color="auto" w:fill="auto"/>
            <w:tcMar>
              <w:top w:w="100" w:type="dxa"/>
              <w:left w:w="100" w:type="dxa"/>
              <w:bottom w:w="100" w:type="dxa"/>
              <w:right w:w="100" w:type="dxa"/>
            </w:tcMar>
          </w:tcPr>
          <w:p w14:paraId="00F550E2" w14:textId="77777777" w:rsidR="008F07C5" w:rsidRDefault="00D37A7F">
            <w:pPr>
              <w:widowControl w:val="0"/>
              <w:pBdr>
                <w:top w:val="nil"/>
                <w:left w:val="nil"/>
                <w:bottom w:val="nil"/>
                <w:right w:val="nil"/>
                <w:between w:val="nil"/>
              </w:pBdr>
              <w:spacing w:line="240" w:lineRule="auto"/>
              <w:rPr>
                <w:sz w:val="14"/>
                <w:szCs w:val="14"/>
              </w:rPr>
            </w:pPr>
            <w:r>
              <w:rPr>
                <w:sz w:val="14"/>
                <w:szCs w:val="14"/>
              </w:rPr>
              <w:t>Population</w:t>
            </w:r>
          </w:p>
        </w:tc>
        <w:tc>
          <w:tcPr>
            <w:tcW w:w="1128" w:type="dxa"/>
            <w:shd w:val="clear" w:color="auto" w:fill="auto"/>
            <w:tcMar>
              <w:top w:w="100" w:type="dxa"/>
              <w:left w:w="100" w:type="dxa"/>
              <w:bottom w:w="100" w:type="dxa"/>
              <w:right w:w="100" w:type="dxa"/>
            </w:tcMar>
          </w:tcPr>
          <w:p w14:paraId="5E2C8F98" w14:textId="77777777" w:rsidR="008F07C5" w:rsidRDefault="00D37A7F">
            <w:pPr>
              <w:widowControl w:val="0"/>
              <w:spacing w:line="240" w:lineRule="auto"/>
              <w:rPr>
                <w:sz w:val="14"/>
                <w:szCs w:val="14"/>
              </w:rPr>
            </w:pPr>
            <w:r>
              <w:rPr>
                <w:sz w:val="14"/>
                <w:szCs w:val="14"/>
              </w:rPr>
              <w:t>Str</w:t>
            </w:r>
          </w:p>
        </w:tc>
        <w:tc>
          <w:tcPr>
            <w:tcW w:w="1128" w:type="dxa"/>
            <w:shd w:val="clear" w:color="auto" w:fill="auto"/>
            <w:tcMar>
              <w:top w:w="100" w:type="dxa"/>
              <w:left w:w="100" w:type="dxa"/>
              <w:bottom w:w="100" w:type="dxa"/>
              <w:right w:w="100" w:type="dxa"/>
            </w:tcMar>
          </w:tcPr>
          <w:p w14:paraId="6E8D9B79" w14:textId="77777777" w:rsidR="008F07C5" w:rsidRDefault="008F07C5">
            <w:pPr>
              <w:widowControl w:val="0"/>
              <w:pBdr>
                <w:top w:val="nil"/>
                <w:left w:val="nil"/>
                <w:bottom w:val="nil"/>
                <w:right w:val="nil"/>
                <w:between w:val="nil"/>
              </w:pBdr>
              <w:spacing w:line="240" w:lineRule="auto"/>
              <w:rPr>
                <w:sz w:val="14"/>
                <w:szCs w:val="14"/>
              </w:rPr>
            </w:pPr>
          </w:p>
        </w:tc>
        <w:tc>
          <w:tcPr>
            <w:tcW w:w="1128" w:type="dxa"/>
            <w:shd w:val="clear" w:color="auto" w:fill="auto"/>
            <w:tcMar>
              <w:top w:w="100" w:type="dxa"/>
              <w:left w:w="100" w:type="dxa"/>
              <w:bottom w:w="100" w:type="dxa"/>
              <w:right w:w="100" w:type="dxa"/>
            </w:tcMar>
          </w:tcPr>
          <w:p w14:paraId="499273C8" w14:textId="77777777" w:rsidR="008F07C5" w:rsidRDefault="008F07C5">
            <w:pPr>
              <w:widowControl w:val="0"/>
              <w:pBdr>
                <w:top w:val="nil"/>
                <w:left w:val="nil"/>
                <w:bottom w:val="nil"/>
                <w:right w:val="nil"/>
                <w:between w:val="nil"/>
              </w:pBdr>
              <w:spacing w:line="240" w:lineRule="auto"/>
              <w:rPr>
                <w:sz w:val="14"/>
                <w:szCs w:val="14"/>
              </w:rPr>
            </w:pPr>
          </w:p>
        </w:tc>
        <w:tc>
          <w:tcPr>
            <w:tcW w:w="1128" w:type="dxa"/>
            <w:shd w:val="clear" w:color="auto" w:fill="auto"/>
            <w:tcMar>
              <w:top w:w="100" w:type="dxa"/>
              <w:left w:w="100" w:type="dxa"/>
              <w:bottom w:w="100" w:type="dxa"/>
              <w:right w:w="100" w:type="dxa"/>
            </w:tcMar>
          </w:tcPr>
          <w:p w14:paraId="12709F31" w14:textId="77777777" w:rsidR="008F07C5" w:rsidRDefault="008F07C5">
            <w:pPr>
              <w:widowControl w:val="0"/>
              <w:pBdr>
                <w:top w:val="nil"/>
                <w:left w:val="nil"/>
                <w:bottom w:val="nil"/>
                <w:right w:val="nil"/>
                <w:between w:val="nil"/>
              </w:pBdr>
              <w:spacing w:line="240" w:lineRule="auto"/>
              <w:rPr>
                <w:sz w:val="14"/>
                <w:szCs w:val="14"/>
              </w:rPr>
            </w:pPr>
          </w:p>
        </w:tc>
        <w:tc>
          <w:tcPr>
            <w:tcW w:w="1128" w:type="dxa"/>
            <w:shd w:val="clear" w:color="auto" w:fill="auto"/>
            <w:tcMar>
              <w:top w:w="100" w:type="dxa"/>
              <w:left w:w="100" w:type="dxa"/>
              <w:bottom w:w="100" w:type="dxa"/>
              <w:right w:w="100" w:type="dxa"/>
            </w:tcMar>
          </w:tcPr>
          <w:p w14:paraId="0597E4FC" w14:textId="77777777" w:rsidR="008F07C5" w:rsidRDefault="008F07C5">
            <w:pPr>
              <w:widowControl w:val="0"/>
              <w:pBdr>
                <w:top w:val="nil"/>
                <w:left w:val="nil"/>
                <w:bottom w:val="nil"/>
                <w:right w:val="nil"/>
                <w:between w:val="nil"/>
              </w:pBdr>
              <w:spacing w:line="240" w:lineRule="auto"/>
              <w:rPr>
                <w:sz w:val="14"/>
                <w:szCs w:val="14"/>
              </w:rPr>
            </w:pPr>
          </w:p>
        </w:tc>
        <w:tc>
          <w:tcPr>
            <w:tcW w:w="1128" w:type="dxa"/>
            <w:shd w:val="clear" w:color="auto" w:fill="auto"/>
            <w:tcMar>
              <w:top w:w="100" w:type="dxa"/>
              <w:left w:w="100" w:type="dxa"/>
              <w:bottom w:w="100" w:type="dxa"/>
              <w:right w:w="100" w:type="dxa"/>
            </w:tcMar>
          </w:tcPr>
          <w:p w14:paraId="2F384448" w14:textId="77777777" w:rsidR="008F07C5" w:rsidRDefault="00D37A7F">
            <w:pPr>
              <w:widowControl w:val="0"/>
              <w:spacing w:line="240" w:lineRule="auto"/>
              <w:rPr>
                <w:sz w:val="14"/>
                <w:szCs w:val="14"/>
              </w:rPr>
            </w:pPr>
            <w:r>
              <w:rPr>
                <w:sz w:val="14"/>
                <w:szCs w:val="14"/>
              </w:rPr>
              <w:t>229</w:t>
            </w:r>
          </w:p>
        </w:tc>
        <w:tc>
          <w:tcPr>
            <w:tcW w:w="1128" w:type="dxa"/>
            <w:shd w:val="clear" w:color="auto" w:fill="auto"/>
            <w:tcMar>
              <w:top w:w="100" w:type="dxa"/>
              <w:left w:w="100" w:type="dxa"/>
              <w:bottom w:w="100" w:type="dxa"/>
              <w:right w:w="100" w:type="dxa"/>
            </w:tcMar>
          </w:tcPr>
          <w:p w14:paraId="1CA0427E" w14:textId="77777777" w:rsidR="008F07C5" w:rsidRDefault="00D37A7F">
            <w:pPr>
              <w:widowControl w:val="0"/>
              <w:pBdr>
                <w:top w:val="nil"/>
                <w:left w:val="nil"/>
                <w:bottom w:val="nil"/>
                <w:right w:val="nil"/>
                <w:between w:val="nil"/>
              </w:pBdr>
              <w:spacing w:line="240" w:lineRule="auto"/>
              <w:rPr>
                <w:sz w:val="14"/>
                <w:szCs w:val="14"/>
              </w:rPr>
            </w:pPr>
            <w:r>
              <w:rPr>
                <w:sz w:val="14"/>
                <w:szCs w:val="14"/>
              </w:rPr>
              <w:t>10</w:t>
            </w:r>
          </w:p>
        </w:tc>
      </w:tr>
    </w:tbl>
    <w:p w14:paraId="32013078" w14:textId="77777777" w:rsidR="008F07C5" w:rsidRDefault="008F07C5">
      <w:pPr>
        <w:shd w:val="clear" w:color="auto" w:fill="FFFFFF"/>
        <w:spacing w:after="160"/>
        <w:rPr>
          <w:u w:val="single"/>
        </w:rPr>
      </w:pPr>
    </w:p>
    <w:p w14:paraId="72AD4162" w14:textId="77777777" w:rsidR="008F07C5" w:rsidRDefault="00D37A7F">
      <w:pPr>
        <w:shd w:val="clear" w:color="auto" w:fill="FFFFFF"/>
        <w:spacing w:after="160"/>
        <w:rPr>
          <w:u w:val="single"/>
        </w:rPr>
      </w:pPr>
      <w:r>
        <w:rPr>
          <w:u w:val="single"/>
        </w:rPr>
        <w:t xml:space="preserve">COVID-19 World Vaccination Progress </w:t>
      </w:r>
    </w:p>
    <w:p w14:paraId="7BB24BFA" w14:textId="77777777" w:rsidR="008F07C5" w:rsidRDefault="00D37A7F">
      <w:pPr>
        <w:shd w:val="clear" w:color="auto" w:fill="FFFFFF"/>
        <w:spacing w:after="160"/>
        <w:rPr>
          <w:highlight w:val="green"/>
        </w:rPr>
      </w:pPr>
      <w:r>
        <w:t xml:space="preserve">Data is collected daily from ‘Our World in Data GitHub’ repository for Covid-19, merged and uploaded. The dataset contains 15 variables: Country, iso code, date, total vaccinations, people vaccinated, people fully vaccinated, daily vaccinations raw, daily vaccinations, total vaccinations per hundred, people vaccinated per hundred, people fully vaccinated per hundred, daily vaccinations per million, vaccines, source name, source website and contains 86,512 records. </w:t>
      </w:r>
      <w:r>
        <w:rPr>
          <w:highlight w:val="green"/>
        </w:rPr>
        <w:t xml:space="preserve">KEVIN, NAHID </w:t>
      </w:r>
    </w:p>
    <w:p w14:paraId="0219ADEF" w14:textId="77777777" w:rsidR="008F07C5" w:rsidRDefault="008F07C5">
      <w:pPr>
        <w:shd w:val="clear" w:color="auto" w:fill="FFFFFF"/>
        <w:spacing w:after="160"/>
        <w:rPr>
          <w:u w:val="single"/>
        </w:rPr>
      </w:pPr>
    </w:p>
    <w:tbl>
      <w:tblPr>
        <w:tblStyle w:val="a0"/>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8"/>
        <w:gridCol w:w="1128"/>
        <w:gridCol w:w="1128"/>
        <w:gridCol w:w="1129"/>
        <w:gridCol w:w="1129"/>
        <w:gridCol w:w="1129"/>
        <w:gridCol w:w="1129"/>
        <w:gridCol w:w="1129"/>
      </w:tblGrid>
      <w:tr w:rsidR="008F07C5" w14:paraId="3706D77A" w14:textId="77777777">
        <w:tc>
          <w:tcPr>
            <w:tcW w:w="1128" w:type="dxa"/>
            <w:shd w:val="clear" w:color="auto" w:fill="auto"/>
            <w:tcMar>
              <w:top w:w="100" w:type="dxa"/>
              <w:left w:w="100" w:type="dxa"/>
              <w:bottom w:w="100" w:type="dxa"/>
              <w:right w:w="100" w:type="dxa"/>
            </w:tcMar>
          </w:tcPr>
          <w:p w14:paraId="2E3263E5" w14:textId="77777777" w:rsidR="008F07C5" w:rsidRDefault="00D37A7F">
            <w:pPr>
              <w:widowControl w:val="0"/>
              <w:spacing w:line="240" w:lineRule="auto"/>
              <w:rPr>
                <w:b/>
                <w:sz w:val="14"/>
                <w:szCs w:val="14"/>
              </w:rPr>
            </w:pPr>
            <w:r>
              <w:rPr>
                <w:b/>
                <w:sz w:val="14"/>
                <w:szCs w:val="14"/>
              </w:rPr>
              <w:t>Variable Name</w:t>
            </w:r>
          </w:p>
        </w:tc>
        <w:tc>
          <w:tcPr>
            <w:tcW w:w="1128" w:type="dxa"/>
            <w:shd w:val="clear" w:color="auto" w:fill="auto"/>
            <w:tcMar>
              <w:top w:w="100" w:type="dxa"/>
              <w:left w:w="100" w:type="dxa"/>
              <w:bottom w:w="100" w:type="dxa"/>
              <w:right w:w="100" w:type="dxa"/>
            </w:tcMar>
          </w:tcPr>
          <w:p w14:paraId="5E2F1944" w14:textId="77777777" w:rsidR="008F07C5" w:rsidRDefault="00D37A7F">
            <w:pPr>
              <w:widowControl w:val="0"/>
              <w:spacing w:line="240" w:lineRule="auto"/>
              <w:rPr>
                <w:b/>
                <w:sz w:val="14"/>
                <w:szCs w:val="14"/>
              </w:rPr>
            </w:pPr>
            <w:r>
              <w:rPr>
                <w:b/>
                <w:sz w:val="14"/>
                <w:szCs w:val="14"/>
              </w:rPr>
              <w:t>Type (str, num)</w:t>
            </w:r>
          </w:p>
        </w:tc>
        <w:tc>
          <w:tcPr>
            <w:tcW w:w="1128" w:type="dxa"/>
            <w:shd w:val="clear" w:color="auto" w:fill="auto"/>
            <w:tcMar>
              <w:top w:w="100" w:type="dxa"/>
              <w:left w:w="100" w:type="dxa"/>
              <w:bottom w:w="100" w:type="dxa"/>
              <w:right w:w="100" w:type="dxa"/>
            </w:tcMar>
          </w:tcPr>
          <w:p w14:paraId="4FE924B6" w14:textId="77777777" w:rsidR="008F07C5" w:rsidRDefault="00D37A7F">
            <w:pPr>
              <w:widowControl w:val="0"/>
              <w:spacing w:line="240" w:lineRule="auto"/>
              <w:rPr>
                <w:b/>
                <w:sz w:val="14"/>
                <w:szCs w:val="14"/>
              </w:rPr>
            </w:pPr>
            <w:r>
              <w:rPr>
                <w:b/>
                <w:sz w:val="14"/>
                <w:szCs w:val="14"/>
              </w:rPr>
              <w:t>Mean</w:t>
            </w:r>
          </w:p>
        </w:tc>
        <w:tc>
          <w:tcPr>
            <w:tcW w:w="1128" w:type="dxa"/>
            <w:shd w:val="clear" w:color="auto" w:fill="auto"/>
            <w:tcMar>
              <w:top w:w="100" w:type="dxa"/>
              <w:left w:w="100" w:type="dxa"/>
              <w:bottom w:w="100" w:type="dxa"/>
              <w:right w:w="100" w:type="dxa"/>
            </w:tcMar>
          </w:tcPr>
          <w:p w14:paraId="3E32403F" w14:textId="77777777" w:rsidR="008F07C5" w:rsidRDefault="00D37A7F">
            <w:pPr>
              <w:widowControl w:val="0"/>
              <w:spacing w:line="240" w:lineRule="auto"/>
              <w:rPr>
                <w:b/>
                <w:sz w:val="14"/>
                <w:szCs w:val="14"/>
              </w:rPr>
            </w:pPr>
            <w:r>
              <w:rPr>
                <w:b/>
                <w:sz w:val="14"/>
                <w:szCs w:val="14"/>
              </w:rPr>
              <w:t>SD</w:t>
            </w:r>
          </w:p>
        </w:tc>
        <w:tc>
          <w:tcPr>
            <w:tcW w:w="1128" w:type="dxa"/>
            <w:shd w:val="clear" w:color="auto" w:fill="auto"/>
            <w:tcMar>
              <w:top w:w="100" w:type="dxa"/>
              <w:left w:w="100" w:type="dxa"/>
              <w:bottom w:w="100" w:type="dxa"/>
              <w:right w:w="100" w:type="dxa"/>
            </w:tcMar>
          </w:tcPr>
          <w:p w14:paraId="28D77A78" w14:textId="77777777" w:rsidR="008F07C5" w:rsidRDefault="00D37A7F">
            <w:pPr>
              <w:widowControl w:val="0"/>
              <w:spacing w:line="240" w:lineRule="auto"/>
              <w:rPr>
                <w:b/>
                <w:sz w:val="14"/>
                <w:szCs w:val="14"/>
              </w:rPr>
            </w:pPr>
            <w:r>
              <w:rPr>
                <w:b/>
                <w:sz w:val="14"/>
                <w:szCs w:val="14"/>
              </w:rPr>
              <w:t>Min</w:t>
            </w:r>
          </w:p>
        </w:tc>
        <w:tc>
          <w:tcPr>
            <w:tcW w:w="1128" w:type="dxa"/>
            <w:shd w:val="clear" w:color="auto" w:fill="auto"/>
            <w:tcMar>
              <w:top w:w="100" w:type="dxa"/>
              <w:left w:w="100" w:type="dxa"/>
              <w:bottom w:w="100" w:type="dxa"/>
              <w:right w:w="100" w:type="dxa"/>
            </w:tcMar>
          </w:tcPr>
          <w:p w14:paraId="6D820F4E" w14:textId="77777777" w:rsidR="008F07C5" w:rsidRDefault="00D37A7F">
            <w:pPr>
              <w:widowControl w:val="0"/>
              <w:spacing w:line="240" w:lineRule="auto"/>
              <w:rPr>
                <w:b/>
                <w:sz w:val="14"/>
                <w:szCs w:val="14"/>
              </w:rPr>
            </w:pPr>
            <w:r>
              <w:rPr>
                <w:b/>
                <w:sz w:val="14"/>
                <w:szCs w:val="14"/>
              </w:rPr>
              <w:t>Max</w:t>
            </w:r>
          </w:p>
        </w:tc>
        <w:tc>
          <w:tcPr>
            <w:tcW w:w="1128" w:type="dxa"/>
            <w:shd w:val="clear" w:color="auto" w:fill="auto"/>
            <w:tcMar>
              <w:top w:w="100" w:type="dxa"/>
              <w:left w:w="100" w:type="dxa"/>
              <w:bottom w:w="100" w:type="dxa"/>
              <w:right w:w="100" w:type="dxa"/>
            </w:tcMar>
          </w:tcPr>
          <w:p w14:paraId="319208A4" w14:textId="77777777" w:rsidR="008F07C5" w:rsidRDefault="00D37A7F">
            <w:pPr>
              <w:widowControl w:val="0"/>
              <w:spacing w:line="240" w:lineRule="auto"/>
              <w:rPr>
                <w:b/>
                <w:sz w:val="14"/>
                <w:szCs w:val="14"/>
              </w:rPr>
            </w:pPr>
            <w:r>
              <w:rPr>
                <w:b/>
                <w:sz w:val="14"/>
                <w:szCs w:val="14"/>
              </w:rPr>
              <w:t>Count</w:t>
            </w:r>
          </w:p>
        </w:tc>
        <w:tc>
          <w:tcPr>
            <w:tcW w:w="1128" w:type="dxa"/>
            <w:shd w:val="clear" w:color="auto" w:fill="auto"/>
            <w:tcMar>
              <w:top w:w="100" w:type="dxa"/>
              <w:left w:w="100" w:type="dxa"/>
              <w:bottom w:w="100" w:type="dxa"/>
              <w:right w:w="100" w:type="dxa"/>
            </w:tcMar>
          </w:tcPr>
          <w:p w14:paraId="4A62453B" w14:textId="77777777" w:rsidR="008F07C5" w:rsidRDefault="00D37A7F">
            <w:pPr>
              <w:widowControl w:val="0"/>
              <w:spacing w:line="240" w:lineRule="auto"/>
              <w:rPr>
                <w:b/>
                <w:sz w:val="14"/>
                <w:szCs w:val="14"/>
              </w:rPr>
            </w:pPr>
            <w:r>
              <w:rPr>
                <w:b/>
                <w:sz w:val="14"/>
                <w:szCs w:val="14"/>
              </w:rPr>
              <w:t>Number of Missing Values</w:t>
            </w:r>
          </w:p>
        </w:tc>
      </w:tr>
      <w:tr w:rsidR="008F07C5" w14:paraId="5741CB65" w14:textId="77777777">
        <w:tc>
          <w:tcPr>
            <w:tcW w:w="1128" w:type="dxa"/>
            <w:shd w:val="clear" w:color="auto" w:fill="auto"/>
            <w:tcMar>
              <w:top w:w="100" w:type="dxa"/>
              <w:left w:w="100" w:type="dxa"/>
              <w:bottom w:w="100" w:type="dxa"/>
              <w:right w:w="100" w:type="dxa"/>
            </w:tcMar>
          </w:tcPr>
          <w:p w14:paraId="1C854481" w14:textId="77777777" w:rsidR="008F07C5" w:rsidRDefault="00D37A7F">
            <w:pPr>
              <w:widowControl w:val="0"/>
              <w:spacing w:line="240" w:lineRule="auto"/>
              <w:rPr>
                <w:sz w:val="14"/>
                <w:szCs w:val="14"/>
              </w:rPr>
            </w:pPr>
            <w:r>
              <w:rPr>
                <w:sz w:val="14"/>
                <w:szCs w:val="14"/>
              </w:rPr>
              <w:t>country</w:t>
            </w:r>
          </w:p>
        </w:tc>
        <w:tc>
          <w:tcPr>
            <w:tcW w:w="1128" w:type="dxa"/>
            <w:shd w:val="clear" w:color="auto" w:fill="auto"/>
            <w:tcMar>
              <w:top w:w="100" w:type="dxa"/>
              <w:left w:w="100" w:type="dxa"/>
              <w:bottom w:w="100" w:type="dxa"/>
              <w:right w:w="100" w:type="dxa"/>
            </w:tcMar>
          </w:tcPr>
          <w:p w14:paraId="3FA1D2E5" w14:textId="77777777" w:rsidR="008F07C5" w:rsidRDefault="00D37A7F">
            <w:pPr>
              <w:widowControl w:val="0"/>
              <w:spacing w:line="240" w:lineRule="auto"/>
              <w:rPr>
                <w:sz w:val="14"/>
                <w:szCs w:val="14"/>
              </w:rPr>
            </w:pPr>
            <w:r>
              <w:rPr>
                <w:sz w:val="14"/>
                <w:szCs w:val="14"/>
              </w:rPr>
              <w:t>str</w:t>
            </w:r>
          </w:p>
        </w:tc>
        <w:tc>
          <w:tcPr>
            <w:tcW w:w="1128" w:type="dxa"/>
            <w:shd w:val="clear" w:color="auto" w:fill="auto"/>
            <w:tcMar>
              <w:top w:w="100" w:type="dxa"/>
              <w:left w:w="100" w:type="dxa"/>
              <w:bottom w:w="100" w:type="dxa"/>
              <w:right w:w="100" w:type="dxa"/>
            </w:tcMar>
          </w:tcPr>
          <w:p w14:paraId="3E24605A" w14:textId="77777777" w:rsidR="008F07C5" w:rsidRDefault="008F07C5">
            <w:pPr>
              <w:widowControl w:val="0"/>
              <w:spacing w:line="240" w:lineRule="auto"/>
              <w:rPr>
                <w:sz w:val="14"/>
                <w:szCs w:val="14"/>
              </w:rPr>
            </w:pPr>
          </w:p>
        </w:tc>
        <w:tc>
          <w:tcPr>
            <w:tcW w:w="1128" w:type="dxa"/>
            <w:shd w:val="clear" w:color="auto" w:fill="auto"/>
            <w:tcMar>
              <w:top w:w="100" w:type="dxa"/>
              <w:left w:w="100" w:type="dxa"/>
              <w:bottom w:w="100" w:type="dxa"/>
              <w:right w:w="100" w:type="dxa"/>
            </w:tcMar>
          </w:tcPr>
          <w:p w14:paraId="14912946" w14:textId="77777777" w:rsidR="008F07C5" w:rsidRDefault="008F07C5">
            <w:pPr>
              <w:widowControl w:val="0"/>
              <w:spacing w:line="240" w:lineRule="auto"/>
              <w:rPr>
                <w:sz w:val="14"/>
                <w:szCs w:val="14"/>
              </w:rPr>
            </w:pPr>
          </w:p>
        </w:tc>
        <w:tc>
          <w:tcPr>
            <w:tcW w:w="1128" w:type="dxa"/>
            <w:shd w:val="clear" w:color="auto" w:fill="auto"/>
            <w:tcMar>
              <w:top w:w="100" w:type="dxa"/>
              <w:left w:w="100" w:type="dxa"/>
              <w:bottom w:w="100" w:type="dxa"/>
              <w:right w:w="100" w:type="dxa"/>
            </w:tcMar>
          </w:tcPr>
          <w:p w14:paraId="1FE92E56" w14:textId="77777777" w:rsidR="008F07C5" w:rsidRDefault="008F07C5">
            <w:pPr>
              <w:widowControl w:val="0"/>
              <w:spacing w:line="240" w:lineRule="auto"/>
              <w:rPr>
                <w:sz w:val="14"/>
                <w:szCs w:val="14"/>
              </w:rPr>
            </w:pPr>
          </w:p>
        </w:tc>
        <w:tc>
          <w:tcPr>
            <w:tcW w:w="1128" w:type="dxa"/>
            <w:shd w:val="clear" w:color="auto" w:fill="auto"/>
            <w:tcMar>
              <w:top w:w="100" w:type="dxa"/>
              <w:left w:w="100" w:type="dxa"/>
              <w:bottom w:w="100" w:type="dxa"/>
              <w:right w:w="100" w:type="dxa"/>
            </w:tcMar>
          </w:tcPr>
          <w:p w14:paraId="4FA34CCB" w14:textId="77777777" w:rsidR="008F07C5" w:rsidRDefault="008F07C5">
            <w:pPr>
              <w:widowControl w:val="0"/>
              <w:spacing w:line="240" w:lineRule="auto"/>
              <w:rPr>
                <w:sz w:val="14"/>
                <w:szCs w:val="14"/>
              </w:rPr>
            </w:pPr>
          </w:p>
        </w:tc>
        <w:tc>
          <w:tcPr>
            <w:tcW w:w="1128" w:type="dxa"/>
            <w:shd w:val="clear" w:color="auto" w:fill="auto"/>
            <w:tcMar>
              <w:top w:w="100" w:type="dxa"/>
              <w:left w:w="100" w:type="dxa"/>
              <w:bottom w:w="100" w:type="dxa"/>
              <w:right w:w="100" w:type="dxa"/>
            </w:tcMar>
          </w:tcPr>
          <w:p w14:paraId="46C5E063" w14:textId="77777777" w:rsidR="008F07C5" w:rsidRDefault="00D37A7F">
            <w:pPr>
              <w:widowControl w:val="0"/>
              <w:spacing w:line="240" w:lineRule="auto"/>
              <w:rPr>
                <w:sz w:val="14"/>
                <w:szCs w:val="14"/>
              </w:rPr>
            </w:pPr>
            <w:r>
              <w:rPr>
                <w:sz w:val="14"/>
                <w:szCs w:val="14"/>
              </w:rPr>
              <w:t>86512</w:t>
            </w:r>
          </w:p>
        </w:tc>
        <w:tc>
          <w:tcPr>
            <w:tcW w:w="1128" w:type="dxa"/>
            <w:shd w:val="clear" w:color="auto" w:fill="auto"/>
            <w:tcMar>
              <w:top w:w="100" w:type="dxa"/>
              <w:left w:w="100" w:type="dxa"/>
              <w:bottom w:w="100" w:type="dxa"/>
              <w:right w:w="100" w:type="dxa"/>
            </w:tcMar>
          </w:tcPr>
          <w:p w14:paraId="303E0B3C" w14:textId="77777777" w:rsidR="008F07C5" w:rsidRDefault="00D37A7F">
            <w:pPr>
              <w:widowControl w:val="0"/>
              <w:spacing w:line="240" w:lineRule="auto"/>
              <w:rPr>
                <w:sz w:val="14"/>
                <w:szCs w:val="14"/>
              </w:rPr>
            </w:pPr>
            <w:r>
              <w:rPr>
                <w:sz w:val="14"/>
                <w:szCs w:val="14"/>
              </w:rPr>
              <w:t>0</w:t>
            </w:r>
          </w:p>
        </w:tc>
      </w:tr>
      <w:tr w:rsidR="008F07C5" w14:paraId="5C31DAB2" w14:textId="77777777">
        <w:tc>
          <w:tcPr>
            <w:tcW w:w="1128" w:type="dxa"/>
            <w:shd w:val="clear" w:color="auto" w:fill="auto"/>
            <w:tcMar>
              <w:top w:w="100" w:type="dxa"/>
              <w:left w:w="100" w:type="dxa"/>
              <w:bottom w:w="100" w:type="dxa"/>
              <w:right w:w="100" w:type="dxa"/>
            </w:tcMar>
          </w:tcPr>
          <w:p w14:paraId="1224D04A" w14:textId="77777777" w:rsidR="008F07C5" w:rsidRDefault="00D37A7F">
            <w:pPr>
              <w:widowControl w:val="0"/>
              <w:spacing w:line="240" w:lineRule="auto"/>
              <w:rPr>
                <w:sz w:val="14"/>
                <w:szCs w:val="14"/>
              </w:rPr>
            </w:pPr>
            <w:r>
              <w:rPr>
                <w:sz w:val="14"/>
                <w:szCs w:val="14"/>
              </w:rPr>
              <w:lastRenderedPageBreak/>
              <w:t>iso_code</w:t>
            </w:r>
          </w:p>
        </w:tc>
        <w:tc>
          <w:tcPr>
            <w:tcW w:w="1128" w:type="dxa"/>
            <w:shd w:val="clear" w:color="auto" w:fill="auto"/>
            <w:tcMar>
              <w:top w:w="100" w:type="dxa"/>
              <w:left w:w="100" w:type="dxa"/>
              <w:bottom w:w="100" w:type="dxa"/>
              <w:right w:w="100" w:type="dxa"/>
            </w:tcMar>
          </w:tcPr>
          <w:p w14:paraId="29575E42" w14:textId="77777777" w:rsidR="008F07C5" w:rsidRDefault="00D37A7F">
            <w:pPr>
              <w:widowControl w:val="0"/>
              <w:spacing w:line="240" w:lineRule="auto"/>
              <w:rPr>
                <w:sz w:val="14"/>
                <w:szCs w:val="14"/>
              </w:rPr>
            </w:pPr>
            <w:r>
              <w:rPr>
                <w:sz w:val="14"/>
                <w:szCs w:val="14"/>
              </w:rPr>
              <w:t>str</w:t>
            </w:r>
          </w:p>
        </w:tc>
        <w:tc>
          <w:tcPr>
            <w:tcW w:w="1128" w:type="dxa"/>
            <w:shd w:val="clear" w:color="auto" w:fill="auto"/>
            <w:tcMar>
              <w:top w:w="100" w:type="dxa"/>
              <w:left w:w="100" w:type="dxa"/>
              <w:bottom w:w="100" w:type="dxa"/>
              <w:right w:w="100" w:type="dxa"/>
            </w:tcMar>
          </w:tcPr>
          <w:p w14:paraId="17C7C65F" w14:textId="77777777" w:rsidR="008F07C5" w:rsidRDefault="008F07C5">
            <w:pPr>
              <w:widowControl w:val="0"/>
              <w:spacing w:line="240" w:lineRule="auto"/>
              <w:rPr>
                <w:sz w:val="14"/>
                <w:szCs w:val="14"/>
              </w:rPr>
            </w:pPr>
          </w:p>
        </w:tc>
        <w:tc>
          <w:tcPr>
            <w:tcW w:w="1128" w:type="dxa"/>
            <w:shd w:val="clear" w:color="auto" w:fill="auto"/>
            <w:tcMar>
              <w:top w:w="100" w:type="dxa"/>
              <w:left w:w="100" w:type="dxa"/>
              <w:bottom w:w="100" w:type="dxa"/>
              <w:right w:w="100" w:type="dxa"/>
            </w:tcMar>
          </w:tcPr>
          <w:p w14:paraId="6611ED6C" w14:textId="77777777" w:rsidR="008F07C5" w:rsidRDefault="008F07C5">
            <w:pPr>
              <w:widowControl w:val="0"/>
              <w:spacing w:line="240" w:lineRule="auto"/>
              <w:rPr>
                <w:sz w:val="14"/>
                <w:szCs w:val="14"/>
              </w:rPr>
            </w:pPr>
          </w:p>
        </w:tc>
        <w:tc>
          <w:tcPr>
            <w:tcW w:w="1128" w:type="dxa"/>
            <w:shd w:val="clear" w:color="auto" w:fill="auto"/>
            <w:tcMar>
              <w:top w:w="100" w:type="dxa"/>
              <w:left w:w="100" w:type="dxa"/>
              <w:bottom w:w="100" w:type="dxa"/>
              <w:right w:w="100" w:type="dxa"/>
            </w:tcMar>
          </w:tcPr>
          <w:p w14:paraId="58CE29F1" w14:textId="77777777" w:rsidR="008F07C5" w:rsidRDefault="008F07C5">
            <w:pPr>
              <w:widowControl w:val="0"/>
              <w:spacing w:line="240" w:lineRule="auto"/>
              <w:rPr>
                <w:sz w:val="14"/>
                <w:szCs w:val="14"/>
              </w:rPr>
            </w:pPr>
          </w:p>
        </w:tc>
        <w:tc>
          <w:tcPr>
            <w:tcW w:w="1128" w:type="dxa"/>
            <w:shd w:val="clear" w:color="auto" w:fill="auto"/>
            <w:tcMar>
              <w:top w:w="100" w:type="dxa"/>
              <w:left w:w="100" w:type="dxa"/>
              <w:bottom w:w="100" w:type="dxa"/>
              <w:right w:w="100" w:type="dxa"/>
            </w:tcMar>
          </w:tcPr>
          <w:p w14:paraId="782BD6FE" w14:textId="77777777" w:rsidR="008F07C5" w:rsidRDefault="008F07C5">
            <w:pPr>
              <w:widowControl w:val="0"/>
              <w:spacing w:line="240" w:lineRule="auto"/>
              <w:rPr>
                <w:sz w:val="14"/>
                <w:szCs w:val="14"/>
              </w:rPr>
            </w:pPr>
          </w:p>
        </w:tc>
        <w:tc>
          <w:tcPr>
            <w:tcW w:w="1128" w:type="dxa"/>
            <w:shd w:val="clear" w:color="auto" w:fill="auto"/>
            <w:tcMar>
              <w:top w:w="100" w:type="dxa"/>
              <w:left w:w="100" w:type="dxa"/>
              <w:bottom w:w="100" w:type="dxa"/>
              <w:right w:w="100" w:type="dxa"/>
            </w:tcMar>
          </w:tcPr>
          <w:p w14:paraId="44E3C350" w14:textId="77777777" w:rsidR="008F07C5" w:rsidRDefault="00D37A7F">
            <w:pPr>
              <w:widowControl w:val="0"/>
              <w:spacing w:line="240" w:lineRule="auto"/>
              <w:rPr>
                <w:sz w:val="14"/>
                <w:szCs w:val="14"/>
              </w:rPr>
            </w:pPr>
            <w:r>
              <w:rPr>
                <w:sz w:val="14"/>
                <w:szCs w:val="14"/>
              </w:rPr>
              <w:t>86512</w:t>
            </w:r>
          </w:p>
        </w:tc>
        <w:tc>
          <w:tcPr>
            <w:tcW w:w="1128" w:type="dxa"/>
            <w:shd w:val="clear" w:color="auto" w:fill="auto"/>
            <w:tcMar>
              <w:top w:w="100" w:type="dxa"/>
              <w:left w:w="100" w:type="dxa"/>
              <w:bottom w:w="100" w:type="dxa"/>
              <w:right w:w="100" w:type="dxa"/>
            </w:tcMar>
          </w:tcPr>
          <w:p w14:paraId="70C8A369" w14:textId="77777777" w:rsidR="008F07C5" w:rsidRDefault="00D37A7F">
            <w:pPr>
              <w:widowControl w:val="0"/>
              <w:spacing w:line="240" w:lineRule="auto"/>
              <w:rPr>
                <w:sz w:val="14"/>
                <w:szCs w:val="14"/>
              </w:rPr>
            </w:pPr>
            <w:r>
              <w:rPr>
                <w:sz w:val="14"/>
                <w:szCs w:val="14"/>
              </w:rPr>
              <w:t>0</w:t>
            </w:r>
          </w:p>
        </w:tc>
      </w:tr>
      <w:tr w:rsidR="008F07C5" w14:paraId="3847D2D5" w14:textId="77777777">
        <w:tc>
          <w:tcPr>
            <w:tcW w:w="1128" w:type="dxa"/>
            <w:shd w:val="clear" w:color="auto" w:fill="auto"/>
            <w:tcMar>
              <w:top w:w="100" w:type="dxa"/>
              <w:left w:w="100" w:type="dxa"/>
              <w:bottom w:w="100" w:type="dxa"/>
              <w:right w:w="100" w:type="dxa"/>
            </w:tcMar>
          </w:tcPr>
          <w:p w14:paraId="7F9FB9B3" w14:textId="77777777" w:rsidR="008F07C5" w:rsidRDefault="00D37A7F">
            <w:pPr>
              <w:widowControl w:val="0"/>
              <w:spacing w:line="240" w:lineRule="auto"/>
              <w:rPr>
                <w:sz w:val="14"/>
                <w:szCs w:val="14"/>
              </w:rPr>
            </w:pPr>
            <w:r>
              <w:rPr>
                <w:sz w:val="14"/>
                <w:szCs w:val="14"/>
              </w:rPr>
              <w:t xml:space="preserve">date  </w:t>
            </w:r>
          </w:p>
        </w:tc>
        <w:tc>
          <w:tcPr>
            <w:tcW w:w="1128" w:type="dxa"/>
            <w:shd w:val="clear" w:color="auto" w:fill="auto"/>
            <w:tcMar>
              <w:top w:w="100" w:type="dxa"/>
              <w:left w:w="100" w:type="dxa"/>
              <w:bottom w:w="100" w:type="dxa"/>
              <w:right w:w="100" w:type="dxa"/>
            </w:tcMar>
          </w:tcPr>
          <w:p w14:paraId="2DA3FC78" w14:textId="77777777" w:rsidR="008F07C5" w:rsidRDefault="00D37A7F">
            <w:pPr>
              <w:widowControl w:val="0"/>
              <w:spacing w:line="240" w:lineRule="auto"/>
              <w:rPr>
                <w:sz w:val="14"/>
                <w:szCs w:val="14"/>
              </w:rPr>
            </w:pPr>
            <w:r>
              <w:rPr>
                <w:sz w:val="14"/>
                <w:szCs w:val="14"/>
              </w:rPr>
              <w:t>str</w:t>
            </w:r>
          </w:p>
        </w:tc>
        <w:tc>
          <w:tcPr>
            <w:tcW w:w="1128" w:type="dxa"/>
            <w:shd w:val="clear" w:color="auto" w:fill="auto"/>
            <w:tcMar>
              <w:top w:w="100" w:type="dxa"/>
              <w:left w:w="100" w:type="dxa"/>
              <w:bottom w:w="100" w:type="dxa"/>
              <w:right w:w="100" w:type="dxa"/>
            </w:tcMar>
          </w:tcPr>
          <w:p w14:paraId="07194590" w14:textId="77777777" w:rsidR="008F07C5" w:rsidRDefault="008F07C5">
            <w:pPr>
              <w:widowControl w:val="0"/>
              <w:spacing w:line="240" w:lineRule="auto"/>
              <w:rPr>
                <w:sz w:val="14"/>
                <w:szCs w:val="14"/>
              </w:rPr>
            </w:pPr>
          </w:p>
        </w:tc>
        <w:tc>
          <w:tcPr>
            <w:tcW w:w="1128" w:type="dxa"/>
            <w:shd w:val="clear" w:color="auto" w:fill="auto"/>
            <w:tcMar>
              <w:top w:w="100" w:type="dxa"/>
              <w:left w:w="100" w:type="dxa"/>
              <w:bottom w:w="100" w:type="dxa"/>
              <w:right w:w="100" w:type="dxa"/>
            </w:tcMar>
          </w:tcPr>
          <w:p w14:paraId="6F8E611A" w14:textId="77777777" w:rsidR="008F07C5" w:rsidRDefault="008F07C5">
            <w:pPr>
              <w:widowControl w:val="0"/>
              <w:spacing w:line="240" w:lineRule="auto"/>
              <w:rPr>
                <w:sz w:val="14"/>
                <w:szCs w:val="14"/>
              </w:rPr>
            </w:pPr>
          </w:p>
        </w:tc>
        <w:tc>
          <w:tcPr>
            <w:tcW w:w="1128" w:type="dxa"/>
            <w:shd w:val="clear" w:color="auto" w:fill="auto"/>
            <w:tcMar>
              <w:top w:w="100" w:type="dxa"/>
              <w:left w:w="100" w:type="dxa"/>
              <w:bottom w:w="100" w:type="dxa"/>
              <w:right w:w="100" w:type="dxa"/>
            </w:tcMar>
          </w:tcPr>
          <w:p w14:paraId="443020B3" w14:textId="77777777" w:rsidR="008F07C5" w:rsidRDefault="008F07C5">
            <w:pPr>
              <w:widowControl w:val="0"/>
              <w:spacing w:line="240" w:lineRule="auto"/>
              <w:rPr>
                <w:sz w:val="14"/>
                <w:szCs w:val="14"/>
              </w:rPr>
            </w:pPr>
          </w:p>
        </w:tc>
        <w:tc>
          <w:tcPr>
            <w:tcW w:w="1128" w:type="dxa"/>
            <w:shd w:val="clear" w:color="auto" w:fill="auto"/>
            <w:tcMar>
              <w:top w:w="100" w:type="dxa"/>
              <w:left w:w="100" w:type="dxa"/>
              <w:bottom w:w="100" w:type="dxa"/>
              <w:right w:w="100" w:type="dxa"/>
            </w:tcMar>
          </w:tcPr>
          <w:p w14:paraId="05634F6B" w14:textId="77777777" w:rsidR="008F07C5" w:rsidRDefault="008F07C5">
            <w:pPr>
              <w:widowControl w:val="0"/>
              <w:spacing w:line="240" w:lineRule="auto"/>
              <w:rPr>
                <w:sz w:val="14"/>
                <w:szCs w:val="14"/>
              </w:rPr>
            </w:pPr>
          </w:p>
        </w:tc>
        <w:tc>
          <w:tcPr>
            <w:tcW w:w="1128" w:type="dxa"/>
            <w:shd w:val="clear" w:color="auto" w:fill="auto"/>
            <w:tcMar>
              <w:top w:w="100" w:type="dxa"/>
              <w:left w:w="100" w:type="dxa"/>
              <w:bottom w:w="100" w:type="dxa"/>
              <w:right w:w="100" w:type="dxa"/>
            </w:tcMar>
          </w:tcPr>
          <w:p w14:paraId="4DEA6DEC" w14:textId="77777777" w:rsidR="008F07C5" w:rsidRDefault="00D37A7F">
            <w:pPr>
              <w:widowControl w:val="0"/>
              <w:spacing w:line="240" w:lineRule="auto"/>
              <w:rPr>
                <w:sz w:val="14"/>
                <w:szCs w:val="14"/>
              </w:rPr>
            </w:pPr>
            <w:r>
              <w:rPr>
                <w:sz w:val="14"/>
                <w:szCs w:val="14"/>
              </w:rPr>
              <w:t>86512</w:t>
            </w:r>
          </w:p>
        </w:tc>
        <w:tc>
          <w:tcPr>
            <w:tcW w:w="1128" w:type="dxa"/>
            <w:shd w:val="clear" w:color="auto" w:fill="auto"/>
            <w:tcMar>
              <w:top w:w="100" w:type="dxa"/>
              <w:left w:w="100" w:type="dxa"/>
              <w:bottom w:w="100" w:type="dxa"/>
              <w:right w:w="100" w:type="dxa"/>
            </w:tcMar>
          </w:tcPr>
          <w:p w14:paraId="3587DD76" w14:textId="77777777" w:rsidR="008F07C5" w:rsidRDefault="00D37A7F">
            <w:pPr>
              <w:widowControl w:val="0"/>
              <w:spacing w:line="240" w:lineRule="auto"/>
              <w:rPr>
                <w:sz w:val="14"/>
                <w:szCs w:val="14"/>
              </w:rPr>
            </w:pPr>
            <w:r>
              <w:rPr>
                <w:sz w:val="14"/>
                <w:szCs w:val="14"/>
              </w:rPr>
              <w:t>0</w:t>
            </w:r>
          </w:p>
        </w:tc>
      </w:tr>
      <w:tr w:rsidR="008F07C5" w14:paraId="2B8C27C1" w14:textId="77777777">
        <w:tc>
          <w:tcPr>
            <w:tcW w:w="1128" w:type="dxa"/>
            <w:shd w:val="clear" w:color="auto" w:fill="auto"/>
            <w:tcMar>
              <w:top w:w="100" w:type="dxa"/>
              <w:left w:w="100" w:type="dxa"/>
              <w:bottom w:w="100" w:type="dxa"/>
              <w:right w:w="100" w:type="dxa"/>
            </w:tcMar>
          </w:tcPr>
          <w:p w14:paraId="366FFC7D" w14:textId="77777777" w:rsidR="008F07C5" w:rsidRDefault="00D37A7F">
            <w:pPr>
              <w:widowControl w:val="0"/>
              <w:spacing w:line="240" w:lineRule="auto"/>
              <w:rPr>
                <w:sz w:val="14"/>
                <w:szCs w:val="14"/>
              </w:rPr>
            </w:pPr>
            <w:r>
              <w:rPr>
                <w:sz w:val="14"/>
                <w:szCs w:val="14"/>
              </w:rPr>
              <w:t xml:space="preserve">total_vaccinations </w:t>
            </w:r>
          </w:p>
        </w:tc>
        <w:tc>
          <w:tcPr>
            <w:tcW w:w="1128" w:type="dxa"/>
            <w:shd w:val="clear" w:color="auto" w:fill="auto"/>
            <w:tcMar>
              <w:top w:w="100" w:type="dxa"/>
              <w:left w:w="100" w:type="dxa"/>
              <w:bottom w:w="100" w:type="dxa"/>
              <w:right w:w="100" w:type="dxa"/>
            </w:tcMar>
          </w:tcPr>
          <w:p w14:paraId="0136095A" w14:textId="77777777" w:rsidR="008F07C5" w:rsidRDefault="00D37A7F">
            <w:pPr>
              <w:widowControl w:val="0"/>
              <w:spacing w:line="240" w:lineRule="auto"/>
              <w:rPr>
                <w:sz w:val="14"/>
                <w:szCs w:val="14"/>
              </w:rPr>
            </w:pPr>
            <w:r>
              <w:rPr>
                <w:sz w:val="14"/>
                <w:szCs w:val="14"/>
              </w:rPr>
              <w:t>Float</w:t>
            </w:r>
          </w:p>
          <w:p w14:paraId="11116F2E" w14:textId="77777777" w:rsidR="008F07C5" w:rsidRDefault="008F07C5">
            <w:pPr>
              <w:widowControl w:val="0"/>
              <w:spacing w:line="240" w:lineRule="auto"/>
              <w:rPr>
                <w:sz w:val="14"/>
                <w:szCs w:val="14"/>
              </w:rPr>
            </w:pPr>
          </w:p>
        </w:tc>
        <w:tc>
          <w:tcPr>
            <w:tcW w:w="1128" w:type="dxa"/>
            <w:shd w:val="clear" w:color="auto" w:fill="auto"/>
            <w:tcMar>
              <w:top w:w="100" w:type="dxa"/>
              <w:left w:w="100" w:type="dxa"/>
              <w:bottom w:w="100" w:type="dxa"/>
              <w:right w:w="100" w:type="dxa"/>
            </w:tcMar>
          </w:tcPr>
          <w:p w14:paraId="64E2F500" w14:textId="77777777" w:rsidR="008F07C5" w:rsidRDefault="00D37A7F">
            <w:pPr>
              <w:widowControl w:val="0"/>
              <w:spacing w:line="240" w:lineRule="auto"/>
              <w:rPr>
                <w:sz w:val="14"/>
                <w:szCs w:val="14"/>
              </w:rPr>
            </w:pPr>
            <w:r>
              <w:rPr>
                <w:sz w:val="14"/>
                <w:szCs w:val="14"/>
              </w:rPr>
              <w:t>4.592964e+07</w:t>
            </w:r>
          </w:p>
        </w:tc>
        <w:tc>
          <w:tcPr>
            <w:tcW w:w="1128" w:type="dxa"/>
            <w:shd w:val="clear" w:color="auto" w:fill="auto"/>
            <w:tcMar>
              <w:top w:w="100" w:type="dxa"/>
              <w:left w:w="100" w:type="dxa"/>
              <w:bottom w:w="100" w:type="dxa"/>
              <w:right w:w="100" w:type="dxa"/>
            </w:tcMar>
          </w:tcPr>
          <w:p w14:paraId="71DDFCAB" w14:textId="77777777" w:rsidR="008F07C5" w:rsidRDefault="00D37A7F">
            <w:pPr>
              <w:widowControl w:val="0"/>
              <w:spacing w:line="240" w:lineRule="auto"/>
              <w:rPr>
                <w:sz w:val="14"/>
                <w:szCs w:val="14"/>
              </w:rPr>
            </w:pPr>
            <w:r>
              <w:rPr>
                <w:sz w:val="14"/>
                <w:szCs w:val="14"/>
              </w:rPr>
              <w:t>2.246004e+08</w:t>
            </w:r>
          </w:p>
        </w:tc>
        <w:tc>
          <w:tcPr>
            <w:tcW w:w="1128" w:type="dxa"/>
            <w:shd w:val="clear" w:color="auto" w:fill="auto"/>
            <w:tcMar>
              <w:top w:w="100" w:type="dxa"/>
              <w:left w:w="100" w:type="dxa"/>
              <w:bottom w:w="100" w:type="dxa"/>
              <w:right w:w="100" w:type="dxa"/>
            </w:tcMar>
          </w:tcPr>
          <w:p w14:paraId="6C33116C" w14:textId="77777777" w:rsidR="008F07C5" w:rsidRDefault="00D37A7F">
            <w:pPr>
              <w:widowControl w:val="0"/>
              <w:spacing w:line="240" w:lineRule="auto"/>
              <w:rPr>
                <w:sz w:val="14"/>
                <w:szCs w:val="14"/>
              </w:rPr>
            </w:pPr>
            <w:r>
              <w:rPr>
                <w:sz w:val="14"/>
                <w:szCs w:val="14"/>
              </w:rPr>
              <w:t>0.000000e+00</w:t>
            </w:r>
          </w:p>
        </w:tc>
        <w:tc>
          <w:tcPr>
            <w:tcW w:w="1128" w:type="dxa"/>
            <w:shd w:val="clear" w:color="auto" w:fill="auto"/>
            <w:tcMar>
              <w:top w:w="100" w:type="dxa"/>
              <w:left w:w="100" w:type="dxa"/>
              <w:bottom w:w="100" w:type="dxa"/>
              <w:right w:w="100" w:type="dxa"/>
            </w:tcMar>
          </w:tcPr>
          <w:p w14:paraId="7E304C40" w14:textId="77777777" w:rsidR="008F07C5" w:rsidRDefault="00D37A7F">
            <w:pPr>
              <w:widowControl w:val="0"/>
              <w:spacing w:line="240" w:lineRule="auto"/>
              <w:rPr>
                <w:sz w:val="14"/>
                <w:szCs w:val="14"/>
              </w:rPr>
            </w:pPr>
            <w:r>
              <w:rPr>
                <w:sz w:val="14"/>
                <w:szCs w:val="14"/>
              </w:rPr>
              <w:t>3.263129e+09</w:t>
            </w:r>
          </w:p>
        </w:tc>
        <w:tc>
          <w:tcPr>
            <w:tcW w:w="1128" w:type="dxa"/>
            <w:shd w:val="clear" w:color="auto" w:fill="auto"/>
            <w:tcMar>
              <w:top w:w="100" w:type="dxa"/>
              <w:left w:w="100" w:type="dxa"/>
              <w:bottom w:w="100" w:type="dxa"/>
              <w:right w:w="100" w:type="dxa"/>
            </w:tcMar>
          </w:tcPr>
          <w:p w14:paraId="1DEA225F" w14:textId="77777777" w:rsidR="008F07C5" w:rsidRDefault="00D37A7F">
            <w:pPr>
              <w:widowControl w:val="0"/>
              <w:spacing w:line="240" w:lineRule="auto"/>
              <w:rPr>
                <w:sz w:val="14"/>
                <w:szCs w:val="14"/>
              </w:rPr>
            </w:pPr>
            <w:r>
              <w:rPr>
                <w:sz w:val="14"/>
                <w:szCs w:val="14"/>
              </w:rPr>
              <w:t>43607</w:t>
            </w:r>
          </w:p>
        </w:tc>
        <w:tc>
          <w:tcPr>
            <w:tcW w:w="1128" w:type="dxa"/>
            <w:shd w:val="clear" w:color="auto" w:fill="auto"/>
            <w:tcMar>
              <w:top w:w="100" w:type="dxa"/>
              <w:left w:w="100" w:type="dxa"/>
              <w:bottom w:w="100" w:type="dxa"/>
              <w:right w:w="100" w:type="dxa"/>
            </w:tcMar>
          </w:tcPr>
          <w:p w14:paraId="3A355860" w14:textId="77777777" w:rsidR="008F07C5" w:rsidRDefault="00D37A7F">
            <w:pPr>
              <w:widowControl w:val="0"/>
              <w:spacing w:line="240" w:lineRule="auto"/>
              <w:rPr>
                <w:sz w:val="14"/>
                <w:szCs w:val="14"/>
              </w:rPr>
            </w:pPr>
            <w:r>
              <w:rPr>
                <w:sz w:val="14"/>
                <w:szCs w:val="14"/>
              </w:rPr>
              <w:t>42905</w:t>
            </w:r>
          </w:p>
        </w:tc>
      </w:tr>
      <w:tr w:rsidR="008F07C5" w14:paraId="4D4D46FD" w14:textId="77777777">
        <w:tc>
          <w:tcPr>
            <w:tcW w:w="1128" w:type="dxa"/>
            <w:shd w:val="clear" w:color="auto" w:fill="auto"/>
            <w:tcMar>
              <w:top w:w="100" w:type="dxa"/>
              <w:left w:w="100" w:type="dxa"/>
              <w:bottom w:w="100" w:type="dxa"/>
              <w:right w:w="100" w:type="dxa"/>
            </w:tcMar>
          </w:tcPr>
          <w:p w14:paraId="3ADDD887" w14:textId="77777777" w:rsidR="008F07C5" w:rsidRDefault="00D37A7F">
            <w:pPr>
              <w:widowControl w:val="0"/>
              <w:spacing w:line="240" w:lineRule="auto"/>
              <w:rPr>
                <w:sz w:val="14"/>
                <w:szCs w:val="14"/>
              </w:rPr>
            </w:pPr>
            <w:r>
              <w:rPr>
                <w:sz w:val="14"/>
                <w:szCs w:val="14"/>
              </w:rPr>
              <w:t>people_vaccinated</w:t>
            </w:r>
          </w:p>
        </w:tc>
        <w:tc>
          <w:tcPr>
            <w:tcW w:w="1128" w:type="dxa"/>
            <w:shd w:val="clear" w:color="auto" w:fill="auto"/>
            <w:tcMar>
              <w:top w:w="100" w:type="dxa"/>
              <w:left w:w="100" w:type="dxa"/>
              <w:bottom w:w="100" w:type="dxa"/>
              <w:right w:w="100" w:type="dxa"/>
            </w:tcMar>
          </w:tcPr>
          <w:p w14:paraId="6BC87C78" w14:textId="77777777" w:rsidR="008F07C5" w:rsidRDefault="00D37A7F">
            <w:pPr>
              <w:widowControl w:val="0"/>
              <w:spacing w:line="240" w:lineRule="auto"/>
              <w:rPr>
                <w:sz w:val="14"/>
                <w:szCs w:val="14"/>
              </w:rPr>
            </w:pPr>
            <w:r>
              <w:rPr>
                <w:sz w:val="14"/>
                <w:szCs w:val="14"/>
              </w:rPr>
              <w:t>Float</w:t>
            </w:r>
          </w:p>
        </w:tc>
        <w:tc>
          <w:tcPr>
            <w:tcW w:w="1128" w:type="dxa"/>
            <w:shd w:val="clear" w:color="auto" w:fill="auto"/>
            <w:tcMar>
              <w:top w:w="100" w:type="dxa"/>
              <w:left w:w="100" w:type="dxa"/>
              <w:bottom w:w="100" w:type="dxa"/>
              <w:right w:w="100" w:type="dxa"/>
            </w:tcMar>
          </w:tcPr>
          <w:p w14:paraId="055C081A" w14:textId="77777777" w:rsidR="008F07C5" w:rsidRDefault="00D37A7F">
            <w:pPr>
              <w:widowControl w:val="0"/>
              <w:spacing w:line="240" w:lineRule="auto"/>
              <w:rPr>
                <w:sz w:val="14"/>
                <w:szCs w:val="14"/>
              </w:rPr>
            </w:pPr>
            <w:r>
              <w:rPr>
                <w:sz w:val="14"/>
                <w:szCs w:val="14"/>
              </w:rPr>
              <w:t>1.770508e+07</w:t>
            </w:r>
          </w:p>
        </w:tc>
        <w:tc>
          <w:tcPr>
            <w:tcW w:w="1128" w:type="dxa"/>
            <w:shd w:val="clear" w:color="auto" w:fill="auto"/>
            <w:tcMar>
              <w:top w:w="100" w:type="dxa"/>
              <w:left w:w="100" w:type="dxa"/>
              <w:bottom w:w="100" w:type="dxa"/>
              <w:right w:w="100" w:type="dxa"/>
            </w:tcMar>
          </w:tcPr>
          <w:p w14:paraId="36AF6E57" w14:textId="77777777" w:rsidR="008F07C5" w:rsidRDefault="00D37A7F">
            <w:pPr>
              <w:widowControl w:val="0"/>
              <w:spacing w:line="240" w:lineRule="auto"/>
              <w:rPr>
                <w:sz w:val="14"/>
                <w:szCs w:val="14"/>
              </w:rPr>
            </w:pPr>
            <w:r>
              <w:rPr>
                <w:sz w:val="14"/>
                <w:szCs w:val="14"/>
              </w:rPr>
              <w:t>7.078731e+07</w:t>
            </w:r>
          </w:p>
        </w:tc>
        <w:tc>
          <w:tcPr>
            <w:tcW w:w="1128" w:type="dxa"/>
            <w:shd w:val="clear" w:color="auto" w:fill="auto"/>
            <w:tcMar>
              <w:top w:w="100" w:type="dxa"/>
              <w:left w:w="100" w:type="dxa"/>
              <w:bottom w:w="100" w:type="dxa"/>
              <w:right w:w="100" w:type="dxa"/>
            </w:tcMar>
          </w:tcPr>
          <w:p w14:paraId="0328CF7C" w14:textId="77777777" w:rsidR="008F07C5" w:rsidRDefault="00D37A7F">
            <w:pPr>
              <w:widowControl w:val="0"/>
              <w:spacing w:line="240" w:lineRule="auto"/>
              <w:rPr>
                <w:sz w:val="14"/>
                <w:szCs w:val="14"/>
              </w:rPr>
            </w:pPr>
            <w:r>
              <w:rPr>
                <w:sz w:val="14"/>
                <w:szCs w:val="14"/>
              </w:rPr>
              <w:t>0.000000e+00</w:t>
            </w:r>
          </w:p>
        </w:tc>
        <w:tc>
          <w:tcPr>
            <w:tcW w:w="1128" w:type="dxa"/>
            <w:shd w:val="clear" w:color="auto" w:fill="auto"/>
            <w:tcMar>
              <w:top w:w="100" w:type="dxa"/>
              <w:left w:w="100" w:type="dxa"/>
              <w:bottom w:w="100" w:type="dxa"/>
              <w:right w:w="100" w:type="dxa"/>
            </w:tcMar>
          </w:tcPr>
          <w:p w14:paraId="4FAC6D49" w14:textId="77777777" w:rsidR="008F07C5" w:rsidRDefault="00D37A7F">
            <w:pPr>
              <w:widowControl w:val="0"/>
              <w:spacing w:line="240" w:lineRule="auto"/>
              <w:rPr>
                <w:sz w:val="14"/>
                <w:szCs w:val="14"/>
              </w:rPr>
            </w:pPr>
            <w:r>
              <w:rPr>
                <w:sz w:val="14"/>
                <w:szCs w:val="14"/>
              </w:rPr>
              <w:t>1.275541e+09</w:t>
            </w:r>
          </w:p>
        </w:tc>
        <w:tc>
          <w:tcPr>
            <w:tcW w:w="1128" w:type="dxa"/>
            <w:shd w:val="clear" w:color="auto" w:fill="auto"/>
            <w:tcMar>
              <w:top w:w="100" w:type="dxa"/>
              <w:left w:w="100" w:type="dxa"/>
              <w:bottom w:w="100" w:type="dxa"/>
              <w:right w:w="100" w:type="dxa"/>
            </w:tcMar>
          </w:tcPr>
          <w:p w14:paraId="24E96DEE" w14:textId="77777777" w:rsidR="008F07C5" w:rsidRDefault="00D37A7F">
            <w:pPr>
              <w:widowControl w:val="0"/>
              <w:spacing w:line="240" w:lineRule="auto"/>
              <w:rPr>
                <w:sz w:val="14"/>
                <w:szCs w:val="14"/>
              </w:rPr>
            </w:pPr>
            <w:r>
              <w:rPr>
                <w:sz w:val="14"/>
                <w:szCs w:val="14"/>
              </w:rPr>
              <w:t>41294</w:t>
            </w:r>
          </w:p>
        </w:tc>
        <w:tc>
          <w:tcPr>
            <w:tcW w:w="1128" w:type="dxa"/>
            <w:shd w:val="clear" w:color="auto" w:fill="auto"/>
            <w:tcMar>
              <w:top w:w="100" w:type="dxa"/>
              <w:left w:w="100" w:type="dxa"/>
              <w:bottom w:w="100" w:type="dxa"/>
              <w:right w:w="100" w:type="dxa"/>
            </w:tcMar>
          </w:tcPr>
          <w:p w14:paraId="2A2AF6DD" w14:textId="77777777" w:rsidR="008F07C5" w:rsidRDefault="00D37A7F">
            <w:pPr>
              <w:widowControl w:val="0"/>
              <w:spacing w:line="240" w:lineRule="auto"/>
              <w:rPr>
                <w:sz w:val="14"/>
                <w:szCs w:val="14"/>
              </w:rPr>
            </w:pPr>
            <w:r>
              <w:rPr>
                <w:sz w:val="14"/>
                <w:szCs w:val="14"/>
              </w:rPr>
              <w:t>45218</w:t>
            </w:r>
          </w:p>
        </w:tc>
      </w:tr>
      <w:tr w:rsidR="008F07C5" w14:paraId="0F5A307D" w14:textId="77777777">
        <w:tc>
          <w:tcPr>
            <w:tcW w:w="1128" w:type="dxa"/>
            <w:shd w:val="clear" w:color="auto" w:fill="auto"/>
            <w:tcMar>
              <w:top w:w="100" w:type="dxa"/>
              <w:left w:w="100" w:type="dxa"/>
              <w:bottom w:w="100" w:type="dxa"/>
              <w:right w:w="100" w:type="dxa"/>
            </w:tcMar>
          </w:tcPr>
          <w:p w14:paraId="28A9356C" w14:textId="77777777" w:rsidR="008F07C5" w:rsidRDefault="00D37A7F">
            <w:pPr>
              <w:widowControl w:val="0"/>
              <w:spacing w:line="240" w:lineRule="auto"/>
              <w:rPr>
                <w:sz w:val="14"/>
                <w:szCs w:val="14"/>
              </w:rPr>
            </w:pPr>
            <w:r>
              <w:rPr>
                <w:sz w:val="14"/>
                <w:szCs w:val="14"/>
              </w:rPr>
              <w:t>people_fully_vaccinated</w:t>
            </w:r>
          </w:p>
        </w:tc>
        <w:tc>
          <w:tcPr>
            <w:tcW w:w="1128" w:type="dxa"/>
            <w:shd w:val="clear" w:color="auto" w:fill="auto"/>
            <w:tcMar>
              <w:top w:w="100" w:type="dxa"/>
              <w:left w:w="100" w:type="dxa"/>
              <w:bottom w:w="100" w:type="dxa"/>
              <w:right w:w="100" w:type="dxa"/>
            </w:tcMar>
          </w:tcPr>
          <w:p w14:paraId="7E733E15" w14:textId="77777777" w:rsidR="008F07C5" w:rsidRDefault="00D37A7F">
            <w:pPr>
              <w:widowControl w:val="0"/>
              <w:spacing w:line="240" w:lineRule="auto"/>
              <w:rPr>
                <w:sz w:val="14"/>
                <w:szCs w:val="14"/>
              </w:rPr>
            </w:pPr>
            <w:r>
              <w:rPr>
                <w:sz w:val="14"/>
                <w:szCs w:val="14"/>
              </w:rPr>
              <w:t>Float</w:t>
            </w:r>
          </w:p>
        </w:tc>
        <w:tc>
          <w:tcPr>
            <w:tcW w:w="1128" w:type="dxa"/>
            <w:shd w:val="clear" w:color="auto" w:fill="auto"/>
            <w:tcMar>
              <w:top w:w="100" w:type="dxa"/>
              <w:left w:w="100" w:type="dxa"/>
              <w:bottom w:w="100" w:type="dxa"/>
              <w:right w:w="100" w:type="dxa"/>
            </w:tcMar>
          </w:tcPr>
          <w:p w14:paraId="2621A145" w14:textId="77777777" w:rsidR="008F07C5" w:rsidRDefault="00D37A7F">
            <w:pPr>
              <w:widowControl w:val="0"/>
              <w:spacing w:line="240" w:lineRule="auto"/>
              <w:rPr>
                <w:sz w:val="14"/>
                <w:szCs w:val="14"/>
              </w:rPr>
            </w:pPr>
            <w:r>
              <w:rPr>
                <w:sz w:val="14"/>
                <w:szCs w:val="14"/>
              </w:rPr>
              <w:t>1.413830e+07</w:t>
            </w:r>
          </w:p>
        </w:tc>
        <w:tc>
          <w:tcPr>
            <w:tcW w:w="1128" w:type="dxa"/>
            <w:shd w:val="clear" w:color="auto" w:fill="auto"/>
            <w:tcMar>
              <w:top w:w="100" w:type="dxa"/>
              <w:left w:w="100" w:type="dxa"/>
              <w:bottom w:w="100" w:type="dxa"/>
              <w:right w:w="100" w:type="dxa"/>
            </w:tcMar>
          </w:tcPr>
          <w:p w14:paraId="73348E6F" w14:textId="77777777" w:rsidR="008F07C5" w:rsidRDefault="00D37A7F">
            <w:pPr>
              <w:widowControl w:val="0"/>
              <w:spacing w:line="240" w:lineRule="auto"/>
              <w:rPr>
                <w:sz w:val="14"/>
                <w:szCs w:val="14"/>
              </w:rPr>
            </w:pPr>
            <w:r>
              <w:rPr>
                <w:sz w:val="14"/>
                <w:szCs w:val="14"/>
              </w:rPr>
              <w:t>5.713920e+07</w:t>
            </w:r>
          </w:p>
        </w:tc>
        <w:tc>
          <w:tcPr>
            <w:tcW w:w="1128" w:type="dxa"/>
            <w:shd w:val="clear" w:color="auto" w:fill="auto"/>
            <w:tcMar>
              <w:top w:w="100" w:type="dxa"/>
              <w:left w:w="100" w:type="dxa"/>
              <w:bottom w:w="100" w:type="dxa"/>
              <w:right w:w="100" w:type="dxa"/>
            </w:tcMar>
          </w:tcPr>
          <w:p w14:paraId="42492545" w14:textId="77777777" w:rsidR="008F07C5" w:rsidRDefault="00D37A7F">
            <w:pPr>
              <w:widowControl w:val="0"/>
              <w:spacing w:line="240" w:lineRule="auto"/>
              <w:rPr>
                <w:sz w:val="14"/>
                <w:szCs w:val="14"/>
              </w:rPr>
            </w:pPr>
            <w:r>
              <w:rPr>
                <w:sz w:val="14"/>
                <w:szCs w:val="14"/>
              </w:rPr>
              <w:t>1.000000e+00</w:t>
            </w:r>
          </w:p>
        </w:tc>
        <w:tc>
          <w:tcPr>
            <w:tcW w:w="1128" w:type="dxa"/>
            <w:shd w:val="clear" w:color="auto" w:fill="auto"/>
            <w:tcMar>
              <w:top w:w="100" w:type="dxa"/>
              <w:left w:w="100" w:type="dxa"/>
              <w:bottom w:w="100" w:type="dxa"/>
              <w:right w:w="100" w:type="dxa"/>
            </w:tcMar>
          </w:tcPr>
          <w:p w14:paraId="0B27A61B" w14:textId="77777777" w:rsidR="008F07C5" w:rsidRDefault="00D37A7F">
            <w:pPr>
              <w:widowControl w:val="0"/>
              <w:spacing w:line="240" w:lineRule="auto"/>
              <w:rPr>
                <w:sz w:val="14"/>
                <w:szCs w:val="14"/>
              </w:rPr>
            </w:pPr>
            <w:r>
              <w:rPr>
                <w:sz w:val="14"/>
                <w:szCs w:val="14"/>
              </w:rPr>
              <w:t>1.240777e+09</w:t>
            </w:r>
          </w:p>
        </w:tc>
        <w:tc>
          <w:tcPr>
            <w:tcW w:w="1128" w:type="dxa"/>
            <w:shd w:val="clear" w:color="auto" w:fill="auto"/>
            <w:tcMar>
              <w:top w:w="100" w:type="dxa"/>
              <w:left w:w="100" w:type="dxa"/>
              <w:bottom w:w="100" w:type="dxa"/>
              <w:right w:w="100" w:type="dxa"/>
            </w:tcMar>
          </w:tcPr>
          <w:p w14:paraId="0B1C0BB7" w14:textId="77777777" w:rsidR="008F07C5" w:rsidRDefault="00D37A7F">
            <w:pPr>
              <w:widowControl w:val="0"/>
              <w:spacing w:line="240" w:lineRule="auto"/>
              <w:rPr>
                <w:sz w:val="14"/>
                <w:szCs w:val="14"/>
              </w:rPr>
            </w:pPr>
            <w:r>
              <w:rPr>
                <w:sz w:val="14"/>
                <w:szCs w:val="14"/>
              </w:rPr>
              <w:t>38802</w:t>
            </w:r>
          </w:p>
        </w:tc>
        <w:tc>
          <w:tcPr>
            <w:tcW w:w="1128" w:type="dxa"/>
            <w:shd w:val="clear" w:color="auto" w:fill="auto"/>
            <w:tcMar>
              <w:top w:w="100" w:type="dxa"/>
              <w:left w:w="100" w:type="dxa"/>
              <w:bottom w:w="100" w:type="dxa"/>
              <w:right w:w="100" w:type="dxa"/>
            </w:tcMar>
          </w:tcPr>
          <w:p w14:paraId="4DFA1DE8" w14:textId="77777777" w:rsidR="008F07C5" w:rsidRDefault="00D37A7F">
            <w:pPr>
              <w:widowControl w:val="0"/>
              <w:spacing w:line="240" w:lineRule="auto"/>
              <w:rPr>
                <w:sz w:val="14"/>
                <w:szCs w:val="14"/>
              </w:rPr>
            </w:pPr>
            <w:r>
              <w:rPr>
                <w:sz w:val="14"/>
                <w:szCs w:val="14"/>
              </w:rPr>
              <w:t>47710</w:t>
            </w:r>
          </w:p>
        </w:tc>
      </w:tr>
      <w:tr w:rsidR="008F07C5" w14:paraId="2345AE3E" w14:textId="77777777">
        <w:tc>
          <w:tcPr>
            <w:tcW w:w="1128" w:type="dxa"/>
            <w:shd w:val="clear" w:color="auto" w:fill="auto"/>
            <w:tcMar>
              <w:top w:w="100" w:type="dxa"/>
              <w:left w:w="100" w:type="dxa"/>
              <w:bottom w:w="100" w:type="dxa"/>
              <w:right w:w="100" w:type="dxa"/>
            </w:tcMar>
          </w:tcPr>
          <w:p w14:paraId="1202F1C5" w14:textId="77777777" w:rsidR="008F07C5" w:rsidRDefault="00D37A7F">
            <w:pPr>
              <w:widowControl w:val="0"/>
              <w:spacing w:line="240" w:lineRule="auto"/>
              <w:rPr>
                <w:sz w:val="14"/>
                <w:szCs w:val="14"/>
              </w:rPr>
            </w:pPr>
            <w:r>
              <w:rPr>
                <w:sz w:val="14"/>
                <w:szCs w:val="14"/>
              </w:rPr>
              <w:t>daily_vaccinations_raw</w:t>
            </w:r>
          </w:p>
        </w:tc>
        <w:tc>
          <w:tcPr>
            <w:tcW w:w="1128" w:type="dxa"/>
            <w:shd w:val="clear" w:color="auto" w:fill="auto"/>
            <w:tcMar>
              <w:top w:w="100" w:type="dxa"/>
              <w:left w:w="100" w:type="dxa"/>
              <w:bottom w:w="100" w:type="dxa"/>
              <w:right w:w="100" w:type="dxa"/>
            </w:tcMar>
          </w:tcPr>
          <w:p w14:paraId="1601DB8D" w14:textId="77777777" w:rsidR="008F07C5" w:rsidRDefault="00D37A7F">
            <w:pPr>
              <w:widowControl w:val="0"/>
              <w:spacing w:line="240" w:lineRule="auto"/>
              <w:rPr>
                <w:sz w:val="14"/>
                <w:szCs w:val="14"/>
              </w:rPr>
            </w:pPr>
            <w:r>
              <w:rPr>
                <w:sz w:val="14"/>
                <w:szCs w:val="14"/>
              </w:rPr>
              <w:t>Float</w:t>
            </w:r>
          </w:p>
        </w:tc>
        <w:tc>
          <w:tcPr>
            <w:tcW w:w="1128" w:type="dxa"/>
            <w:shd w:val="clear" w:color="auto" w:fill="auto"/>
            <w:tcMar>
              <w:top w:w="100" w:type="dxa"/>
              <w:left w:w="100" w:type="dxa"/>
              <w:bottom w:w="100" w:type="dxa"/>
              <w:right w:w="100" w:type="dxa"/>
            </w:tcMar>
          </w:tcPr>
          <w:p w14:paraId="6050608D" w14:textId="77777777" w:rsidR="008F07C5" w:rsidRDefault="00D37A7F">
            <w:pPr>
              <w:widowControl w:val="0"/>
              <w:spacing w:line="240" w:lineRule="auto"/>
              <w:rPr>
                <w:sz w:val="14"/>
                <w:szCs w:val="14"/>
              </w:rPr>
            </w:pPr>
            <w:r>
              <w:rPr>
                <w:sz w:val="14"/>
                <w:szCs w:val="14"/>
              </w:rPr>
              <w:t>2.705996e+05</w:t>
            </w:r>
          </w:p>
        </w:tc>
        <w:tc>
          <w:tcPr>
            <w:tcW w:w="1128" w:type="dxa"/>
            <w:shd w:val="clear" w:color="auto" w:fill="auto"/>
            <w:tcMar>
              <w:top w:w="100" w:type="dxa"/>
              <w:left w:w="100" w:type="dxa"/>
              <w:bottom w:w="100" w:type="dxa"/>
              <w:right w:w="100" w:type="dxa"/>
            </w:tcMar>
          </w:tcPr>
          <w:p w14:paraId="0694E122" w14:textId="77777777" w:rsidR="008F07C5" w:rsidRDefault="00D37A7F">
            <w:pPr>
              <w:widowControl w:val="0"/>
              <w:spacing w:line="240" w:lineRule="auto"/>
              <w:rPr>
                <w:sz w:val="14"/>
                <w:szCs w:val="14"/>
              </w:rPr>
            </w:pPr>
            <w:r>
              <w:rPr>
                <w:sz w:val="14"/>
                <w:szCs w:val="14"/>
              </w:rPr>
              <w:t>1.212427e+06</w:t>
            </w:r>
          </w:p>
        </w:tc>
        <w:tc>
          <w:tcPr>
            <w:tcW w:w="1128" w:type="dxa"/>
            <w:shd w:val="clear" w:color="auto" w:fill="auto"/>
            <w:tcMar>
              <w:top w:w="100" w:type="dxa"/>
              <w:left w:w="100" w:type="dxa"/>
              <w:bottom w:w="100" w:type="dxa"/>
              <w:right w:w="100" w:type="dxa"/>
            </w:tcMar>
          </w:tcPr>
          <w:p w14:paraId="188D9C03" w14:textId="77777777" w:rsidR="008F07C5" w:rsidRDefault="00D37A7F">
            <w:pPr>
              <w:widowControl w:val="0"/>
              <w:spacing w:line="240" w:lineRule="auto"/>
              <w:rPr>
                <w:sz w:val="14"/>
                <w:szCs w:val="14"/>
              </w:rPr>
            </w:pPr>
            <w:r>
              <w:rPr>
                <w:sz w:val="14"/>
                <w:szCs w:val="14"/>
              </w:rPr>
              <w:t>0.000000e+00</w:t>
            </w:r>
          </w:p>
        </w:tc>
        <w:tc>
          <w:tcPr>
            <w:tcW w:w="1128" w:type="dxa"/>
            <w:shd w:val="clear" w:color="auto" w:fill="auto"/>
            <w:tcMar>
              <w:top w:w="100" w:type="dxa"/>
              <w:left w:w="100" w:type="dxa"/>
              <w:bottom w:w="100" w:type="dxa"/>
              <w:right w:w="100" w:type="dxa"/>
            </w:tcMar>
          </w:tcPr>
          <w:p w14:paraId="0BA6DD95" w14:textId="77777777" w:rsidR="008F07C5" w:rsidRDefault="00D37A7F">
            <w:pPr>
              <w:widowControl w:val="0"/>
              <w:spacing w:line="240" w:lineRule="auto"/>
              <w:rPr>
                <w:sz w:val="14"/>
                <w:szCs w:val="14"/>
              </w:rPr>
            </w:pPr>
            <w:r>
              <w:rPr>
                <w:sz w:val="14"/>
                <w:szCs w:val="14"/>
              </w:rPr>
              <w:t>2.474100e+07</w:t>
            </w:r>
          </w:p>
        </w:tc>
        <w:tc>
          <w:tcPr>
            <w:tcW w:w="1128" w:type="dxa"/>
            <w:shd w:val="clear" w:color="auto" w:fill="auto"/>
            <w:tcMar>
              <w:top w:w="100" w:type="dxa"/>
              <w:left w:w="100" w:type="dxa"/>
              <w:bottom w:w="100" w:type="dxa"/>
              <w:right w:w="100" w:type="dxa"/>
            </w:tcMar>
          </w:tcPr>
          <w:p w14:paraId="1B8F6357" w14:textId="77777777" w:rsidR="008F07C5" w:rsidRDefault="00D37A7F">
            <w:pPr>
              <w:widowControl w:val="0"/>
              <w:spacing w:line="240" w:lineRule="auto"/>
              <w:rPr>
                <w:sz w:val="14"/>
                <w:szCs w:val="14"/>
              </w:rPr>
            </w:pPr>
            <w:r>
              <w:rPr>
                <w:sz w:val="14"/>
                <w:szCs w:val="14"/>
              </w:rPr>
              <w:t>35362</w:t>
            </w:r>
          </w:p>
        </w:tc>
        <w:tc>
          <w:tcPr>
            <w:tcW w:w="1128" w:type="dxa"/>
            <w:shd w:val="clear" w:color="auto" w:fill="auto"/>
            <w:tcMar>
              <w:top w:w="100" w:type="dxa"/>
              <w:left w:w="100" w:type="dxa"/>
              <w:bottom w:w="100" w:type="dxa"/>
              <w:right w:w="100" w:type="dxa"/>
            </w:tcMar>
          </w:tcPr>
          <w:p w14:paraId="66E2BBA6" w14:textId="77777777" w:rsidR="008F07C5" w:rsidRDefault="00D37A7F">
            <w:pPr>
              <w:widowControl w:val="0"/>
              <w:spacing w:line="240" w:lineRule="auto"/>
              <w:rPr>
                <w:sz w:val="14"/>
                <w:szCs w:val="14"/>
              </w:rPr>
            </w:pPr>
            <w:r>
              <w:rPr>
                <w:sz w:val="14"/>
                <w:szCs w:val="14"/>
              </w:rPr>
              <w:t>51150</w:t>
            </w:r>
          </w:p>
        </w:tc>
      </w:tr>
      <w:tr w:rsidR="008F07C5" w14:paraId="2DEA0B71" w14:textId="77777777">
        <w:tc>
          <w:tcPr>
            <w:tcW w:w="1128" w:type="dxa"/>
            <w:shd w:val="clear" w:color="auto" w:fill="auto"/>
            <w:tcMar>
              <w:top w:w="100" w:type="dxa"/>
              <w:left w:w="100" w:type="dxa"/>
              <w:bottom w:w="100" w:type="dxa"/>
              <w:right w:w="100" w:type="dxa"/>
            </w:tcMar>
          </w:tcPr>
          <w:p w14:paraId="433A3952" w14:textId="77777777" w:rsidR="008F07C5" w:rsidRDefault="00D37A7F">
            <w:pPr>
              <w:widowControl w:val="0"/>
              <w:spacing w:line="240" w:lineRule="auto"/>
              <w:rPr>
                <w:sz w:val="14"/>
                <w:szCs w:val="14"/>
              </w:rPr>
            </w:pPr>
            <w:r>
              <w:rPr>
                <w:sz w:val="14"/>
                <w:szCs w:val="14"/>
              </w:rPr>
              <w:t>daily_vaccinations</w:t>
            </w:r>
          </w:p>
        </w:tc>
        <w:tc>
          <w:tcPr>
            <w:tcW w:w="1128" w:type="dxa"/>
            <w:shd w:val="clear" w:color="auto" w:fill="auto"/>
            <w:tcMar>
              <w:top w:w="100" w:type="dxa"/>
              <w:left w:w="100" w:type="dxa"/>
              <w:bottom w:w="100" w:type="dxa"/>
              <w:right w:w="100" w:type="dxa"/>
            </w:tcMar>
          </w:tcPr>
          <w:p w14:paraId="2BB5CC7E" w14:textId="77777777" w:rsidR="008F07C5" w:rsidRDefault="00D37A7F">
            <w:pPr>
              <w:widowControl w:val="0"/>
              <w:spacing w:line="240" w:lineRule="auto"/>
              <w:rPr>
                <w:sz w:val="14"/>
                <w:szCs w:val="14"/>
              </w:rPr>
            </w:pPr>
            <w:r>
              <w:rPr>
                <w:sz w:val="14"/>
                <w:szCs w:val="14"/>
              </w:rPr>
              <w:t>Float</w:t>
            </w:r>
          </w:p>
        </w:tc>
        <w:tc>
          <w:tcPr>
            <w:tcW w:w="1128" w:type="dxa"/>
            <w:shd w:val="clear" w:color="auto" w:fill="auto"/>
            <w:tcMar>
              <w:top w:w="100" w:type="dxa"/>
              <w:left w:w="100" w:type="dxa"/>
              <w:bottom w:w="100" w:type="dxa"/>
              <w:right w:w="100" w:type="dxa"/>
            </w:tcMar>
          </w:tcPr>
          <w:p w14:paraId="7872BF1C" w14:textId="77777777" w:rsidR="008F07C5" w:rsidRDefault="00D37A7F">
            <w:pPr>
              <w:widowControl w:val="0"/>
              <w:spacing w:line="240" w:lineRule="auto"/>
              <w:rPr>
                <w:sz w:val="14"/>
                <w:szCs w:val="14"/>
              </w:rPr>
            </w:pPr>
            <w:r>
              <w:rPr>
                <w:sz w:val="14"/>
                <w:szCs w:val="14"/>
              </w:rPr>
              <w:t>1.313055e+05</w:t>
            </w:r>
            <w:r>
              <w:rPr>
                <w:sz w:val="14"/>
                <w:szCs w:val="14"/>
              </w:rPr>
              <w:tab/>
            </w:r>
          </w:p>
        </w:tc>
        <w:tc>
          <w:tcPr>
            <w:tcW w:w="1128" w:type="dxa"/>
            <w:shd w:val="clear" w:color="auto" w:fill="auto"/>
            <w:tcMar>
              <w:top w:w="100" w:type="dxa"/>
              <w:left w:w="100" w:type="dxa"/>
              <w:bottom w:w="100" w:type="dxa"/>
              <w:right w:w="100" w:type="dxa"/>
            </w:tcMar>
          </w:tcPr>
          <w:p w14:paraId="651A7DFF" w14:textId="77777777" w:rsidR="008F07C5" w:rsidRDefault="00D37A7F">
            <w:pPr>
              <w:widowControl w:val="0"/>
              <w:spacing w:line="240" w:lineRule="auto"/>
              <w:rPr>
                <w:sz w:val="14"/>
                <w:szCs w:val="14"/>
              </w:rPr>
            </w:pPr>
            <w:r>
              <w:rPr>
                <w:sz w:val="14"/>
                <w:szCs w:val="14"/>
              </w:rPr>
              <w:t>7.682388e+05</w:t>
            </w:r>
          </w:p>
        </w:tc>
        <w:tc>
          <w:tcPr>
            <w:tcW w:w="1128" w:type="dxa"/>
            <w:shd w:val="clear" w:color="auto" w:fill="auto"/>
            <w:tcMar>
              <w:top w:w="100" w:type="dxa"/>
              <w:left w:w="100" w:type="dxa"/>
              <w:bottom w:w="100" w:type="dxa"/>
              <w:right w:w="100" w:type="dxa"/>
            </w:tcMar>
          </w:tcPr>
          <w:p w14:paraId="44607DF9" w14:textId="77777777" w:rsidR="008F07C5" w:rsidRDefault="00D37A7F">
            <w:pPr>
              <w:widowControl w:val="0"/>
              <w:spacing w:line="240" w:lineRule="auto"/>
              <w:rPr>
                <w:sz w:val="14"/>
                <w:szCs w:val="14"/>
              </w:rPr>
            </w:pPr>
            <w:r>
              <w:rPr>
                <w:sz w:val="14"/>
                <w:szCs w:val="14"/>
              </w:rPr>
              <w:t>0.000000e+00</w:t>
            </w:r>
          </w:p>
        </w:tc>
        <w:tc>
          <w:tcPr>
            <w:tcW w:w="1128" w:type="dxa"/>
            <w:shd w:val="clear" w:color="auto" w:fill="auto"/>
            <w:tcMar>
              <w:top w:w="100" w:type="dxa"/>
              <w:left w:w="100" w:type="dxa"/>
              <w:bottom w:w="100" w:type="dxa"/>
              <w:right w:w="100" w:type="dxa"/>
            </w:tcMar>
          </w:tcPr>
          <w:p w14:paraId="44CD873C" w14:textId="77777777" w:rsidR="008F07C5" w:rsidRDefault="00D37A7F">
            <w:pPr>
              <w:widowControl w:val="0"/>
              <w:spacing w:line="240" w:lineRule="auto"/>
              <w:rPr>
                <w:sz w:val="14"/>
                <w:szCs w:val="14"/>
              </w:rPr>
            </w:pPr>
            <w:r>
              <w:rPr>
                <w:sz w:val="14"/>
                <w:szCs w:val="14"/>
              </w:rPr>
              <w:t>2.242429e+07</w:t>
            </w:r>
          </w:p>
        </w:tc>
        <w:tc>
          <w:tcPr>
            <w:tcW w:w="1128" w:type="dxa"/>
            <w:shd w:val="clear" w:color="auto" w:fill="auto"/>
            <w:tcMar>
              <w:top w:w="100" w:type="dxa"/>
              <w:left w:w="100" w:type="dxa"/>
              <w:bottom w:w="100" w:type="dxa"/>
              <w:right w:w="100" w:type="dxa"/>
            </w:tcMar>
          </w:tcPr>
          <w:p w14:paraId="1BC9D11B" w14:textId="77777777" w:rsidR="008F07C5" w:rsidRDefault="00D37A7F">
            <w:pPr>
              <w:widowControl w:val="0"/>
              <w:spacing w:line="240" w:lineRule="auto"/>
              <w:rPr>
                <w:sz w:val="14"/>
                <w:szCs w:val="14"/>
              </w:rPr>
            </w:pPr>
            <w:r>
              <w:rPr>
                <w:sz w:val="14"/>
                <w:szCs w:val="14"/>
              </w:rPr>
              <w:t>86213</w:t>
            </w:r>
          </w:p>
        </w:tc>
        <w:tc>
          <w:tcPr>
            <w:tcW w:w="1128" w:type="dxa"/>
            <w:shd w:val="clear" w:color="auto" w:fill="auto"/>
            <w:tcMar>
              <w:top w:w="100" w:type="dxa"/>
              <w:left w:w="100" w:type="dxa"/>
              <w:bottom w:w="100" w:type="dxa"/>
              <w:right w:w="100" w:type="dxa"/>
            </w:tcMar>
          </w:tcPr>
          <w:p w14:paraId="2867B727" w14:textId="77777777" w:rsidR="008F07C5" w:rsidRDefault="00D37A7F">
            <w:pPr>
              <w:widowControl w:val="0"/>
              <w:spacing w:line="240" w:lineRule="auto"/>
              <w:rPr>
                <w:sz w:val="14"/>
                <w:szCs w:val="14"/>
              </w:rPr>
            </w:pPr>
            <w:r>
              <w:rPr>
                <w:sz w:val="14"/>
                <w:szCs w:val="14"/>
              </w:rPr>
              <w:t>299</w:t>
            </w:r>
          </w:p>
        </w:tc>
      </w:tr>
      <w:tr w:rsidR="008F07C5" w14:paraId="061FC0AD" w14:textId="77777777">
        <w:tc>
          <w:tcPr>
            <w:tcW w:w="1128" w:type="dxa"/>
            <w:shd w:val="clear" w:color="auto" w:fill="auto"/>
            <w:tcMar>
              <w:top w:w="100" w:type="dxa"/>
              <w:left w:w="100" w:type="dxa"/>
              <w:bottom w:w="100" w:type="dxa"/>
              <w:right w:w="100" w:type="dxa"/>
            </w:tcMar>
          </w:tcPr>
          <w:p w14:paraId="06C5B157" w14:textId="77777777" w:rsidR="008F07C5" w:rsidRDefault="00D37A7F">
            <w:pPr>
              <w:widowControl w:val="0"/>
              <w:spacing w:line="240" w:lineRule="auto"/>
              <w:rPr>
                <w:sz w:val="14"/>
                <w:szCs w:val="14"/>
              </w:rPr>
            </w:pPr>
            <w:r>
              <w:rPr>
                <w:sz w:val="14"/>
                <w:szCs w:val="14"/>
              </w:rPr>
              <w:t>total_vaccinations_per_hundred</w:t>
            </w:r>
          </w:p>
        </w:tc>
        <w:tc>
          <w:tcPr>
            <w:tcW w:w="1128" w:type="dxa"/>
            <w:shd w:val="clear" w:color="auto" w:fill="auto"/>
            <w:tcMar>
              <w:top w:w="100" w:type="dxa"/>
              <w:left w:w="100" w:type="dxa"/>
              <w:bottom w:w="100" w:type="dxa"/>
              <w:right w:w="100" w:type="dxa"/>
            </w:tcMar>
          </w:tcPr>
          <w:p w14:paraId="69310E6D" w14:textId="77777777" w:rsidR="008F07C5" w:rsidRDefault="00D37A7F">
            <w:pPr>
              <w:widowControl w:val="0"/>
              <w:spacing w:line="240" w:lineRule="auto"/>
              <w:rPr>
                <w:sz w:val="14"/>
                <w:szCs w:val="14"/>
              </w:rPr>
            </w:pPr>
            <w:r>
              <w:rPr>
                <w:sz w:val="14"/>
                <w:szCs w:val="14"/>
              </w:rPr>
              <w:t>Float</w:t>
            </w:r>
          </w:p>
        </w:tc>
        <w:tc>
          <w:tcPr>
            <w:tcW w:w="1128" w:type="dxa"/>
            <w:shd w:val="clear" w:color="auto" w:fill="auto"/>
            <w:tcMar>
              <w:top w:w="100" w:type="dxa"/>
              <w:left w:w="100" w:type="dxa"/>
              <w:bottom w:w="100" w:type="dxa"/>
              <w:right w:w="100" w:type="dxa"/>
            </w:tcMar>
          </w:tcPr>
          <w:p w14:paraId="1A0351CD" w14:textId="77777777" w:rsidR="008F07C5" w:rsidRDefault="00D37A7F">
            <w:pPr>
              <w:widowControl w:val="0"/>
              <w:spacing w:line="240" w:lineRule="auto"/>
              <w:rPr>
                <w:sz w:val="14"/>
                <w:szCs w:val="14"/>
              </w:rPr>
            </w:pPr>
            <w:r>
              <w:rPr>
                <w:sz w:val="14"/>
                <w:szCs w:val="14"/>
              </w:rPr>
              <w:t>80.188543</w:t>
            </w:r>
            <w:r>
              <w:rPr>
                <w:sz w:val="14"/>
                <w:szCs w:val="14"/>
              </w:rPr>
              <w:tab/>
            </w:r>
          </w:p>
        </w:tc>
        <w:tc>
          <w:tcPr>
            <w:tcW w:w="1128" w:type="dxa"/>
            <w:shd w:val="clear" w:color="auto" w:fill="auto"/>
            <w:tcMar>
              <w:top w:w="100" w:type="dxa"/>
              <w:left w:w="100" w:type="dxa"/>
              <w:bottom w:w="100" w:type="dxa"/>
              <w:right w:w="100" w:type="dxa"/>
            </w:tcMar>
          </w:tcPr>
          <w:p w14:paraId="0C65F606" w14:textId="77777777" w:rsidR="008F07C5" w:rsidRDefault="00D37A7F">
            <w:pPr>
              <w:widowControl w:val="0"/>
              <w:spacing w:line="240" w:lineRule="auto"/>
              <w:rPr>
                <w:sz w:val="14"/>
                <w:szCs w:val="14"/>
              </w:rPr>
            </w:pPr>
            <w:r>
              <w:rPr>
                <w:sz w:val="14"/>
                <w:szCs w:val="14"/>
              </w:rPr>
              <w:t>67.913577</w:t>
            </w:r>
            <w:r>
              <w:rPr>
                <w:sz w:val="14"/>
                <w:szCs w:val="14"/>
              </w:rPr>
              <w:tab/>
            </w:r>
          </w:p>
        </w:tc>
        <w:tc>
          <w:tcPr>
            <w:tcW w:w="1128" w:type="dxa"/>
            <w:shd w:val="clear" w:color="auto" w:fill="auto"/>
            <w:tcMar>
              <w:top w:w="100" w:type="dxa"/>
              <w:left w:w="100" w:type="dxa"/>
              <w:bottom w:w="100" w:type="dxa"/>
              <w:right w:w="100" w:type="dxa"/>
            </w:tcMar>
          </w:tcPr>
          <w:p w14:paraId="3E9C01C5" w14:textId="77777777" w:rsidR="008F07C5" w:rsidRDefault="00D37A7F">
            <w:pPr>
              <w:widowControl w:val="0"/>
              <w:spacing w:line="240" w:lineRule="auto"/>
              <w:rPr>
                <w:sz w:val="14"/>
                <w:szCs w:val="14"/>
              </w:rPr>
            </w:pPr>
            <w:r>
              <w:rPr>
                <w:sz w:val="14"/>
                <w:szCs w:val="14"/>
              </w:rPr>
              <w:t>0.000000</w:t>
            </w:r>
          </w:p>
        </w:tc>
        <w:tc>
          <w:tcPr>
            <w:tcW w:w="1128" w:type="dxa"/>
            <w:shd w:val="clear" w:color="auto" w:fill="auto"/>
            <w:tcMar>
              <w:top w:w="100" w:type="dxa"/>
              <w:left w:w="100" w:type="dxa"/>
              <w:bottom w:w="100" w:type="dxa"/>
              <w:right w:w="100" w:type="dxa"/>
            </w:tcMar>
          </w:tcPr>
          <w:p w14:paraId="01FCC840" w14:textId="77777777" w:rsidR="008F07C5" w:rsidRDefault="00D37A7F">
            <w:pPr>
              <w:widowControl w:val="0"/>
              <w:spacing w:line="240" w:lineRule="auto"/>
              <w:rPr>
                <w:sz w:val="14"/>
                <w:szCs w:val="14"/>
              </w:rPr>
            </w:pPr>
            <w:r>
              <w:rPr>
                <w:sz w:val="14"/>
                <w:szCs w:val="14"/>
              </w:rPr>
              <w:t>345.370000</w:t>
            </w:r>
          </w:p>
        </w:tc>
        <w:tc>
          <w:tcPr>
            <w:tcW w:w="1128" w:type="dxa"/>
            <w:shd w:val="clear" w:color="auto" w:fill="auto"/>
            <w:tcMar>
              <w:top w:w="100" w:type="dxa"/>
              <w:left w:w="100" w:type="dxa"/>
              <w:bottom w:w="100" w:type="dxa"/>
              <w:right w:w="100" w:type="dxa"/>
            </w:tcMar>
          </w:tcPr>
          <w:p w14:paraId="599ADF05" w14:textId="77777777" w:rsidR="008F07C5" w:rsidRDefault="00D37A7F">
            <w:pPr>
              <w:widowControl w:val="0"/>
              <w:spacing w:line="240" w:lineRule="auto"/>
              <w:rPr>
                <w:sz w:val="14"/>
                <w:szCs w:val="14"/>
              </w:rPr>
            </w:pPr>
            <w:r>
              <w:rPr>
                <w:sz w:val="14"/>
                <w:szCs w:val="14"/>
              </w:rPr>
              <w:t>43607</w:t>
            </w:r>
          </w:p>
        </w:tc>
        <w:tc>
          <w:tcPr>
            <w:tcW w:w="1128" w:type="dxa"/>
            <w:shd w:val="clear" w:color="auto" w:fill="auto"/>
            <w:tcMar>
              <w:top w:w="100" w:type="dxa"/>
              <w:left w:w="100" w:type="dxa"/>
              <w:bottom w:w="100" w:type="dxa"/>
              <w:right w:w="100" w:type="dxa"/>
            </w:tcMar>
          </w:tcPr>
          <w:p w14:paraId="256A9D42" w14:textId="77777777" w:rsidR="008F07C5" w:rsidRDefault="00D37A7F">
            <w:pPr>
              <w:widowControl w:val="0"/>
              <w:spacing w:line="240" w:lineRule="auto"/>
              <w:rPr>
                <w:sz w:val="14"/>
                <w:szCs w:val="14"/>
              </w:rPr>
            </w:pPr>
            <w:r>
              <w:rPr>
                <w:sz w:val="14"/>
                <w:szCs w:val="14"/>
              </w:rPr>
              <w:t>42905</w:t>
            </w:r>
          </w:p>
        </w:tc>
      </w:tr>
      <w:tr w:rsidR="008F07C5" w14:paraId="3E021034" w14:textId="77777777">
        <w:tc>
          <w:tcPr>
            <w:tcW w:w="1128" w:type="dxa"/>
            <w:shd w:val="clear" w:color="auto" w:fill="auto"/>
            <w:tcMar>
              <w:top w:w="100" w:type="dxa"/>
              <w:left w:w="100" w:type="dxa"/>
              <w:bottom w:w="100" w:type="dxa"/>
              <w:right w:w="100" w:type="dxa"/>
            </w:tcMar>
          </w:tcPr>
          <w:p w14:paraId="0B2F5C35" w14:textId="77777777" w:rsidR="008F07C5" w:rsidRDefault="00D37A7F">
            <w:pPr>
              <w:widowControl w:val="0"/>
              <w:spacing w:line="240" w:lineRule="auto"/>
              <w:rPr>
                <w:sz w:val="14"/>
                <w:szCs w:val="14"/>
              </w:rPr>
            </w:pPr>
            <w:r>
              <w:rPr>
                <w:sz w:val="14"/>
                <w:szCs w:val="14"/>
              </w:rPr>
              <w:t>people_vaccinated_per_hundred</w:t>
            </w:r>
          </w:p>
        </w:tc>
        <w:tc>
          <w:tcPr>
            <w:tcW w:w="1128" w:type="dxa"/>
            <w:shd w:val="clear" w:color="auto" w:fill="auto"/>
            <w:tcMar>
              <w:top w:w="100" w:type="dxa"/>
              <w:left w:w="100" w:type="dxa"/>
              <w:bottom w:w="100" w:type="dxa"/>
              <w:right w:w="100" w:type="dxa"/>
            </w:tcMar>
          </w:tcPr>
          <w:p w14:paraId="32F108F0" w14:textId="77777777" w:rsidR="008F07C5" w:rsidRDefault="00D37A7F">
            <w:pPr>
              <w:widowControl w:val="0"/>
              <w:spacing w:line="240" w:lineRule="auto"/>
              <w:rPr>
                <w:sz w:val="14"/>
                <w:szCs w:val="14"/>
              </w:rPr>
            </w:pPr>
            <w:r>
              <w:rPr>
                <w:sz w:val="14"/>
                <w:szCs w:val="14"/>
              </w:rPr>
              <w:t>Float</w:t>
            </w:r>
          </w:p>
        </w:tc>
        <w:tc>
          <w:tcPr>
            <w:tcW w:w="1128" w:type="dxa"/>
            <w:shd w:val="clear" w:color="auto" w:fill="auto"/>
            <w:tcMar>
              <w:top w:w="100" w:type="dxa"/>
              <w:left w:w="100" w:type="dxa"/>
              <w:bottom w:w="100" w:type="dxa"/>
              <w:right w:w="100" w:type="dxa"/>
            </w:tcMar>
          </w:tcPr>
          <w:p w14:paraId="63F0B50E" w14:textId="77777777" w:rsidR="008F07C5" w:rsidRDefault="00D37A7F">
            <w:pPr>
              <w:widowControl w:val="0"/>
              <w:spacing w:line="240" w:lineRule="auto"/>
              <w:rPr>
                <w:sz w:val="14"/>
                <w:szCs w:val="14"/>
              </w:rPr>
            </w:pPr>
            <w:r>
              <w:rPr>
                <w:sz w:val="14"/>
                <w:szCs w:val="14"/>
              </w:rPr>
              <w:t>40.927317</w:t>
            </w:r>
            <w:r>
              <w:rPr>
                <w:sz w:val="14"/>
                <w:szCs w:val="14"/>
              </w:rPr>
              <w:tab/>
            </w:r>
          </w:p>
        </w:tc>
        <w:tc>
          <w:tcPr>
            <w:tcW w:w="1128" w:type="dxa"/>
            <w:shd w:val="clear" w:color="auto" w:fill="auto"/>
            <w:tcMar>
              <w:top w:w="100" w:type="dxa"/>
              <w:left w:w="100" w:type="dxa"/>
              <w:bottom w:w="100" w:type="dxa"/>
              <w:right w:w="100" w:type="dxa"/>
            </w:tcMar>
          </w:tcPr>
          <w:p w14:paraId="245EBA12" w14:textId="77777777" w:rsidR="008F07C5" w:rsidRDefault="00D37A7F">
            <w:pPr>
              <w:widowControl w:val="0"/>
              <w:spacing w:line="240" w:lineRule="auto"/>
              <w:rPr>
                <w:sz w:val="14"/>
                <w:szCs w:val="14"/>
              </w:rPr>
            </w:pPr>
            <w:r>
              <w:rPr>
                <w:sz w:val="14"/>
                <w:szCs w:val="14"/>
              </w:rPr>
              <w:t>29.290759</w:t>
            </w:r>
            <w:r>
              <w:rPr>
                <w:sz w:val="14"/>
                <w:szCs w:val="14"/>
              </w:rPr>
              <w:tab/>
            </w:r>
          </w:p>
        </w:tc>
        <w:tc>
          <w:tcPr>
            <w:tcW w:w="1128" w:type="dxa"/>
            <w:shd w:val="clear" w:color="auto" w:fill="auto"/>
            <w:tcMar>
              <w:top w:w="100" w:type="dxa"/>
              <w:left w:w="100" w:type="dxa"/>
              <w:bottom w:w="100" w:type="dxa"/>
              <w:right w:w="100" w:type="dxa"/>
            </w:tcMar>
          </w:tcPr>
          <w:p w14:paraId="6115122A" w14:textId="77777777" w:rsidR="008F07C5" w:rsidRDefault="00D37A7F">
            <w:pPr>
              <w:widowControl w:val="0"/>
              <w:spacing w:line="240" w:lineRule="auto"/>
              <w:rPr>
                <w:sz w:val="14"/>
                <w:szCs w:val="14"/>
              </w:rPr>
            </w:pPr>
            <w:r>
              <w:rPr>
                <w:sz w:val="14"/>
                <w:szCs w:val="14"/>
              </w:rPr>
              <w:t>0.000000</w:t>
            </w:r>
          </w:p>
        </w:tc>
        <w:tc>
          <w:tcPr>
            <w:tcW w:w="1128" w:type="dxa"/>
            <w:shd w:val="clear" w:color="auto" w:fill="auto"/>
            <w:tcMar>
              <w:top w:w="100" w:type="dxa"/>
              <w:left w:w="100" w:type="dxa"/>
              <w:bottom w:w="100" w:type="dxa"/>
              <w:right w:w="100" w:type="dxa"/>
            </w:tcMar>
          </w:tcPr>
          <w:p w14:paraId="0066B5FF" w14:textId="77777777" w:rsidR="008F07C5" w:rsidRDefault="00D37A7F">
            <w:pPr>
              <w:widowControl w:val="0"/>
              <w:spacing w:line="240" w:lineRule="auto"/>
              <w:rPr>
                <w:sz w:val="14"/>
                <w:szCs w:val="14"/>
              </w:rPr>
            </w:pPr>
            <w:r>
              <w:rPr>
                <w:sz w:val="14"/>
                <w:szCs w:val="14"/>
              </w:rPr>
              <w:t>124.760000</w:t>
            </w:r>
          </w:p>
        </w:tc>
        <w:tc>
          <w:tcPr>
            <w:tcW w:w="1128" w:type="dxa"/>
            <w:shd w:val="clear" w:color="auto" w:fill="auto"/>
            <w:tcMar>
              <w:top w:w="100" w:type="dxa"/>
              <w:left w:w="100" w:type="dxa"/>
              <w:bottom w:w="100" w:type="dxa"/>
              <w:right w:w="100" w:type="dxa"/>
            </w:tcMar>
          </w:tcPr>
          <w:p w14:paraId="7F6097DA" w14:textId="77777777" w:rsidR="008F07C5" w:rsidRDefault="00D37A7F">
            <w:pPr>
              <w:widowControl w:val="0"/>
              <w:spacing w:line="240" w:lineRule="auto"/>
              <w:rPr>
                <w:sz w:val="14"/>
                <w:szCs w:val="14"/>
              </w:rPr>
            </w:pPr>
            <w:r>
              <w:rPr>
                <w:sz w:val="14"/>
                <w:szCs w:val="14"/>
              </w:rPr>
              <w:t>41294</w:t>
            </w:r>
          </w:p>
        </w:tc>
        <w:tc>
          <w:tcPr>
            <w:tcW w:w="1128" w:type="dxa"/>
            <w:shd w:val="clear" w:color="auto" w:fill="auto"/>
            <w:tcMar>
              <w:top w:w="100" w:type="dxa"/>
              <w:left w:w="100" w:type="dxa"/>
              <w:bottom w:w="100" w:type="dxa"/>
              <w:right w:w="100" w:type="dxa"/>
            </w:tcMar>
          </w:tcPr>
          <w:p w14:paraId="37AE8A72" w14:textId="77777777" w:rsidR="008F07C5" w:rsidRDefault="00D37A7F">
            <w:pPr>
              <w:widowControl w:val="0"/>
              <w:spacing w:line="240" w:lineRule="auto"/>
              <w:rPr>
                <w:sz w:val="14"/>
                <w:szCs w:val="14"/>
              </w:rPr>
            </w:pPr>
            <w:r>
              <w:rPr>
                <w:sz w:val="14"/>
                <w:szCs w:val="14"/>
              </w:rPr>
              <w:t>45218</w:t>
            </w:r>
          </w:p>
        </w:tc>
      </w:tr>
      <w:tr w:rsidR="008F07C5" w14:paraId="5BFCCAC8" w14:textId="77777777">
        <w:tc>
          <w:tcPr>
            <w:tcW w:w="1128" w:type="dxa"/>
            <w:shd w:val="clear" w:color="auto" w:fill="auto"/>
            <w:tcMar>
              <w:top w:w="100" w:type="dxa"/>
              <w:left w:w="100" w:type="dxa"/>
              <w:bottom w:w="100" w:type="dxa"/>
              <w:right w:w="100" w:type="dxa"/>
            </w:tcMar>
          </w:tcPr>
          <w:p w14:paraId="70347E18" w14:textId="77777777" w:rsidR="008F07C5" w:rsidRDefault="00D37A7F">
            <w:pPr>
              <w:widowControl w:val="0"/>
              <w:spacing w:line="240" w:lineRule="auto"/>
              <w:rPr>
                <w:sz w:val="14"/>
                <w:szCs w:val="14"/>
              </w:rPr>
            </w:pPr>
            <w:r>
              <w:rPr>
                <w:sz w:val="14"/>
                <w:szCs w:val="14"/>
              </w:rPr>
              <w:t>people_fully_vaccinated_per_hundred</w:t>
            </w:r>
          </w:p>
        </w:tc>
        <w:tc>
          <w:tcPr>
            <w:tcW w:w="1128" w:type="dxa"/>
            <w:shd w:val="clear" w:color="auto" w:fill="auto"/>
            <w:tcMar>
              <w:top w:w="100" w:type="dxa"/>
              <w:left w:w="100" w:type="dxa"/>
              <w:bottom w:w="100" w:type="dxa"/>
              <w:right w:w="100" w:type="dxa"/>
            </w:tcMar>
          </w:tcPr>
          <w:p w14:paraId="28D64B71" w14:textId="77777777" w:rsidR="008F07C5" w:rsidRDefault="00D37A7F">
            <w:pPr>
              <w:widowControl w:val="0"/>
              <w:spacing w:line="240" w:lineRule="auto"/>
              <w:rPr>
                <w:sz w:val="14"/>
                <w:szCs w:val="14"/>
              </w:rPr>
            </w:pPr>
            <w:r>
              <w:rPr>
                <w:sz w:val="14"/>
                <w:szCs w:val="14"/>
              </w:rPr>
              <w:t>Float</w:t>
            </w:r>
          </w:p>
        </w:tc>
        <w:tc>
          <w:tcPr>
            <w:tcW w:w="1128" w:type="dxa"/>
            <w:shd w:val="clear" w:color="auto" w:fill="auto"/>
            <w:tcMar>
              <w:top w:w="100" w:type="dxa"/>
              <w:left w:w="100" w:type="dxa"/>
              <w:bottom w:w="100" w:type="dxa"/>
              <w:right w:w="100" w:type="dxa"/>
            </w:tcMar>
          </w:tcPr>
          <w:p w14:paraId="4018F71B" w14:textId="77777777" w:rsidR="008F07C5" w:rsidRDefault="00D37A7F">
            <w:pPr>
              <w:widowControl w:val="0"/>
              <w:spacing w:line="240" w:lineRule="auto"/>
              <w:rPr>
                <w:sz w:val="14"/>
                <w:szCs w:val="14"/>
              </w:rPr>
            </w:pPr>
            <w:r>
              <w:rPr>
                <w:sz w:val="14"/>
                <w:szCs w:val="14"/>
              </w:rPr>
              <w:t>35.523243</w:t>
            </w:r>
            <w:r>
              <w:rPr>
                <w:sz w:val="14"/>
                <w:szCs w:val="14"/>
              </w:rPr>
              <w:tab/>
            </w:r>
          </w:p>
        </w:tc>
        <w:tc>
          <w:tcPr>
            <w:tcW w:w="1128" w:type="dxa"/>
            <w:shd w:val="clear" w:color="auto" w:fill="auto"/>
            <w:tcMar>
              <w:top w:w="100" w:type="dxa"/>
              <w:left w:w="100" w:type="dxa"/>
              <w:bottom w:w="100" w:type="dxa"/>
              <w:right w:w="100" w:type="dxa"/>
            </w:tcMar>
          </w:tcPr>
          <w:p w14:paraId="18CCA479" w14:textId="77777777" w:rsidR="008F07C5" w:rsidRDefault="00D37A7F">
            <w:pPr>
              <w:widowControl w:val="0"/>
              <w:spacing w:line="240" w:lineRule="auto"/>
              <w:rPr>
                <w:sz w:val="14"/>
                <w:szCs w:val="14"/>
              </w:rPr>
            </w:pPr>
            <w:r>
              <w:rPr>
                <w:sz w:val="14"/>
                <w:szCs w:val="14"/>
              </w:rPr>
              <w:t>28.376252</w:t>
            </w:r>
            <w:r>
              <w:rPr>
                <w:sz w:val="14"/>
                <w:szCs w:val="14"/>
              </w:rPr>
              <w:tab/>
            </w:r>
          </w:p>
        </w:tc>
        <w:tc>
          <w:tcPr>
            <w:tcW w:w="1128" w:type="dxa"/>
            <w:shd w:val="clear" w:color="auto" w:fill="auto"/>
            <w:tcMar>
              <w:top w:w="100" w:type="dxa"/>
              <w:left w:w="100" w:type="dxa"/>
              <w:bottom w:w="100" w:type="dxa"/>
              <w:right w:w="100" w:type="dxa"/>
            </w:tcMar>
          </w:tcPr>
          <w:p w14:paraId="7DCE6B61" w14:textId="77777777" w:rsidR="008F07C5" w:rsidRDefault="00D37A7F">
            <w:pPr>
              <w:widowControl w:val="0"/>
              <w:spacing w:line="240" w:lineRule="auto"/>
              <w:rPr>
                <w:sz w:val="14"/>
                <w:szCs w:val="14"/>
              </w:rPr>
            </w:pPr>
            <w:r>
              <w:rPr>
                <w:sz w:val="14"/>
                <w:szCs w:val="14"/>
              </w:rPr>
              <w:t>0.000000</w:t>
            </w:r>
          </w:p>
        </w:tc>
        <w:tc>
          <w:tcPr>
            <w:tcW w:w="1128" w:type="dxa"/>
            <w:shd w:val="clear" w:color="auto" w:fill="auto"/>
            <w:tcMar>
              <w:top w:w="100" w:type="dxa"/>
              <w:left w:w="100" w:type="dxa"/>
              <w:bottom w:w="100" w:type="dxa"/>
              <w:right w:w="100" w:type="dxa"/>
            </w:tcMar>
          </w:tcPr>
          <w:p w14:paraId="72FA55A1" w14:textId="77777777" w:rsidR="008F07C5" w:rsidRDefault="00D37A7F">
            <w:pPr>
              <w:widowControl w:val="0"/>
              <w:spacing w:line="240" w:lineRule="auto"/>
              <w:rPr>
                <w:sz w:val="14"/>
                <w:szCs w:val="14"/>
              </w:rPr>
            </w:pPr>
            <w:r>
              <w:rPr>
                <w:sz w:val="14"/>
                <w:szCs w:val="14"/>
              </w:rPr>
              <w:t>122.37000</w:t>
            </w:r>
            <w:r>
              <w:rPr>
                <w:sz w:val="14"/>
                <w:szCs w:val="14"/>
              </w:rPr>
              <w:tab/>
            </w:r>
          </w:p>
        </w:tc>
        <w:tc>
          <w:tcPr>
            <w:tcW w:w="1128" w:type="dxa"/>
            <w:shd w:val="clear" w:color="auto" w:fill="auto"/>
            <w:tcMar>
              <w:top w:w="100" w:type="dxa"/>
              <w:left w:w="100" w:type="dxa"/>
              <w:bottom w:w="100" w:type="dxa"/>
              <w:right w:w="100" w:type="dxa"/>
            </w:tcMar>
          </w:tcPr>
          <w:p w14:paraId="08B40930" w14:textId="77777777" w:rsidR="008F07C5" w:rsidRDefault="00D37A7F">
            <w:pPr>
              <w:widowControl w:val="0"/>
              <w:spacing w:line="240" w:lineRule="auto"/>
              <w:rPr>
                <w:sz w:val="14"/>
                <w:szCs w:val="14"/>
              </w:rPr>
            </w:pPr>
            <w:r>
              <w:rPr>
                <w:sz w:val="14"/>
                <w:szCs w:val="14"/>
              </w:rPr>
              <w:t>38802</w:t>
            </w:r>
          </w:p>
        </w:tc>
        <w:tc>
          <w:tcPr>
            <w:tcW w:w="1128" w:type="dxa"/>
            <w:shd w:val="clear" w:color="auto" w:fill="auto"/>
            <w:tcMar>
              <w:top w:w="100" w:type="dxa"/>
              <w:left w:w="100" w:type="dxa"/>
              <w:bottom w:w="100" w:type="dxa"/>
              <w:right w:w="100" w:type="dxa"/>
            </w:tcMar>
          </w:tcPr>
          <w:p w14:paraId="7DD1281D" w14:textId="77777777" w:rsidR="008F07C5" w:rsidRDefault="00D37A7F">
            <w:pPr>
              <w:widowControl w:val="0"/>
              <w:spacing w:line="240" w:lineRule="auto"/>
              <w:rPr>
                <w:sz w:val="14"/>
                <w:szCs w:val="14"/>
              </w:rPr>
            </w:pPr>
            <w:r>
              <w:rPr>
                <w:sz w:val="14"/>
                <w:szCs w:val="14"/>
              </w:rPr>
              <w:t>47710</w:t>
            </w:r>
          </w:p>
        </w:tc>
      </w:tr>
      <w:tr w:rsidR="008F07C5" w14:paraId="2F100D43" w14:textId="77777777">
        <w:tc>
          <w:tcPr>
            <w:tcW w:w="1128" w:type="dxa"/>
            <w:shd w:val="clear" w:color="auto" w:fill="auto"/>
            <w:tcMar>
              <w:top w:w="100" w:type="dxa"/>
              <w:left w:w="100" w:type="dxa"/>
              <w:bottom w:w="100" w:type="dxa"/>
              <w:right w:w="100" w:type="dxa"/>
            </w:tcMar>
          </w:tcPr>
          <w:p w14:paraId="0BFC4A61" w14:textId="77777777" w:rsidR="008F07C5" w:rsidRDefault="00D37A7F">
            <w:pPr>
              <w:widowControl w:val="0"/>
              <w:spacing w:line="240" w:lineRule="auto"/>
              <w:rPr>
                <w:sz w:val="14"/>
                <w:szCs w:val="14"/>
              </w:rPr>
            </w:pPr>
            <w:r>
              <w:rPr>
                <w:sz w:val="14"/>
                <w:szCs w:val="14"/>
              </w:rPr>
              <w:t>daily_vaccinations_per_million</w:t>
            </w:r>
          </w:p>
        </w:tc>
        <w:tc>
          <w:tcPr>
            <w:tcW w:w="1128" w:type="dxa"/>
            <w:shd w:val="clear" w:color="auto" w:fill="auto"/>
            <w:tcMar>
              <w:top w:w="100" w:type="dxa"/>
              <w:left w:w="100" w:type="dxa"/>
              <w:bottom w:w="100" w:type="dxa"/>
              <w:right w:w="100" w:type="dxa"/>
            </w:tcMar>
          </w:tcPr>
          <w:p w14:paraId="68BE180B" w14:textId="77777777" w:rsidR="008F07C5" w:rsidRDefault="00D37A7F">
            <w:pPr>
              <w:widowControl w:val="0"/>
              <w:spacing w:line="240" w:lineRule="auto"/>
              <w:rPr>
                <w:sz w:val="14"/>
                <w:szCs w:val="14"/>
              </w:rPr>
            </w:pPr>
            <w:r>
              <w:rPr>
                <w:sz w:val="14"/>
                <w:szCs w:val="14"/>
              </w:rPr>
              <w:t>Float</w:t>
            </w:r>
          </w:p>
        </w:tc>
        <w:tc>
          <w:tcPr>
            <w:tcW w:w="1128" w:type="dxa"/>
            <w:shd w:val="clear" w:color="auto" w:fill="auto"/>
            <w:tcMar>
              <w:top w:w="100" w:type="dxa"/>
              <w:left w:w="100" w:type="dxa"/>
              <w:bottom w:w="100" w:type="dxa"/>
              <w:right w:w="100" w:type="dxa"/>
            </w:tcMar>
          </w:tcPr>
          <w:p w14:paraId="5FAD4FA9" w14:textId="77777777" w:rsidR="008F07C5" w:rsidRDefault="00D37A7F">
            <w:pPr>
              <w:widowControl w:val="0"/>
              <w:spacing w:line="240" w:lineRule="auto"/>
              <w:rPr>
                <w:sz w:val="14"/>
                <w:szCs w:val="14"/>
              </w:rPr>
            </w:pPr>
            <w:r>
              <w:rPr>
                <w:sz w:val="14"/>
                <w:szCs w:val="14"/>
              </w:rPr>
              <w:t>3257.049157</w:t>
            </w:r>
          </w:p>
        </w:tc>
        <w:tc>
          <w:tcPr>
            <w:tcW w:w="1128" w:type="dxa"/>
            <w:shd w:val="clear" w:color="auto" w:fill="auto"/>
            <w:tcMar>
              <w:top w:w="100" w:type="dxa"/>
              <w:left w:w="100" w:type="dxa"/>
              <w:bottom w:w="100" w:type="dxa"/>
              <w:right w:w="100" w:type="dxa"/>
            </w:tcMar>
          </w:tcPr>
          <w:p w14:paraId="16D5F54B" w14:textId="77777777" w:rsidR="008F07C5" w:rsidRDefault="00D37A7F">
            <w:pPr>
              <w:widowControl w:val="0"/>
              <w:spacing w:line="240" w:lineRule="auto"/>
              <w:rPr>
                <w:sz w:val="14"/>
                <w:szCs w:val="14"/>
              </w:rPr>
            </w:pPr>
            <w:r>
              <w:rPr>
                <w:sz w:val="14"/>
                <w:szCs w:val="14"/>
              </w:rPr>
              <w:t>3934.312440</w:t>
            </w:r>
          </w:p>
        </w:tc>
        <w:tc>
          <w:tcPr>
            <w:tcW w:w="1128" w:type="dxa"/>
            <w:shd w:val="clear" w:color="auto" w:fill="auto"/>
            <w:tcMar>
              <w:top w:w="100" w:type="dxa"/>
              <w:left w:w="100" w:type="dxa"/>
              <w:bottom w:w="100" w:type="dxa"/>
              <w:right w:w="100" w:type="dxa"/>
            </w:tcMar>
          </w:tcPr>
          <w:p w14:paraId="292FEB21" w14:textId="77777777" w:rsidR="008F07C5" w:rsidRDefault="00D37A7F">
            <w:pPr>
              <w:widowControl w:val="0"/>
              <w:spacing w:line="240" w:lineRule="auto"/>
              <w:rPr>
                <w:sz w:val="14"/>
                <w:szCs w:val="14"/>
              </w:rPr>
            </w:pPr>
            <w:r>
              <w:rPr>
                <w:sz w:val="14"/>
                <w:szCs w:val="14"/>
              </w:rPr>
              <w:t>0.000000</w:t>
            </w:r>
          </w:p>
        </w:tc>
        <w:tc>
          <w:tcPr>
            <w:tcW w:w="1128" w:type="dxa"/>
            <w:shd w:val="clear" w:color="auto" w:fill="auto"/>
            <w:tcMar>
              <w:top w:w="100" w:type="dxa"/>
              <w:left w:w="100" w:type="dxa"/>
              <w:bottom w:w="100" w:type="dxa"/>
              <w:right w:w="100" w:type="dxa"/>
            </w:tcMar>
          </w:tcPr>
          <w:p w14:paraId="2E5C2343" w14:textId="77777777" w:rsidR="008F07C5" w:rsidRDefault="00D37A7F">
            <w:pPr>
              <w:widowControl w:val="0"/>
              <w:spacing w:line="240" w:lineRule="auto"/>
              <w:rPr>
                <w:sz w:val="14"/>
                <w:szCs w:val="14"/>
              </w:rPr>
            </w:pPr>
            <w:r>
              <w:rPr>
                <w:sz w:val="14"/>
                <w:szCs w:val="14"/>
              </w:rPr>
              <w:t>117497.000000</w:t>
            </w:r>
          </w:p>
        </w:tc>
        <w:tc>
          <w:tcPr>
            <w:tcW w:w="1128" w:type="dxa"/>
            <w:shd w:val="clear" w:color="auto" w:fill="auto"/>
            <w:tcMar>
              <w:top w:w="100" w:type="dxa"/>
              <w:left w:w="100" w:type="dxa"/>
              <w:bottom w:w="100" w:type="dxa"/>
              <w:right w:w="100" w:type="dxa"/>
            </w:tcMar>
          </w:tcPr>
          <w:p w14:paraId="1FC185C0" w14:textId="77777777" w:rsidR="008F07C5" w:rsidRDefault="00D37A7F">
            <w:pPr>
              <w:widowControl w:val="0"/>
              <w:spacing w:line="240" w:lineRule="auto"/>
              <w:rPr>
                <w:sz w:val="14"/>
                <w:szCs w:val="14"/>
              </w:rPr>
            </w:pPr>
            <w:r>
              <w:rPr>
                <w:sz w:val="14"/>
                <w:szCs w:val="14"/>
              </w:rPr>
              <w:t>86213</w:t>
            </w:r>
          </w:p>
        </w:tc>
        <w:tc>
          <w:tcPr>
            <w:tcW w:w="1128" w:type="dxa"/>
            <w:shd w:val="clear" w:color="auto" w:fill="auto"/>
            <w:tcMar>
              <w:top w:w="100" w:type="dxa"/>
              <w:left w:w="100" w:type="dxa"/>
              <w:bottom w:w="100" w:type="dxa"/>
              <w:right w:w="100" w:type="dxa"/>
            </w:tcMar>
          </w:tcPr>
          <w:p w14:paraId="5E34EA5E" w14:textId="77777777" w:rsidR="008F07C5" w:rsidRDefault="00D37A7F">
            <w:pPr>
              <w:widowControl w:val="0"/>
              <w:spacing w:line="240" w:lineRule="auto"/>
              <w:rPr>
                <w:sz w:val="14"/>
                <w:szCs w:val="14"/>
              </w:rPr>
            </w:pPr>
            <w:r>
              <w:rPr>
                <w:sz w:val="14"/>
                <w:szCs w:val="14"/>
              </w:rPr>
              <w:t>299</w:t>
            </w:r>
          </w:p>
        </w:tc>
      </w:tr>
      <w:tr w:rsidR="008F07C5" w14:paraId="55BB7242" w14:textId="77777777">
        <w:tc>
          <w:tcPr>
            <w:tcW w:w="1128" w:type="dxa"/>
            <w:shd w:val="clear" w:color="auto" w:fill="auto"/>
            <w:tcMar>
              <w:top w:w="100" w:type="dxa"/>
              <w:left w:w="100" w:type="dxa"/>
              <w:bottom w:w="100" w:type="dxa"/>
              <w:right w:w="100" w:type="dxa"/>
            </w:tcMar>
          </w:tcPr>
          <w:p w14:paraId="15D99983" w14:textId="77777777" w:rsidR="008F07C5" w:rsidRDefault="00D37A7F">
            <w:pPr>
              <w:widowControl w:val="0"/>
              <w:spacing w:line="240" w:lineRule="auto"/>
              <w:rPr>
                <w:sz w:val="14"/>
                <w:szCs w:val="14"/>
              </w:rPr>
            </w:pPr>
            <w:r>
              <w:rPr>
                <w:sz w:val="14"/>
                <w:szCs w:val="14"/>
              </w:rPr>
              <w:t>vaccines</w:t>
            </w:r>
          </w:p>
        </w:tc>
        <w:tc>
          <w:tcPr>
            <w:tcW w:w="1128" w:type="dxa"/>
            <w:shd w:val="clear" w:color="auto" w:fill="auto"/>
            <w:tcMar>
              <w:top w:w="100" w:type="dxa"/>
              <w:left w:w="100" w:type="dxa"/>
              <w:bottom w:w="100" w:type="dxa"/>
              <w:right w:w="100" w:type="dxa"/>
            </w:tcMar>
          </w:tcPr>
          <w:p w14:paraId="57E2E5B8" w14:textId="77777777" w:rsidR="008F07C5" w:rsidRDefault="00D37A7F">
            <w:pPr>
              <w:widowControl w:val="0"/>
              <w:spacing w:line="240" w:lineRule="auto"/>
              <w:rPr>
                <w:sz w:val="14"/>
                <w:szCs w:val="14"/>
              </w:rPr>
            </w:pPr>
            <w:r>
              <w:rPr>
                <w:sz w:val="14"/>
                <w:szCs w:val="14"/>
              </w:rPr>
              <w:t>str</w:t>
            </w:r>
          </w:p>
        </w:tc>
        <w:tc>
          <w:tcPr>
            <w:tcW w:w="1128" w:type="dxa"/>
            <w:shd w:val="clear" w:color="auto" w:fill="auto"/>
            <w:tcMar>
              <w:top w:w="100" w:type="dxa"/>
              <w:left w:w="100" w:type="dxa"/>
              <w:bottom w:w="100" w:type="dxa"/>
              <w:right w:w="100" w:type="dxa"/>
            </w:tcMar>
          </w:tcPr>
          <w:p w14:paraId="3693A759" w14:textId="77777777" w:rsidR="008F07C5" w:rsidRDefault="008F07C5">
            <w:pPr>
              <w:widowControl w:val="0"/>
              <w:spacing w:line="240" w:lineRule="auto"/>
              <w:rPr>
                <w:sz w:val="14"/>
                <w:szCs w:val="14"/>
              </w:rPr>
            </w:pPr>
          </w:p>
        </w:tc>
        <w:tc>
          <w:tcPr>
            <w:tcW w:w="1128" w:type="dxa"/>
            <w:shd w:val="clear" w:color="auto" w:fill="auto"/>
            <w:tcMar>
              <w:top w:w="100" w:type="dxa"/>
              <w:left w:w="100" w:type="dxa"/>
              <w:bottom w:w="100" w:type="dxa"/>
              <w:right w:w="100" w:type="dxa"/>
            </w:tcMar>
          </w:tcPr>
          <w:p w14:paraId="5987E390" w14:textId="77777777" w:rsidR="008F07C5" w:rsidRDefault="008F07C5">
            <w:pPr>
              <w:widowControl w:val="0"/>
              <w:spacing w:line="240" w:lineRule="auto"/>
              <w:rPr>
                <w:sz w:val="14"/>
                <w:szCs w:val="14"/>
              </w:rPr>
            </w:pPr>
          </w:p>
        </w:tc>
        <w:tc>
          <w:tcPr>
            <w:tcW w:w="1128" w:type="dxa"/>
            <w:shd w:val="clear" w:color="auto" w:fill="auto"/>
            <w:tcMar>
              <w:top w:w="100" w:type="dxa"/>
              <w:left w:w="100" w:type="dxa"/>
              <w:bottom w:w="100" w:type="dxa"/>
              <w:right w:w="100" w:type="dxa"/>
            </w:tcMar>
          </w:tcPr>
          <w:p w14:paraId="4D31EA2C" w14:textId="77777777" w:rsidR="008F07C5" w:rsidRDefault="008F07C5">
            <w:pPr>
              <w:widowControl w:val="0"/>
              <w:spacing w:line="240" w:lineRule="auto"/>
              <w:rPr>
                <w:sz w:val="14"/>
                <w:szCs w:val="14"/>
              </w:rPr>
            </w:pPr>
          </w:p>
        </w:tc>
        <w:tc>
          <w:tcPr>
            <w:tcW w:w="1128" w:type="dxa"/>
            <w:shd w:val="clear" w:color="auto" w:fill="auto"/>
            <w:tcMar>
              <w:top w:w="100" w:type="dxa"/>
              <w:left w:w="100" w:type="dxa"/>
              <w:bottom w:w="100" w:type="dxa"/>
              <w:right w:w="100" w:type="dxa"/>
            </w:tcMar>
          </w:tcPr>
          <w:p w14:paraId="0EF1722E" w14:textId="77777777" w:rsidR="008F07C5" w:rsidRDefault="008F07C5">
            <w:pPr>
              <w:widowControl w:val="0"/>
              <w:spacing w:line="240" w:lineRule="auto"/>
              <w:rPr>
                <w:sz w:val="14"/>
                <w:szCs w:val="14"/>
              </w:rPr>
            </w:pPr>
          </w:p>
        </w:tc>
        <w:tc>
          <w:tcPr>
            <w:tcW w:w="1128" w:type="dxa"/>
            <w:shd w:val="clear" w:color="auto" w:fill="auto"/>
            <w:tcMar>
              <w:top w:w="100" w:type="dxa"/>
              <w:left w:w="100" w:type="dxa"/>
              <w:bottom w:w="100" w:type="dxa"/>
              <w:right w:w="100" w:type="dxa"/>
            </w:tcMar>
          </w:tcPr>
          <w:p w14:paraId="5FB5FA2B" w14:textId="77777777" w:rsidR="008F07C5" w:rsidRDefault="00D37A7F">
            <w:pPr>
              <w:widowControl w:val="0"/>
              <w:spacing w:line="240" w:lineRule="auto"/>
              <w:rPr>
                <w:sz w:val="14"/>
                <w:szCs w:val="14"/>
              </w:rPr>
            </w:pPr>
            <w:r>
              <w:rPr>
                <w:sz w:val="14"/>
                <w:szCs w:val="14"/>
              </w:rPr>
              <w:t>86512</w:t>
            </w:r>
          </w:p>
        </w:tc>
        <w:tc>
          <w:tcPr>
            <w:tcW w:w="1128" w:type="dxa"/>
            <w:shd w:val="clear" w:color="auto" w:fill="auto"/>
            <w:tcMar>
              <w:top w:w="100" w:type="dxa"/>
              <w:left w:w="100" w:type="dxa"/>
              <w:bottom w:w="100" w:type="dxa"/>
              <w:right w:w="100" w:type="dxa"/>
            </w:tcMar>
          </w:tcPr>
          <w:p w14:paraId="634B2AF2" w14:textId="77777777" w:rsidR="008F07C5" w:rsidRDefault="00D37A7F">
            <w:pPr>
              <w:widowControl w:val="0"/>
              <w:spacing w:line="240" w:lineRule="auto"/>
              <w:rPr>
                <w:sz w:val="14"/>
                <w:szCs w:val="14"/>
              </w:rPr>
            </w:pPr>
            <w:r>
              <w:rPr>
                <w:sz w:val="14"/>
                <w:szCs w:val="14"/>
              </w:rPr>
              <w:t>0</w:t>
            </w:r>
          </w:p>
        </w:tc>
      </w:tr>
      <w:tr w:rsidR="008F07C5" w14:paraId="4B93F757" w14:textId="77777777">
        <w:tc>
          <w:tcPr>
            <w:tcW w:w="1128" w:type="dxa"/>
            <w:shd w:val="clear" w:color="auto" w:fill="auto"/>
            <w:tcMar>
              <w:top w:w="100" w:type="dxa"/>
              <w:left w:w="100" w:type="dxa"/>
              <w:bottom w:w="100" w:type="dxa"/>
              <w:right w:w="100" w:type="dxa"/>
            </w:tcMar>
          </w:tcPr>
          <w:p w14:paraId="131B40D8" w14:textId="77777777" w:rsidR="008F07C5" w:rsidRDefault="00D37A7F">
            <w:pPr>
              <w:widowControl w:val="0"/>
              <w:spacing w:line="240" w:lineRule="auto"/>
              <w:rPr>
                <w:sz w:val="14"/>
                <w:szCs w:val="14"/>
              </w:rPr>
            </w:pPr>
            <w:r>
              <w:rPr>
                <w:sz w:val="14"/>
                <w:szCs w:val="14"/>
              </w:rPr>
              <w:t>source_name</w:t>
            </w:r>
          </w:p>
        </w:tc>
        <w:tc>
          <w:tcPr>
            <w:tcW w:w="1128" w:type="dxa"/>
            <w:shd w:val="clear" w:color="auto" w:fill="auto"/>
            <w:tcMar>
              <w:top w:w="100" w:type="dxa"/>
              <w:left w:w="100" w:type="dxa"/>
              <w:bottom w:w="100" w:type="dxa"/>
              <w:right w:w="100" w:type="dxa"/>
            </w:tcMar>
          </w:tcPr>
          <w:p w14:paraId="17936368" w14:textId="77777777" w:rsidR="008F07C5" w:rsidRDefault="00D37A7F">
            <w:pPr>
              <w:widowControl w:val="0"/>
              <w:spacing w:line="240" w:lineRule="auto"/>
              <w:rPr>
                <w:sz w:val="14"/>
                <w:szCs w:val="14"/>
              </w:rPr>
            </w:pPr>
            <w:r>
              <w:rPr>
                <w:sz w:val="14"/>
                <w:szCs w:val="14"/>
              </w:rPr>
              <w:t>str</w:t>
            </w:r>
          </w:p>
        </w:tc>
        <w:tc>
          <w:tcPr>
            <w:tcW w:w="1128" w:type="dxa"/>
            <w:shd w:val="clear" w:color="auto" w:fill="auto"/>
            <w:tcMar>
              <w:top w:w="100" w:type="dxa"/>
              <w:left w:w="100" w:type="dxa"/>
              <w:bottom w:w="100" w:type="dxa"/>
              <w:right w:w="100" w:type="dxa"/>
            </w:tcMar>
          </w:tcPr>
          <w:p w14:paraId="0C594475" w14:textId="77777777" w:rsidR="008F07C5" w:rsidRDefault="008F07C5">
            <w:pPr>
              <w:widowControl w:val="0"/>
              <w:spacing w:line="240" w:lineRule="auto"/>
              <w:rPr>
                <w:sz w:val="14"/>
                <w:szCs w:val="14"/>
              </w:rPr>
            </w:pPr>
          </w:p>
        </w:tc>
        <w:tc>
          <w:tcPr>
            <w:tcW w:w="1128" w:type="dxa"/>
            <w:shd w:val="clear" w:color="auto" w:fill="auto"/>
            <w:tcMar>
              <w:top w:w="100" w:type="dxa"/>
              <w:left w:w="100" w:type="dxa"/>
              <w:bottom w:w="100" w:type="dxa"/>
              <w:right w:w="100" w:type="dxa"/>
            </w:tcMar>
          </w:tcPr>
          <w:p w14:paraId="57A3EE68" w14:textId="77777777" w:rsidR="008F07C5" w:rsidRDefault="008F07C5">
            <w:pPr>
              <w:widowControl w:val="0"/>
              <w:spacing w:line="240" w:lineRule="auto"/>
              <w:rPr>
                <w:sz w:val="14"/>
                <w:szCs w:val="14"/>
              </w:rPr>
            </w:pPr>
          </w:p>
        </w:tc>
        <w:tc>
          <w:tcPr>
            <w:tcW w:w="1128" w:type="dxa"/>
            <w:shd w:val="clear" w:color="auto" w:fill="auto"/>
            <w:tcMar>
              <w:top w:w="100" w:type="dxa"/>
              <w:left w:w="100" w:type="dxa"/>
              <w:bottom w:w="100" w:type="dxa"/>
              <w:right w:w="100" w:type="dxa"/>
            </w:tcMar>
          </w:tcPr>
          <w:p w14:paraId="46FDE492" w14:textId="77777777" w:rsidR="008F07C5" w:rsidRDefault="008F07C5">
            <w:pPr>
              <w:widowControl w:val="0"/>
              <w:spacing w:line="240" w:lineRule="auto"/>
              <w:rPr>
                <w:sz w:val="14"/>
                <w:szCs w:val="14"/>
              </w:rPr>
            </w:pPr>
          </w:p>
        </w:tc>
        <w:tc>
          <w:tcPr>
            <w:tcW w:w="1128" w:type="dxa"/>
            <w:shd w:val="clear" w:color="auto" w:fill="auto"/>
            <w:tcMar>
              <w:top w:w="100" w:type="dxa"/>
              <w:left w:w="100" w:type="dxa"/>
              <w:bottom w:w="100" w:type="dxa"/>
              <w:right w:w="100" w:type="dxa"/>
            </w:tcMar>
          </w:tcPr>
          <w:p w14:paraId="1536983F" w14:textId="77777777" w:rsidR="008F07C5" w:rsidRDefault="008F07C5">
            <w:pPr>
              <w:widowControl w:val="0"/>
              <w:spacing w:line="240" w:lineRule="auto"/>
              <w:rPr>
                <w:sz w:val="14"/>
                <w:szCs w:val="14"/>
              </w:rPr>
            </w:pPr>
          </w:p>
        </w:tc>
        <w:tc>
          <w:tcPr>
            <w:tcW w:w="1128" w:type="dxa"/>
            <w:shd w:val="clear" w:color="auto" w:fill="auto"/>
            <w:tcMar>
              <w:top w:w="100" w:type="dxa"/>
              <w:left w:w="100" w:type="dxa"/>
              <w:bottom w:w="100" w:type="dxa"/>
              <w:right w:w="100" w:type="dxa"/>
            </w:tcMar>
          </w:tcPr>
          <w:p w14:paraId="6A7B6F3E" w14:textId="77777777" w:rsidR="008F07C5" w:rsidRDefault="00D37A7F">
            <w:pPr>
              <w:widowControl w:val="0"/>
              <w:spacing w:line="240" w:lineRule="auto"/>
              <w:rPr>
                <w:sz w:val="14"/>
                <w:szCs w:val="14"/>
              </w:rPr>
            </w:pPr>
            <w:r>
              <w:rPr>
                <w:sz w:val="14"/>
                <w:szCs w:val="14"/>
              </w:rPr>
              <w:t>86512</w:t>
            </w:r>
          </w:p>
        </w:tc>
        <w:tc>
          <w:tcPr>
            <w:tcW w:w="1128" w:type="dxa"/>
            <w:shd w:val="clear" w:color="auto" w:fill="auto"/>
            <w:tcMar>
              <w:top w:w="100" w:type="dxa"/>
              <w:left w:w="100" w:type="dxa"/>
              <w:bottom w:w="100" w:type="dxa"/>
              <w:right w:w="100" w:type="dxa"/>
            </w:tcMar>
          </w:tcPr>
          <w:p w14:paraId="1C678CDF" w14:textId="77777777" w:rsidR="008F07C5" w:rsidRDefault="00D37A7F">
            <w:pPr>
              <w:widowControl w:val="0"/>
              <w:spacing w:line="240" w:lineRule="auto"/>
              <w:rPr>
                <w:sz w:val="14"/>
                <w:szCs w:val="14"/>
              </w:rPr>
            </w:pPr>
            <w:r>
              <w:rPr>
                <w:sz w:val="14"/>
                <w:szCs w:val="14"/>
              </w:rPr>
              <w:t>0</w:t>
            </w:r>
          </w:p>
        </w:tc>
      </w:tr>
      <w:tr w:rsidR="008F07C5" w14:paraId="06294FBF" w14:textId="77777777">
        <w:tc>
          <w:tcPr>
            <w:tcW w:w="1128" w:type="dxa"/>
            <w:shd w:val="clear" w:color="auto" w:fill="auto"/>
            <w:tcMar>
              <w:top w:w="100" w:type="dxa"/>
              <w:left w:w="100" w:type="dxa"/>
              <w:bottom w:w="100" w:type="dxa"/>
              <w:right w:w="100" w:type="dxa"/>
            </w:tcMar>
          </w:tcPr>
          <w:p w14:paraId="0684A484" w14:textId="77777777" w:rsidR="008F07C5" w:rsidRDefault="00D37A7F">
            <w:pPr>
              <w:widowControl w:val="0"/>
              <w:spacing w:line="240" w:lineRule="auto"/>
              <w:rPr>
                <w:sz w:val="14"/>
                <w:szCs w:val="14"/>
              </w:rPr>
            </w:pPr>
            <w:r>
              <w:rPr>
                <w:sz w:val="14"/>
                <w:szCs w:val="14"/>
              </w:rPr>
              <w:t>source_website</w:t>
            </w:r>
          </w:p>
        </w:tc>
        <w:tc>
          <w:tcPr>
            <w:tcW w:w="1128" w:type="dxa"/>
            <w:shd w:val="clear" w:color="auto" w:fill="auto"/>
            <w:tcMar>
              <w:top w:w="100" w:type="dxa"/>
              <w:left w:w="100" w:type="dxa"/>
              <w:bottom w:w="100" w:type="dxa"/>
              <w:right w:w="100" w:type="dxa"/>
            </w:tcMar>
          </w:tcPr>
          <w:p w14:paraId="29A8229D" w14:textId="77777777" w:rsidR="008F07C5" w:rsidRDefault="00D37A7F">
            <w:pPr>
              <w:widowControl w:val="0"/>
              <w:spacing w:line="240" w:lineRule="auto"/>
              <w:rPr>
                <w:sz w:val="14"/>
                <w:szCs w:val="14"/>
              </w:rPr>
            </w:pPr>
            <w:r>
              <w:rPr>
                <w:sz w:val="14"/>
                <w:szCs w:val="14"/>
              </w:rPr>
              <w:t>str</w:t>
            </w:r>
          </w:p>
        </w:tc>
        <w:tc>
          <w:tcPr>
            <w:tcW w:w="1128" w:type="dxa"/>
            <w:shd w:val="clear" w:color="auto" w:fill="auto"/>
            <w:tcMar>
              <w:top w:w="100" w:type="dxa"/>
              <w:left w:w="100" w:type="dxa"/>
              <w:bottom w:w="100" w:type="dxa"/>
              <w:right w:w="100" w:type="dxa"/>
            </w:tcMar>
          </w:tcPr>
          <w:p w14:paraId="32449F87" w14:textId="77777777" w:rsidR="008F07C5" w:rsidRDefault="008F07C5">
            <w:pPr>
              <w:widowControl w:val="0"/>
              <w:spacing w:line="240" w:lineRule="auto"/>
              <w:rPr>
                <w:sz w:val="14"/>
                <w:szCs w:val="14"/>
              </w:rPr>
            </w:pPr>
          </w:p>
        </w:tc>
        <w:tc>
          <w:tcPr>
            <w:tcW w:w="1128" w:type="dxa"/>
            <w:shd w:val="clear" w:color="auto" w:fill="auto"/>
            <w:tcMar>
              <w:top w:w="100" w:type="dxa"/>
              <w:left w:w="100" w:type="dxa"/>
              <w:bottom w:w="100" w:type="dxa"/>
              <w:right w:w="100" w:type="dxa"/>
            </w:tcMar>
          </w:tcPr>
          <w:p w14:paraId="0DA8C441" w14:textId="77777777" w:rsidR="008F07C5" w:rsidRDefault="008F07C5">
            <w:pPr>
              <w:widowControl w:val="0"/>
              <w:spacing w:line="240" w:lineRule="auto"/>
              <w:rPr>
                <w:sz w:val="14"/>
                <w:szCs w:val="14"/>
              </w:rPr>
            </w:pPr>
          </w:p>
        </w:tc>
        <w:tc>
          <w:tcPr>
            <w:tcW w:w="1128" w:type="dxa"/>
            <w:shd w:val="clear" w:color="auto" w:fill="auto"/>
            <w:tcMar>
              <w:top w:w="100" w:type="dxa"/>
              <w:left w:w="100" w:type="dxa"/>
              <w:bottom w:w="100" w:type="dxa"/>
              <w:right w:w="100" w:type="dxa"/>
            </w:tcMar>
          </w:tcPr>
          <w:p w14:paraId="1E7DACA9" w14:textId="77777777" w:rsidR="008F07C5" w:rsidRDefault="008F07C5">
            <w:pPr>
              <w:widowControl w:val="0"/>
              <w:spacing w:line="240" w:lineRule="auto"/>
              <w:rPr>
                <w:sz w:val="14"/>
                <w:szCs w:val="14"/>
              </w:rPr>
            </w:pPr>
          </w:p>
        </w:tc>
        <w:tc>
          <w:tcPr>
            <w:tcW w:w="1128" w:type="dxa"/>
            <w:shd w:val="clear" w:color="auto" w:fill="auto"/>
            <w:tcMar>
              <w:top w:w="100" w:type="dxa"/>
              <w:left w:w="100" w:type="dxa"/>
              <w:bottom w:w="100" w:type="dxa"/>
              <w:right w:w="100" w:type="dxa"/>
            </w:tcMar>
          </w:tcPr>
          <w:p w14:paraId="565587F7" w14:textId="77777777" w:rsidR="008F07C5" w:rsidRDefault="008F07C5">
            <w:pPr>
              <w:widowControl w:val="0"/>
              <w:spacing w:line="240" w:lineRule="auto"/>
              <w:rPr>
                <w:sz w:val="14"/>
                <w:szCs w:val="14"/>
              </w:rPr>
            </w:pPr>
          </w:p>
        </w:tc>
        <w:tc>
          <w:tcPr>
            <w:tcW w:w="1128" w:type="dxa"/>
            <w:shd w:val="clear" w:color="auto" w:fill="auto"/>
            <w:tcMar>
              <w:top w:w="100" w:type="dxa"/>
              <w:left w:w="100" w:type="dxa"/>
              <w:bottom w:w="100" w:type="dxa"/>
              <w:right w:w="100" w:type="dxa"/>
            </w:tcMar>
          </w:tcPr>
          <w:p w14:paraId="2A4DEDE4" w14:textId="77777777" w:rsidR="008F07C5" w:rsidRDefault="00D37A7F">
            <w:pPr>
              <w:widowControl w:val="0"/>
              <w:spacing w:line="240" w:lineRule="auto"/>
              <w:rPr>
                <w:sz w:val="14"/>
                <w:szCs w:val="14"/>
              </w:rPr>
            </w:pPr>
            <w:r>
              <w:rPr>
                <w:sz w:val="14"/>
                <w:szCs w:val="14"/>
              </w:rPr>
              <w:t>86512</w:t>
            </w:r>
          </w:p>
        </w:tc>
        <w:tc>
          <w:tcPr>
            <w:tcW w:w="1128" w:type="dxa"/>
            <w:shd w:val="clear" w:color="auto" w:fill="auto"/>
            <w:tcMar>
              <w:top w:w="100" w:type="dxa"/>
              <w:left w:w="100" w:type="dxa"/>
              <w:bottom w:w="100" w:type="dxa"/>
              <w:right w:w="100" w:type="dxa"/>
            </w:tcMar>
          </w:tcPr>
          <w:p w14:paraId="0AAC1188" w14:textId="77777777" w:rsidR="008F07C5" w:rsidRDefault="00D37A7F">
            <w:pPr>
              <w:widowControl w:val="0"/>
              <w:spacing w:line="240" w:lineRule="auto"/>
              <w:rPr>
                <w:sz w:val="14"/>
                <w:szCs w:val="14"/>
              </w:rPr>
            </w:pPr>
            <w:r>
              <w:rPr>
                <w:sz w:val="14"/>
                <w:szCs w:val="14"/>
              </w:rPr>
              <w:t>0</w:t>
            </w:r>
          </w:p>
        </w:tc>
      </w:tr>
    </w:tbl>
    <w:p w14:paraId="79E514D8" w14:textId="77777777" w:rsidR="008F07C5" w:rsidRDefault="008F07C5">
      <w:pPr>
        <w:shd w:val="clear" w:color="auto" w:fill="FFFFFF"/>
        <w:spacing w:after="160"/>
        <w:rPr>
          <w:u w:val="single"/>
        </w:rPr>
      </w:pPr>
    </w:p>
    <w:p w14:paraId="645DA717" w14:textId="77777777" w:rsidR="008F07C5" w:rsidRDefault="00D37A7F">
      <w:pPr>
        <w:shd w:val="clear" w:color="auto" w:fill="FFFFFF"/>
        <w:spacing w:after="160"/>
        <w:rPr>
          <w:u w:val="single"/>
        </w:rPr>
      </w:pPr>
      <w:r>
        <w:rPr>
          <w:u w:val="single"/>
        </w:rPr>
        <w:t>Life Expectancy and Socio-Economic</w:t>
      </w:r>
    </w:p>
    <w:p w14:paraId="77E00AAC" w14:textId="77777777" w:rsidR="008F07C5" w:rsidRDefault="00D37A7F">
      <w:pPr>
        <w:shd w:val="clear" w:color="auto" w:fill="FFFFFF"/>
        <w:spacing w:after="160"/>
      </w:pPr>
      <w:r>
        <w:t xml:space="preserve">This dataset contains 16 variables: Country name, country code, region, income group, year, life expectancy world bank, prevalence of undernourishment, CO2, health expenditure %, education expenditure %, unemployment, corruption, sanitation, injuries, communicable, noncommunicable and contains 3,306 records. </w:t>
      </w:r>
    </w:p>
    <w:p w14:paraId="69066936" w14:textId="77777777" w:rsidR="008F07C5" w:rsidRDefault="00D37A7F">
      <w:pPr>
        <w:shd w:val="clear" w:color="auto" w:fill="FFFFFF"/>
        <w:spacing w:after="160"/>
        <w:rPr>
          <w:i/>
        </w:rPr>
      </w:pPr>
      <w:r>
        <w:rPr>
          <w:i/>
        </w:rPr>
        <w:t>Summary Statistics</w:t>
      </w:r>
    </w:p>
    <w:p w14:paraId="35FF18DB" w14:textId="77777777" w:rsidR="008F07C5" w:rsidRDefault="00D37A7F">
      <w:pPr>
        <w:shd w:val="clear" w:color="auto" w:fill="FFFFFF"/>
        <w:spacing w:after="160"/>
        <w:rPr>
          <w:highlight w:val="green"/>
          <w:u w:val="single"/>
        </w:rPr>
      </w:pPr>
      <w:r>
        <w:rPr>
          <w:highlight w:val="green"/>
        </w:rPr>
        <w:t xml:space="preserve">KEVIN, NAHID </w:t>
      </w:r>
    </w:p>
    <w:tbl>
      <w:tblPr>
        <w:tblStyle w:val="a1"/>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05"/>
        <w:gridCol w:w="480"/>
        <w:gridCol w:w="990"/>
        <w:gridCol w:w="1125"/>
        <w:gridCol w:w="1125"/>
        <w:gridCol w:w="1125"/>
        <w:gridCol w:w="1125"/>
        <w:gridCol w:w="1125"/>
      </w:tblGrid>
      <w:tr w:rsidR="008F07C5" w14:paraId="58425304" w14:textId="77777777">
        <w:tc>
          <w:tcPr>
            <w:tcW w:w="1905" w:type="dxa"/>
            <w:shd w:val="clear" w:color="auto" w:fill="auto"/>
            <w:tcMar>
              <w:top w:w="100" w:type="dxa"/>
              <w:left w:w="100" w:type="dxa"/>
              <w:bottom w:w="100" w:type="dxa"/>
              <w:right w:w="100" w:type="dxa"/>
            </w:tcMar>
          </w:tcPr>
          <w:p w14:paraId="1669540A" w14:textId="77777777" w:rsidR="008F07C5" w:rsidRDefault="00D37A7F">
            <w:pPr>
              <w:widowControl w:val="0"/>
              <w:spacing w:line="240" w:lineRule="auto"/>
              <w:rPr>
                <w:b/>
                <w:sz w:val="14"/>
                <w:szCs w:val="14"/>
              </w:rPr>
            </w:pPr>
            <w:r>
              <w:rPr>
                <w:b/>
                <w:sz w:val="14"/>
                <w:szCs w:val="14"/>
              </w:rPr>
              <w:t>Variable Name</w:t>
            </w:r>
          </w:p>
        </w:tc>
        <w:tc>
          <w:tcPr>
            <w:tcW w:w="480" w:type="dxa"/>
            <w:shd w:val="clear" w:color="auto" w:fill="auto"/>
            <w:tcMar>
              <w:top w:w="100" w:type="dxa"/>
              <w:left w:w="100" w:type="dxa"/>
              <w:bottom w:w="100" w:type="dxa"/>
              <w:right w:w="100" w:type="dxa"/>
            </w:tcMar>
          </w:tcPr>
          <w:p w14:paraId="61C9CC3D" w14:textId="77777777" w:rsidR="008F07C5" w:rsidRDefault="00D37A7F">
            <w:pPr>
              <w:widowControl w:val="0"/>
              <w:spacing w:line="240" w:lineRule="auto"/>
              <w:rPr>
                <w:b/>
                <w:sz w:val="14"/>
                <w:szCs w:val="14"/>
              </w:rPr>
            </w:pPr>
            <w:r>
              <w:rPr>
                <w:b/>
                <w:sz w:val="14"/>
                <w:szCs w:val="14"/>
              </w:rPr>
              <w:t>Type (str, num)</w:t>
            </w:r>
          </w:p>
        </w:tc>
        <w:tc>
          <w:tcPr>
            <w:tcW w:w="990" w:type="dxa"/>
            <w:shd w:val="clear" w:color="auto" w:fill="auto"/>
            <w:tcMar>
              <w:top w:w="100" w:type="dxa"/>
              <w:left w:w="100" w:type="dxa"/>
              <w:bottom w:w="100" w:type="dxa"/>
              <w:right w:w="100" w:type="dxa"/>
            </w:tcMar>
          </w:tcPr>
          <w:p w14:paraId="15AD1A60" w14:textId="77777777" w:rsidR="008F07C5" w:rsidRDefault="00D37A7F">
            <w:pPr>
              <w:widowControl w:val="0"/>
              <w:spacing w:line="240" w:lineRule="auto"/>
              <w:rPr>
                <w:b/>
                <w:sz w:val="14"/>
                <w:szCs w:val="14"/>
              </w:rPr>
            </w:pPr>
            <w:r>
              <w:rPr>
                <w:b/>
                <w:sz w:val="14"/>
                <w:szCs w:val="14"/>
              </w:rPr>
              <w:t>Mean</w:t>
            </w:r>
          </w:p>
        </w:tc>
        <w:tc>
          <w:tcPr>
            <w:tcW w:w="1125" w:type="dxa"/>
            <w:shd w:val="clear" w:color="auto" w:fill="auto"/>
            <w:tcMar>
              <w:top w:w="100" w:type="dxa"/>
              <w:left w:w="100" w:type="dxa"/>
              <w:bottom w:w="100" w:type="dxa"/>
              <w:right w:w="100" w:type="dxa"/>
            </w:tcMar>
          </w:tcPr>
          <w:p w14:paraId="2CD9A307" w14:textId="77777777" w:rsidR="008F07C5" w:rsidRDefault="00D37A7F">
            <w:pPr>
              <w:widowControl w:val="0"/>
              <w:spacing w:line="240" w:lineRule="auto"/>
              <w:rPr>
                <w:b/>
                <w:sz w:val="14"/>
                <w:szCs w:val="14"/>
              </w:rPr>
            </w:pPr>
            <w:r>
              <w:rPr>
                <w:b/>
                <w:sz w:val="14"/>
                <w:szCs w:val="14"/>
              </w:rPr>
              <w:t>SD</w:t>
            </w:r>
          </w:p>
        </w:tc>
        <w:tc>
          <w:tcPr>
            <w:tcW w:w="1125" w:type="dxa"/>
            <w:shd w:val="clear" w:color="auto" w:fill="auto"/>
            <w:tcMar>
              <w:top w:w="100" w:type="dxa"/>
              <w:left w:w="100" w:type="dxa"/>
              <w:bottom w:w="100" w:type="dxa"/>
              <w:right w:w="100" w:type="dxa"/>
            </w:tcMar>
          </w:tcPr>
          <w:p w14:paraId="34500854" w14:textId="77777777" w:rsidR="008F07C5" w:rsidRDefault="00D37A7F">
            <w:pPr>
              <w:widowControl w:val="0"/>
              <w:spacing w:line="240" w:lineRule="auto"/>
              <w:rPr>
                <w:b/>
                <w:sz w:val="14"/>
                <w:szCs w:val="14"/>
              </w:rPr>
            </w:pPr>
            <w:r>
              <w:rPr>
                <w:b/>
                <w:sz w:val="14"/>
                <w:szCs w:val="14"/>
              </w:rPr>
              <w:t>Min</w:t>
            </w:r>
          </w:p>
        </w:tc>
        <w:tc>
          <w:tcPr>
            <w:tcW w:w="1125" w:type="dxa"/>
            <w:shd w:val="clear" w:color="auto" w:fill="auto"/>
            <w:tcMar>
              <w:top w:w="100" w:type="dxa"/>
              <w:left w:w="100" w:type="dxa"/>
              <w:bottom w:w="100" w:type="dxa"/>
              <w:right w:w="100" w:type="dxa"/>
            </w:tcMar>
          </w:tcPr>
          <w:p w14:paraId="7D5C4E9C" w14:textId="77777777" w:rsidR="008F07C5" w:rsidRDefault="00D37A7F">
            <w:pPr>
              <w:widowControl w:val="0"/>
              <w:spacing w:line="240" w:lineRule="auto"/>
              <w:rPr>
                <w:b/>
                <w:sz w:val="14"/>
                <w:szCs w:val="14"/>
              </w:rPr>
            </w:pPr>
            <w:r>
              <w:rPr>
                <w:b/>
                <w:sz w:val="14"/>
                <w:szCs w:val="14"/>
              </w:rPr>
              <w:t>Max</w:t>
            </w:r>
          </w:p>
        </w:tc>
        <w:tc>
          <w:tcPr>
            <w:tcW w:w="1125" w:type="dxa"/>
            <w:shd w:val="clear" w:color="auto" w:fill="auto"/>
            <w:tcMar>
              <w:top w:w="100" w:type="dxa"/>
              <w:left w:w="100" w:type="dxa"/>
              <w:bottom w:w="100" w:type="dxa"/>
              <w:right w:w="100" w:type="dxa"/>
            </w:tcMar>
          </w:tcPr>
          <w:p w14:paraId="5940BD8B" w14:textId="77777777" w:rsidR="008F07C5" w:rsidRDefault="00D37A7F">
            <w:pPr>
              <w:widowControl w:val="0"/>
              <w:spacing w:line="240" w:lineRule="auto"/>
              <w:rPr>
                <w:b/>
                <w:sz w:val="14"/>
                <w:szCs w:val="14"/>
              </w:rPr>
            </w:pPr>
            <w:r>
              <w:rPr>
                <w:b/>
                <w:sz w:val="14"/>
                <w:szCs w:val="14"/>
              </w:rPr>
              <w:t>Count</w:t>
            </w:r>
          </w:p>
        </w:tc>
        <w:tc>
          <w:tcPr>
            <w:tcW w:w="1125" w:type="dxa"/>
            <w:shd w:val="clear" w:color="auto" w:fill="auto"/>
            <w:tcMar>
              <w:top w:w="100" w:type="dxa"/>
              <w:left w:w="100" w:type="dxa"/>
              <w:bottom w:w="100" w:type="dxa"/>
              <w:right w:w="100" w:type="dxa"/>
            </w:tcMar>
          </w:tcPr>
          <w:p w14:paraId="23B4558A" w14:textId="77777777" w:rsidR="008F07C5" w:rsidRDefault="00D37A7F">
            <w:pPr>
              <w:widowControl w:val="0"/>
              <w:spacing w:line="240" w:lineRule="auto"/>
              <w:rPr>
                <w:b/>
                <w:sz w:val="14"/>
                <w:szCs w:val="14"/>
              </w:rPr>
            </w:pPr>
            <w:r>
              <w:rPr>
                <w:b/>
                <w:sz w:val="14"/>
                <w:szCs w:val="14"/>
              </w:rPr>
              <w:t>Number of Missing Values</w:t>
            </w:r>
          </w:p>
        </w:tc>
      </w:tr>
      <w:tr w:rsidR="008F07C5" w14:paraId="58C166F6" w14:textId="77777777">
        <w:tc>
          <w:tcPr>
            <w:tcW w:w="1905" w:type="dxa"/>
            <w:shd w:val="clear" w:color="auto" w:fill="auto"/>
            <w:tcMar>
              <w:top w:w="100" w:type="dxa"/>
              <w:left w:w="100" w:type="dxa"/>
              <w:bottom w:w="100" w:type="dxa"/>
              <w:right w:w="100" w:type="dxa"/>
            </w:tcMar>
          </w:tcPr>
          <w:p w14:paraId="0377B006" w14:textId="77777777" w:rsidR="008F07C5" w:rsidRDefault="00D37A7F">
            <w:pPr>
              <w:widowControl w:val="0"/>
              <w:spacing w:line="240" w:lineRule="auto"/>
              <w:rPr>
                <w:sz w:val="14"/>
                <w:szCs w:val="14"/>
              </w:rPr>
            </w:pPr>
            <w:r>
              <w:rPr>
                <w:sz w:val="14"/>
                <w:szCs w:val="14"/>
              </w:rPr>
              <w:t xml:space="preserve">Country Name </w:t>
            </w:r>
          </w:p>
        </w:tc>
        <w:tc>
          <w:tcPr>
            <w:tcW w:w="480" w:type="dxa"/>
            <w:shd w:val="clear" w:color="auto" w:fill="auto"/>
            <w:tcMar>
              <w:top w:w="100" w:type="dxa"/>
              <w:left w:w="100" w:type="dxa"/>
              <w:bottom w:w="100" w:type="dxa"/>
              <w:right w:w="100" w:type="dxa"/>
            </w:tcMar>
          </w:tcPr>
          <w:p w14:paraId="21A89B6A" w14:textId="77777777" w:rsidR="008F07C5" w:rsidRDefault="00D37A7F">
            <w:pPr>
              <w:widowControl w:val="0"/>
              <w:spacing w:line="240" w:lineRule="auto"/>
              <w:rPr>
                <w:sz w:val="14"/>
                <w:szCs w:val="14"/>
              </w:rPr>
            </w:pPr>
            <w:r>
              <w:rPr>
                <w:sz w:val="14"/>
                <w:szCs w:val="14"/>
              </w:rPr>
              <w:t>str</w:t>
            </w:r>
          </w:p>
        </w:tc>
        <w:tc>
          <w:tcPr>
            <w:tcW w:w="990" w:type="dxa"/>
            <w:shd w:val="clear" w:color="auto" w:fill="auto"/>
            <w:tcMar>
              <w:top w:w="100" w:type="dxa"/>
              <w:left w:w="100" w:type="dxa"/>
              <w:bottom w:w="100" w:type="dxa"/>
              <w:right w:w="100" w:type="dxa"/>
            </w:tcMar>
          </w:tcPr>
          <w:p w14:paraId="5C5F050D" w14:textId="77777777" w:rsidR="008F07C5" w:rsidRDefault="008F07C5">
            <w:pPr>
              <w:widowControl w:val="0"/>
              <w:spacing w:line="240" w:lineRule="auto"/>
              <w:rPr>
                <w:sz w:val="14"/>
                <w:szCs w:val="14"/>
              </w:rPr>
            </w:pPr>
          </w:p>
        </w:tc>
        <w:tc>
          <w:tcPr>
            <w:tcW w:w="1125" w:type="dxa"/>
            <w:shd w:val="clear" w:color="auto" w:fill="auto"/>
            <w:tcMar>
              <w:top w:w="100" w:type="dxa"/>
              <w:left w:w="100" w:type="dxa"/>
              <w:bottom w:w="100" w:type="dxa"/>
              <w:right w:w="100" w:type="dxa"/>
            </w:tcMar>
          </w:tcPr>
          <w:p w14:paraId="4451B1DE" w14:textId="77777777" w:rsidR="008F07C5" w:rsidRDefault="008F07C5">
            <w:pPr>
              <w:widowControl w:val="0"/>
              <w:spacing w:line="240" w:lineRule="auto"/>
              <w:rPr>
                <w:sz w:val="14"/>
                <w:szCs w:val="14"/>
              </w:rPr>
            </w:pPr>
          </w:p>
        </w:tc>
        <w:tc>
          <w:tcPr>
            <w:tcW w:w="1125" w:type="dxa"/>
            <w:shd w:val="clear" w:color="auto" w:fill="auto"/>
            <w:tcMar>
              <w:top w:w="100" w:type="dxa"/>
              <w:left w:w="100" w:type="dxa"/>
              <w:bottom w:w="100" w:type="dxa"/>
              <w:right w:w="100" w:type="dxa"/>
            </w:tcMar>
          </w:tcPr>
          <w:p w14:paraId="0D216BF1" w14:textId="77777777" w:rsidR="008F07C5" w:rsidRDefault="008F07C5">
            <w:pPr>
              <w:widowControl w:val="0"/>
              <w:spacing w:line="240" w:lineRule="auto"/>
              <w:rPr>
                <w:sz w:val="14"/>
                <w:szCs w:val="14"/>
              </w:rPr>
            </w:pPr>
          </w:p>
        </w:tc>
        <w:tc>
          <w:tcPr>
            <w:tcW w:w="1125" w:type="dxa"/>
            <w:shd w:val="clear" w:color="auto" w:fill="auto"/>
            <w:tcMar>
              <w:top w:w="100" w:type="dxa"/>
              <w:left w:w="100" w:type="dxa"/>
              <w:bottom w:w="100" w:type="dxa"/>
              <w:right w:w="100" w:type="dxa"/>
            </w:tcMar>
          </w:tcPr>
          <w:p w14:paraId="5636AB4E" w14:textId="77777777" w:rsidR="008F07C5" w:rsidRDefault="008F07C5">
            <w:pPr>
              <w:widowControl w:val="0"/>
              <w:spacing w:line="240" w:lineRule="auto"/>
              <w:rPr>
                <w:sz w:val="14"/>
                <w:szCs w:val="14"/>
              </w:rPr>
            </w:pPr>
          </w:p>
        </w:tc>
        <w:tc>
          <w:tcPr>
            <w:tcW w:w="1125" w:type="dxa"/>
            <w:shd w:val="clear" w:color="auto" w:fill="auto"/>
            <w:tcMar>
              <w:top w:w="100" w:type="dxa"/>
              <w:left w:w="100" w:type="dxa"/>
              <w:bottom w:w="100" w:type="dxa"/>
              <w:right w:w="100" w:type="dxa"/>
            </w:tcMar>
          </w:tcPr>
          <w:p w14:paraId="0A56B65E" w14:textId="77777777" w:rsidR="008F07C5" w:rsidRDefault="008F07C5">
            <w:pPr>
              <w:widowControl w:val="0"/>
              <w:spacing w:line="240" w:lineRule="auto"/>
              <w:rPr>
                <w:sz w:val="14"/>
                <w:szCs w:val="14"/>
              </w:rPr>
            </w:pPr>
          </w:p>
        </w:tc>
        <w:tc>
          <w:tcPr>
            <w:tcW w:w="1125" w:type="dxa"/>
            <w:shd w:val="clear" w:color="auto" w:fill="auto"/>
            <w:tcMar>
              <w:top w:w="100" w:type="dxa"/>
              <w:left w:w="100" w:type="dxa"/>
              <w:bottom w:w="100" w:type="dxa"/>
              <w:right w:w="100" w:type="dxa"/>
            </w:tcMar>
          </w:tcPr>
          <w:p w14:paraId="3B9EDE42" w14:textId="77777777" w:rsidR="008F07C5" w:rsidRDefault="00D37A7F">
            <w:pPr>
              <w:widowControl w:val="0"/>
              <w:spacing w:line="240" w:lineRule="auto"/>
              <w:rPr>
                <w:sz w:val="14"/>
                <w:szCs w:val="14"/>
              </w:rPr>
            </w:pPr>
            <w:r>
              <w:rPr>
                <w:sz w:val="14"/>
                <w:szCs w:val="14"/>
              </w:rPr>
              <w:t>0</w:t>
            </w:r>
          </w:p>
        </w:tc>
      </w:tr>
      <w:tr w:rsidR="008F07C5" w14:paraId="01059BA8" w14:textId="77777777">
        <w:tc>
          <w:tcPr>
            <w:tcW w:w="1905" w:type="dxa"/>
            <w:shd w:val="clear" w:color="auto" w:fill="auto"/>
            <w:tcMar>
              <w:top w:w="100" w:type="dxa"/>
              <w:left w:w="100" w:type="dxa"/>
              <w:bottom w:w="100" w:type="dxa"/>
              <w:right w:w="100" w:type="dxa"/>
            </w:tcMar>
          </w:tcPr>
          <w:p w14:paraId="0E97D52B" w14:textId="77777777" w:rsidR="008F07C5" w:rsidRDefault="00D37A7F">
            <w:pPr>
              <w:widowControl w:val="0"/>
              <w:spacing w:line="240" w:lineRule="auto"/>
              <w:rPr>
                <w:sz w:val="14"/>
                <w:szCs w:val="14"/>
              </w:rPr>
            </w:pPr>
            <w:r>
              <w:rPr>
                <w:sz w:val="14"/>
                <w:szCs w:val="14"/>
              </w:rPr>
              <w:t>Country Code</w:t>
            </w:r>
          </w:p>
        </w:tc>
        <w:tc>
          <w:tcPr>
            <w:tcW w:w="480" w:type="dxa"/>
            <w:shd w:val="clear" w:color="auto" w:fill="auto"/>
            <w:tcMar>
              <w:top w:w="100" w:type="dxa"/>
              <w:left w:w="100" w:type="dxa"/>
              <w:bottom w:w="100" w:type="dxa"/>
              <w:right w:w="100" w:type="dxa"/>
            </w:tcMar>
          </w:tcPr>
          <w:p w14:paraId="71D99860" w14:textId="77777777" w:rsidR="008F07C5" w:rsidRDefault="00D37A7F">
            <w:pPr>
              <w:widowControl w:val="0"/>
              <w:spacing w:line="240" w:lineRule="auto"/>
              <w:rPr>
                <w:sz w:val="14"/>
                <w:szCs w:val="14"/>
              </w:rPr>
            </w:pPr>
            <w:r>
              <w:rPr>
                <w:sz w:val="14"/>
                <w:szCs w:val="14"/>
              </w:rPr>
              <w:t>str</w:t>
            </w:r>
          </w:p>
        </w:tc>
        <w:tc>
          <w:tcPr>
            <w:tcW w:w="990" w:type="dxa"/>
            <w:shd w:val="clear" w:color="auto" w:fill="auto"/>
            <w:tcMar>
              <w:top w:w="100" w:type="dxa"/>
              <w:left w:w="100" w:type="dxa"/>
              <w:bottom w:w="100" w:type="dxa"/>
              <w:right w:w="100" w:type="dxa"/>
            </w:tcMar>
          </w:tcPr>
          <w:p w14:paraId="43B79F33" w14:textId="77777777" w:rsidR="008F07C5" w:rsidRDefault="008F07C5">
            <w:pPr>
              <w:widowControl w:val="0"/>
              <w:spacing w:line="240" w:lineRule="auto"/>
              <w:rPr>
                <w:sz w:val="14"/>
                <w:szCs w:val="14"/>
              </w:rPr>
            </w:pPr>
          </w:p>
        </w:tc>
        <w:tc>
          <w:tcPr>
            <w:tcW w:w="1125" w:type="dxa"/>
            <w:shd w:val="clear" w:color="auto" w:fill="auto"/>
            <w:tcMar>
              <w:top w:w="100" w:type="dxa"/>
              <w:left w:w="100" w:type="dxa"/>
              <w:bottom w:w="100" w:type="dxa"/>
              <w:right w:w="100" w:type="dxa"/>
            </w:tcMar>
          </w:tcPr>
          <w:p w14:paraId="766338F9" w14:textId="77777777" w:rsidR="008F07C5" w:rsidRDefault="008F07C5">
            <w:pPr>
              <w:widowControl w:val="0"/>
              <w:spacing w:line="240" w:lineRule="auto"/>
              <w:rPr>
                <w:sz w:val="14"/>
                <w:szCs w:val="14"/>
              </w:rPr>
            </w:pPr>
          </w:p>
        </w:tc>
        <w:tc>
          <w:tcPr>
            <w:tcW w:w="1125" w:type="dxa"/>
            <w:shd w:val="clear" w:color="auto" w:fill="auto"/>
            <w:tcMar>
              <w:top w:w="100" w:type="dxa"/>
              <w:left w:w="100" w:type="dxa"/>
              <w:bottom w:w="100" w:type="dxa"/>
              <w:right w:w="100" w:type="dxa"/>
            </w:tcMar>
          </w:tcPr>
          <w:p w14:paraId="578D934E" w14:textId="77777777" w:rsidR="008F07C5" w:rsidRDefault="008F07C5">
            <w:pPr>
              <w:widowControl w:val="0"/>
              <w:spacing w:line="240" w:lineRule="auto"/>
              <w:rPr>
                <w:sz w:val="14"/>
                <w:szCs w:val="14"/>
              </w:rPr>
            </w:pPr>
          </w:p>
        </w:tc>
        <w:tc>
          <w:tcPr>
            <w:tcW w:w="1125" w:type="dxa"/>
            <w:shd w:val="clear" w:color="auto" w:fill="auto"/>
            <w:tcMar>
              <w:top w:w="100" w:type="dxa"/>
              <w:left w:w="100" w:type="dxa"/>
              <w:bottom w:w="100" w:type="dxa"/>
              <w:right w:w="100" w:type="dxa"/>
            </w:tcMar>
          </w:tcPr>
          <w:p w14:paraId="6D58F212" w14:textId="77777777" w:rsidR="008F07C5" w:rsidRDefault="008F07C5">
            <w:pPr>
              <w:widowControl w:val="0"/>
              <w:spacing w:line="240" w:lineRule="auto"/>
              <w:rPr>
                <w:sz w:val="14"/>
                <w:szCs w:val="14"/>
              </w:rPr>
            </w:pPr>
          </w:p>
        </w:tc>
        <w:tc>
          <w:tcPr>
            <w:tcW w:w="1125" w:type="dxa"/>
            <w:shd w:val="clear" w:color="auto" w:fill="auto"/>
            <w:tcMar>
              <w:top w:w="100" w:type="dxa"/>
              <w:left w:w="100" w:type="dxa"/>
              <w:bottom w:w="100" w:type="dxa"/>
              <w:right w:w="100" w:type="dxa"/>
            </w:tcMar>
          </w:tcPr>
          <w:p w14:paraId="084B9B79" w14:textId="77777777" w:rsidR="008F07C5" w:rsidRDefault="008F07C5">
            <w:pPr>
              <w:widowControl w:val="0"/>
              <w:spacing w:line="240" w:lineRule="auto"/>
              <w:rPr>
                <w:sz w:val="14"/>
                <w:szCs w:val="14"/>
              </w:rPr>
            </w:pPr>
          </w:p>
        </w:tc>
        <w:tc>
          <w:tcPr>
            <w:tcW w:w="1125" w:type="dxa"/>
            <w:shd w:val="clear" w:color="auto" w:fill="auto"/>
            <w:tcMar>
              <w:top w:w="100" w:type="dxa"/>
              <w:left w:w="100" w:type="dxa"/>
              <w:bottom w:w="100" w:type="dxa"/>
              <w:right w:w="100" w:type="dxa"/>
            </w:tcMar>
          </w:tcPr>
          <w:p w14:paraId="5798190B" w14:textId="77777777" w:rsidR="008F07C5" w:rsidRDefault="00D37A7F">
            <w:pPr>
              <w:widowControl w:val="0"/>
              <w:spacing w:line="240" w:lineRule="auto"/>
              <w:rPr>
                <w:sz w:val="14"/>
                <w:szCs w:val="14"/>
              </w:rPr>
            </w:pPr>
            <w:r>
              <w:rPr>
                <w:sz w:val="14"/>
                <w:szCs w:val="14"/>
              </w:rPr>
              <w:t>0</w:t>
            </w:r>
          </w:p>
        </w:tc>
      </w:tr>
      <w:tr w:rsidR="008F07C5" w14:paraId="78719822" w14:textId="77777777">
        <w:tc>
          <w:tcPr>
            <w:tcW w:w="1905" w:type="dxa"/>
            <w:shd w:val="clear" w:color="auto" w:fill="auto"/>
            <w:tcMar>
              <w:top w:w="100" w:type="dxa"/>
              <w:left w:w="100" w:type="dxa"/>
              <w:bottom w:w="100" w:type="dxa"/>
              <w:right w:w="100" w:type="dxa"/>
            </w:tcMar>
          </w:tcPr>
          <w:p w14:paraId="4F313BA5" w14:textId="77777777" w:rsidR="008F07C5" w:rsidRDefault="00D37A7F">
            <w:pPr>
              <w:widowControl w:val="0"/>
              <w:spacing w:line="240" w:lineRule="auto"/>
              <w:rPr>
                <w:sz w:val="14"/>
                <w:szCs w:val="14"/>
              </w:rPr>
            </w:pPr>
            <w:r>
              <w:rPr>
                <w:sz w:val="14"/>
                <w:szCs w:val="14"/>
              </w:rPr>
              <w:t>Region</w:t>
            </w:r>
          </w:p>
        </w:tc>
        <w:tc>
          <w:tcPr>
            <w:tcW w:w="480" w:type="dxa"/>
            <w:shd w:val="clear" w:color="auto" w:fill="auto"/>
            <w:tcMar>
              <w:top w:w="100" w:type="dxa"/>
              <w:left w:w="100" w:type="dxa"/>
              <w:bottom w:w="100" w:type="dxa"/>
              <w:right w:w="100" w:type="dxa"/>
            </w:tcMar>
          </w:tcPr>
          <w:p w14:paraId="2ECA0AF3" w14:textId="77777777" w:rsidR="008F07C5" w:rsidRDefault="00D37A7F">
            <w:pPr>
              <w:widowControl w:val="0"/>
              <w:spacing w:line="240" w:lineRule="auto"/>
              <w:rPr>
                <w:sz w:val="14"/>
                <w:szCs w:val="14"/>
              </w:rPr>
            </w:pPr>
            <w:r>
              <w:rPr>
                <w:sz w:val="14"/>
                <w:szCs w:val="14"/>
              </w:rPr>
              <w:t>str</w:t>
            </w:r>
          </w:p>
        </w:tc>
        <w:tc>
          <w:tcPr>
            <w:tcW w:w="990" w:type="dxa"/>
            <w:shd w:val="clear" w:color="auto" w:fill="auto"/>
            <w:tcMar>
              <w:top w:w="100" w:type="dxa"/>
              <w:left w:w="100" w:type="dxa"/>
              <w:bottom w:w="100" w:type="dxa"/>
              <w:right w:w="100" w:type="dxa"/>
            </w:tcMar>
          </w:tcPr>
          <w:p w14:paraId="1812E1B3" w14:textId="77777777" w:rsidR="008F07C5" w:rsidRDefault="008F07C5">
            <w:pPr>
              <w:widowControl w:val="0"/>
              <w:spacing w:line="240" w:lineRule="auto"/>
              <w:rPr>
                <w:sz w:val="14"/>
                <w:szCs w:val="14"/>
              </w:rPr>
            </w:pPr>
          </w:p>
        </w:tc>
        <w:tc>
          <w:tcPr>
            <w:tcW w:w="1125" w:type="dxa"/>
            <w:shd w:val="clear" w:color="auto" w:fill="auto"/>
            <w:tcMar>
              <w:top w:w="100" w:type="dxa"/>
              <w:left w:w="100" w:type="dxa"/>
              <w:bottom w:w="100" w:type="dxa"/>
              <w:right w:w="100" w:type="dxa"/>
            </w:tcMar>
          </w:tcPr>
          <w:p w14:paraId="27694634" w14:textId="77777777" w:rsidR="008F07C5" w:rsidRDefault="008F07C5">
            <w:pPr>
              <w:widowControl w:val="0"/>
              <w:spacing w:line="240" w:lineRule="auto"/>
              <w:rPr>
                <w:sz w:val="14"/>
                <w:szCs w:val="14"/>
              </w:rPr>
            </w:pPr>
          </w:p>
        </w:tc>
        <w:tc>
          <w:tcPr>
            <w:tcW w:w="1125" w:type="dxa"/>
            <w:shd w:val="clear" w:color="auto" w:fill="auto"/>
            <w:tcMar>
              <w:top w:w="100" w:type="dxa"/>
              <w:left w:w="100" w:type="dxa"/>
              <w:bottom w:w="100" w:type="dxa"/>
              <w:right w:w="100" w:type="dxa"/>
            </w:tcMar>
          </w:tcPr>
          <w:p w14:paraId="0CB6F8E2" w14:textId="77777777" w:rsidR="008F07C5" w:rsidRDefault="008F07C5">
            <w:pPr>
              <w:widowControl w:val="0"/>
              <w:spacing w:line="240" w:lineRule="auto"/>
              <w:rPr>
                <w:sz w:val="14"/>
                <w:szCs w:val="14"/>
              </w:rPr>
            </w:pPr>
          </w:p>
        </w:tc>
        <w:tc>
          <w:tcPr>
            <w:tcW w:w="1125" w:type="dxa"/>
            <w:shd w:val="clear" w:color="auto" w:fill="auto"/>
            <w:tcMar>
              <w:top w:w="100" w:type="dxa"/>
              <w:left w:w="100" w:type="dxa"/>
              <w:bottom w:w="100" w:type="dxa"/>
              <w:right w:w="100" w:type="dxa"/>
            </w:tcMar>
          </w:tcPr>
          <w:p w14:paraId="6276AE39" w14:textId="77777777" w:rsidR="008F07C5" w:rsidRDefault="008F07C5">
            <w:pPr>
              <w:widowControl w:val="0"/>
              <w:spacing w:line="240" w:lineRule="auto"/>
              <w:rPr>
                <w:sz w:val="14"/>
                <w:szCs w:val="14"/>
              </w:rPr>
            </w:pPr>
          </w:p>
        </w:tc>
        <w:tc>
          <w:tcPr>
            <w:tcW w:w="1125" w:type="dxa"/>
            <w:shd w:val="clear" w:color="auto" w:fill="auto"/>
            <w:tcMar>
              <w:top w:w="100" w:type="dxa"/>
              <w:left w:w="100" w:type="dxa"/>
              <w:bottom w:w="100" w:type="dxa"/>
              <w:right w:w="100" w:type="dxa"/>
            </w:tcMar>
          </w:tcPr>
          <w:p w14:paraId="7E069C6A" w14:textId="77777777" w:rsidR="008F07C5" w:rsidRDefault="008F07C5">
            <w:pPr>
              <w:widowControl w:val="0"/>
              <w:spacing w:line="240" w:lineRule="auto"/>
              <w:rPr>
                <w:sz w:val="14"/>
                <w:szCs w:val="14"/>
              </w:rPr>
            </w:pPr>
          </w:p>
        </w:tc>
        <w:tc>
          <w:tcPr>
            <w:tcW w:w="1125" w:type="dxa"/>
            <w:shd w:val="clear" w:color="auto" w:fill="auto"/>
            <w:tcMar>
              <w:top w:w="100" w:type="dxa"/>
              <w:left w:w="100" w:type="dxa"/>
              <w:bottom w:w="100" w:type="dxa"/>
              <w:right w:w="100" w:type="dxa"/>
            </w:tcMar>
          </w:tcPr>
          <w:p w14:paraId="5EAB9B4C" w14:textId="77777777" w:rsidR="008F07C5" w:rsidRDefault="00D37A7F">
            <w:pPr>
              <w:widowControl w:val="0"/>
              <w:spacing w:line="240" w:lineRule="auto"/>
              <w:rPr>
                <w:sz w:val="14"/>
                <w:szCs w:val="14"/>
              </w:rPr>
            </w:pPr>
            <w:r>
              <w:rPr>
                <w:sz w:val="14"/>
                <w:szCs w:val="14"/>
              </w:rPr>
              <w:t>0</w:t>
            </w:r>
          </w:p>
        </w:tc>
      </w:tr>
      <w:tr w:rsidR="008F07C5" w14:paraId="6401AAA6" w14:textId="77777777">
        <w:tc>
          <w:tcPr>
            <w:tcW w:w="1905" w:type="dxa"/>
            <w:shd w:val="clear" w:color="auto" w:fill="auto"/>
            <w:tcMar>
              <w:top w:w="100" w:type="dxa"/>
              <w:left w:w="100" w:type="dxa"/>
              <w:bottom w:w="100" w:type="dxa"/>
              <w:right w:w="100" w:type="dxa"/>
            </w:tcMar>
          </w:tcPr>
          <w:p w14:paraId="38E65546" w14:textId="77777777" w:rsidR="008F07C5" w:rsidRDefault="00D37A7F">
            <w:pPr>
              <w:widowControl w:val="0"/>
              <w:spacing w:line="240" w:lineRule="auto"/>
              <w:rPr>
                <w:sz w:val="14"/>
                <w:szCs w:val="14"/>
              </w:rPr>
            </w:pPr>
            <w:r>
              <w:rPr>
                <w:sz w:val="14"/>
                <w:szCs w:val="14"/>
              </w:rPr>
              <w:t>IncomeGroup</w:t>
            </w:r>
          </w:p>
        </w:tc>
        <w:tc>
          <w:tcPr>
            <w:tcW w:w="480" w:type="dxa"/>
            <w:shd w:val="clear" w:color="auto" w:fill="auto"/>
            <w:tcMar>
              <w:top w:w="100" w:type="dxa"/>
              <w:left w:w="100" w:type="dxa"/>
              <w:bottom w:w="100" w:type="dxa"/>
              <w:right w:w="100" w:type="dxa"/>
            </w:tcMar>
          </w:tcPr>
          <w:p w14:paraId="77624142" w14:textId="77777777" w:rsidR="008F07C5" w:rsidRDefault="00D37A7F">
            <w:pPr>
              <w:widowControl w:val="0"/>
              <w:spacing w:line="240" w:lineRule="auto"/>
              <w:rPr>
                <w:sz w:val="14"/>
                <w:szCs w:val="14"/>
              </w:rPr>
            </w:pPr>
            <w:r>
              <w:rPr>
                <w:sz w:val="14"/>
                <w:szCs w:val="14"/>
              </w:rPr>
              <w:t>str</w:t>
            </w:r>
          </w:p>
        </w:tc>
        <w:tc>
          <w:tcPr>
            <w:tcW w:w="990" w:type="dxa"/>
            <w:shd w:val="clear" w:color="auto" w:fill="auto"/>
            <w:tcMar>
              <w:top w:w="100" w:type="dxa"/>
              <w:left w:w="100" w:type="dxa"/>
              <w:bottom w:w="100" w:type="dxa"/>
              <w:right w:w="100" w:type="dxa"/>
            </w:tcMar>
          </w:tcPr>
          <w:p w14:paraId="0F6E7139" w14:textId="77777777" w:rsidR="008F07C5" w:rsidRDefault="008F07C5">
            <w:pPr>
              <w:widowControl w:val="0"/>
              <w:spacing w:line="240" w:lineRule="auto"/>
              <w:rPr>
                <w:sz w:val="14"/>
                <w:szCs w:val="14"/>
              </w:rPr>
            </w:pPr>
          </w:p>
        </w:tc>
        <w:tc>
          <w:tcPr>
            <w:tcW w:w="1125" w:type="dxa"/>
            <w:shd w:val="clear" w:color="auto" w:fill="auto"/>
            <w:tcMar>
              <w:top w:w="100" w:type="dxa"/>
              <w:left w:w="100" w:type="dxa"/>
              <w:bottom w:w="100" w:type="dxa"/>
              <w:right w:w="100" w:type="dxa"/>
            </w:tcMar>
          </w:tcPr>
          <w:p w14:paraId="1AFA4F15" w14:textId="77777777" w:rsidR="008F07C5" w:rsidRDefault="008F07C5">
            <w:pPr>
              <w:widowControl w:val="0"/>
              <w:spacing w:line="240" w:lineRule="auto"/>
              <w:rPr>
                <w:sz w:val="14"/>
                <w:szCs w:val="14"/>
              </w:rPr>
            </w:pPr>
          </w:p>
        </w:tc>
        <w:tc>
          <w:tcPr>
            <w:tcW w:w="1125" w:type="dxa"/>
            <w:shd w:val="clear" w:color="auto" w:fill="auto"/>
            <w:tcMar>
              <w:top w:w="100" w:type="dxa"/>
              <w:left w:w="100" w:type="dxa"/>
              <w:bottom w:w="100" w:type="dxa"/>
              <w:right w:w="100" w:type="dxa"/>
            </w:tcMar>
          </w:tcPr>
          <w:p w14:paraId="0FB89506" w14:textId="77777777" w:rsidR="008F07C5" w:rsidRDefault="008F07C5">
            <w:pPr>
              <w:widowControl w:val="0"/>
              <w:spacing w:line="240" w:lineRule="auto"/>
              <w:rPr>
                <w:sz w:val="14"/>
                <w:szCs w:val="14"/>
              </w:rPr>
            </w:pPr>
          </w:p>
        </w:tc>
        <w:tc>
          <w:tcPr>
            <w:tcW w:w="1125" w:type="dxa"/>
            <w:shd w:val="clear" w:color="auto" w:fill="auto"/>
            <w:tcMar>
              <w:top w:w="100" w:type="dxa"/>
              <w:left w:w="100" w:type="dxa"/>
              <w:bottom w:w="100" w:type="dxa"/>
              <w:right w:w="100" w:type="dxa"/>
            </w:tcMar>
          </w:tcPr>
          <w:p w14:paraId="3739CA17" w14:textId="77777777" w:rsidR="008F07C5" w:rsidRDefault="008F07C5">
            <w:pPr>
              <w:widowControl w:val="0"/>
              <w:spacing w:line="240" w:lineRule="auto"/>
              <w:rPr>
                <w:sz w:val="14"/>
                <w:szCs w:val="14"/>
              </w:rPr>
            </w:pPr>
          </w:p>
        </w:tc>
        <w:tc>
          <w:tcPr>
            <w:tcW w:w="1125" w:type="dxa"/>
            <w:shd w:val="clear" w:color="auto" w:fill="auto"/>
            <w:tcMar>
              <w:top w:w="100" w:type="dxa"/>
              <w:left w:w="100" w:type="dxa"/>
              <w:bottom w:w="100" w:type="dxa"/>
              <w:right w:w="100" w:type="dxa"/>
            </w:tcMar>
          </w:tcPr>
          <w:p w14:paraId="3F0AB610" w14:textId="77777777" w:rsidR="008F07C5" w:rsidRDefault="008F07C5">
            <w:pPr>
              <w:widowControl w:val="0"/>
              <w:spacing w:line="240" w:lineRule="auto"/>
              <w:rPr>
                <w:sz w:val="14"/>
                <w:szCs w:val="14"/>
              </w:rPr>
            </w:pPr>
          </w:p>
        </w:tc>
        <w:tc>
          <w:tcPr>
            <w:tcW w:w="1125" w:type="dxa"/>
            <w:shd w:val="clear" w:color="auto" w:fill="auto"/>
            <w:tcMar>
              <w:top w:w="100" w:type="dxa"/>
              <w:left w:w="100" w:type="dxa"/>
              <w:bottom w:w="100" w:type="dxa"/>
              <w:right w:w="100" w:type="dxa"/>
            </w:tcMar>
          </w:tcPr>
          <w:p w14:paraId="18F75842" w14:textId="77777777" w:rsidR="008F07C5" w:rsidRDefault="00D37A7F">
            <w:pPr>
              <w:widowControl w:val="0"/>
              <w:spacing w:line="240" w:lineRule="auto"/>
              <w:rPr>
                <w:sz w:val="14"/>
                <w:szCs w:val="14"/>
              </w:rPr>
            </w:pPr>
            <w:r>
              <w:rPr>
                <w:sz w:val="14"/>
                <w:szCs w:val="14"/>
              </w:rPr>
              <w:t>0</w:t>
            </w:r>
          </w:p>
        </w:tc>
      </w:tr>
      <w:tr w:rsidR="008F07C5" w14:paraId="5DB530E4" w14:textId="77777777">
        <w:tc>
          <w:tcPr>
            <w:tcW w:w="1905" w:type="dxa"/>
            <w:shd w:val="clear" w:color="auto" w:fill="auto"/>
            <w:tcMar>
              <w:top w:w="100" w:type="dxa"/>
              <w:left w:w="100" w:type="dxa"/>
              <w:bottom w:w="100" w:type="dxa"/>
              <w:right w:w="100" w:type="dxa"/>
            </w:tcMar>
          </w:tcPr>
          <w:p w14:paraId="2EFC97DE" w14:textId="77777777" w:rsidR="008F07C5" w:rsidRDefault="00D37A7F">
            <w:pPr>
              <w:widowControl w:val="0"/>
              <w:spacing w:line="240" w:lineRule="auto"/>
              <w:rPr>
                <w:sz w:val="14"/>
                <w:szCs w:val="14"/>
              </w:rPr>
            </w:pPr>
            <w:r>
              <w:rPr>
                <w:sz w:val="14"/>
                <w:szCs w:val="14"/>
              </w:rPr>
              <w:t xml:space="preserve">Year </w:t>
            </w:r>
          </w:p>
        </w:tc>
        <w:tc>
          <w:tcPr>
            <w:tcW w:w="480" w:type="dxa"/>
            <w:shd w:val="clear" w:color="auto" w:fill="auto"/>
            <w:tcMar>
              <w:top w:w="100" w:type="dxa"/>
              <w:left w:w="100" w:type="dxa"/>
              <w:bottom w:w="100" w:type="dxa"/>
              <w:right w:w="100" w:type="dxa"/>
            </w:tcMar>
          </w:tcPr>
          <w:p w14:paraId="2B5AF944" w14:textId="77777777" w:rsidR="008F07C5" w:rsidRDefault="00D37A7F">
            <w:pPr>
              <w:widowControl w:val="0"/>
              <w:spacing w:line="240" w:lineRule="auto"/>
              <w:rPr>
                <w:sz w:val="14"/>
                <w:szCs w:val="14"/>
              </w:rPr>
            </w:pPr>
            <w:r>
              <w:rPr>
                <w:sz w:val="14"/>
                <w:szCs w:val="14"/>
              </w:rPr>
              <w:t>integer</w:t>
            </w:r>
          </w:p>
        </w:tc>
        <w:tc>
          <w:tcPr>
            <w:tcW w:w="990" w:type="dxa"/>
            <w:shd w:val="clear" w:color="auto" w:fill="auto"/>
            <w:tcMar>
              <w:top w:w="100" w:type="dxa"/>
              <w:left w:w="100" w:type="dxa"/>
              <w:bottom w:w="100" w:type="dxa"/>
              <w:right w:w="100" w:type="dxa"/>
            </w:tcMar>
          </w:tcPr>
          <w:p w14:paraId="5C196278" w14:textId="77777777" w:rsidR="008F07C5" w:rsidRDefault="00D37A7F">
            <w:pPr>
              <w:widowControl w:val="0"/>
              <w:spacing w:line="240" w:lineRule="auto"/>
              <w:rPr>
                <w:sz w:val="14"/>
                <w:szCs w:val="14"/>
              </w:rPr>
            </w:pPr>
            <w:r>
              <w:rPr>
                <w:sz w:val="14"/>
                <w:szCs w:val="14"/>
              </w:rPr>
              <w:t>2010.00000</w:t>
            </w:r>
          </w:p>
        </w:tc>
        <w:tc>
          <w:tcPr>
            <w:tcW w:w="1125" w:type="dxa"/>
            <w:shd w:val="clear" w:color="auto" w:fill="auto"/>
            <w:tcMar>
              <w:top w:w="100" w:type="dxa"/>
              <w:left w:w="100" w:type="dxa"/>
              <w:bottom w:w="100" w:type="dxa"/>
              <w:right w:w="100" w:type="dxa"/>
            </w:tcMar>
          </w:tcPr>
          <w:p w14:paraId="54E37B58" w14:textId="77777777" w:rsidR="008F07C5" w:rsidRDefault="00D37A7F">
            <w:pPr>
              <w:widowControl w:val="0"/>
              <w:spacing w:line="240" w:lineRule="auto"/>
              <w:rPr>
                <w:sz w:val="14"/>
                <w:szCs w:val="14"/>
              </w:rPr>
            </w:pPr>
            <w:r>
              <w:rPr>
                <w:sz w:val="14"/>
                <w:szCs w:val="14"/>
              </w:rPr>
              <w:t>5.478054</w:t>
            </w:r>
          </w:p>
        </w:tc>
        <w:tc>
          <w:tcPr>
            <w:tcW w:w="1125" w:type="dxa"/>
            <w:shd w:val="clear" w:color="auto" w:fill="auto"/>
            <w:tcMar>
              <w:top w:w="100" w:type="dxa"/>
              <w:left w:w="100" w:type="dxa"/>
              <w:bottom w:w="100" w:type="dxa"/>
              <w:right w:w="100" w:type="dxa"/>
            </w:tcMar>
          </w:tcPr>
          <w:p w14:paraId="35FFD26F" w14:textId="77777777" w:rsidR="008F07C5" w:rsidRDefault="00D37A7F">
            <w:pPr>
              <w:widowControl w:val="0"/>
              <w:spacing w:line="240" w:lineRule="auto"/>
              <w:rPr>
                <w:sz w:val="14"/>
                <w:szCs w:val="14"/>
              </w:rPr>
            </w:pPr>
            <w:r>
              <w:rPr>
                <w:sz w:val="14"/>
                <w:szCs w:val="14"/>
              </w:rPr>
              <w:t>2001.000000</w:t>
            </w:r>
          </w:p>
        </w:tc>
        <w:tc>
          <w:tcPr>
            <w:tcW w:w="1125" w:type="dxa"/>
            <w:shd w:val="clear" w:color="auto" w:fill="auto"/>
            <w:tcMar>
              <w:top w:w="100" w:type="dxa"/>
              <w:left w:w="100" w:type="dxa"/>
              <w:bottom w:w="100" w:type="dxa"/>
              <w:right w:w="100" w:type="dxa"/>
            </w:tcMar>
          </w:tcPr>
          <w:p w14:paraId="3238C2A5" w14:textId="77777777" w:rsidR="008F07C5" w:rsidRDefault="00D37A7F">
            <w:pPr>
              <w:widowControl w:val="0"/>
              <w:spacing w:line="240" w:lineRule="auto"/>
              <w:rPr>
                <w:sz w:val="14"/>
                <w:szCs w:val="14"/>
              </w:rPr>
            </w:pPr>
            <w:r>
              <w:rPr>
                <w:sz w:val="14"/>
                <w:szCs w:val="14"/>
              </w:rPr>
              <w:t>2019.000000</w:t>
            </w:r>
          </w:p>
        </w:tc>
        <w:tc>
          <w:tcPr>
            <w:tcW w:w="1125" w:type="dxa"/>
            <w:shd w:val="clear" w:color="auto" w:fill="auto"/>
            <w:tcMar>
              <w:top w:w="100" w:type="dxa"/>
              <w:left w:w="100" w:type="dxa"/>
              <w:bottom w:w="100" w:type="dxa"/>
              <w:right w:w="100" w:type="dxa"/>
            </w:tcMar>
          </w:tcPr>
          <w:p w14:paraId="468FF102" w14:textId="77777777" w:rsidR="008F07C5" w:rsidRDefault="00D37A7F">
            <w:pPr>
              <w:widowControl w:val="0"/>
              <w:spacing w:line="240" w:lineRule="auto"/>
              <w:rPr>
                <w:sz w:val="14"/>
                <w:szCs w:val="14"/>
              </w:rPr>
            </w:pPr>
            <w:r>
              <w:rPr>
                <w:sz w:val="14"/>
                <w:szCs w:val="14"/>
              </w:rPr>
              <w:t>3306.000000</w:t>
            </w:r>
          </w:p>
        </w:tc>
        <w:tc>
          <w:tcPr>
            <w:tcW w:w="1125" w:type="dxa"/>
            <w:shd w:val="clear" w:color="auto" w:fill="auto"/>
            <w:tcMar>
              <w:top w:w="100" w:type="dxa"/>
              <w:left w:w="100" w:type="dxa"/>
              <w:bottom w:w="100" w:type="dxa"/>
              <w:right w:w="100" w:type="dxa"/>
            </w:tcMar>
          </w:tcPr>
          <w:p w14:paraId="1B1DB4FE" w14:textId="77777777" w:rsidR="008F07C5" w:rsidRDefault="00D37A7F">
            <w:pPr>
              <w:widowControl w:val="0"/>
              <w:spacing w:line="240" w:lineRule="auto"/>
              <w:rPr>
                <w:sz w:val="14"/>
                <w:szCs w:val="14"/>
              </w:rPr>
            </w:pPr>
            <w:r>
              <w:rPr>
                <w:sz w:val="14"/>
                <w:szCs w:val="14"/>
              </w:rPr>
              <w:t>0</w:t>
            </w:r>
          </w:p>
        </w:tc>
      </w:tr>
      <w:tr w:rsidR="008F07C5" w14:paraId="49729951" w14:textId="77777777">
        <w:tc>
          <w:tcPr>
            <w:tcW w:w="1905" w:type="dxa"/>
            <w:shd w:val="clear" w:color="auto" w:fill="auto"/>
            <w:tcMar>
              <w:top w:w="100" w:type="dxa"/>
              <w:left w:w="100" w:type="dxa"/>
              <w:bottom w:w="100" w:type="dxa"/>
              <w:right w:w="100" w:type="dxa"/>
            </w:tcMar>
          </w:tcPr>
          <w:p w14:paraId="0B2172A6" w14:textId="77777777" w:rsidR="008F07C5" w:rsidRDefault="00D37A7F">
            <w:pPr>
              <w:widowControl w:val="0"/>
              <w:spacing w:line="240" w:lineRule="auto"/>
              <w:rPr>
                <w:sz w:val="14"/>
                <w:szCs w:val="14"/>
              </w:rPr>
            </w:pPr>
            <w:r>
              <w:rPr>
                <w:sz w:val="14"/>
                <w:szCs w:val="14"/>
              </w:rPr>
              <w:lastRenderedPageBreak/>
              <w:t>Life Expectancy World Bank</w:t>
            </w:r>
          </w:p>
        </w:tc>
        <w:tc>
          <w:tcPr>
            <w:tcW w:w="480" w:type="dxa"/>
            <w:shd w:val="clear" w:color="auto" w:fill="auto"/>
            <w:tcMar>
              <w:top w:w="100" w:type="dxa"/>
              <w:left w:w="100" w:type="dxa"/>
              <w:bottom w:w="100" w:type="dxa"/>
              <w:right w:w="100" w:type="dxa"/>
            </w:tcMar>
          </w:tcPr>
          <w:p w14:paraId="1D37F94A" w14:textId="77777777" w:rsidR="008F07C5" w:rsidRDefault="00D37A7F">
            <w:pPr>
              <w:widowControl w:val="0"/>
              <w:spacing w:line="240" w:lineRule="auto"/>
              <w:rPr>
                <w:sz w:val="14"/>
                <w:szCs w:val="14"/>
              </w:rPr>
            </w:pPr>
            <w:r>
              <w:rPr>
                <w:sz w:val="14"/>
                <w:szCs w:val="14"/>
              </w:rPr>
              <w:t>float</w:t>
            </w:r>
          </w:p>
        </w:tc>
        <w:tc>
          <w:tcPr>
            <w:tcW w:w="990" w:type="dxa"/>
            <w:shd w:val="clear" w:color="auto" w:fill="auto"/>
            <w:tcMar>
              <w:top w:w="100" w:type="dxa"/>
              <w:left w:w="100" w:type="dxa"/>
              <w:bottom w:w="100" w:type="dxa"/>
              <w:right w:w="100" w:type="dxa"/>
            </w:tcMar>
          </w:tcPr>
          <w:p w14:paraId="07633B17" w14:textId="77777777" w:rsidR="008F07C5" w:rsidRDefault="00D37A7F">
            <w:pPr>
              <w:widowControl w:val="0"/>
              <w:spacing w:line="240" w:lineRule="auto"/>
              <w:rPr>
                <w:sz w:val="14"/>
                <w:szCs w:val="14"/>
              </w:rPr>
            </w:pPr>
            <w:r>
              <w:rPr>
                <w:sz w:val="14"/>
                <w:szCs w:val="14"/>
              </w:rPr>
              <w:t>69.748362</w:t>
            </w:r>
            <w:r>
              <w:rPr>
                <w:sz w:val="14"/>
                <w:szCs w:val="14"/>
              </w:rPr>
              <w:tab/>
            </w:r>
          </w:p>
        </w:tc>
        <w:tc>
          <w:tcPr>
            <w:tcW w:w="1125" w:type="dxa"/>
            <w:shd w:val="clear" w:color="auto" w:fill="auto"/>
            <w:tcMar>
              <w:top w:w="100" w:type="dxa"/>
              <w:left w:w="100" w:type="dxa"/>
              <w:bottom w:w="100" w:type="dxa"/>
              <w:right w:w="100" w:type="dxa"/>
            </w:tcMar>
          </w:tcPr>
          <w:p w14:paraId="04DEA578" w14:textId="77777777" w:rsidR="008F07C5" w:rsidRDefault="00D37A7F">
            <w:pPr>
              <w:widowControl w:val="0"/>
              <w:spacing w:line="240" w:lineRule="auto"/>
              <w:rPr>
                <w:sz w:val="14"/>
                <w:szCs w:val="14"/>
              </w:rPr>
            </w:pPr>
            <w:r>
              <w:rPr>
                <w:sz w:val="14"/>
                <w:szCs w:val="14"/>
              </w:rPr>
              <w:t>9.408154</w:t>
            </w:r>
          </w:p>
        </w:tc>
        <w:tc>
          <w:tcPr>
            <w:tcW w:w="1125" w:type="dxa"/>
            <w:shd w:val="clear" w:color="auto" w:fill="auto"/>
            <w:tcMar>
              <w:top w:w="100" w:type="dxa"/>
              <w:left w:w="100" w:type="dxa"/>
              <w:bottom w:w="100" w:type="dxa"/>
              <w:right w:w="100" w:type="dxa"/>
            </w:tcMar>
          </w:tcPr>
          <w:p w14:paraId="6C7EA457" w14:textId="77777777" w:rsidR="008F07C5" w:rsidRDefault="00D37A7F">
            <w:pPr>
              <w:widowControl w:val="0"/>
              <w:spacing w:line="240" w:lineRule="auto"/>
              <w:rPr>
                <w:sz w:val="14"/>
                <w:szCs w:val="14"/>
              </w:rPr>
            </w:pPr>
            <w:r>
              <w:rPr>
                <w:sz w:val="14"/>
                <w:szCs w:val="14"/>
              </w:rPr>
              <w:t>40.369000</w:t>
            </w:r>
          </w:p>
        </w:tc>
        <w:tc>
          <w:tcPr>
            <w:tcW w:w="1125" w:type="dxa"/>
            <w:shd w:val="clear" w:color="auto" w:fill="auto"/>
            <w:tcMar>
              <w:top w:w="100" w:type="dxa"/>
              <w:left w:w="100" w:type="dxa"/>
              <w:bottom w:w="100" w:type="dxa"/>
              <w:right w:w="100" w:type="dxa"/>
            </w:tcMar>
          </w:tcPr>
          <w:p w14:paraId="51737CD7" w14:textId="77777777" w:rsidR="008F07C5" w:rsidRDefault="00D37A7F">
            <w:pPr>
              <w:widowControl w:val="0"/>
              <w:spacing w:line="240" w:lineRule="auto"/>
              <w:rPr>
                <w:sz w:val="14"/>
                <w:szCs w:val="14"/>
              </w:rPr>
            </w:pPr>
            <w:r>
              <w:rPr>
                <w:sz w:val="14"/>
                <w:szCs w:val="14"/>
              </w:rPr>
              <w:t>84.356341</w:t>
            </w:r>
          </w:p>
        </w:tc>
        <w:tc>
          <w:tcPr>
            <w:tcW w:w="1125" w:type="dxa"/>
            <w:shd w:val="clear" w:color="auto" w:fill="auto"/>
            <w:tcMar>
              <w:top w:w="100" w:type="dxa"/>
              <w:left w:w="100" w:type="dxa"/>
              <w:bottom w:w="100" w:type="dxa"/>
              <w:right w:w="100" w:type="dxa"/>
            </w:tcMar>
          </w:tcPr>
          <w:p w14:paraId="568918D9" w14:textId="77777777" w:rsidR="008F07C5" w:rsidRDefault="00D37A7F">
            <w:pPr>
              <w:widowControl w:val="0"/>
              <w:spacing w:line="240" w:lineRule="auto"/>
              <w:rPr>
                <w:sz w:val="14"/>
                <w:szCs w:val="14"/>
              </w:rPr>
            </w:pPr>
            <w:r>
              <w:rPr>
                <w:sz w:val="14"/>
                <w:szCs w:val="14"/>
              </w:rPr>
              <w:t>3118.000000</w:t>
            </w:r>
          </w:p>
        </w:tc>
        <w:tc>
          <w:tcPr>
            <w:tcW w:w="1125" w:type="dxa"/>
            <w:shd w:val="clear" w:color="auto" w:fill="auto"/>
            <w:tcMar>
              <w:top w:w="100" w:type="dxa"/>
              <w:left w:w="100" w:type="dxa"/>
              <w:bottom w:w="100" w:type="dxa"/>
              <w:right w:w="100" w:type="dxa"/>
            </w:tcMar>
          </w:tcPr>
          <w:p w14:paraId="648B2761" w14:textId="77777777" w:rsidR="008F07C5" w:rsidRDefault="00D37A7F">
            <w:pPr>
              <w:widowControl w:val="0"/>
              <w:spacing w:line="240" w:lineRule="auto"/>
              <w:rPr>
                <w:sz w:val="14"/>
                <w:szCs w:val="14"/>
              </w:rPr>
            </w:pPr>
            <w:r>
              <w:rPr>
                <w:sz w:val="14"/>
                <w:szCs w:val="14"/>
              </w:rPr>
              <w:t>188</w:t>
            </w:r>
          </w:p>
        </w:tc>
      </w:tr>
      <w:tr w:rsidR="008F07C5" w14:paraId="300F63D4" w14:textId="77777777">
        <w:tc>
          <w:tcPr>
            <w:tcW w:w="1905" w:type="dxa"/>
            <w:shd w:val="clear" w:color="auto" w:fill="auto"/>
            <w:tcMar>
              <w:top w:w="100" w:type="dxa"/>
              <w:left w:w="100" w:type="dxa"/>
              <w:bottom w:w="100" w:type="dxa"/>
              <w:right w:w="100" w:type="dxa"/>
            </w:tcMar>
          </w:tcPr>
          <w:p w14:paraId="4C70938A" w14:textId="77777777" w:rsidR="008F07C5" w:rsidRDefault="00D37A7F">
            <w:pPr>
              <w:widowControl w:val="0"/>
              <w:spacing w:line="240" w:lineRule="auto"/>
              <w:rPr>
                <w:sz w:val="14"/>
                <w:szCs w:val="14"/>
              </w:rPr>
            </w:pPr>
            <w:r>
              <w:rPr>
                <w:sz w:val="14"/>
                <w:szCs w:val="14"/>
              </w:rPr>
              <w:t>Prevalence of Undernourishment</w:t>
            </w:r>
          </w:p>
        </w:tc>
        <w:tc>
          <w:tcPr>
            <w:tcW w:w="480" w:type="dxa"/>
            <w:shd w:val="clear" w:color="auto" w:fill="auto"/>
            <w:tcMar>
              <w:top w:w="100" w:type="dxa"/>
              <w:left w:w="100" w:type="dxa"/>
              <w:bottom w:w="100" w:type="dxa"/>
              <w:right w:w="100" w:type="dxa"/>
            </w:tcMar>
          </w:tcPr>
          <w:p w14:paraId="15D8EA2E" w14:textId="77777777" w:rsidR="008F07C5" w:rsidRDefault="00D37A7F">
            <w:pPr>
              <w:widowControl w:val="0"/>
              <w:spacing w:line="240" w:lineRule="auto"/>
              <w:rPr>
                <w:sz w:val="14"/>
                <w:szCs w:val="14"/>
              </w:rPr>
            </w:pPr>
            <w:r>
              <w:rPr>
                <w:sz w:val="14"/>
                <w:szCs w:val="14"/>
              </w:rPr>
              <w:t>float</w:t>
            </w:r>
          </w:p>
        </w:tc>
        <w:tc>
          <w:tcPr>
            <w:tcW w:w="990" w:type="dxa"/>
            <w:shd w:val="clear" w:color="auto" w:fill="auto"/>
            <w:tcMar>
              <w:top w:w="100" w:type="dxa"/>
              <w:left w:w="100" w:type="dxa"/>
              <w:bottom w:w="100" w:type="dxa"/>
              <w:right w:w="100" w:type="dxa"/>
            </w:tcMar>
          </w:tcPr>
          <w:p w14:paraId="3D9CA068" w14:textId="77777777" w:rsidR="008F07C5" w:rsidRDefault="00D37A7F">
            <w:pPr>
              <w:widowControl w:val="0"/>
              <w:spacing w:line="240" w:lineRule="auto"/>
              <w:rPr>
                <w:sz w:val="14"/>
                <w:szCs w:val="14"/>
              </w:rPr>
            </w:pPr>
            <w:r>
              <w:rPr>
                <w:sz w:val="14"/>
                <w:szCs w:val="14"/>
              </w:rPr>
              <w:t>10.663654</w:t>
            </w:r>
            <w:r>
              <w:rPr>
                <w:sz w:val="14"/>
                <w:szCs w:val="14"/>
              </w:rPr>
              <w:tab/>
            </w:r>
          </w:p>
        </w:tc>
        <w:tc>
          <w:tcPr>
            <w:tcW w:w="1125" w:type="dxa"/>
            <w:shd w:val="clear" w:color="auto" w:fill="auto"/>
            <w:tcMar>
              <w:top w:w="100" w:type="dxa"/>
              <w:left w:w="100" w:type="dxa"/>
              <w:bottom w:w="100" w:type="dxa"/>
              <w:right w:w="100" w:type="dxa"/>
            </w:tcMar>
          </w:tcPr>
          <w:p w14:paraId="3CC28A60" w14:textId="77777777" w:rsidR="008F07C5" w:rsidRDefault="00D37A7F">
            <w:pPr>
              <w:widowControl w:val="0"/>
              <w:spacing w:line="240" w:lineRule="auto"/>
              <w:rPr>
                <w:sz w:val="14"/>
                <w:szCs w:val="14"/>
              </w:rPr>
            </w:pPr>
            <w:r>
              <w:rPr>
                <w:sz w:val="14"/>
                <w:szCs w:val="14"/>
              </w:rPr>
              <w:t>11.285897</w:t>
            </w:r>
          </w:p>
        </w:tc>
        <w:tc>
          <w:tcPr>
            <w:tcW w:w="1125" w:type="dxa"/>
            <w:shd w:val="clear" w:color="auto" w:fill="auto"/>
            <w:tcMar>
              <w:top w:w="100" w:type="dxa"/>
              <w:left w:w="100" w:type="dxa"/>
              <w:bottom w:w="100" w:type="dxa"/>
              <w:right w:w="100" w:type="dxa"/>
            </w:tcMar>
          </w:tcPr>
          <w:p w14:paraId="0E43617D" w14:textId="77777777" w:rsidR="008F07C5" w:rsidRDefault="00D37A7F">
            <w:pPr>
              <w:widowControl w:val="0"/>
              <w:spacing w:line="240" w:lineRule="auto"/>
              <w:rPr>
                <w:sz w:val="14"/>
                <w:szCs w:val="14"/>
              </w:rPr>
            </w:pPr>
            <w:r>
              <w:rPr>
                <w:sz w:val="14"/>
                <w:szCs w:val="14"/>
              </w:rPr>
              <w:t>2.500000</w:t>
            </w:r>
          </w:p>
        </w:tc>
        <w:tc>
          <w:tcPr>
            <w:tcW w:w="1125" w:type="dxa"/>
            <w:shd w:val="clear" w:color="auto" w:fill="auto"/>
            <w:tcMar>
              <w:top w:w="100" w:type="dxa"/>
              <w:left w:w="100" w:type="dxa"/>
              <w:bottom w:w="100" w:type="dxa"/>
              <w:right w:w="100" w:type="dxa"/>
            </w:tcMar>
          </w:tcPr>
          <w:p w14:paraId="49FFBF5E" w14:textId="77777777" w:rsidR="008F07C5" w:rsidRDefault="00D37A7F">
            <w:pPr>
              <w:widowControl w:val="0"/>
              <w:spacing w:line="240" w:lineRule="auto"/>
              <w:rPr>
                <w:sz w:val="14"/>
                <w:szCs w:val="14"/>
              </w:rPr>
            </w:pPr>
            <w:r>
              <w:rPr>
                <w:sz w:val="14"/>
                <w:szCs w:val="14"/>
              </w:rPr>
              <w:t>70.900000</w:t>
            </w:r>
          </w:p>
        </w:tc>
        <w:tc>
          <w:tcPr>
            <w:tcW w:w="1125" w:type="dxa"/>
            <w:shd w:val="clear" w:color="auto" w:fill="auto"/>
            <w:tcMar>
              <w:top w:w="100" w:type="dxa"/>
              <w:left w:w="100" w:type="dxa"/>
              <w:bottom w:w="100" w:type="dxa"/>
              <w:right w:w="100" w:type="dxa"/>
            </w:tcMar>
          </w:tcPr>
          <w:p w14:paraId="735D5382" w14:textId="77777777" w:rsidR="008F07C5" w:rsidRDefault="00D37A7F">
            <w:pPr>
              <w:widowControl w:val="0"/>
              <w:spacing w:line="240" w:lineRule="auto"/>
              <w:rPr>
                <w:sz w:val="14"/>
                <w:szCs w:val="14"/>
              </w:rPr>
            </w:pPr>
            <w:r>
              <w:rPr>
                <w:sz w:val="14"/>
                <w:szCs w:val="14"/>
              </w:rPr>
              <w:t>2622.000000</w:t>
            </w:r>
          </w:p>
        </w:tc>
        <w:tc>
          <w:tcPr>
            <w:tcW w:w="1125" w:type="dxa"/>
            <w:shd w:val="clear" w:color="auto" w:fill="auto"/>
            <w:tcMar>
              <w:top w:w="100" w:type="dxa"/>
              <w:left w:w="100" w:type="dxa"/>
              <w:bottom w:w="100" w:type="dxa"/>
              <w:right w:w="100" w:type="dxa"/>
            </w:tcMar>
          </w:tcPr>
          <w:p w14:paraId="5E59A4AD" w14:textId="77777777" w:rsidR="008F07C5" w:rsidRDefault="00D37A7F">
            <w:pPr>
              <w:widowControl w:val="0"/>
              <w:spacing w:line="240" w:lineRule="auto"/>
              <w:rPr>
                <w:sz w:val="14"/>
                <w:szCs w:val="14"/>
              </w:rPr>
            </w:pPr>
            <w:r>
              <w:rPr>
                <w:sz w:val="14"/>
                <w:szCs w:val="14"/>
              </w:rPr>
              <w:t>684</w:t>
            </w:r>
          </w:p>
        </w:tc>
      </w:tr>
      <w:tr w:rsidR="008F07C5" w14:paraId="620BF881" w14:textId="77777777">
        <w:tc>
          <w:tcPr>
            <w:tcW w:w="1905" w:type="dxa"/>
            <w:shd w:val="clear" w:color="auto" w:fill="auto"/>
            <w:tcMar>
              <w:top w:w="100" w:type="dxa"/>
              <w:left w:w="100" w:type="dxa"/>
              <w:bottom w:w="100" w:type="dxa"/>
              <w:right w:w="100" w:type="dxa"/>
            </w:tcMar>
          </w:tcPr>
          <w:p w14:paraId="597593D5" w14:textId="77777777" w:rsidR="008F07C5" w:rsidRDefault="00D37A7F">
            <w:pPr>
              <w:widowControl w:val="0"/>
              <w:spacing w:line="240" w:lineRule="auto"/>
              <w:rPr>
                <w:sz w:val="14"/>
                <w:szCs w:val="14"/>
              </w:rPr>
            </w:pPr>
            <w:r>
              <w:rPr>
                <w:sz w:val="14"/>
                <w:szCs w:val="14"/>
              </w:rPr>
              <w:t>CO2</w:t>
            </w:r>
          </w:p>
        </w:tc>
        <w:tc>
          <w:tcPr>
            <w:tcW w:w="480" w:type="dxa"/>
            <w:shd w:val="clear" w:color="auto" w:fill="auto"/>
            <w:tcMar>
              <w:top w:w="100" w:type="dxa"/>
              <w:left w:w="100" w:type="dxa"/>
              <w:bottom w:w="100" w:type="dxa"/>
              <w:right w:w="100" w:type="dxa"/>
            </w:tcMar>
          </w:tcPr>
          <w:p w14:paraId="0EB527BA" w14:textId="77777777" w:rsidR="008F07C5" w:rsidRDefault="00D37A7F">
            <w:pPr>
              <w:widowControl w:val="0"/>
              <w:spacing w:line="240" w:lineRule="auto"/>
              <w:rPr>
                <w:sz w:val="14"/>
                <w:szCs w:val="14"/>
              </w:rPr>
            </w:pPr>
            <w:r>
              <w:rPr>
                <w:sz w:val="14"/>
                <w:szCs w:val="14"/>
              </w:rPr>
              <w:t>float</w:t>
            </w:r>
          </w:p>
        </w:tc>
        <w:tc>
          <w:tcPr>
            <w:tcW w:w="990" w:type="dxa"/>
            <w:shd w:val="clear" w:color="auto" w:fill="auto"/>
            <w:tcMar>
              <w:top w:w="100" w:type="dxa"/>
              <w:left w:w="100" w:type="dxa"/>
              <w:bottom w:w="100" w:type="dxa"/>
              <w:right w:w="100" w:type="dxa"/>
            </w:tcMar>
          </w:tcPr>
          <w:p w14:paraId="56C1B9C6" w14:textId="77777777" w:rsidR="008F07C5" w:rsidRDefault="00D37A7F">
            <w:pPr>
              <w:widowControl w:val="0"/>
              <w:spacing w:line="240" w:lineRule="auto"/>
              <w:rPr>
                <w:sz w:val="14"/>
                <w:szCs w:val="14"/>
              </w:rPr>
            </w:pPr>
            <w:r>
              <w:rPr>
                <w:sz w:val="14"/>
                <w:szCs w:val="14"/>
              </w:rPr>
              <w:t>1.574924e+05</w:t>
            </w:r>
          </w:p>
        </w:tc>
        <w:tc>
          <w:tcPr>
            <w:tcW w:w="1125" w:type="dxa"/>
            <w:shd w:val="clear" w:color="auto" w:fill="auto"/>
            <w:tcMar>
              <w:top w:w="100" w:type="dxa"/>
              <w:left w:w="100" w:type="dxa"/>
              <w:bottom w:w="100" w:type="dxa"/>
              <w:right w:w="100" w:type="dxa"/>
            </w:tcMar>
          </w:tcPr>
          <w:p w14:paraId="6100CB67" w14:textId="77777777" w:rsidR="008F07C5" w:rsidRDefault="00D37A7F">
            <w:pPr>
              <w:widowControl w:val="0"/>
              <w:spacing w:line="240" w:lineRule="auto"/>
              <w:rPr>
                <w:sz w:val="14"/>
                <w:szCs w:val="14"/>
              </w:rPr>
            </w:pPr>
            <w:r>
              <w:rPr>
                <w:sz w:val="14"/>
                <w:szCs w:val="14"/>
              </w:rPr>
              <w:t>772641.5</w:t>
            </w:r>
          </w:p>
        </w:tc>
        <w:tc>
          <w:tcPr>
            <w:tcW w:w="1125" w:type="dxa"/>
            <w:shd w:val="clear" w:color="auto" w:fill="auto"/>
            <w:tcMar>
              <w:top w:w="100" w:type="dxa"/>
              <w:left w:w="100" w:type="dxa"/>
              <w:bottom w:w="100" w:type="dxa"/>
              <w:right w:w="100" w:type="dxa"/>
            </w:tcMar>
          </w:tcPr>
          <w:p w14:paraId="76880C86" w14:textId="77777777" w:rsidR="008F07C5" w:rsidRDefault="00D37A7F">
            <w:pPr>
              <w:widowControl w:val="0"/>
              <w:spacing w:line="240" w:lineRule="auto"/>
              <w:rPr>
                <w:sz w:val="14"/>
                <w:szCs w:val="14"/>
              </w:rPr>
            </w:pPr>
            <w:r>
              <w:rPr>
                <w:sz w:val="14"/>
                <w:szCs w:val="14"/>
              </w:rPr>
              <w:t>1.000000e+01</w:t>
            </w:r>
          </w:p>
        </w:tc>
        <w:tc>
          <w:tcPr>
            <w:tcW w:w="1125" w:type="dxa"/>
            <w:shd w:val="clear" w:color="auto" w:fill="auto"/>
            <w:tcMar>
              <w:top w:w="100" w:type="dxa"/>
              <w:left w:w="100" w:type="dxa"/>
              <w:bottom w:w="100" w:type="dxa"/>
              <w:right w:w="100" w:type="dxa"/>
            </w:tcMar>
          </w:tcPr>
          <w:p w14:paraId="5C557647" w14:textId="77777777" w:rsidR="008F07C5" w:rsidRDefault="00D37A7F">
            <w:pPr>
              <w:widowControl w:val="0"/>
              <w:spacing w:line="240" w:lineRule="auto"/>
              <w:rPr>
                <w:sz w:val="14"/>
                <w:szCs w:val="14"/>
              </w:rPr>
            </w:pPr>
            <w:r>
              <w:rPr>
                <w:sz w:val="14"/>
                <w:szCs w:val="14"/>
              </w:rPr>
              <w:t>1.070722e+07</w:t>
            </w:r>
          </w:p>
        </w:tc>
        <w:tc>
          <w:tcPr>
            <w:tcW w:w="1125" w:type="dxa"/>
            <w:shd w:val="clear" w:color="auto" w:fill="auto"/>
            <w:tcMar>
              <w:top w:w="100" w:type="dxa"/>
              <w:left w:w="100" w:type="dxa"/>
              <w:bottom w:w="100" w:type="dxa"/>
              <w:right w:w="100" w:type="dxa"/>
            </w:tcMar>
          </w:tcPr>
          <w:p w14:paraId="55A75689" w14:textId="77777777" w:rsidR="008F07C5" w:rsidRDefault="00D37A7F">
            <w:pPr>
              <w:widowControl w:val="0"/>
              <w:spacing w:line="240" w:lineRule="auto"/>
              <w:rPr>
                <w:sz w:val="14"/>
                <w:szCs w:val="14"/>
              </w:rPr>
            </w:pPr>
            <w:r>
              <w:rPr>
                <w:sz w:val="14"/>
                <w:szCs w:val="14"/>
              </w:rPr>
              <w:t>3.154000e+03</w:t>
            </w:r>
          </w:p>
        </w:tc>
        <w:tc>
          <w:tcPr>
            <w:tcW w:w="1125" w:type="dxa"/>
            <w:shd w:val="clear" w:color="auto" w:fill="auto"/>
            <w:tcMar>
              <w:top w:w="100" w:type="dxa"/>
              <w:left w:w="100" w:type="dxa"/>
              <w:bottom w:w="100" w:type="dxa"/>
              <w:right w:w="100" w:type="dxa"/>
            </w:tcMar>
          </w:tcPr>
          <w:p w14:paraId="0FAFB052" w14:textId="77777777" w:rsidR="008F07C5" w:rsidRDefault="00D37A7F">
            <w:pPr>
              <w:widowControl w:val="0"/>
              <w:spacing w:line="240" w:lineRule="auto"/>
              <w:rPr>
                <w:sz w:val="14"/>
                <w:szCs w:val="14"/>
              </w:rPr>
            </w:pPr>
            <w:r>
              <w:rPr>
                <w:sz w:val="14"/>
                <w:szCs w:val="14"/>
              </w:rPr>
              <w:t>152</w:t>
            </w:r>
          </w:p>
        </w:tc>
      </w:tr>
      <w:tr w:rsidR="008F07C5" w14:paraId="2AC83158" w14:textId="77777777">
        <w:tc>
          <w:tcPr>
            <w:tcW w:w="1905" w:type="dxa"/>
            <w:shd w:val="clear" w:color="auto" w:fill="auto"/>
            <w:tcMar>
              <w:top w:w="100" w:type="dxa"/>
              <w:left w:w="100" w:type="dxa"/>
              <w:bottom w:w="100" w:type="dxa"/>
              <w:right w:w="100" w:type="dxa"/>
            </w:tcMar>
          </w:tcPr>
          <w:p w14:paraId="004947FB" w14:textId="77777777" w:rsidR="008F07C5" w:rsidRDefault="00D37A7F">
            <w:pPr>
              <w:widowControl w:val="0"/>
              <w:spacing w:line="240" w:lineRule="auto"/>
              <w:rPr>
                <w:sz w:val="14"/>
                <w:szCs w:val="14"/>
              </w:rPr>
            </w:pPr>
            <w:r>
              <w:rPr>
                <w:sz w:val="14"/>
                <w:szCs w:val="14"/>
              </w:rPr>
              <w:t xml:space="preserve">Health Expenditure % </w:t>
            </w:r>
          </w:p>
        </w:tc>
        <w:tc>
          <w:tcPr>
            <w:tcW w:w="480" w:type="dxa"/>
            <w:shd w:val="clear" w:color="auto" w:fill="auto"/>
            <w:tcMar>
              <w:top w:w="100" w:type="dxa"/>
              <w:left w:w="100" w:type="dxa"/>
              <w:bottom w:w="100" w:type="dxa"/>
              <w:right w:w="100" w:type="dxa"/>
            </w:tcMar>
          </w:tcPr>
          <w:p w14:paraId="165B16DE" w14:textId="77777777" w:rsidR="008F07C5" w:rsidRDefault="00D37A7F">
            <w:pPr>
              <w:widowControl w:val="0"/>
              <w:spacing w:line="240" w:lineRule="auto"/>
              <w:rPr>
                <w:sz w:val="14"/>
                <w:szCs w:val="14"/>
              </w:rPr>
            </w:pPr>
            <w:r>
              <w:rPr>
                <w:sz w:val="14"/>
                <w:szCs w:val="14"/>
              </w:rPr>
              <w:t>float</w:t>
            </w:r>
          </w:p>
        </w:tc>
        <w:tc>
          <w:tcPr>
            <w:tcW w:w="990" w:type="dxa"/>
            <w:shd w:val="clear" w:color="auto" w:fill="auto"/>
            <w:tcMar>
              <w:top w:w="100" w:type="dxa"/>
              <w:left w:w="100" w:type="dxa"/>
              <w:bottom w:w="100" w:type="dxa"/>
              <w:right w:w="100" w:type="dxa"/>
            </w:tcMar>
          </w:tcPr>
          <w:p w14:paraId="3F88FC58" w14:textId="77777777" w:rsidR="008F07C5" w:rsidRDefault="00D37A7F">
            <w:pPr>
              <w:widowControl w:val="0"/>
              <w:spacing w:line="240" w:lineRule="auto"/>
              <w:rPr>
                <w:sz w:val="14"/>
                <w:szCs w:val="14"/>
              </w:rPr>
            </w:pPr>
            <w:r>
              <w:rPr>
                <w:sz w:val="14"/>
                <w:szCs w:val="14"/>
              </w:rPr>
              <w:t>6.364059</w:t>
            </w:r>
          </w:p>
        </w:tc>
        <w:tc>
          <w:tcPr>
            <w:tcW w:w="1125" w:type="dxa"/>
            <w:shd w:val="clear" w:color="auto" w:fill="auto"/>
            <w:tcMar>
              <w:top w:w="100" w:type="dxa"/>
              <w:left w:w="100" w:type="dxa"/>
              <w:bottom w:w="100" w:type="dxa"/>
              <w:right w:w="100" w:type="dxa"/>
            </w:tcMar>
          </w:tcPr>
          <w:p w14:paraId="05459EEF" w14:textId="77777777" w:rsidR="008F07C5" w:rsidRDefault="00D37A7F">
            <w:pPr>
              <w:widowControl w:val="0"/>
              <w:spacing w:line="240" w:lineRule="auto"/>
              <w:rPr>
                <w:sz w:val="14"/>
                <w:szCs w:val="14"/>
              </w:rPr>
            </w:pPr>
            <w:r>
              <w:rPr>
                <w:sz w:val="14"/>
                <w:szCs w:val="14"/>
              </w:rPr>
              <w:t>2.842844</w:t>
            </w:r>
          </w:p>
        </w:tc>
        <w:tc>
          <w:tcPr>
            <w:tcW w:w="1125" w:type="dxa"/>
            <w:shd w:val="clear" w:color="auto" w:fill="auto"/>
            <w:tcMar>
              <w:top w:w="100" w:type="dxa"/>
              <w:left w:w="100" w:type="dxa"/>
              <w:bottom w:w="100" w:type="dxa"/>
              <w:right w:w="100" w:type="dxa"/>
            </w:tcMar>
          </w:tcPr>
          <w:p w14:paraId="5AEEF025" w14:textId="77777777" w:rsidR="008F07C5" w:rsidRDefault="00D37A7F">
            <w:pPr>
              <w:widowControl w:val="0"/>
              <w:spacing w:line="240" w:lineRule="auto"/>
              <w:rPr>
                <w:sz w:val="14"/>
                <w:szCs w:val="14"/>
              </w:rPr>
            </w:pPr>
            <w:r>
              <w:rPr>
                <w:sz w:val="14"/>
                <w:szCs w:val="14"/>
              </w:rPr>
              <w:t>1.263576</w:t>
            </w:r>
          </w:p>
        </w:tc>
        <w:tc>
          <w:tcPr>
            <w:tcW w:w="1125" w:type="dxa"/>
            <w:shd w:val="clear" w:color="auto" w:fill="auto"/>
            <w:tcMar>
              <w:top w:w="100" w:type="dxa"/>
              <w:left w:w="100" w:type="dxa"/>
              <w:bottom w:w="100" w:type="dxa"/>
              <w:right w:w="100" w:type="dxa"/>
            </w:tcMar>
          </w:tcPr>
          <w:p w14:paraId="1B7F938F" w14:textId="77777777" w:rsidR="008F07C5" w:rsidRDefault="00D37A7F">
            <w:pPr>
              <w:widowControl w:val="0"/>
              <w:spacing w:line="240" w:lineRule="auto"/>
              <w:rPr>
                <w:sz w:val="14"/>
                <w:szCs w:val="14"/>
              </w:rPr>
            </w:pPr>
            <w:r>
              <w:rPr>
                <w:sz w:val="14"/>
                <w:szCs w:val="14"/>
              </w:rPr>
              <w:t>24.230680</w:t>
            </w:r>
          </w:p>
        </w:tc>
        <w:tc>
          <w:tcPr>
            <w:tcW w:w="1125" w:type="dxa"/>
            <w:shd w:val="clear" w:color="auto" w:fill="auto"/>
            <w:tcMar>
              <w:top w:w="100" w:type="dxa"/>
              <w:left w:w="100" w:type="dxa"/>
              <w:bottom w:w="100" w:type="dxa"/>
              <w:right w:w="100" w:type="dxa"/>
            </w:tcMar>
          </w:tcPr>
          <w:p w14:paraId="084C9FCE" w14:textId="77777777" w:rsidR="008F07C5" w:rsidRDefault="00D37A7F">
            <w:pPr>
              <w:widowControl w:val="0"/>
              <w:spacing w:line="240" w:lineRule="auto"/>
              <w:rPr>
                <w:sz w:val="14"/>
                <w:szCs w:val="14"/>
              </w:rPr>
            </w:pPr>
            <w:r>
              <w:rPr>
                <w:sz w:val="14"/>
                <w:szCs w:val="14"/>
              </w:rPr>
              <w:t>3126.000000</w:t>
            </w:r>
          </w:p>
        </w:tc>
        <w:tc>
          <w:tcPr>
            <w:tcW w:w="1125" w:type="dxa"/>
            <w:shd w:val="clear" w:color="auto" w:fill="auto"/>
            <w:tcMar>
              <w:top w:w="100" w:type="dxa"/>
              <w:left w:w="100" w:type="dxa"/>
              <w:bottom w:w="100" w:type="dxa"/>
              <w:right w:w="100" w:type="dxa"/>
            </w:tcMar>
          </w:tcPr>
          <w:p w14:paraId="7E9B66EB" w14:textId="77777777" w:rsidR="008F07C5" w:rsidRDefault="00D37A7F">
            <w:pPr>
              <w:widowControl w:val="0"/>
              <w:spacing w:line="240" w:lineRule="auto"/>
              <w:rPr>
                <w:sz w:val="14"/>
                <w:szCs w:val="14"/>
              </w:rPr>
            </w:pPr>
            <w:r>
              <w:rPr>
                <w:sz w:val="14"/>
                <w:szCs w:val="14"/>
              </w:rPr>
              <w:t>180</w:t>
            </w:r>
          </w:p>
        </w:tc>
      </w:tr>
      <w:tr w:rsidR="008F07C5" w14:paraId="2BA02318" w14:textId="77777777">
        <w:tc>
          <w:tcPr>
            <w:tcW w:w="1905" w:type="dxa"/>
            <w:shd w:val="clear" w:color="auto" w:fill="auto"/>
            <w:tcMar>
              <w:top w:w="100" w:type="dxa"/>
              <w:left w:w="100" w:type="dxa"/>
              <w:bottom w:w="100" w:type="dxa"/>
              <w:right w:w="100" w:type="dxa"/>
            </w:tcMar>
          </w:tcPr>
          <w:p w14:paraId="5D19CD11" w14:textId="77777777" w:rsidR="008F07C5" w:rsidRDefault="00D37A7F">
            <w:pPr>
              <w:widowControl w:val="0"/>
              <w:spacing w:line="240" w:lineRule="auto"/>
              <w:rPr>
                <w:sz w:val="14"/>
                <w:szCs w:val="14"/>
              </w:rPr>
            </w:pPr>
            <w:r>
              <w:rPr>
                <w:sz w:val="14"/>
                <w:szCs w:val="14"/>
              </w:rPr>
              <w:t>Education Expenditure %</w:t>
            </w:r>
          </w:p>
        </w:tc>
        <w:tc>
          <w:tcPr>
            <w:tcW w:w="480" w:type="dxa"/>
            <w:shd w:val="clear" w:color="auto" w:fill="auto"/>
            <w:tcMar>
              <w:top w:w="100" w:type="dxa"/>
              <w:left w:w="100" w:type="dxa"/>
              <w:bottom w:w="100" w:type="dxa"/>
              <w:right w:w="100" w:type="dxa"/>
            </w:tcMar>
          </w:tcPr>
          <w:p w14:paraId="41DCE5AF" w14:textId="77777777" w:rsidR="008F07C5" w:rsidRDefault="00D37A7F">
            <w:pPr>
              <w:widowControl w:val="0"/>
              <w:spacing w:line="240" w:lineRule="auto"/>
              <w:rPr>
                <w:sz w:val="14"/>
                <w:szCs w:val="14"/>
              </w:rPr>
            </w:pPr>
            <w:r>
              <w:rPr>
                <w:sz w:val="14"/>
                <w:szCs w:val="14"/>
              </w:rPr>
              <w:t>float</w:t>
            </w:r>
          </w:p>
        </w:tc>
        <w:tc>
          <w:tcPr>
            <w:tcW w:w="990" w:type="dxa"/>
            <w:shd w:val="clear" w:color="auto" w:fill="auto"/>
            <w:tcMar>
              <w:top w:w="100" w:type="dxa"/>
              <w:left w:w="100" w:type="dxa"/>
              <w:bottom w:w="100" w:type="dxa"/>
              <w:right w:w="100" w:type="dxa"/>
            </w:tcMar>
          </w:tcPr>
          <w:p w14:paraId="5264429D" w14:textId="77777777" w:rsidR="008F07C5" w:rsidRDefault="00D37A7F">
            <w:pPr>
              <w:widowControl w:val="0"/>
              <w:spacing w:line="240" w:lineRule="auto"/>
              <w:rPr>
                <w:sz w:val="14"/>
                <w:szCs w:val="14"/>
              </w:rPr>
            </w:pPr>
            <w:r>
              <w:rPr>
                <w:sz w:val="14"/>
                <w:szCs w:val="14"/>
              </w:rPr>
              <w:t>4.589014</w:t>
            </w:r>
          </w:p>
        </w:tc>
        <w:tc>
          <w:tcPr>
            <w:tcW w:w="1125" w:type="dxa"/>
            <w:shd w:val="clear" w:color="auto" w:fill="auto"/>
            <w:tcMar>
              <w:top w:w="100" w:type="dxa"/>
              <w:left w:w="100" w:type="dxa"/>
              <w:bottom w:w="100" w:type="dxa"/>
              <w:right w:w="100" w:type="dxa"/>
            </w:tcMar>
          </w:tcPr>
          <w:p w14:paraId="6B5C6B48" w14:textId="77777777" w:rsidR="008F07C5" w:rsidRDefault="00D37A7F">
            <w:pPr>
              <w:widowControl w:val="0"/>
              <w:spacing w:line="240" w:lineRule="auto"/>
              <w:rPr>
                <w:sz w:val="14"/>
                <w:szCs w:val="14"/>
              </w:rPr>
            </w:pPr>
            <w:r>
              <w:rPr>
                <w:sz w:val="14"/>
                <w:szCs w:val="14"/>
              </w:rPr>
              <w:t>2.119165</w:t>
            </w:r>
          </w:p>
        </w:tc>
        <w:tc>
          <w:tcPr>
            <w:tcW w:w="1125" w:type="dxa"/>
            <w:shd w:val="clear" w:color="auto" w:fill="auto"/>
            <w:tcMar>
              <w:top w:w="100" w:type="dxa"/>
              <w:left w:w="100" w:type="dxa"/>
              <w:bottom w:w="100" w:type="dxa"/>
              <w:right w:w="100" w:type="dxa"/>
            </w:tcMar>
          </w:tcPr>
          <w:p w14:paraId="538C98B9" w14:textId="77777777" w:rsidR="008F07C5" w:rsidRDefault="00D37A7F">
            <w:pPr>
              <w:widowControl w:val="0"/>
              <w:spacing w:line="240" w:lineRule="auto"/>
              <w:rPr>
                <w:sz w:val="14"/>
                <w:szCs w:val="14"/>
              </w:rPr>
            </w:pPr>
            <w:r>
              <w:rPr>
                <w:sz w:val="14"/>
                <w:szCs w:val="14"/>
              </w:rPr>
              <w:t>0.850320</w:t>
            </w:r>
          </w:p>
        </w:tc>
        <w:tc>
          <w:tcPr>
            <w:tcW w:w="1125" w:type="dxa"/>
            <w:shd w:val="clear" w:color="auto" w:fill="auto"/>
            <w:tcMar>
              <w:top w:w="100" w:type="dxa"/>
              <w:left w:w="100" w:type="dxa"/>
              <w:bottom w:w="100" w:type="dxa"/>
              <w:right w:w="100" w:type="dxa"/>
            </w:tcMar>
          </w:tcPr>
          <w:p w14:paraId="53CBDCE1" w14:textId="77777777" w:rsidR="008F07C5" w:rsidRDefault="00D37A7F">
            <w:pPr>
              <w:widowControl w:val="0"/>
              <w:spacing w:line="240" w:lineRule="auto"/>
              <w:rPr>
                <w:sz w:val="14"/>
                <w:szCs w:val="14"/>
              </w:rPr>
            </w:pPr>
            <w:r>
              <w:rPr>
                <w:sz w:val="14"/>
                <w:szCs w:val="14"/>
              </w:rPr>
              <w:t>23.270000</w:t>
            </w:r>
          </w:p>
        </w:tc>
        <w:tc>
          <w:tcPr>
            <w:tcW w:w="1125" w:type="dxa"/>
            <w:shd w:val="clear" w:color="auto" w:fill="auto"/>
            <w:tcMar>
              <w:top w:w="100" w:type="dxa"/>
              <w:left w:w="100" w:type="dxa"/>
              <w:bottom w:w="100" w:type="dxa"/>
              <w:right w:w="100" w:type="dxa"/>
            </w:tcMar>
          </w:tcPr>
          <w:p w14:paraId="4EE57E40" w14:textId="77777777" w:rsidR="008F07C5" w:rsidRDefault="00D37A7F">
            <w:pPr>
              <w:widowControl w:val="0"/>
              <w:spacing w:line="240" w:lineRule="auto"/>
              <w:rPr>
                <w:sz w:val="14"/>
                <w:szCs w:val="14"/>
              </w:rPr>
            </w:pPr>
            <w:r>
              <w:rPr>
                <w:sz w:val="14"/>
                <w:szCs w:val="14"/>
              </w:rPr>
              <w:t>2216.000000</w:t>
            </w:r>
          </w:p>
        </w:tc>
        <w:tc>
          <w:tcPr>
            <w:tcW w:w="1125" w:type="dxa"/>
            <w:shd w:val="clear" w:color="auto" w:fill="auto"/>
            <w:tcMar>
              <w:top w:w="100" w:type="dxa"/>
              <w:left w:w="100" w:type="dxa"/>
              <w:bottom w:w="100" w:type="dxa"/>
              <w:right w:w="100" w:type="dxa"/>
            </w:tcMar>
          </w:tcPr>
          <w:p w14:paraId="55294746" w14:textId="77777777" w:rsidR="008F07C5" w:rsidRDefault="00D37A7F">
            <w:pPr>
              <w:widowControl w:val="0"/>
              <w:spacing w:line="240" w:lineRule="auto"/>
              <w:rPr>
                <w:sz w:val="14"/>
                <w:szCs w:val="14"/>
              </w:rPr>
            </w:pPr>
            <w:r>
              <w:rPr>
                <w:sz w:val="14"/>
                <w:szCs w:val="14"/>
              </w:rPr>
              <w:t>1090</w:t>
            </w:r>
          </w:p>
        </w:tc>
      </w:tr>
      <w:tr w:rsidR="008F07C5" w14:paraId="6C371480" w14:textId="77777777">
        <w:tc>
          <w:tcPr>
            <w:tcW w:w="1905" w:type="dxa"/>
            <w:shd w:val="clear" w:color="auto" w:fill="auto"/>
            <w:tcMar>
              <w:top w:w="100" w:type="dxa"/>
              <w:left w:w="100" w:type="dxa"/>
              <w:bottom w:w="100" w:type="dxa"/>
              <w:right w:w="100" w:type="dxa"/>
            </w:tcMar>
          </w:tcPr>
          <w:p w14:paraId="396F2151" w14:textId="77777777" w:rsidR="008F07C5" w:rsidRDefault="00D37A7F">
            <w:pPr>
              <w:widowControl w:val="0"/>
              <w:spacing w:line="240" w:lineRule="auto"/>
              <w:rPr>
                <w:sz w:val="14"/>
                <w:szCs w:val="14"/>
              </w:rPr>
            </w:pPr>
            <w:r>
              <w:rPr>
                <w:sz w:val="14"/>
                <w:szCs w:val="14"/>
              </w:rPr>
              <w:t>Unemployment</w:t>
            </w:r>
          </w:p>
        </w:tc>
        <w:tc>
          <w:tcPr>
            <w:tcW w:w="480" w:type="dxa"/>
            <w:shd w:val="clear" w:color="auto" w:fill="auto"/>
            <w:tcMar>
              <w:top w:w="100" w:type="dxa"/>
              <w:left w:w="100" w:type="dxa"/>
              <w:bottom w:w="100" w:type="dxa"/>
              <w:right w:w="100" w:type="dxa"/>
            </w:tcMar>
          </w:tcPr>
          <w:p w14:paraId="775DF2D8" w14:textId="77777777" w:rsidR="008F07C5" w:rsidRDefault="00D37A7F">
            <w:pPr>
              <w:widowControl w:val="0"/>
              <w:spacing w:line="240" w:lineRule="auto"/>
              <w:rPr>
                <w:sz w:val="14"/>
                <w:szCs w:val="14"/>
              </w:rPr>
            </w:pPr>
            <w:r>
              <w:rPr>
                <w:sz w:val="14"/>
                <w:szCs w:val="14"/>
              </w:rPr>
              <w:t>float</w:t>
            </w:r>
          </w:p>
        </w:tc>
        <w:tc>
          <w:tcPr>
            <w:tcW w:w="990" w:type="dxa"/>
            <w:shd w:val="clear" w:color="auto" w:fill="auto"/>
            <w:tcMar>
              <w:top w:w="100" w:type="dxa"/>
              <w:left w:w="100" w:type="dxa"/>
              <w:bottom w:w="100" w:type="dxa"/>
              <w:right w:w="100" w:type="dxa"/>
            </w:tcMar>
          </w:tcPr>
          <w:p w14:paraId="6A3A412D" w14:textId="77777777" w:rsidR="008F07C5" w:rsidRDefault="00D37A7F">
            <w:pPr>
              <w:widowControl w:val="0"/>
              <w:spacing w:line="240" w:lineRule="auto"/>
              <w:rPr>
                <w:sz w:val="14"/>
                <w:szCs w:val="14"/>
              </w:rPr>
            </w:pPr>
            <w:r>
              <w:rPr>
                <w:sz w:val="14"/>
                <w:szCs w:val="14"/>
              </w:rPr>
              <w:t>7.890760</w:t>
            </w:r>
          </w:p>
        </w:tc>
        <w:tc>
          <w:tcPr>
            <w:tcW w:w="1125" w:type="dxa"/>
            <w:shd w:val="clear" w:color="auto" w:fill="auto"/>
            <w:tcMar>
              <w:top w:w="100" w:type="dxa"/>
              <w:left w:w="100" w:type="dxa"/>
              <w:bottom w:w="100" w:type="dxa"/>
              <w:right w:w="100" w:type="dxa"/>
            </w:tcMar>
          </w:tcPr>
          <w:p w14:paraId="57E34D2A" w14:textId="77777777" w:rsidR="008F07C5" w:rsidRDefault="00D37A7F">
            <w:pPr>
              <w:widowControl w:val="0"/>
              <w:spacing w:line="240" w:lineRule="auto"/>
              <w:rPr>
                <w:sz w:val="14"/>
                <w:szCs w:val="14"/>
              </w:rPr>
            </w:pPr>
            <w:r>
              <w:rPr>
                <w:sz w:val="14"/>
                <w:szCs w:val="14"/>
              </w:rPr>
              <w:t>6.270832</w:t>
            </w:r>
          </w:p>
        </w:tc>
        <w:tc>
          <w:tcPr>
            <w:tcW w:w="1125" w:type="dxa"/>
            <w:shd w:val="clear" w:color="auto" w:fill="auto"/>
            <w:tcMar>
              <w:top w:w="100" w:type="dxa"/>
              <w:left w:w="100" w:type="dxa"/>
              <w:bottom w:w="100" w:type="dxa"/>
              <w:right w:w="100" w:type="dxa"/>
            </w:tcMar>
          </w:tcPr>
          <w:p w14:paraId="46141ABA" w14:textId="77777777" w:rsidR="008F07C5" w:rsidRDefault="00D37A7F">
            <w:pPr>
              <w:widowControl w:val="0"/>
              <w:spacing w:line="240" w:lineRule="auto"/>
              <w:rPr>
                <w:sz w:val="14"/>
                <w:szCs w:val="14"/>
              </w:rPr>
            </w:pPr>
            <w:r>
              <w:rPr>
                <w:sz w:val="14"/>
                <w:szCs w:val="14"/>
              </w:rPr>
              <w:t>0.100000</w:t>
            </w:r>
          </w:p>
        </w:tc>
        <w:tc>
          <w:tcPr>
            <w:tcW w:w="1125" w:type="dxa"/>
            <w:shd w:val="clear" w:color="auto" w:fill="auto"/>
            <w:tcMar>
              <w:top w:w="100" w:type="dxa"/>
              <w:left w:w="100" w:type="dxa"/>
              <w:bottom w:w="100" w:type="dxa"/>
              <w:right w:w="100" w:type="dxa"/>
            </w:tcMar>
          </w:tcPr>
          <w:p w14:paraId="0C521C94" w14:textId="77777777" w:rsidR="008F07C5" w:rsidRDefault="00D37A7F">
            <w:pPr>
              <w:widowControl w:val="0"/>
              <w:spacing w:line="240" w:lineRule="auto"/>
              <w:rPr>
                <w:sz w:val="14"/>
                <w:szCs w:val="14"/>
              </w:rPr>
            </w:pPr>
            <w:r>
              <w:rPr>
                <w:sz w:val="14"/>
                <w:szCs w:val="14"/>
              </w:rPr>
              <w:t>37.250000</w:t>
            </w:r>
          </w:p>
        </w:tc>
        <w:tc>
          <w:tcPr>
            <w:tcW w:w="1125" w:type="dxa"/>
            <w:shd w:val="clear" w:color="auto" w:fill="auto"/>
            <w:tcMar>
              <w:top w:w="100" w:type="dxa"/>
              <w:left w:w="100" w:type="dxa"/>
              <w:bottom w:w="100" w:type="dxa"/>
              <w:right w:w="100" w:type="dxa"/>
            </w:tcMar>
          </w:tcPr>
          <w:p w14:paraId="451F066C" w14:textId="77777777" w:rsidR="008F07C5" w:rsidRDefault="00D37A7F">
            <w:pPr>
              <w:widowControl w:val="0"/>
              <w:spacing w:line="240" w:lineRule="auto"/>
              <w:rPr>
                <w:sz w:val="14"/>
                <w:szCs w:val="14"/>
              </w:rPr>
            </w:pPr>
            <w:r>
              <w:rPr>
                <w:sz w:val="14"/>
                <w:szCs w:val="14"/>
              </w:rPr>
              <w:t>3002.000000</w:t>
            </w:r>
          </w:p>
        </w:tc>
        <w:tc>
          <w:tcPr>
            <w:tcW w:w="1125" w:type="dxa"/>
            <w:shd w:val="clear" w:color="auto" w:fill="auto"/>
            <w:tcMar>
              <w:top w:w="100" w:type="dxa"/>
              <w:left w:w="100" w:type="dxa"/>
              <w:bottom w:w="100" w:type="dxa"/>
              <w:right w:w="100" w:type="dxa"/>
            </w:tcMar>
          </w:tcPr>
          <w:p w14:paraId="524640F7" w14:textId="77777777" w:rsidR="008F07C5" w:rsidRDefault="00D37A7F">
            <w:pPr>
              <w:widowControl w:val="0"/>
              <w:spacing w:line="240" w:lineRule="auto"/>
              <w:rPr>
                <w:sz w:val="14"/>
                <w:szCs w:val="14"/>
              </w:rPr>
            </w:pPr>
            <w:r>
              <w:rPr>
                <w:sz w:val="14"/>
                <w:szCs w:val="14"/>
              </w:rPr>
              <w:t>304</w:t>
            </w:r>
          </w:p>
        </w:tc>
      </w:tr>
      <w:tr w:rsidR="008F07C5" w14:paraId="79CEE640" w14:textId="77777777">
        <w:tc>
          <w:tcPr>
            <w:tcW w:w="1905" w:type="dxa"/>
            <w:shd w:val="clear" w:color="auto" w:fill="auto"/>
            <w:tcMar>
              <w:top w:w="100" w:type="dxa"/>
              <w:left w:w="100" w:type="dxa"/>
              <w:bottom w:w="100" w:type="dxa"/>
              <w:right w:w="100" w:type="dxa"/>
            </w:tcMar>
          </w:tcPr>
          <w:p w14:paraId="181A6B5D" w14:textId="77777777" w:rsidR="008F07C5" w:rsidRDefault="00D37A7F">
            <w:pPr>
              <w:widowControl w:val="0"/>
              <w:spacing w:line="240" w:lineRule="auto"/>
              <w:rPr>
                <w:sz w:val="14"/>
                <w:szCs w:val="14"/>
              </w:rPr>
            </w:pPr>
            <w:r>
              <w:rPr>
                <w:sz w:val="14"/>
                <w:szCs w:val="14"/>
              </w:rPr>
              <w:t>Corruption</w:t>
            </w:r>
          </w:p>
        </w:tc>
        <w:tc>
          <w:tcPr>
            <w:tcW w:w="480" w:type="dxa"/>
            <w:shd w:val="clear" w:color="auto" w:fill="auto"/>
            <w:tcMar>
              <w:top w:w="100" w:type="dxa"/>
              <w:left w:w="100" w:type="dxa"/>
              <w:bottom w:w="100" w:type="dxa"/>
              <w:right w:w="100" w:type="dxa"/>
            </w:tcMar>
          </w:tcPr>
          <w:p w14:paraId="489581D0" w14:textId="77777777" w:rsidR="008F07C5" w:rsidRDefault="00D37A7F">
            <w:pPr>
              <w:widowControl w:val="0"/>
              <w:spacing w:line="240" w:lineRule="auto"/>
              <w:rPr>
                <w:sz w:val="14"/>
                <w:szCs w:val="14"/>
              </w:rPr>
            </w:pPr>
            <w:r>
              <w:rPr>
                <w:sz w:val="14"/>
                <w:szCs w:val="14"/>
              </w:rPr>
              <w:t>float</w:t>
            </w:r>
          </w:p>
        </w:tc>
        <w:tc>
          <w:tcPr>
            <w:tcW w:w="990" w:type="dxa"/>
            <w:shd w:val="clear" w:color="auto" w:fill="auto"/>
            <w:tcMar>
              <w:top w:w="100" w:type="dxa"/>
              <w:left w:w="100" w:type="dxa"/>
              <w:bottom w:w="100" w:type="dxa"/>
              <w:right w:w="100" w:type="dxa"/>
            </w:tcMar>
          </w:tcPr>
          <w:p w14:paraId="2AA1D6CA" w14:textId="77777777" w:rsidR="008F07C5" w:rsidRDefault="00D37A7F">
            <w:pPr>
              <w:widowControl w:val="0"/>
              <w:spacing w:line="240" w:lineRule="auto"/>
              <w:rPr>
                <w:sz w:val="14"/>
                <w:szCs w:val="14"/>
              </w:rPr>
            </w:pPr>
            <w:r>
              <w:rPr>
                <w:sz w:val="14"/>
                <w:szCs w:val="14"/>
              </w:rPr>
              <w:t>2.860513</w:t>
            </w:r>
          </w:p>
        </w:tc>
        <w:tc>
          <w:tcPr>
            <w:tcW w:w="1125" w:type="dxa"/>
            <w:shd w:val="clear" w:color="auto" w:fill="auto"/>
            <w:tcMar>
              <w:top w:w="100" w:type="dxa"/>
              <w:left w:w="100" w:type="dxa"/>
              <w:bottom w:w="100" w:type="dxa"/>
              <w:right w:w="100" w:type="dxa"/>
            </w:tcMar>
          </w:tcPr>
          <w:p w14:paraId="1DB9CF23" w14:textId="77777777" w:rsidR="008F07C5" w:rsidRDefault="00D37A7F">
            <w:pPr>
              <w:widowControl w:val="0"/>
              <w:spacing w:line="240" w:lineRule="auto"/>
              <w:rPr>
                <w:sz w:val="14"/>
                <w:szCs w:val="14"/>
              </w:rPr>
            </w:pPr>
            <w:r>
              <w:rPr>
                <w:sz w:val="14"/>
                <w:szCs w:val="14"/>
              </w:rPr>
              <w:t>0.621343</w:t>
            </w:r>
          </w:p>
        </w:tc>
        <w:tc>
          <w:tcPr>
            <w:tcW w:w="1125" w:type="dxa"/>
            <w:shd w:val="clear" w:color="auto" w:fill="auto"/>
            <w:tcMar>
              <w:top w:w="100" w:type="dxa"/>
              <w:left w:w="100" w:type="dxa"/>
              <w:bottom w:w="100" w:type="dxa"/>
              <w:right w:w="100" w:type="dxa"/>
            </w:tcMar>
          </w:tcPr>
          <w:p w14:paraId="7C4C3DB0" w14:textId="77777777" w:rsidR="008F07C5" w:rsidRDefault="00D37A7F">
            <w:pPr>
              <w:widowControl w:val="0"/>
              <w:spacing w:line="240" w:lineRule="auto"/>
              <w:rPr>
                <w:sz w:val="14"/>
                <w:szCs w:val="14"/>
              </w:rPr>
            </w:pPr>
            <w:r>
              <w:rPr>
                <w:sz w:val="14"/>
                <w:szCs w:val="14"/>
              </w:rPr>
              <w:t>1.000000</w:t>
            </w:r>
          </w:p>
        </w:tc>
        <w:tc>
          <w:tcPr>
            <w:tcW w:w="1125" w:type="dxa"/>
            <w:shd w:val="clear" w:color="auto" w:fill="auto"/>
            <w:tcMar>
              <w:top w:w="100" w:type="dxa"/>
              <w:left w:w="100" w:type="dxa"/>
              <w:bottom w:w="100" w:type="dxa"/>
              <w:right w:w="100" w:type="dxa"/>
            </w:tcMar>
          </w:tcPr>
          <w:p w14:paraId="13E79030" w14:textId="77777777" w:rsidR="008F07C5" w:rsidRDefault="00D37A7F">
            <w:pPr>
              <w:widowControl w:val="0"/>
              <w:spacing w:line="240" w:lineRule="auto"/>
              <w:rPr>
                <w:sz w:val="14"/>
                <w:szCs w:val="14"/>
              </w:rPr>
            </w:pPr>
            <w:r>
              <w:rPr>
                <w:sz w:val="14"/>
                <w:szCs w:val="14"/>
              </w:rPr>
              <w:t>4.500000</w:t>
            </w:r>
          </w:p>
        </w:tc>
        <w:tc>
          <w:tcPr>
            <w:tcW w:w="1125" w:type="dxa"/>
            <w:shd w:val="clear" w:color="auto" w:fill="auto"/>
            <w:tcMar>
              <w:top w:w="100" w:type="dxa"/>
              <w:left w:w="100" w:type="dxa"/>
              <w:bottom w:w="100" w:type="dxa"/>
              <w:right w:w="100" w:type="dxa"/>
            </w:tcMar>
          </w:tcPr>
          <w:p w14:paraId="35932FAB" w14:textId="77777777" w:rsidR="008F07C5" w:rsidRDefault="00D37A7F">
            <w:pPr>
              <w:widowControl w:val="0"/>
              <w:spacing w:line="240" w:lineRule="auto"/>
              <w:rPr>
                <w:sz w:val="14"/>
                <w:szCs w:val="14"/>
              </w:rPr>
            </w:pPr>
            <w:r>
              <w:rPr>
                <w:sz w:val="14"/>
                <w:szCs w:val="14"/>
              </w:rPr>
              <w:t>975.000000</w:t>
            </w:r>
          </w:p>
        </w:tc>
        <w:tc>
          <w:tcPr>
            <w:tcW w:w="1125" w:type="dxa"/>
            <w:shd w:val="clear" w:color="auto" w:fill="auto"/>
            <w:tcMar>
              <w:top w:w="100" w:type="dxa"/>
              <w:left w:w="100" w:type="dxa"/>
              <w:bottom w:w="100" w:type="dxa"/>
              <w:right w:w="100" w:type="dxa"/>
            </w:tcMar>
          </w:tcPr>
          <w:p w14:paraId="6A988FBB" w14:textId="77777777" w:rsidR="008F07C5" w:rsidRDefault="00D37A7F">
            <w:pPr>
              <w:widowControl w:val="0"/>
              <w:spacing w:line="240" w:lineRule="auto"/>
              <w:rPr>
                <w:sz w:val="14"/>
                <w:szCs w:val="14"/>
              </w:rPr>
            </w:pPr>
            <w:r>
              <w:rPr>
                <w:sz w:val="14"/>
                <w:szCs w:val="14"/>
              </w:rPr>
              <w:t>2331</w:t>
            </w:r>
          </w:p>
        </w:tc>
      </w:tr>
      <w:tr w:rsidR="008F07C5" w14:paraId="2FA3948D" w14:textId="77777777">
        <w:tc>
          <w:tcPr>
            <w:tcW w:w="1905" w:type="dxa"/>
            <w:shd w:val="clear" w:color="auto" w:fill="auto"/>
            <w:tcMar>
              <w:top w:w="100" w:type="dxa"/>
              <w:left w:w="100" w:type="dxa"/>
              <w:bottom w:w="100" w:type="dxa"/>
              <w:right w:w="100" w:type="dxa"/>
            </w:tcMar>
          </w:tcPr>
          <w:p w14:paraId="116425FB" w14:textId="77777777" w:rsidR="008F07C5" w:rsidRDefault="00D37A7F">
            <w:pPr>
              <w:widowControl w:val="0"/>
              <w:spacing w:line="240" w:lineRule="auto"/>
              <w:rPr>
                <w:sz w:val="14"/>
                <w:szCs w:val="14"/>
              </w:rPr>
            </w:pPr>
            <w:r>
              <w:rPr>
                <w:sz w:val="14"/>
                <w:szCs w:val="14"/>
              </w:rPr>
              <w:t xml:space="preserve">Sanitation  </w:t>
            </w:r>
          </w:p>
        </w:tc>
        <w:tc>
          <w:tcPr>
            <w:tcW w:w="480" w:type="dxa"/>
            <w:shd w:val="clear" w:color="auto" w:fill="auto"/>
            <w:tcMar>
              <w:top w:w="100" w:type="dxa"/>
              <w:left w:w="100" w:type="dxa"/>
              <w:bottom w:w="100" w:type="dxa"/>
              <w:right w:w="100" w:type="dxa"/>
            </w:tcMar>
          </w:tcPr>
          <w:p w14:paraId="4A11C40F" w14:textId="77777777" w:rsidR="008F07C5" w:rsidRDefault="00D37A7F">
            <w:pPr>
              <w:widowControl w:val="0"/>
              <w:spacing w:line="240" w:lineRule="auto"/>
              <w:rPr>
                <w:sz w:val="14"/>
                <w:szCs w:val="14"/>
              </w:rPr>
            </w:pPr>
            <w:r>
              <w:rPr>
                <w:sz w:val="14"/>
                <w:szCs w:val="14"/>
              </w:rPr>
              <w:t>float</w:t>
            </w:r>
          </w:p>
        </w:tc>
        <w:tc>
          <w:tcPr>
            <w:tcW w:w="990" w:type="dxa"/>
            <w:shd w:val="clear" w:color="auto" w:fill="auto"/>
            <w:tcMar>
              <w:top w:w="100" w:type="dxa"/>
              <w:left w:w="100" w:type="dxa"/>
              <w:bottom w:w="100" w:type="dxa"/>
              <w:right w:w="100" w:type="dxa"/>
            </w:tcMar>
          </w:tcPr>
          <w:p w14:paraId="269B3DEE" w14:textId="77777777" w:rsidR="008F07C5" w:rsidRDefault="00D37A7F">
            <w:pPr>
              <w:widowControl w:val="0"/>
              <w:spacing w:line="240" w:lineRule="auto"/>
              <w:rPr>
                <w:sz w:val="14"/>
                <w:szCs w:val="14"/>
              </w:rPr>
            </w:pPr>
            <w:r>
              <w:rPr>
                <w:sz w:val="14"/>
                <w:szCs w:val="14"/>
              </w:rPr>
              <w:t>52.738785</w:t>
            </w:r>
            <w:r>
              <w:rPr>
                <w:sz w:val="14"/>
                <w:szCs w:val="14"/>
              </w:rPr>
              <w:tab/>
            </w:r>
          </w:p>
        </w:tc>
        <w:tc>
          <w:tcPr>
            <w:tcW w:w="1125" w:type="dxa"/>
            <w:shd w:val="clear" w:color="auto" w:fill="auto"/>
            <w:tcMar>
              <w:top w:w="100" w:type="dxa"/>
              <w:left w:w="100" w:type="dxa"/>
              <w:bottom w:w="100" w:type="dxa"/>
              <w:right w:w="100" w:type="dxa"/>
            </w:tcMar>
          </w:tcPr>
          <w:p w14:paraId="2CA39C11" w14:textId="77777777" w:rsidR="008F07C5" w:rsidRDefault="00D37A7F">
            <w:pPr>
              <w:widowControl w:val="0"/>
              <w:spacing w:line="240" w:lineRule="auto"/>
              <w:rPr>
                <w:sz w:val="14"/>
                <w:szCs w:val="14"/>
              </w:rPr>
            </w:pPr>
            <w:r>
              <w:rPr>
                <w:sz w:val="14"/>
                <w:szCs w:val="14"/>
              </w:rPr>
              <w:t>30.126762</w:t>
            </w:r>
          </w:p>
        </w:tc>
        <w:tc>
          <w:tcPr>
            <w:tcW w:w="1125" w:type="dxa"/>
            <w:shd w:val="clear" w:color="auto" w:fill="auto"/>
            <w:tcMar>
              <w:top w:w="100" w:type="dxa"/>
              <w:left w:w="100" w:type="dxa"/>
              <w:bottom w:w="100" w:type="dxa"/>
              <w:right w:w="100" w:type="dxa"/>
            </w:tcMar>
          </w:tcPr>
          <w:p w14:paraId="1BA71264" w14:textId="77777777" w:rsidR="008F07C5" w:rsidRDefault="00D37A7F">
            <w:pPr>
              <w:widowControl w:val="0"/>
              <w:spacing w:line="240" w:lineRule="auto"/>
              <w:rPr>
                <w:sz w:val="14"/>
                <w:szCs w:val="14"/>
              </w:rPr>
            </w:pPr>
            <w:r>
              <w:rPr>
                <w:sz w:val="14"/>
                <w:szCs w:val="14"/>
              </w:rPr>
              <w:t>2.377647</w:t>
            </w:r>
          </w:p>
        </w:tc>
        <w:tc>
          <w:tcPr>
            <w:tcW w:w="1125" w:type="dxa"/>
            <w:shd w:val="clear" w:color="auto" w:fill="auto"/>
            <w:tcMar>
              <w:top w:w="100" w:type="dxa"/>
              <w:left w:w="100" w:type="dxa"/>
              <w:bottom w:w="100" w:type="dxa"/>
              <w:right w:w="100" w:type="dxa"/>
            </w:tcMar>
          </w:tcPr>
          <w:p w14:paraId="7379547A" w14:textId="77777777" w:rsidR="008F07C5" w:rsidRDefault="00D37A7F">
            <w:pPr>
              <w:widowControl w:val="0"/>
              <w:spacing w:line="240" w:lineRule="auto"/>
              <w:rPr>
                <w:sz w:val="14"/>
                <w:szCs w:val="14"/>
              </w:rPr>
            </w:pPr>
            <w:r>
              <w:rPr>
                <w:sz w:val="14"/>
                <w:szCs w:val="14"/>
              </w:rPr>
              <w:t>100.000004</w:t>
            </w:r>
          </w:p>
        </w:tc>
        <w:tc>
          <w:tcPr>
            <w:tcW w:w="1125" w:type="dxa"/>
            <w:shd w:val="clear" w:color="auto" w:fill="auto"/>
            <w:tcMar>
              <w:top w:w="100" w:type="dxa"/>
              <w:left w:w="100" w:type="dxa"/>
              <w:bottom w:w="100" w:type="dxa"/>
              <w:right w:w="100" w:type="dxa"/>
            </w:tcMar>
          </w:tcPr>
          <w:p w14:paraId="10AAB779" w14:textId="77777777" w:rsidR="008F07C5" w:rsidRDefault="00D37A7F">
            <w:pPr>
              <w:widowControl w:val="0"/>
              <w:spacing w:line="240" w:lineRule="auto"/>
              <w:rPr>
                <w:sz w:val="14"/>
                <w:szCs w:val="14"/>
              </w:rPr>
            </w:pPr>
            <w:r>
              <w:rPr>
                <w:sz w:val="14"/>
                <w:szCs w:val="14"/>
              </w:rPr>
              <w:t>2059.000000</w:t>
            </w:r>
          </w:p>
        </w:tc>
        <w:tc>
          <w:tcPr>
            <w:tcW w:w="1125" w:type="dxa"/>
            <w:shd w:val="clear" w:color="auto" w:fill="auto"/>
            <w:tcMar>
              <w:top w:w="100" w:type="dxa"/>
              <w:left w:w="100" w:type="dxa"/>
              <w:bottom w:w="100" w:type="dxa"/>
              <w:right w:w="100" w:type="dxa"/>
            </w:tcMar>
          </w:tcPr>
          <w:p w14:paraId="004D46D9" w14:textId="77777777" w:rsidR="008F07C5" w:rsidRDefault="00D37A7F">
            <w:pPr>
              <w:widowControl w:val="0"/>
              <w:spacing w:line="240" w:lineRule="auto"/>
              <w:rPr>
                <w:sz w:val="14"/>
                <w:szCs w:val="14"/>
              </w:rPr>
            </w:pPr>
            <w:r>
              <w:rPr>
                <w:sz w:val="14"/>
                <w:szCs w:val="14"/>
              </w:rPr>
              <w:t>1247</w:t>
            </w:r>
          </w:p>
        </w:tc>
      </w:tr>
      <w:tr w:rsidR="008F07C5" w14:paraId="2CAFD5D1" w14:textId="77777777">
        <w:tc>
          <w:tcPr>
            <w:tcW w:w="1905" w:type="dxa"/>
            <w:shd w:val="clear" w:color="auto" w:fill="auto"/>
            <w:tcMar>
              <w:top w:w="100" w:type="dxa"/>
              <w:left w:w="100" w:type="dxa"/>
              <w:bottom w:w="100" w:type="dxa"/>
              <w:right w:w="100" w:type="dxa"/>
            </w:tcMar>
          </w:tcPr>
          <w:p w14:paraId="3186B506" w14:textId="77777777" w:rsidR="008F07C5" w:rsidRDefault="00D37A7F">
            <w:pPr>
              <w:widowControl w:val="0"/>
              <w:spacing w:line="240" w:lineRule="auto"/>
              <w:rPr>
                <w:sz w:val="14"/>
                <w:szCs w:val="14"/>
              </w:rPr>
            </w:pPr>
            <w:r>
              <w:rPr>
                <w:sz w:val="14"/>
                <w:szCs w:val="14"/>
              </w:rPr>
              <w:t>Injuries</w:t>
            </w:r>
          </w:p>
        </w:tc>
        <w:tc>
          <w:tcPr>
            <w:tcW w:w="480" w:type="dxa"/>
            <w:shd w:val="clear" w:color="auto" w:fill="auto"/>
            <w:tcMar>
              <w:top w:w="100" w:type="dxa"/>
              <w:left w:w="100" w:type="dxa"/>
              <w:bottom w:w="100" w:type="dxa"/>
              <w:right w:w="100" w:type="dxa"/>
            </w:tcMar>
          </w:tcPr>
          <w:p w14:paraId="17DB7A34" w14:textId="77777777" w:rsidR="008F07C5" w:rsidRDefault="00D37A7F">
            <w:pPr>
              <w:widowControl w:val="0"/>
              <w:spacing w:line="240" w:lineRule="auto"/>
              <w:rPr>
                <w:sz w:val="14"/>
                <w:szCs w:val="14"/>
              </w:rPr>
            </w:pPr>
            <w:r>
              <w:rPr>
                <w:sz w:val="14"/>
                <w:szCs w:val="14"/>
              </w:rPr>
              <w:t>float</w:t>
            </w:r>
          </w:p>
        </w:tc>
        <w:tc>
          <w:tcPr>
            <w:tcW w:w="990" w:type="dxa"/>
            <w:shd w:val="clear" w:color="auto" w:fill="auto"/>
            <w:tcMar>
              <w:top w:w="100" w:type="dxa"/>
              <w:left w:w="100" w:type="dxa"/>
              <w:bottom w:w="100" w:type="dxa"/>
              <w:right w:w="100" w:type="dxa"/>
            </w:tcMar>
          </w:tcPr>
          <w:p w14:paraId="59EBDA41" w14:textId="77777777" w:rsidR="008F07C5" w:rsidRDefault="00D37A7F">
            <w:pPr>
              <w:widowControl w:val="0"/>
              <w:spacing w:line="240" w:lineRule="auto"/>
              <w:rPr>
                <w:sz w:val="14"/>
                <w:szCs w:val="14"/>
              </w:rPr>
            </w:pPr>
            <w:r>
              <w:rPr>
                <w:sz w:val="14"/>
                <w:szCs w:val="14"/>
              </w:rPr>
              <w:t>1.318219e+06</w:t>
            </w:r>
          </w:p>
        </w:tc>
        <w:tc>
          <w:tcPr>
            <w:tcW w:w="1125" w:type="dxa"/>
            <w:shd w:val="clear" w:color="auto" w:fill="auto"/>
            <w:tcMar>
              <w:top w:w="100" w:type="dxa"/>
              <w:left w:w="100" w:type="dxa"/>
              <w:bottom w:w="100" w:type="dxa"/>
              <w:right w:w="100" w:type="dxa"/>
            </w:tcMar>
          </w:tcPr>
          <w:p w14:paraId="4820E6C0" w14:textId="77777777" w:rsidR="008F07C5" w:rsidRDefault="00D37A7F">
            <w:pPr>
              <w:widowControl w:val="0"/>
              <w:spacing w:line="240" w:lineRule="auto"/>
              <w:rPr>
                <w:sz w:val="14"/>
                <w:szCs w:val="14"/>
              </w:rPr>
            </w:pPr>
            <w:r>
              <w:rPr>
                <w:sz w:val="14"/>
                <w:szCs w:val="14"/>
              </w:rPr>
              <w:t>5214068</w:t>
            </w:r>
          </w:p>
        </w:tc>
        <w:tc>
          <w:tcPr>
            <w:tcW w:w="1125" w:type="dxa"/>
            <w:shd w:val="clear" w:color="auto" w:fill="auto"/>
            <w:tcMar>
              <w:top w:w="100" w:type="dxa"/>
              <w:left w:w="100" w:type="dxa"/>
              <w:bottom w:w="100" w:type="dxa"/>
              <w:right w:w="100" w:type="dxa"/>
            </w:tcMar>
          </w:tcPr>
          <w:p w14:paraId="3141263F" w14:textId="77777777" w:rsidR="008F07C5" w:rsidRDefault="00D37A7F">
            <w:pPr>
              <w:widowControl w:val="0"/>
              <w:spacing w:line="240" w:lineRule="auto"/>
              <w:rPr>
                <w:sz w:val="14"/>
                <w:szCs w:val="14"/>
              </w:rPr>
            </w:pPr>
            <w:r>
              <w:rPr>
                <w:sz w:val="14"/>
                <w:szCs w:val="14"/>
              </w:rPr>
              <w:t>4.304900e+02</w:t>
            </w:r>
          </w:p>
        </w:tc>
        <w:tc>
          <w:tcPr>
            <w:tcW w:w="1125" w:type="dxa"/>
            <w:shd w:val="clear" w:color="auto" w:fill="auto"/>
            <w:tcMar>
              <w:top w:w="100" w:type="dxa"/>
              <w:left w:w="100" w:type="dxa"/>
              <w:bottom w:w="100" w:type="dxa"/>
              <w:right w:w="100" w:type="dxa"/>
            </w:tcMar>
          </w:tcPr>
          <w:p w14:paraId="2B651834" w14:textId="77777777" w:rsidR="008F07C5" w:rsidRDefault="00D37A7F">
            <w:pPr>
              <w:widowControl w:val="0"/>
              <w:spacing w:line="240" w:lineRule="auto"/>
              <w:rPr>
                <w:sz w:val="14"/>
                <w:szCs w:val="14"/>
              </w:rPr>
            </w:pPr>
            <w:r>
              <w:rPr>
                <w:sz w:val="14"/>
                <w:szCs w:val="14"/>
              </w:rPr>
              <w:t>5.563676e+07</w:t>
            </w:r>
          </w:p>
        </w:tc>
        <w:tc>
          <w:tcPr>
            <w:tcW w:w="1125" w:type="dxa"/>
            <w:shd w:val="clear" w:color="auto" w:fill="auto"/>
            <w:tcMar>
              <w:top w:w="100" w:type="dxa"/>
              <w:left w:w="100" w:type="dxa"/>
              <w:bottom w:w="100" w:type="dxa"/>
              <w:right w:w="100" w:type="dxa"/>
            </w:tcMar>
          </w:tcPr>
          <w:p w14:paraId="605E4A25" w14:textId="77777777" w:rsidR="008F07C5" w:rsidRDefault="00D37A7F">
            <w:pPr>
              <w:widowControl w:val="0"/>
              <w:spacing w:line="240" w:lineRule="auto"/>
              <w:rPr>
                <w:sz w:val="14"/>
                <w:szCs w:val="14"/>
              </w:rPr>
            </w:pPr>
            <w:r>
              <w:rPr>
                <w:sz w:val="14"/>
                <w:szCs w:val="14"/>
              </w:rPr>
              <w:t>3.306000e+03</w:t>
            </w:r>
          </w:p>
        </w:tc>
        <w:tc>
          <w:tcPr>
            <w:tcW w:w="1125" w:type="dxa"/>
            <w:shd w:val="clear" w:color="auto" w:fill="auto"/>
            <w:tcMar>
              <w:top w:w="100" w:type="dxa"/>
              <w:left w:w="100" w:type="dxa"/>
              <w:bottom w:w="100" w:type="dxa"/>
              <w:right w:w="100" w:type="dxa"/>
            </w:tcMar>
          </w:tcPr>
          <w:p w14:paraId="1C4F63AE" w14:textId="77777777" w:rsidR="008F07C5" w:rsidRDefault="00D37A7F">
            <w:pPr>
              <w:widowControl w:val="0"/>
              <w:spacing w:line="240" w:lineRule="auto"/>
              <w:rPr>
                <w:sz w:val="14"/>
                <w:szCs w:val="14"/>
              </w:rPr>
            </w:pPr>
            <w:r>
              <w:rPr>
                <w:sz w:val="14"/>
                <w:szCs w:val="14"/>
              </w:rPr>
              <w:t>0</w:t>
            </w:r>
          </w:p>
        </w:tc>
      </w:tr>
      <w:tr w:rsidR="008F07C5" w14:paraId="08AD44B9" w14:textId="77777777">
        <w:tc>
          <w:tcPr>
            <w:tcW w:w="1905" w:type="dxa"/>
            <w:shd w:val="clear" w:color="auto" w:fill="auto"/>
            <w:tcMar>
              <w:top w:w="100" w:type="dxa"/>
              <w:left w:w="100" w:type="dxa"/>
              <w:bottom w:w="100" w:type="dxa"/>
              <w:right w:w="100" w:type="dxa"/>
            </w:tcMar>
          </w:tcPr>
          <w:p w14:paraId="70AA70F7" w14:textId="77777777" w:rsidR="008F07C5" w:rsidRDefault="00D37A7F">
            <w:pPr>
              <w:widowControl w:val="0"/>
              <w:spacing w:line="240" w:lineRule="auto"/>
              <w:rPr>
                <w:sz w:val="14"/>
                <w:szCs w:val="14"/>
              </w:rPr>
            </w:pPr>
            <w:r>
              <w:rPr>
                <w:sz w:val="14"/>
                <w:szCs w:val="14"/>
              </w:rPr>
              <w:t>Communicable</w:t>
            </w:r>
          </w:p>
        </w:tc>
        <w:tc>
          <w:tcPr>
            <w:tcW w:w="480" w:type="dxa"/>
            <w:shd w:val="clear" w:color="auto" w:fill="auto"/>
            <w:tcMar>
              <w:top w:w="100" w:type="dxa"/>
              <w:left w:w="100" w:type="dxa"/>
              <w:bottom w:w="100" w:type="dxa"/>
              <w:right w:w="100" w:type="dxa"/>
            </w:tcMar>
          </w:tcPr>
          <w:p w14:paraId="55BC9CDB" w14:textId="77777777" w:rsidR="008F07C5" w:rsidRDefault="00D37A7F">
            <w:pPr>
              <w:widowControl w:val="0"/>
              <w:spacing w:line="240" w:lineRule="auto"/>
              <w:rPr>
                <w:sz w:val="14"/>
                <w:szCs w:val="14"/>
              </w:rPr>
            </w:pPr>
            <w:r>
              <w:rPr>
                <w:sz w:val="14"/>
                <w:szCs w:val="14"/>
              </w:rPr>
              <w:t>float</w:t>
            </w:r>
          </w:p>
        </w:tc>
        <w:tc>
          <w:tcPr>
            <w:tcW w:w="990" w:type="dxa"/>
            <w:shd w:val="clear" w:color="auto" w:fill="auto"/>
            <w:tcMar>
              <w:top w:w="100" w:type="dxa"/>
              <w:left w:w="100" w:type="dxa"/>
              <w:bottom w:w="100" w:type="dxa"/>
              <w:right w:w="100" w:type="dxa"/>
            </w:tcMar>
          </w:tcPr>
          <w:p w14:paraId="3FDA5167" w14:textId="77777777" w:rsidR="008F07C5" w:rsidRDefault="00D37A7F">
            <w:pPr>
              <w:widowControl w:val="0"/>
              <w:spacing w:line="240" w:lineRule="auto"/>
              <w:rPr>
                <w:sz w:val="14"/>
                <w:szCs w:val="14"/>
              </w:rPr>
            </w:pPr>
            <w:r>
              <w:rPr>
                <w:sz w:val="14"/>
                <w:szCs w:val="14"/>
              </w:rPr>
              <w:t>4.686289e+06</w:t>
            </w:r>
          </w:p>
        </w:tc>
        <w:tc>
          <w:tcPr>
            <w:tcW w:w="1125" w:type="dxa"/>
            <w:shd w:val="clear" w:color="auto" w:fill="auto"/>
            <w:tcMar>
              <w:top w:w="100" w:type="dxa"/>
              <w:left w:w="100" w:type="dxa"/>
              <w:bottom w:w="100" w:type="dxa"/>
              <w:right w:w="100" w:type="dxa"/>
            </w:tcMar>
          </w:tcPr>
          <w:p w14:paraId="3571C013" w14:textId="77777777" w:rsidR="008F07C5" w:rsidRDefault="00D37A7F">
            <w:pPr>
              <w:widowControl w:val="0"/>
              <w:spacing w:line="240" w:lineRule="auto"/>
              <w:rPr>
                <w:sz w:val="14"/>
                <w:szCs w:val="14"/>
              </w:rPr>
            </w:pPr>
            <w:r>
              <w:rPr>
                <w:sz w:val="14"/>
                <w:szCs w:val="14"/>
              </w:rPr>
              <w:t>18437270</w:t>
            </w:r>
          </w:p>
        </w:tc>
        <w:tc>
          <w:tcPr>
            <w:tcW w:w="1125" w:type="dxa"/>
            <w:shd w:val="clear" w:color="auto" w:fill="auto"/>
            <w:tcMar>
              <w:top w:w="100" w:type="dxa"/>
              <w:left w:w="100" w:type="dxa"/>
              <w:bottom w:w="100" w:type="dxa"/>
              <w:right w:w="100" w:type="dxa"/>
            </w:tcMar>
          </w:tcPr>
          <w:p w14:paraId="67E262B4" w14:textId="77777777" w:rsidR="008F07C5" w:rsidRDefault="00D37A7F">
            <w:pPr>
              <w:widowControl w:val="0"/>
              <w:spacing w:line="240" w:lineRule="auto"/>
              <w:rPr>
                <w:sz w:val="14"/>
                <w:szCs w:val="14"/>
              </w:rPr>
            </w:pPr>
            <w:r>
              <w:rPr>
                <w:sz w:val="14"/>
                <w:szCs w:val="14"/>
              </w:rPr>
              <w:t>3.301600e+02</w:t>
            </w:r>
          </w:p>
        </w:tc>
        <w:tc>
          <w:tcPr>
            <w:tcW w:w="1125" w:type="dxa"/>
            <w:shd w:val="clear" w:color="auto" w:fill="auto"/>
            <w:tcMar>
              <w:top w:w="100" w:type="dxa"/>
              <w:left w:w="100" w:type="dxa"/>
              <w:bottom w:w="100" w:type="dxa"/>
              <w:right w:w="100" w:type="dxa"/>
            </w:tcMar>
          </w:tcPr>
          <w:p w14:paraId="72F1905E" w14:textId="77777777" w:rsidR="008F07C5" w:rsidRDefault="00D37A7F">
            <w:pPr>
              <w:widowControl w:val="0"/>
              <w:spacing w:line="240" w:lineRule="auto"/>
              <w:rPr>
                <w:sz w:val="14"/>
                <w:szCs w:val="14"/>
              </w:rPr>
            </w:pPr>
            <w:r>
              <w:rPr>
                <w:sz w:val="14"/>
                <w:szCs w:val="14"/>
              </w:rPr>
              <w:t>2.685646e+08</w:t>
            </w:r>
          </w:p>
        </w:tc>
        <w:tc>
          <w:tcPr>
            <w:tcW w:w="1125" w:type="dxa"/>
            <w:shd w:val="clear" w:color="auto" w:fill="auto"/>
            <w:tcMar>
              <w:top w:w="100" w:type="dxa"/>
              <w:left w:w="100" w:type="dxa"/>
              <w:bottom w:w="100" w:type="dxa"/>
              <w:right w:w="100" w:type="dxa"/>
            </w:tcMar>
          </w:tcPr>
          <w:p w14:paraId="383C6574" w14:textId="77777777" w:rsidR="008F07C5" w:rsidRDefault="00D37A7F">
            <w:pPr>
              <w:widowControl w:val="0"/>
              <w:spacing w:line="240" w:lineRule="auto"/>
              <w:rPr>
                <w:sz w:val="14"/>
                <w:szCs w:val="14"/>
              </w:rPr>
            </w:pPr>
            <w:r>
              <w:rPr>
                <w:sz w:val="14"/>
                <w:szCs w:val="14"/>
              </w:rPr>
              <w:t>3.306000e+03</w:t>
            </w:r>
          </w:p>
        </w:tc>
        <w:tc>
          <w:tcPr>
            <w:tcW w:w="1125" w:type="dxa"/>
            <w:shd w:val="clear" w:color="auto" w:fill="auto"/>
            <w:tcMar>
              <w:top w:w="100" w:type="dxa"/>
              <w:left w:w="100" w:type="dxa"/>
              <w:bottom w:w="100" w:type="dxa"/>
              <w:right w:w="100" w:type="dxa"/>
            </w:tcMar>
          </w:tcPr>
          <w:p w14:paraId="000CDE00" w14:textId="77777777" w:rsidR="008F07C5" w:rsidRDefault="00D37A7F">
            <w:pPr>
              <w:widowControl w:val="0"/>
              <w:spacing w:line="240" w:lineRule="auto"/>
              <w:rPr>
                <w:sz w:val="14"/>
                <w:szCs w:val="14"/>
              </w:rPr>
            </w:pPr>
            <w:r>
              <w:rPr>
                <w:sz w:val="14"/>
                <w:szCs w:val="14"/>
              </w:rPr>
              <w:t>0</w:t>
            </w:r>
          </w:p>
        </w:tc>
      </w:tr>
      <w:tr w:rsidR="008F07C5" w14:paraId="0BB24DB6" w14:textId="77777777">
        <w:tc>
          <w:tcPr>
            <w:tcW w:w="1905" w:type="dxa"/>
            <w:shd w:val="clear" w:color="auto" w:fill="auto"/>
            <w:tcMar>
              <w:top w:w="100" w:type="dxa"/>
              <w:left w:w="100" w:type="dxa"/>
              <w:bottom w:w="100" w:type="dxa"/>
              <w:right w:w="100" w:type="dxa"/>
            </w:tcMar>
          </w:tcPr>
          <w:p w14:paraId="7A3232D0" w14:textId="77777777" w:rsidR="008F07C5" w:rsidRDefault="00D37A7F">
            <w:pPr>
              <w:widowControl w:val="0"/>
              <w:spacing w:line="240" w:lineRule="auto"/>
              <w:rPr>
                <w:sz w:val="14"/>
                <w:szCs w:val="14"/>
              </w:rPr>
            </w:pPr>
            <w:r>
              <w:rPr>
                <w:sz w:val="14"/>
                <w:szCs w:val="14"/>
              </w:rPr>
              <w:t>NonCommunicable</w:t>
            </w:r>
          </w:p>
        </w:tc>
        <w:tc>
          <w:tcPr>
            <w:tcW w:w="480" w:type="dxa"/>
            <w:shd w:val="clear" w:color="auto" w:fill="auto"/>
            <w:tcMar>
              <w:top w:w="100" w:type="dxa"/>
              <w:left w:w="100" w:type="dxa"/>
              <w:bottom w:w="100" w:type="dxa"/>
              <w:right w:w="100" w:type="dxa"/>
            </w:tcMar>
          </w:tcPr>
          <w:p w14:paraId="72D4599A" w14:textId="77777777" w:rsidR="008F07C5" w:rsidRDefault="00D37A7F">
            <w:pPr>
              <w:widowControl w:val="0"/>
              <w:spacing w:line="240" w:lineRule="auto"/>
              <w:rPr>
                <w:sz w:val="14"/>
                <w:szCs w:val="14"/>
              </w:rPr>
            </w:pPr>
            <w:r>
              <w:rPr>
                <w:sz w:val="14"/>
                <w:szCs w:val="14"/>
              </w:rPr>
              <w:t>float</w:t>
            </w:r>
          </w:p>
        </w:tc>
        <w:tc>
          <w:tcPr>
            <w:tcW w:w="990" w:type="dxa"/>
            <w:shd w:val="clear" w:color="auto" w:fill="auto"/>
            <w:tcMar>
              <w:top w:w="100" w:type="dxa"/>
              <w:left w:w="100" w:type="dxa"/>
              <w:bottom w:w="100" w:type="dxa"/>
              <w:right w:w="100" w:type="dxa"/>
            </w:tcMar>
          </w:tcPr>
          <w:p w14:paraId="577E634D" w14:textId="77777777" w:rsidR="008F07C5" w:rsidRDefault="00D37A7F">
            <w:pPr>
              <w:widowControl w:val="0"/>
              <w:spacing w:line="240" w:lineRule="auto"/>
              <w:rPr>
                <w:sz w:val="14"/>
                <w:szCs w:val="14"/>
              </w:rPr>
            </w:pPr>
            <w:r>
              <w:rPr>
                <w:sz w:val="14"/>
                <w:szCs w:val="14"/>
              </w:rPr>
              <w:t>7.392488e+06</w:t>
            </w:r>
          </w:p>
        </w:tc>
        <w:tc>
          <w:tcPr>
            <w:tcW w:w="1125" w:type="dxa"/>
            <w:shd w:val="clear" w:color="auto" w:fill="auto"/>
            <w:tcMar>
              <w:top w:w="100" w:type="dxa"/>
              <w:left w:w="100" w:type="dxa"/>
              <w:bottom w:w="100" w:type="dxa"/>
              <w:right w:w="100" w:type="dxa"/>
            </w:tcMar>
          </w:tcPr>
          <w:p w14:paraId="26B472A4" w14:textId="77777777" w:rsidR="008F07C5" w:rsidRDefault="00D37A7F">
            <w:pPr>
              <w:widowControl w:val="0"/>
              <w:spacing w:line="240" w:lineRule="auto"/>
              <w:rPr>
                <w:sz w:val="14"/>
                <w:szCs w:val="14"/>
              </w:rPr>
            </w:pPr>
            <w:r>
              <w:rPr>
                <w:sz w:val="14"/>
                <w:szCs w:val="14"/>
              </w:rPr>
              <w:t>29326880</w:t>
            </w:r>
          </w:p>
        </w:tc>
        <w:tc>
          <w:tcPr>
            <w:tcW w:w="1125" w:type="dxa"/>
            <w:shd w:val="clear" w:color="auto" w:fill="auto"/>
            <w:tcMar>
              <w:top w:w="100" w:type="dxa"/>
              <w:left w:w="100" w:type="dxa"/>
              <w:bottom w:w="100" w:type="dxa"/>
              <w:right w:w="100" w:type="dxa"/>
            </w:tcMar>
          </w:tcPr>
          <w:p w14:paraId="739EC61B" w14:textId="77777777" w:rsidR="008F07C5" w:rsidRDefault="00D37A7F">
            <w:pPr>
              <w:widowControl w:val="0"/>
              <w:spacing w:line="240" w:lineRule="auto"/>
              <w:rPr>
                <w:sz w:val="14"/>
                <w:szCs w:val="14"/>
              </w:rPr>
            </w:pPr>
            <w:r>
              <w:rPr>
                <w:sz w:val="14"/>
                <w:szCs w:val="14"/>
              </w:rPr>
              <w:t>2.481820e+03</w:t>
            </w:r>
          </w:p>
        </w:tc>
        <w:tc>
          <w:tcPr>
            <w:tcW w:w="1125" w:type="dxa"/>
            <w:shd w:val="clear" w:color="auto" w:fill="auto"/>
            <w:tcMar>
              <w:top w:w="100" w:type="dxa"/>
              <w:left w:w="100" w:type="dxa"/>
              <w:bottom w:w="100" w:type="dxa"/>
              <w:right w:w="100" w:type="dxa"/>
            </w:tcMar>
          </w:tcPr>
          <w:p w14:paraId="2D22F36B" w14:textId="77777777" w:rsidR="008F07C5" w:rsidRDefault="00D37A7F">
            <w:pPr>
              <w:widowControl w:val="0"/>
              <w:spacing w:line="240" w:lineRule="auto"/>
              <w:rPr>
                <w:sz w:val="14"/>
                <w:szCs w:val="14"/>
              </w:rPr>
            </w:pPr>
            <w:r>
              <w:rPr>
                <w:sz w:val="14"/>
                <w:szCs w:val="14"/>
              </w:rPr>
              <w:t>3.246378e+08</w:t>
            </w:r>
          </w:p>
        </w:tc>
        <w:tc>
          <w:tcPr>
            <w:tcW w:w="1125" w:type="dxa"/>
            <w:shd w:val="clear" w:color="auto" w:fill="auto"/>
            <w:tcMar>
              <w:top w:w="100" w:type="dxa"/>
              <w:left w:w="100" w:type="dxa"/>
              <w:bottom w:w="100" w:type="dxa"/>
              <w:right w:w="100" w:type="dxa"/>
            </w:tcMar>
          </w:tcPr>
          <w:p w14:paraId="30E12238" w14:textId="77777777" w:rsidR="008F07C5" w:rsidRDefault="00D37A7F">
            <w:pPr>
              <w:widowControl w:val="0"/>
              <w:spacing w:line="240" w:lineRule="auto"/>
              <w:rPr>
                <w:sz w:val="14"/>
                <w:szCs w:val="14"/>
              </w:rPr>
            </w:pPr>
            <w:r>
              <w:rPr>
                <w:sz w:val="14"/>
                <w:szCs w:val="14"/>
              </w:rPr>
              <w:t>3.306000e+03</w:t>
            </w:r>
          </w:p>
        </w:tc>
        <w:tc>
          <w:tcPr>
            <w:tcW w:w="1125" w:type="dxa"/>
            <w:shd w:val="clear" w:color="auto" w:fill="auto"/>
            <w:tcMar>
              <w:top w:w="100" w:type="dxa"/>
              <w:left w:w="100" w:type="dxa"/>
              <w:bottom w:w="100" w:type="dxa"/>
              <w:right w:w="100" w:type="dxa"/>
            </w:tcMar>
          </w:tcPr>
          <w:p w14:paraId="47EA89B9" w14:textId="77777777" w:rsidR="008F07C5" w:rsidRDefault="00D37A7F">
            <w:pPr>
              <w:widowControl w:val="0"/>
              <w:spacing w:line="240" w:lineRule="auto"/>
              <w:rPr>
                <w:sz w:val="14"/>
                <w:szCs w:val="14"/>
              </w:rPr>
            </w:pPr>
            <w:r>
              <w:rPr>
                <w:sz w:val="14"/>
                <w:szCs w:val="14"/>
              </w:rPr>
              <w:t>0</w:t>
            </w:r>
          </w:p>
        </w:tc>
      </w:tr>
    </w:tbl>
    <w:p w14:paraId="525BE7E1" w14:textId="77777777" w:rsidR="008F07C5" w:rsidRDefault="008F07C5">
      <w:pPr>
        <w:shd w:val="clear" w:color="auto" w:fill="FFFFFF"/>
        <w:spacing w:after="160"/>
        <w:rPr>
          <w:u w:val="single"/>
        </w:rPr>
      </w:pPr>
    </w:p>
    <w:p w14:paraId="2ADB7563" w14:textId="77777777" w:rsidR="008F07C5" w:rsidRDefault="008F07C5">
      <w:pPr>
        <w:shd w:val="clear" w:color="auto" w:fill="FFFFFF"/>
        <w:spacing w:after="160"/>
        <w:rPr>
          <w:highlight w:val="yellow"/>
        </w:rPr>
      </w:pPr>
    </w:p>
    <w:p w14:paraId="403317DA" w14:textId="77777777" w:rsidR="008F07C5" w:rsidRDefault="008F07C5">
      <w:pPr>
        <w:shd w:val="clear" w:color="auto" w:fill="FFFFFF"/>
        <w:spacing w:after="160"/>
        <w:rPr>
          <w:highlight w:val="yellow"/>
        </w:rPr>
      </w:pPr>
    </w:p>
    <w:p w14:paraId="0326EB94" w14:textId="77777777" w:rsidR="008F07C5" w:rsidRDefault="00D37A7F">
      <w:pPr>
        <w:rPr>
          <w:color w:val="0F4761"/>
          <w:sz w:val="40"/>
          <w:szCs w:val="40"/>
        </w:rPr>
      </w:pPr>
      <w:r>
        <w:br w:type="page"/>
      </w:r>
    </w:p>
    <w:p w14:paraId="07283707" w14:textId="77777777" w:rsidR="008F07C5" w:rsidRDefault="00D37A7F">
      <w:pPr>
        <w:numPr>
          <w:ilvl w:val="0"/>
          <w:numId w:val="6"/>
        </w:numPr>
        <w:rPr>
          <w:sz w:val="40"/>
          <w:szCs w:val="40"/>
        </w:rPr>
      </w:pPr>
      <w:r>
        <w:rPr>
          <w:color w:val="0F4761"/>
          <w:sz w:val="40"/>
          <w:szCs w:val="40"/>
        </w:rPr>
        <w:lastRenderedPageBreak/>
        <w:t xml:space="preserve">Data Integration </w:t>
      </w:r>
    </w:p>
    <w:p w14:paraId="2CD3CC1B" w14:textId="77777777" w:rsidR="008F07C5" w:rsidRDefault="00D37A7F">
      <w:pPr>
        <w:shd w:val="clear" w:color="auto" w:fill="FFFFFF"/>
        <w:spacing w:after="160"/>
        <w:rPr>
          <w:color w:val="0070C0"/>
        </w:rPr>
      </w:pPr>
      <w:r>
        <w:rPr>
          <w:color w:val="0070C0"/>
        </w:rPr>
        <w:t xml:space="preserve">Describe the process of addressing the research question from the three selected datasets. Ex: Data Integration, Joining, etc. </w:t>
      </w:r>
    </w:p>
    <w:p w14:paraId="5449F9FF" w14:textId="77777777" w:rsidR="008F07C5" w:rsidRDefault="00D37A7F">
      <w:pPr>
        <w:shd w:val="clear" w:color="auto" w:fill="FFFFFF"/>
        <w:spacing w:after="160"/>
        <w:rPr>
          <w:highlight w:val="yellow"/>
        </w:rPr>
      </w:pPr>
      <w:r>
        <w:rPr>
          <w:highlight w:val="yellow"/>
        </w:rPr>
        <w:t xml:space="preserve"> FAITH, NAHID,</w:t>
      </w:r>
      <w:r>
        <w:t xml:space="preserve"> TYSON </w:t>
      </w:r>
      <w:r>
        <w:rPr>
          <w:highlight w:val="yellow"/>
        </w:rPr>
        <w:t>- Discuss how data was integrated/joined for your vizualisations to answer your question assigned.</w:t>
      </w:r>
    </w:p>
    <w:p w14:paraId="35088032" w14:textId="77777777" w:rsidR="008F07C5" w:rsidRDefault="00D37A7F">
      <w:pPr>
        <w:shd w:val="clear" w:color="auto" w:fill="FFFFFF"/>
        <w:spacing w:after="160"/>
        <w:rPr>
          <w:color w:val="0070C0"/>
        </w:rPr>
      </w:pPr>
      <w:r>
        <w:rPr>
          <w:color w:val="0070C0"/>
        </w:rPr>
        <w:t xml:space="preserve"> </w:t>
      </w:r>
    </w:p>
    <w:p w14:paraId="222AC426" w14:textId="77777777" w:rsidR="008F07C5" w:rsidRDefault="00D37A7F">
      <w:pPr>
        <w:shd w:val="clear" w:color="auto" w:fill="FFFFFF"/>
        <w:spacing w:after="160"/>
        <w:rPr>
          <w:color w:val="0070C0"/>
        </w:rPr>
      </w:pPr>
      <w:r>
        <w:rPr>
          <w:color w:val="0070C0"/>
        </w:rPr>
        <w:t>Nahid:</w:t>
      </w:r>
    </w:p>
    <w:p w14:paraId="5DB3B24E" w14:textId="77777777" w:rsidR="008F07C5" w:rsidRDefault="008F07C5">
      <w:pPr>
        <w:shd w:val="clear" w:color="auto" w:fill="FFFFFF"/>
        <w:spacing w:after="160"/>
        <w:rPr>
          <w:color w:val="0070C0"/>
        </w:rPr>
      </w:pPr>
    </w:p>
    <w:p w14:paraId="51CC45A2" w14:textId="77777777" w:rsidR="008F07C5" w:rsidRDefault="00D37A7F">
      <w:pPr>
        <w:shd w:val="clear" w:color="auto" w:fill="FFFFFF"/>
        <w:spacing w:after="160"/>
      </w:pPr>
      <w:r>
        <w:rPr>
          <w:color w:val="0070C0"/>
        </w:rPr>
        <w:t xml:space="preserve">Faith: </w:t>
      </w:r>
      <w:r>
        <w:t>Data Integration: The COVID-19 data and country vaccination data was merged using the pd.merge() function from the pandas library IN PYTHON. The datasets were joined on the 'Country' and 'Iso Code' columns from the COVID-19 data and the 'country' and 'iso_code' columns from the country vaccination data, respectively.</w:t>
      </w:r>
    </w:p>
    <w:p w14:paraId="249835E3" w14:textId="77777777" w:rsidR="008F07C5" w:rsidRDefault="008F07C5">
      <w:pPr>
        <w:shd w:val="clear" w:color="auto" w:fill="FFFFFF"/>
        <w:spacing w:after="160"/>
      </w:pPr>
    </w:p>
    <w:p w14:paraId="7E581DBA" w14:textId="77777777" w:rsidR="008F07C5" w:rsidRDefault="00D37A7F">
      <w:pPr>
        <w:shd w:val="clear" w:color="auto" w:fill="FFFFFF"/>
        <w:spacing w:after="160"/>
      </w:pPr>
      <w:r>
        <w:t>Tyson: Datasets were joined in Tableau by the linking field ‘Iso Code’ which was a common variable between the ‘COVID-19 World Vaccination Progress’ and ‘Life Expectancy &amp; Socio-Economic (world bank)’ datasets. This variable was manually created in the ‘COVID-19 Global Statistics Dataset’ by assigning each ‘Country’ with their respective ISO code. This enabled…</w:t>
      </w:r>
    </w:p>
    <w:p w14:paraId="157967BA" w14:textId="77777777" w:rsidR="008F07C5" w:rsidRDefault="008F07C5">
      <w:pPr>
        <w:shd w:val="clear" w:color="auto" w:fill="FFFFFF"/>
        <w:spacing w:after="160"/>
        <w:rPr>
          <w:color w:val="0070C0"/>
        </w:rPr>
      </w:pPr>
    </w:p>
    <w:p w14:paraId="6D8D077C" w14:textId="77777777" w:rsidR="008F07C5" w:rsidRDefault="008F07C5">
      <w:pPr>
        <w:shd w:val="clear" w:color="auto" w:fill="FFFFFF"/>
        <w:spacing w:after="160"/>
        <w:rPr>
          <w:color w:val="0070C0"/>
        </w:rPr>
      </w:pPr>
    </w:p>
    <w:p w14:paraId="566513BC" w14:textId="77777777" w:rsidR="008F07C5" w:rsidRDefault="008F07C5">
      <w:pPr>
        <w:shd w:val="clear" w:color="auto" w:fill="FFFFFF"/>
        <w:spacing w:after="160"/>
        <w:rPr>
          <w:color w:val="0070C0"/>
        </w:rPr>
      </w:pPr>
    </w:p>
    <w:p w14:paraId="7EB2FE84" w14:textId="77777777" w:rsidR="008F07C5" w:rsidRDefault="008F07C5">
      <w:pPr>
        <w:shd w:val="clear" w:color="auto" w:fill="FFFFFF"/>
        <w:spacing w:after="160"/>
        <w:rPr>
          <w:color w:val="0070C0"/>
        </w:rPr>
      </w:pPr>
    </w:p>
    <w:p w14:paraId="33DB0B62" w14:textId="77777777" w:rsidR="008F07C5" w:rsidRDefault="008F07C5">
      <w:pPr>
        <w:shd w:val="clear" w:color="auto" w:fill="FFFFFF"/>
        <w:spacing w:after="160"/>
        <w:rPr>
          <w:color w:val="0070C0"/>
        </w:rPr>
      </w:pPr>
    </w:p>
    <w:p w14:paraId="75508B23" w14:textId="77777777" w:rsidR="008F07C5" w:rsidRDefault="008F07C5">
      <w:pPr>
        <w:shd w:val="clear" w:color="auto" w:fill="FFFFFF"/>
        <w:spacing w:after="160"/>
        <w:rPr>
          <w:color w:val="0070C0"/>
        </w:rPr>
      </w:pPr>
    </w:p>
    <w:p w14:paraId="2DF6A411" w14:textId="77777777" w:rsidR="008F07C5" w:rsidRDefault="008F07C5">
      <w:pPr>
        <w:shd w:val="clear" w:color="auto" w:fill="FFFFFF"/>
        <w:spacing w:after="160"/>
        <w:rPr>
          <w:color w:val="0070C0"/>
        </w:rPr>
      </w:pPr>
    </w:p>
    <w:p w14:paraId="6A00FECF" w14:textId="77777777" w:rsidR="008F07C5" w:rsidRDefault="008F07C5">
      <w:pPr>
        <w:shd w:val="clear" w:color="auto" w:fill="FFFFFF"/>
        <w:spacing w:after="160"/>
        <w:rPr>
          <w:color w:val="0070C0"/>
        </w:rPr>
      </w:pPr>
    </w:p>
    <w:p w14:paraId="433C34D9" w14:textId="77777777" w:rsidR="008F07C5" w:rsidRDefault="008F07C5">
      <w:pPr>
        <w:shd w:val="clear" w:color="auto" w:fill="FFFFFF"/>
        <w:spacing w:after="160"/>
        <w:rPr>
          <w:color w:val="0070C0"/>
        </w:rPr>
      </w:pPr>
    </w:p>
    <w:p w14:paraId="77C44704" w14:textId="77777777" w:rsidR="008F07C5" w:rsidRDefault="008F07C5">
      <w:pPr>
        <w:shd w:val="clear" w:color="auto" w:fill="FFFFFF"/>
        <w:spacing w:after="160"/>
        <w:rPr>
          <w:color w:val="0070C0"/>
        </w:rPr>
      </w:pPr>
    </w:p>
    <w:p w14:paraId="3FE54AA8" w14:textId="77777777" w:rsidR="008F07C5" w:rsidRDefault="008F07C5">
      <w:pPr>
        <w:shd w:val="clear" w:color="auto" w:fill="FFFFFF"/>
        <w:spacing w:after="160"/>
        <w:rPr>
          <w:color w:val="0070C0"/>
        </w:rPr>
      </w:pPr>
    </w:p>
    <w:p w14:paraId="5A6DDF94" w14:textId="77777777" w:rsidR="008F07C5" w:rsidRDefault="008F07C5">
      <w:pPr>
        <w:shd w:val="clear" w:color="auto" w:fill="FFFFFF"/>
        <w:spacing w:after="160"/>
        <w:rPr>
          <w:color w:val="0070C0"/>
        </w:rPr>
      </w:pPr>
    </w:p>
    <w:p w14:paraId="442714B8" w14:textId="77777777" w:rsidR="008F07C5" w:rsidRDefault="008F07C5">
      <w:pPr>
        <w:shd w:val="clear" w:color="auto" w:fill="FFFFFF"/>
        <w:spacing w:after="160"/>
        <w:rPr>
          <w:color w:val="0070C0"/>
        </w:rPr>
      </w:pPr>
    </w:p>
    <w:p w14:paraId="2A52BC86" w14:textId="77777777" w:rsidR="008F07C5" w:rsidRDefault="008F07C5">
      <w:pPr>
        <w:shd w:val="clear" w:color="auto" w:fill="FFFFFF"/>
        <w:spacing w:after="160"/>
        <w:rPr>
          <w:color w:val="0070C0"/>
        </w:rPr>
      </w:pPr>
    </w:p>
    <w:p w14:paraId="431726D0" w14:textId="77777777" w:rsidR="008F07C5" w:rsidRDefault="008F07C5">
      <w:pPr>
        <w:shd w:val="clear" w:color="auto" w:fill="FFFFFF"/>
        <w:spacing w:after="160"/>
        <w:rPr>
          <w:color w:val="0070C0"/>
        </w:rPr>
      </w:pPr>
    </w:p>
    <w:p w14:paraId="6A38D400" w14:textId="77777777" w:rsidR="008F07C5" w:rsidRDefault="008F07C5">
      <w:pPr>
        <w:shd w:val="clear" w:color="auto" w:fill="FFFFFF"/>
        <w:spacing w:after="160"/>
        <w:rPr>
          <w:color w:val="0070C0"/>
        </w:rPr>
      </w:pPr>
    </w:p>
    <w:p w14:paraId="2129E70F" w14:textId="77777777" w:rsidR="008F07C5" w:rsidRDefault="008F07C5">
      <w:pPr>
        <w:shd w:val="clear" w:color="auto" w:fill="FFFFFF"/>
        <w:spacing w:after="160"/>
        <w:rPr>
          <w:color w:val="0070C0"/>
        </w:rPr>
      </w:pPr>
    </w:p>
    <w:p w14:paraId="5F91E2DE" w14:textId="77777777" w:rsidR="008F07C5" w:rsidRDefault="00D37A7F">
      <w:pPr>
        <w:numPr>
          <w:ilvl w:val="0"/>
          <w:numId w:val="3"/>
        </w:numPr>
        <w:rPr>
          <w:sz w:val="40"/>
          <w:szCs w:val="40"/>
        </w:rPr>
      </w:pPr>
      <w:commentRangeStart w:id="0"/>
      <w:r>
        <w:rPr>
          <w:color w:val="0F4761"/>
          <w:sz w:val="40"/>
          <w:szCs w:val="40"/>
        </w:rPr>
        <w:t>Tableau Plots</w:t>
      </w:r>
      <w:commentRangeEnd w:id="0"/>
      <w:r>
        <w:commentReference w:id="0"/>
      </w:r>
      <w:r>
        <w:rPr>
          <w:color w:val="0F4761"/>
          <w:sz w:val="40"/>
          <w:szCs w:val="40"/>
        </w:rPr>
        <w:t xml:space="preserve"> </w:t>
      </w:r>
    </w:p>
    <w:p w14:paraId="7AB9563B" w14:textId="77777777" w:rsidR="008F07C5" w:rsidRDefault="00D37A7F">
      <w:pPr>
        <w:shd w:val="clear" w:color="auto" w:fill="FFFFFF"/>
        <w:spacing w:after="160"/>
        <w:rPr>
          <w:color w:val="0070C0"/>
        </w:rPr>
      </w:pPr>
      <w:r>
        <w:rPr>
          <w:color w:val="0070C0"/>
        </w:rPr>
        <w:t xml:space="preserve">Complexity, number of plots (24-30 plots) from different datasets, Quality of Plots, </w:t>
      </w:r>
      <w:r>
        <w:rPr>
          <w:noProof/>
          <w:color w:val="0070C0"/>
        </w:rPr>
        <w:drawing>
          <wp:anchor distT="0" distB="0" distL="114300" distR="114300" simplePos="0" relativeHeight="251658240" behindDoc="0" locked="0" layoutInCell="1" hidden="0" allowOverlap="1" wp14:anchorId="47D67E95" wp14:editId="0AC2E297">
            <wp:simplePos x="0" y="0"/>
            <wp:positionH relativeFrom="page">
              <wp:posOffset>304800</wp:posOffset>
            </wp:positionH>
            <wp:positionV relativeFrom="page">
              <wp:posOffset>1692787</wp:posOffset>
            </wp:positionV>
            <wp:extent cx="6790275" cy="4382814"/>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6790275" cy="4382814"/>
                    </a:xfrm>
                    <a:prstGeom prst="rect">
                      <a:avLst/>
                    </a:prstGeom>
                    <a:ln/>
                  </pic:spPr>
                </pic:pic>
              </a:graphicData>
            </a:graphic>
          </wp:anchor>
        </w:drawing>
      </w:r>
      <w:r>
        <w:rPr>
          <w:color w:val="0070C0"/>
        </w:rPr>
        <w:t xml:space="preserve">Description of Plots. </w:t>
      </w:r>
    </w:p>
    <w:p w14:paraId="332E11BE" w14:textId="77777777" w:rsidR="008F07C5" w:rsidRDefault="008F07C5">
      <w:pPr>
        <w:shd w:val="clear" w:color="auto" w:fill="FFFFFF"/>
        <w:spacing w:after="160"/>
        <w:rPr>
          <w:highlight w:val="yellow"/>
        </w:rPr>
      </w:pPr>
    </w:p>
    <w:p w14:paraId="096B66B1" w14:textId="77777777" w:rsidR="008F07C5" w:rsidRDefault="008F07C5">
      <w:pPr>
        <w:shd w:val="clear" w:color="auto" w:fill="FFFFFF"/>
        <w:spacing w:after="160"/>
        <w:rPr>
          <w:highlight w:val="yellow"/>
        </w:rPr>
      </w:pPr>
    </w:p>
    <w:p w14:paraId="784F3E68" w14:textId="77777777" w:rsidR="008F07C5" w:rsidRDefault="008F07C5">
      <w:pPr>
        <w:shd w:val="clear" w:color="auto" w:fill="FFFFFF"/>
        <w:spacing w:after="160"/>
        <w:rPr>
          <w:highlight w:val="yellow"/>
        </w:rPr>
      </w:pPr>
    </w:p>
    <w:p w14:paraId="131A1F22" w14:textId="77777777" w:rsidR="008F07C5" w:rsidRDefault="008F07C5">
      <w:pPr>
        <w:shd w:val="clear" w:color="auto" w:fill="FFFFFF"/>
        <w:spacing w:after="160"/>
        <w:rPr>
          <w:highlight w:val="yellow"/>
        </w:rPr>
      </w:pPr>
    </w:p>
    <w:p w14:paraId="6C291EDC" w14:textId="77777777" w:rsidR="008F07C5" w:rsidRDefault="008F07C5">
      <w:pPr>
        <w:shd w:val="clear" w:color="auto" w:fill="FFFFFF"/>
        <w:spacing w:after="160"/>
        <w:rPr>
          <w:highlight w:val="yellow"/>
        </w:rPr>
      </w:pPr>
    </w:p>
    <w:p w14:paraId="0091D104" w14:textId="77777777" w:rsidR="008F07C5" w:rsidRDefault="008F07C5">
      <w:pPr>
        <w:shd w:val="clear" w:color="auto" w:fill="FFFFFF"/>
        <w:spacing w:after="160"/>
        <w:rPr>
          <w:highlight w:val="yellow"/>
        </w:rPr>
      </w:pPr>
    </w:p>
    <w:p w14:paraId="750C39ED" w14:textId="77777777" w:rsidR="008F07C5" w:rsidRDefault="008F07C5">
      <w:pPr>
        <w:shd w:val="clear" w:color="auto" w:fill="FFFFFF"/>
        <w:spacing w:after="160"/>
        <w:rPr>
          <w:highlight w:val="yellow"/>
        </w:rPr>
      </w:pPr>
    </w:p>
    <w:p w14:paraId="71173122" w14:textId="77777777" w:rsidR="008F07C5" w:rsidRDefault="008F07C5">
      <w:pPr>
        <w:shd w:val="clear" w:color="auto" w:fill="FFFFFF"/>
        <w:spacing w:after="160"/>
        <w:rPr>
          <w:highlight w:val="yellow"/>
        </w:rPr>
      </w:pPr>
    </w:p>
    <w:p w14:paraId="21C4CA48" w14:textId="77777777" w:rsidR="008F07C5" w:rsidRDefault="008F07C5">
      <w:pPr>
        <w:shd w:val="clear" w:color="auto" w:fill="FFFFFF"/>
        <w:spacing w:after="160"/>
        <w:rPr>
          <w:highlight w:val="yellow"/>
        </w:rPr>
      </w:pPr>
    </w:p>
    <w:p w14:paraId="1590F969" w14:textId="77777777" w:rsidR="008F07C5" w:rsidRDefault="008F07C5">
      <w:pPr>
        <w:shd w:val="clear" w:color="auto" w:fill="FFFFFF"/>
        <w:spacing w:after="160"/>
        <w:rPr>
          <w:highlight w:val="yellow"/>
        </w:rPr>
      </w:pPr>
    </w:p>
    <w:p w14:paraId="75BCEF08" w14:textId="77777777" w:rsidR="008F07C5" w:rsidRDefault="008F07C5">
      <w:pPr>
        <w:shd w:val="clear" w:color="auto" w:fill="FFFFFF"/>
        <w:spacing w:after="160"/>
        <w:rPr>
          <w:highlight w:val="yellow"/>
        </w:rPr>
      </w:pPr>
    </w:p>
    <w:p w14:paraId="6C2B0774" w14:textId="77777777" w:rsidR="008F07C5" w:rsidRDefault="008F07C5">
      <w:pPr>
        <w:shd w:val="clear" w:color="auto" w:fill="FFFFFF"/>
        <w:spacing w:after="160"/>
        <w:rPr>
          <w:highlight w:val="yellow"/>
        </w:rPr>
      </w:pPr>
    </w:p>
    <w:p w14:paraId="49C9EF97" w14:textId="77777777" w:rsidR="008F07C5" w:rsidRDefault="008F07C5">
      <w:pPr>
        <w:shd w:val="clear" w:color="auto" w:fill="FFFFFF"/>
        <w:spacing w:after="160"/>
        <w:rPr>
          <w:highlight w:val="yellow"/>
        </w:rPr>
      </w:pPr>
    </w:p>
    <w:p w14:paraId="62F956D5" w14:textId="77777777" w:rsidR="008F07C5" w:rsidRDefault="008F07C5">
      <w:pPr>
        <w:shd w:val="clear" w:color="auto" w:fill="FFFFFF"/>
        <w:spacing w:after="160"/>
        <w:rPr>
          <w:highlight w:val="yellow"/>
        </w:rPr>
      </w:pPr>
    </w:p>
    <w:p w14:paraId="12852790" w14:textId="77777777" w:rsidR="008F07C5" w:rsidRDefault="008F07C5">
      <w:pPr>
        <w:shd w:val="clear" w:color="auto" w:fill="FFFFFF"/>
        <w:spacing w:after="160"/>
        <w:rPr>
          <w:highlight w:val="yellow"/>
        </w:rPr>
      </w:pPr>
    </w:p>
    <w:p w14:paraId="194B6E4C" w14:textId="77777777" w:rsidR="008F07C5" w:rsidRDefault="008F07C5">
      <w:pPr>
        <w:shd w:val="clear" w:color="auto" w:fill="FFFFFF"/>
        <w:spacing w:after="160"/>
        <w:rPr>
          <w:highlight w:val="yellow"/>
        </w:rPr>
      </w:pPr>
    </w:p>
    <w:p w14:paraId="7DD308D0" w14:textId="77777777" w:rsidR="008F07C5" w:rsidRDefault="00D37A7F">
      <w:pPr>
        <w:shd w:val="clear" w:color="auto" w:fill="FFFFFF"/>
        <w:spacing w:after="160"/>
        <w:rPr>
          <w:highlight w:val="yellow"/>
        </w:rPr>
      </w:pPr>
      <w:r>
        <w:rPr>
          <w:noProof/>
        </w:rPr>
        <w:drawing>
          <wp:anchor distT="0" distB="0" distL="114300" distR="114300" simplePos="0" relativeHeight="251659264" behindDoc="0" locked="0" layoutInCell="1" hidden="0" allowOverlap="1" wp14:anchorId="717B60C4" wp14:editId="253C3BF6">
            <wp:simplePos x="0" y="0"/>
            <wp:positionH relativeFrom="column">
              <wp:posOffset>114300</wp:posOffset>
            </wp:positionH>
            <wp:positionV relativeFrom="paragraph">
              <wp:posOffset>286338</wp:posOffset>
            </wp:positionV>
            <wp:extent cx="2421141" cy="1041766"/>
            <wp:effectExtent l="0" t="0" r="0" b="0"/>
            <wp:wrapNone/>
            <wp:docPr id="3" name="image3.png" descr="A screenshot of a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screenshot of a phone&#10;&#10;Description automatically generated"/>
                    <pic:cNvPicPr preferRelativeResize="0"/>
                  </pic:nvPicPr>
                  <pic:blipFill>
                    <a:blip r:embed="rId11"/>
                    <a:srcRect/>
                    <a:stretch>
                      <a:fillRect/>
                    </a:stretch>
                  </pic:blipFill>
                  <pic:spPr>
                    <a:xfrm>
                      <a:off x="0" y="0"/>
                      <a:ext cx="2421141" cy="1041766"/>
                    </a:xfrm>
                    <a:prstGeom prst="rect">
                      <a:avLst/>
                    </a:prstGeom>
                    <a:ln/>
                  </pic:spPr>
                </pic:pic>
              </a:graphicData>
            </a:graphic>
          </wp:anchor>
        </w:drawing>
      </w:r>
    </w:p>
    <w:p w14:paraId="2405FE0A" w14:textId="77777777" w:rsidR="008F07C5" w:rsidRDefault="008F07C5">
      <w:pPr>
        <w:shd w:val="clear" w:color="auto" w:fill="FFFFFF"/>
        <w:spacing w:after="160"/>
        <w:rPr>
          <w:highlight w:val="yellow"/>
        </w:rPr>
      </w:pPr>
    </w:p>
    <w:p w14:paraId="14EF7D75" w14:textId="77777777" w:rsidR="008F07C5" w:rsidRDefault="008F07C5">
      <w:pPr>
        <w:shd w:val="clear" w:color="auto" w:fill="FFFFFF"/>
        <w:spacing w:after="160"/>
        <w:rPr>
          <w:highlight w:val="yellow"/>
        </w:rPr>
      </w:pPr>
    </w:p>
    <w:p w14:paraId="42ACB158" w14:textId="77777777" w:rsidR="008F07C5" w:rsidRDefault="008F07C5">
      <w:pPr>
        <w:shd w:val="clear" w:color="auto" w:fill="FFFFFF"/>
        <w:spacing w:after="160"/>
        <w:rPr>
          <w:highlight w:val="yellow"/>
        </w:rPr>
      </w:pPr>
    </w:p>
    <w:p w14:paraId="761C4D84" w14:textId="77777777" w:rsidR="008F07C5" w:rsidRDefault="00D37A7F">
      <w:pPr>
        <w:shd w:val="clear" w:color="auto" w:fill="FFFFFF"/>
        <w:spacing w:after="160"/>
        <w:rPr>
          <w:highlight w:val="yellow"/>
        </w:rPr>
      </w:pPr>
      <w:r>
        <w:rPr>
          <w:noProof/>
        </w:rPr>
        <mc:AlternateContent>
          <mc:Choice Requires="wps">
            <w:drawing>
              <wp:anchor distT="0" distB="0" distL="114300" distR="114300" simplePos="0" relativeHeight="251660288" behindDoc="0" locked="0" layoutInCell="1" hidden="0" allowOverlap="1" wp14:anchorId="12D5107B" wp14:editId="12E5F66F">
                <wp:simplePos x="0" y="0"/>
                <wp:positionH relativeFrom="column">
                  <wp:posOffset>-742949</wp:posOffset>
                </wp:positionH>
                <wp:positionV relativeFrom="paragraph">
                  <wp:posOffset>239300</wp:posOffset>
                </wp:positionV>
                <wp:extent cx="6799580" cy="493395"/>
                <wp:effectExtent l="0" t="0" r="0" b="0"/>
                <wp:wrapNone/>
                <wp:docPr id="1" name="Rectangle 1"/>
                <wp:cNvGraphicFramePr/>
                <a:graphic xmlns:a="http://schemas.openxmlformats.org/drawingml/2006/main">
                  <a:graphicData uri="http://schemas.microsoft.com/office/word/2010/wordprocessingShape">
                    <wps:wsp>
                      <wps:cNvSpPr/>
                      <wps:spPr>
                        <a:xfrm>
                          <a:off x="1950973" y="3538065"/>
                          <a:ext cx="6790055" cy="483870"/>
                        </a:xfrm>
                        <a:prstGeom prst="rect">
                          <a:avLst/>
                        </a:prstGeom>
                        <a:solidFill>
                          <a:schemeClr val="lt1"/>
                        </a:solidFill>
                        <a:ln>
                          <a:noFill/>
                        </a:ln>
                      </wps:spPr>
                      <wps:txbx>
                        <w:txbxContent>
                          <w:p w14:paraId="063FB7B3" w14:textId="77777777" w:rsidR="008F07C5" w:rsidRDefault="00D37A7F">
                            <w:pPr>
                              <w:spacing w:line="240" w:lineRule="auto"/>
                              <w:textDirection w:val="btLr"/>
                            </w:pPr>
                            <w:r>
                              <w:rPr>
                                <w:b/>
                                <w:color w:val="000000"/>
                              </w:rPr>
                              <w:t>Figure 1:</w:t>
                            </w:r>
                            <w:r>
                              <w:rPr>
                                <w:color w:val="000000"/>
                              </w:rPr>
                              <w:t xml:space="preserve"> Countries colour-coded according to income bracket determined in the World Bank ‘Life Expectancy and Socio-Economic’ dataset.</w:t>
                            </w:r>
                          </w:p>
                        </w:txbxContent>
                      </wps:txbx>
                      <wps:bodyPr spcFirstLastPara="1" wrap="square" lIns="91425" tIns="45700" rIns="91425" bIns="45700" anchor="t" anchorCtr="0">
                        <a:noAutofit/>
                      </wps:bodyPr>
                    </wps:wsp>
                  </a:graphicData>
                </a:graphic>
              </wp:anchor>
            </w:drawing>
          </mc:Choice>
          <mc:Fallback>
            <w:pict>
              <v:rect w14:anchorId="12D5107B" id="Rectangle 1" o:spid="_x0000_s1026" style="position:absolute;margin-left:-58.5pt;margin-top:18.85pt;width:535.4pt;height:38.8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" fillcolor="white [3201]" stroked="f">
                <v:textbox inset="2.53958mm,1.2694mm,2.53958mm,1.2694mm">
                  <w:txbxContent>
                    <w:p w14:paraId="063FB7B3" w14:textId="77777777" w:rsidR="008F07C5" w:rsidRDefault="00D37A7F">
                      <w:pPr>
                        <w:spacing w:line="240" w:lineRule="auto"/>
                        <w:textDirection w:val="btLr"/>
                      </w:pPr>
                      <w:r>
                        <w:rPr>
                          <w:b/>
                          <w:color w:val="000000"/>
                        </w:rPr>
                        <w:t>Figure 1:</w:t>
                      </w:r>
                      <w:r>
                        <w:rPr>
                          <w:color w:val="000000"/>
                        </w:rPr>
                        <w:t xml:space="preserve"> Countries colour-coded according to income bracket determined in the World Bank ‘Life Expectancy and Socio-Economic’ dataset.</w:t>
                      </w:r>
                    </w:p>
                  </w:txbxContent>
                </v:textbox>
              </v:rect>
            </w:pict>
          </mc:Fallback>
        </mc:AlternateContent>
      </w:r>
    </w:p>
    <w:p w14:paraId="36D6A4E9" w14:textId="77777777" w:rsidR="008F07C5" w:rsidRDefault="008F07C5">
      <w:pPr>
        <w:shd w:val="clear" w:color="auto" w:fill="FFFFFF"/>
        <w:spacing w:after="160"/>
        <w:rPr>
          <w:highlight w:val="yellow"/>
        </w:rPr>
      </w:pPr>
    </w:p>
    <w:p w14:paraId="63813E1B" w14:textId="77777777" w:rsidR="008F07C5" w:rsidRDefault="008F07C5">
      <w:pPr>
        <w:shd w:val="clear" w:color="auto" w:fill="FFFFFF"/>
        <w:spacing w:after="160"/>
        <w:rPr>
          <w:highlight w:val="yellow"/>
        </w:rPr>
      </w:pPr>
    </w:p>
    <w:p w14:paraId="70388C3D" w14:textId="77777777" w:rsidR="008F07C5" w:rsidRDefault="008F07C5">
      <w:pPr>
        <w:shd w:val="clear" w:color="auto" w:fill="FFFFFF"/>
        <w:spacing w:after="160"/>
        <w:rPr>
          <w:highlight w:val="yellow"/>
        </w:rPr>
      </w:pPr>
    </w:p>
    <w:p w14:paraId="4468F8B8" w14:textId="77777777" w:rsidR="008F07C5" w:rsidRDefault="008F07C5">
      <w:pPr>
        <w:shd w:val="clear" w:color="auto" w:fill="FFFFFF"/>
        <w:spacing w:after="160"/>
        <w:rPr>
          <w:highlight w:val="yellow"/>
        </w:rPr>
      </w:pPr>
    </w:p>
    <w:p w14:paraId="0A1A8EBA" w14:textId="77777777" w:rsidR="008F07C5" w:rsidRDefault="008F07C5">
      <w:pPr>
        <w:shd w:val="clear" w:color="auto" w:fill="FFFFFF"/>
        <w:spacing w:after="160"/>
        <w:rPr>
          <w:highlight w:val="yellow"/>
        </w:rPr>
      </w:pPr>
    </w:p>
    <w:p w14:paraId="37E22DEB" w14:textId="77777777" w:rsidR="008F07C5" w:rsidRDefault="008F07C5">
      <w:pPr>
        <w:shd w:val="clear" w:color="auto" w:fill="FFFFFF"/>
        <w:spacing w:after="160"/>
        <w:rPr>
          <w:highlight w:val="yellow"/>
        </w:rPr>
      </w:pPr>
    </w:p>
    <w:p w14:paraId="7B085A9F" w14:textId="77777777" w:rsidR="008F07C5" w:rsidRDefault="008F07C5">
      <w:pPr>
        <w:shd w:val="clear" w:color="auto" w:fill="FFFFFF"/>
        <w:spacing w:after="160"/>
        <w:rPr>
          <w:highlight w:val="yellow"/>
        </w:rPr>
      </w:pPr>
    </w:p>
    <w:p w14:paraId="0A898631" w14:textId="77777777" w:rsidR="008F07C5" w:rsidRDefault="00D37A7F">
      <w:pPr>
        <w:numPr>
          <w:ilvl w:val="0"/>
          <w:numId w:val="3"/>
        </w:numPr>
        <w:rPr>
          <w:sz w:val="40"/>
          <w:szCs w:val="40"/>
        </w:rPr>
      </w:pPr>
      <w:r>
        <w:rPr>
          <w:color w:val="0F4761"/>
          <w:sz w:val="40"/>
          <w:szCs w:val="40"/>
        </w:rPr>
        <w:t xml:space="preserve">Python Plots </w:t>
      </w:r>
    </w:p>
    <w:p w14:paraId="58EDC62A" w14:textId="77777777" w:rsidR="008F07C5" w:rsidRDefault="00D37A7F">
      <w:pPr>
        <w:shd w:val="clear" w:color="auto" w:fill="FFFFFF"/>
        <w:spacing w:after="160"/>
        <w:rPr>
          <w:color w:val="0070C0"/>
        </w:rPr>
      </w:pPr>
      <w:r>
        <w:rPr>
          <w:color w:val="0070C0"/>
        </w:rPr>
        <w:t xml:space="preserve">Complexity, number of plots (24-30 plots) from different datasets, Quality of Plots, Description of Plots. </w:t>
      </w:r>
    </w:p>
    <w:p w14:paraId="34D81439" w14:textId="77777777" w:rsidR="008F07C5" w:rsidRDefault="00D37A7F">
      <w:pPr>
        <w:shd w:val="clear" w:color="auto" w:fill="FFFFFF"/>
        <w:spacing w:after="160"/>
        <w:rPr>
          <w:highlight w:val="yellow"/>
        </w:rPr>
      </w:pPr>
      <w:r>
        <w:rPr>
          <w:highlight w:val="yellow"/>
        </w:rPr>
        <w:t>ADD FROM FOLDER</w:t>
      </w:r>
    </w:p>
    <w:p w14:paraId="608C95D0" w14:textId="77777777" w:rsidR="008F07C5" w:rsidRDefault="008F07C5">
      <w:pPr>
        <w:shd w:val="clear" w:color="auto" w:fill="FFFFFF"/>
        <w:spacing w:after="160"/>
        <w:rPr>
          <w:highlight w:val="yellow"/>
        </w:rPr>
      </w:pPr>
    </w:p>
    <w:p w14:paraId="0C5C34DE" w14:textId="77777777" w:rsidR="008F07C5" w:rsidRDefault="008F07C5">
      <w:pPr>
        <w:shd w:val="clear" w:color="auto" w:fill="FFFFFF"/>
        <w:spacing w:after="160"/>
        <w:rPr>
          <w:highlight w:val="yellow"/>
        </w:rPr>
      </w:pPr>
    </w:p>
    <w:p w14:paraId="4864D621" w14:textId="77777777" w:rsidR="008F07C5" w:rsidRDefault="008F07C5">
      <w:pPr>
        <w:shd w:val="clear" w:color="auto" w:fill="FFFFFF"/>
        <w:spacing w:after="160"/>
        <w:rPr>
          <w:highlight w:val="yellow"/>
        </w:rPr>
      </w:pPr>
    </w:p>
    <w:p w14:paraId="5F7793A4" w14:textId="77777777" w:rsidR="008F07C5" w:rsidRDefault="008F07C5">
      <w:pPr>
        <w:shd w:val="clear" w:color="auto" w:fill="FFFFFF"/>
        <w:spacing w:after="160"/>
        <w:rPr>
          <w:highlight w:val="yellow"/>
        </w:rPr>
      </w:pPr>
    </w:p>
    <w:p w14:paraId="0967EAC0" w14:textId="77777777" w:rsidR="008F07C5" w:rsidRDefault="008F07C5">
      <w:pPr>
        <w:shd w:val="clear" w:color="auto" w:fill="FFFFFF"/>
        <w:spacing w:after="160"/>
        <w:rPr>
          <w:highlight w:val="yellow"/>
        </w:rPr>
      </w:pPr>
    </w:p>
    <w:p w14:paraId="72A57800" w14:textId="77777777" w:rsidR="008F07C5" w:rsidRDefault="008F07C5">
      <w:pPr>
        <w:shd w:val="clear" w:color="auto" w:fill="FFFFFF"/>
        <w:spacing w:after="160"/>
        <w:rPr>
          <w:highlight w:val="yellow"/>
        </w:rPr>
      </w:pPr>
    </w:p>
    <w:p w14:paraId="50F9974D" w14:textId="77777777" w:rsidR="008F07C5" w:rsidRDefault="008F07C5">
      <w:pPr>
        <w:shd w:val="clear" w:color="auto" w:fill="FFFFFF"/>
        <w:spacing w:after="160"/>
        <w:rPr>
          <w:highlight w:val="yellow"/>
        </w:rPr>
      </w:pPr>
    </w:p>
    <w:p w14:paraId="122E5631" w14:textId="77777777" w:rsidR="008F07C5" w:rsidRDefault="008F07C5">
      <w:pPr>
        <w:shd w:val="clear" w:color="auto" w:fill="FFFFFF"/>
        <w:spacing w:after="160"/>
        <w:rPr>
          <w:highlight w:val="yellow"/>
        </w:rPr>
      </w:pPr>
    </w:p>
    <w:p w14:paraId="16AD5AE3" w14:textId="77777777" w:rsidR="008F07C5" w:rsidRDefault="008F07C5">
      <w:pPr>
        <w:shd w:val="clear" w:color="auto" w:fill="FFFFFF"/>
        <w:spacing w:after="160"/>
        <w:rPr>
          <w:highlight w:val="yellow"/>
        </w:rPr>
      </w:pPr>
    </w:p>
    <w:p w14:paraId="13847C14" w14:textId="77777777" w:rsidR="008F07C5" w:rsidRDefault="008F07C5">
      <w:pPr>
        <w:shd w:val="clear" w:color="auto" w:fill="FFFFFF"/>
        <w:spacing w:after="160"/>
        <w:rPr>
          <w:highlight w:val="yellow"/>
        </w:rPr>
      </w:pPr>
    </w:p>
    <w:p w14:paraId="5C98B4ED" w14:textId="77777777" w:rsidR="008F07C5" w:rsidRDefault="008F07C5">
      <w:pPr>
        <w:shd w:val="clear" w:color="auto" w:fill="FFFFFF"/>
        <w:spacing w:after="160"/>
        <w:rPr>
          <w:highlight w:val="yellow"/>
        </w:rPr>
      </w:pPr>
    </w:p>
    <w:p w14:paraId="6961C1A2" w14:textId="77777777" w:rsidR="008F07C5" w:rsidRDefault="008F07C5">
      <w:pPr>
        <w:shd w:val="clear" w:color="auto" w:fill="FFFFFF"/>
        <w:spacing w:after="160"/>
        <w:rPr>
          <w:highlight w:val="yellow"/>
        </w:rPr>
      </w:pPr>
    </w:p>
    <w:p w14:paraId="664E6660" w14:textId="77777777" w:rsidR="008F07C5" w:rsidRDefault="008F07C5">
      <w:pPr>
        <w:shd w:val="clear" w:color="auto" w:fill="FFFFFF"/>
        <w:spacing w:after="160"/>
        <w:rPr>
          <w:highlight w:val="yellow"/>
        </w:rPr>
      </w:pPr>
    </w:p>
    <w:p w14:paraId="68BA5ABF" w14:textId="77777777" w:rsidR="008F07C5" w:rsidRDefault="008F07C5">
      <w:pPr>
        <w:shd w:val="clear" w:color="auto" w:fill="FFFFFF"/>
        <w:spacing w:after="160"/>
        <w:rPr>
          <w:highlight w:val="yellow"/>
        </w:rPr>
      </w:pPr>
    </w:p>
    <w:p w14:paraId="5038447A" w14:textId="77777777" w:rsidR="008F07C5" w:rsidRDefault="008F07C5">
      <w:pPr>
        <w:shd w:val="clear" w:color="auto" w:fill="FFFFFF"/>
        <w:spacing w:after="160"/>
        <w:rPr>
          <w:highlight w:val="yellow"/>
        </w:rPr>
      </w:pPr>
    </w:p>
    <w:p w14:paraId="19A7D629" w14:textId="77777777" w:rsidR="008F07C5" w:rsidRDefault="008F07C5">
      <w:pPr>
        <w:shd w:val="clear" w:color="auto" w:fill="FFFFFF"/>
        <w:spacing w:after="160"/>
        <w:rPr>
          <w:highlight w:val="yellow"/>
        </w:rPr>
      </w:pPr>
    </w:p>
    <w:p w14:paraId="56CFB491" w14:textId="77777777" w:rsidR="008F07C5" w:rsidRDefault="008F07C5">
      <w:pPr>
        <w:shd w:val="clear" w:color="auto" w:fill="FFFFFF"/>
        <w:spacing w:after="160"/>
        <w:rPr>
          <w:highlight w:val="yellow"/>
        </w:rPr>
      </w:pPr>
    </w:p>
    <w:p w14:paraId="794EF810" w14:textId="77777777" w:rsidR="008F07C5" w:rsidRDefault="008F07C5">
      <w:pPr>
        <w:shd w:val="clear" w:color="auto" w:fill="FFFFFF"/>
        <w:spacing w:after="160"/>
        <w:rPr>
          <w:highlight w:val="yellow"/>
        </w:rPr>
      </w:pPr>
    </w:p>
    <w:p w14:paraId="658F7266" w14:textId="77777777" w:rsidR="008F07C5" w:rsidRDefault="008F07C5">
      <w:pPr>
        <w:shd w:val="clear" w:color="auto" w:fill="FFFFFF"/>
        <w:spacing w:after="160"/>
        <w:rPr>
          <w:highlight w:val="yellow"/>
        </w:rPr>
      </w:pPr>
    </w:p>
    <w:p w14:paraId="4B24A52C" w14:textId="77777777" w:rsidR="008F07C5" w:rsidRDefault="008F07C5">
      <w:pPr>
        <w:shd w:val="clear" w:color="auto" w:fill="FFFFFF"/>
        <w:spacing w:after="160"/>
        <w:rPr>
          <w:highlight w:val="yellow"/>
        </w:rPr>
      </w:pPr>
    </w:p>
    <w:p w14:paraId="57E154F6" w14:textId="77777777" w:rsidR="008F07C5" w:rsidRDefault="008F07C5">
      <w:pPr>
        <w:shd w:val="clear" w:color="auto" w:fill="FFFFFF"/>
        <w:spacing w:after="160"/>
        <w:rPr>
          <w:highlight w:val="yellow"/>
        </w:rPr>
      </w:pPr>
    </w:p>
    <w:p w14:paraId="7A85423F" w14:textId="77777777" w:rsidR="008F07C5" w:rsidRDefault="008F07C5">
      <w:pPr>
        <w:shd w:val="clear" w:color="auto" w:fill="FFFFFF"/>
        <w:spacing w:after="160"/>
        <w:rPr>
          <w:highlight w:val="yellow"/>
        </w:rPr>
      </w:pPr>
    </w:p>
    <w:p w14:paraId="654B65C4" w14:textId="77777777" w:rsidR="008F07C5" w:rsidRDefault="008F07C5">
      <w:pPr>
        <w:shd w:val="clear" w:color="auto" w:fill="FFFFFF"/>
        <w:spacing w:after="160"/>
        <w:rPr>
          <w:highlight w:val="yellow"/>
        </w:rPr>
      </w:pPr>
    </w:p>
    <w:p w14:paraId="188C0C36" w14:textId="77777777" w:rsidR="008F07C5" w:rsidRDefault="008F07C5">
      <w:pPr>
        <w:shd w:val="clear" w:color="auto" w:fill="FFFFFF"/>
        <w:spacing w:after="160"/>
        <w:rPr>
          <w:highlight w:val="yellow"/>
        </w:rPr>
      </w:pPr>
    </w:p>
    <w:p w14:paraId="4FBD3EB2" w14:textId="77777777" w:rsidR="008F07C5" w:rsidRDefault="008F07C5">
      <w:pPr>
        <w:shd w:val="clear" w:color="auto" w:fill="FFFFFF"/>
        <w:spacing w:after="160"/>
        <w:rPr>
          <w:highlight w:val="yellow"/>
        </w:rPr>
      </w:pPr>
    </w:p>
    <w:p w14:paraId="2A1B0CA8" w14:textId="77777777" w:rsidR="008F07C5" w:rsidRDefault="008F07C5">
      <w:pPr>
        <w:shd w:val="clear" w:color="auto" w:fill="FFFFFF"/>
        <w:spacing w:after="160"/>
        <w:rPr>
          <w:highlight w:val="yellow"/>
        </w:rPr>
      </w:pPr>
    </w:p>
    <w:p w14:paraId="6AC14246" w14:textId="77777777" w:rsidR="008F07C5" w:rsidRDefault="008F07C5">
      <w:pPr>
        <w:shd w:val="clear" w:color="auto" w:fill="FFFFFF"/>
        <w:spacing w:after="160"/>
        <w:rPr>
          <w:highlight w:val="yellow"/>
        </w:rPr>
      </w:pPr>
    </w:p>
    <w:p w14:paraId="13186EF2" w14:textId="77777777" w:rsidR="008F07C5" w:rsidRDefault="00D37A7F">
      <w:pPr>
        <w:numPr>
          <w:ilvl w:val="0"/>
          <w:numId w:val="4"/>
        </w:numPr>
        <w:rPr>
          <w:sz w:val="40"/>
          <w:szCs w:val="40"/>
        </w:rPr>
      </w:pPr>
      <w:r>
        <w:rPr>
          <w:color w:val="0F4761"/>
          <w:sz w:val="40"/>
          <w:szCs w:val="40"/>
        </w:rPr>
        <w:t xml:space="preserve">Discussion </w:t>
      </w:r>
    </w:p>
    <w:p w14:paraId="2B64E287" w14:textId="77777777" w:rsidR="008F07C5" w:rsidRDefault="00D37A7F">
      <w:pPr>
        <w:shd w:val="clear" w:color="auto" w:fill="FFFFFF"/>
        <w:spacing w:after="160"/>
        <w:rPr>
          <w:color w:val="0070C0"/>
        </w:rPr>
      </w:pPr>
      <w:r>
        <w:rPr>
          <w:color w:val="0070C0"/>
        </w:rPr>
        <w:t xml:space="preserve">Discussion of Findings (The meaning of the plots). How the plots can help to analyse and answer the described problem (research Questions) </w:t>
      </w:r>
    </w:p>
    <w:p w14:paraId="585319C0" w14:textId="77777777" w:rsidR="008F07C5" w:rsidRDefault="00D37A7F">
      <w:pPr>
        <w:shd w:val="clear" w:color="auto" w:fill="FFFFFF"/>
        <w:spacing w:after="160"/>
        <w:rPr>
          <w:color w:val="0070C0"/>
        </w:rPr>
      </w:pPr>
      <w:r>
        <w:rPr>
          <w:color w:val="0070C0"/>
        </w:rPr>
        <w:t xml:space="preserve">Among the findings how to utilize different plots to narrate a single story. </w:t>
      </w:r>
    </w:p>
    <w:p w14:paraId="070FCA3F" w14:textId="77777777" w:rsidR="008F07C5" w:rsidRDefault="00D37A7F">
      <w:pPr>
        <w:shd w:val="clear" w:color="auto" w:fill="FFFFFF"/>
        <w:spacing w:after="160"/>
        <w:rPr>
          <w:highlight w:val="yellow"/>
        </w:rPr>
      </w:pPr>
      <w:r>
        <w:rPr>
          <w:highlight w:val="yellow"/>
        </w:rPr>
        <w:t>FAITH, NAHID - create initial discussion points based on visualisations</w:t>
      </w:r>
    </w:p>
    <w:p w14:paraId="03CE9128" w14:textId="77777777" w:rsidR="008F07C5" w:rsidRDefault="00D37A7F">
      <w:pPr>
        <w:shd w:val="clear" w:color="auto" w:fill="FFFFFF"/>
        <w:spacing w:after="160"/>
        <w:rPr>
          <w:highlight w:val="yellow"/>
        </w:rPr>
      </w:pPr>
      <w:r>
        <w:rPr>
          <w:highlight w:val="yellow"/>
        </w:rPr>
        <w:t>KEVIN and JO to synthesise and create the discussion flow.</w:t>
      </w:r>
    </w:p>
    <w:p w14:paraId="26A35CD6" w14:textId="77777777" w:rsidR="008F07C5" w:rsidRDefault="00D37A7F">
      <w:pPr>
        <w:rPr>
          <w:i/>
          <w:highlight w:val="yellow"/>
        </w:rPr>
      </w:pPr>
      <w:r>
        <w:rPr>
          <w:i/>
        </w:rPr>
        <w:t xml:space="preserve">Q1. Describe the </w:t>
      </w:r>
      <w:r>
        <w:rPr>
          <w:b/>
          <w:i/>
        </w:rPr>
        <w:t>interaction</w:t>
      </w:r>
      <w:r>
        <w:rPr>
          <w:i/>
        </w:rPr>
        <w:t xml:space="preserve"> between COVID-19 testing, vaccination rates and mortality rates over time.</w:t>
      </w:r>
      <w:r>
        <w:rPr>
          <w:i/>
          <w:highlight w:val="yellow"/>
        </w:rPr>
        <w:t xml:space="preserve"> FAITH </w:t>
      </w:r>
    </w:p>
    <w:p w14:paraId="642D4526" w14:textId="77777777" w:rsidR="008F07C5" w:rsidRDefault="008F07C5">
      <w:pPr>
        <w:ind w:left="720"/>
        <w:rPr>
          <w:i/>
        </w:rPr>
      </w:pPr>
    </w:p>
    <w:p w14:paraId="37C2A09E" w14:textId="77777777" w:rsidR="008F07C5" w:rsidRDefault="00D37A7F">
      <w:pPr>
        <w:rPr>
          <w:highlight w:val="yellow"/>
        </w:rPr>
      </w:pPr>
      <w:r>
        <w:rPr>
          <w:i/>
        </w:rPr>
        <w:t xml:space="preserve">Q2. What </w:t>
      </w:r>
      <w:r>
        <w:rPr>
          <w:b/>
          <w:i/>
        </w:rPr>
        <w:t>countries</w:t>
      </w:r>
      <w:r>
        <w:rPr>
          <w:i/>
        </w:rPr>
        <w:t xml:space="preserve"> have experienced the greatest </w:t>
      </w:r>
      <w:r>
        <w:rPr>
          <w:b/>
          <w:i/>
        </w:rPr>
        <w:t>disparities</w:t>
      </w:r>
      <w:r>
        <w:rPr>
          <w:i/>
        </w:rPr>
        <w:t xml:space="preserve"> of COVID-19? </w:t>
      </w:r>
      <w:r>
        <w:rPr>
          <w:i/>
          <w:highlight w:val="yellow"/>
        </w:rPr>
        <w:t>NAHID</w:t>
      </w:r>
    </w:p>
    <w:p w14:paraId="409890C2" w14:textId="77777777" w:rsidR="008F07C5" w:rsidRDefault="008F07C5">
      <w:pPr>
        <w:shd w:val="clear" w:color="auto" w:fill="FFFFFF"/>
        <w:spacing w:after="160"/>
        <w:rPr>
          <w:highlight w:val="yellow"/>
        </w:rPr>
      </w:pPr>
    </w:p>
    <w:p w14:paraId="37F647A1" w14:textId="77777777" w:rsidR="008F07C5" w:rsidRDefault="00D37A7F">
      <w:pPr>
        <w:shd w:val="clear" w:color="auto" w:fill="FFFFFF"/>
        <w:rPr>
          <w:highlight w:val="yellow"/>
        </w:rPr>
      </w:pPr>
      <w:r>
        <w:rPr>
          <w:highlight w:val="yellow"/>
        </w:rPr>
        <w:t>Q3. What are the associations between COVID-19 vaccination rates and mortality cases considering socio-economic factors? TYSON (sorry I went a bit overboard!)</w:t>
      </w:r>
    </w:p>
    <w:p w14:paraId="7E26CD91" w14:textId="77777777" w:rsidR="008F07C5" w:rsidRDefault="00D37A7F">
      <w:pPr>
        <w:shd w:val="clear" w:color="auto" w:fill="FFFFFF"/>
        <w:spacing w:after="160"/>
      </w:pPr>
      <w:r>
        <w:t>Socioeconomic status (SES) considers the overall economic and social position of the individuals within a nation. Key indicators of a country's SES include: gross domestic product (GDP), accessibility of education and the quality of a nation's healthcare system among others (Fotso &amp; Kuate-Defo., 2005). According to the World Health Organisation, countries from a lower socioeconomic position will suffer from lower levels of health (WHO, 2022). Therefore, it can be inferred that the adverse effects of COVID-1</w:t>
      </w:r>
      <w:r>
        <w:t xml:space="preserve">9 will have a greater impact on those countries with relatively lower SES. In order to determine if this relationship existed, different components of SES were examined in relation to the case numbers, mortality and vaccination rates of different countries over the period spanning from from Q1 2020 to Q4 2022. </w:t>
      </w:r>
    </w:p>
    <w:p w14:paraId="31A92AF6" w14:textId="77777777" w:rsidR="008F07C5" w:rsidRDefault="00D37A7F">
      <w:pPr>
        <w:shd w:val="clear" w:color="auto" w:fill="FFFFFF"/>
        <w:spacing w:after="160"/>
      </w:pPr>
      <w:r>
        <w:t>As income is proven as the greatest determinant of SES (Darin-Mattsson et al., 2017), the income bracket associated with each country is visualised as a reference in Figure 1. It was found that countries considered ‘high income’ (as determined by the ‘Life Expectancy &amp; Socio-Economic’ dataset) observed a greater number of cases and deaths (per one-million people) compared to countries from lower income groups (Figure 2). However, this may be attributed to a large number of unreported cases and lack of testi</w:t>
      </w:r>
      <w:r>
        <w:t xml:space="preserve">ng in lower-income countries (Oxfam International., 2022). This relationship was examined and found to be true in Figure 3, highlighting that the total number of cases is directly correlated to the number of COVID-19 tests performed across countries from different income brackets. </w:t>
      </w:r>
    </w:p>
    <w:p w14:paraId="41E1FFCD" w14:textId="77777777" w:rsidR="008F07C5" w:rsidRDefault="00D37A7F">
      <w:pPr>
        <w:shd w:val="clear" w:color="auto" w:fill="FFFFFF"/>
        <w:spacing w:after="160"/>
      </w:pPr>
      <w:r>
        <w:t>Figure 4 demonstrates a clear positive correlation between COVID-19-related deaths (per 100 people) and each country’s health expenditure as a proportion of Gross Domestic Product (GDP). It is unexpected that the trendline is taking this trajectory as conventional wisdom would suggest that countries investing a greater proportion of their GDP in public health would have a greater capacity to reduce the number of deaths related to COVID-19. Although, the effectiveness of public health measures can be influen</w:t>
      </w:r>
      <w:r>
        <w:t xml:space="preserve">ced by factors beyond financial investment, including the suitability of healthcare infrastructure to handle a viral pandemic among others. The relationship between COVID-19-related deaths (per 100 people) and a country’s education expenditure as a proportion of GDP is not so pronounced </w:t>
      </w:r>
      <w:r>
        <w:lastRenderedPageBreak/>
        <w:t>(Figure 5). Despite the expectation that countries with a higher proportion of GDP expenditure on education would experience fewer COVID-19 related deaths due to increased awareness of hygiene practices and adherence to safe</w:t>
      </w:r>
      <w:r>
        <w:t>ty measures (i.e, increased vaccination uptake), this correlation is not observed.</w:t>
      </w:r>
    </w:p>
    <w:p w14:paraId="161F2C8C" w14:textId="77777777" w:rsidR="008F07C5" w:rsidRDefault="00D37A7F">
      <w:pPr>
        <w:shd w:val="clear" w:color="auto" w:fill="FFFFFF"/>
        <w:spacing w:after="160"/>
      </w:pPr>
      <w:r>
        <w:t>The vaccination uptake response for different components of SES was also observed. By grouping countries according to income, it is observed that countries with higher-income status demonstrated a faster rate of vaccination uptake relative to lower-income countries (Figure 4). As studies have proven that lower SES is associated with more access barriers and subsequently worse health outcomes (McMaughan et al., 2020), it can be assumed that a lack of access (i.e., physical and financial) may have been attrib</w:t>
      </w:r>
      <w:r>
        <w:t>uted to lower vaccination uptake among relatively low SES groups. Interestingly, when evaluating the relationship between people fully vaccinated and rates of mortality (Figure 7), higher-income countries with a greater proportion of people fully vaccinated also observed the greatest number of COVID-19-related deaths (per 100 people). However, this may be attributed to a greater proportion of highly vulnerable older-aged individuals being concentrated among high-income countries, leading to more COVID-19-re</w:t>
      </w:r>
      <w:r>
        <w:t>lated deaths (Bayati., 2021). Additionally, lower-income countries reported a lower-number of cases (Figure 3) and may have attributed COVID-19-related deaths to alternative causes. In order to explore alternative causes for a higher rate of vaccination uptake among high-SES countries, education expenditure (% GDP) was plotted against people fully vaccinated (per 100 people). From the trendline, it is obvious that relative expenditure on education increases the proportion of individuals that are fully vacci</w:t>
      </w:r>
      <w:r>
        <w:t xml:space="preserve">nated which aligns with intuition. </w:t>
      </w:r>
    </w:p>
    <w:p w14:paraId="44FCBEDE" w14:textId="77777777" w:rsidR="008F07C5" w:rsidRDefault="008F07C5">
      <w:pPr>
        <w:shd w:val="clear" w:color="auto" w:fill="FFFFFF"/>
        <w:spacing w:after="160"/>
        <w:rPr>
          <w:highlight w:val="yellow"/>
        </w:rPr>
      </w:pPr>
    </w:p>
    <w:p w14:paraId="2F33137B" w14:textId="77777777" w:rsidR="008F07C5" w:rsidRDefault="00D37A7F">
      <w:pPr>
        <w:shd w:val="clear" w:color="auto" w:fill="FFFFFF"/>
        <w:spacing w:after="160"/>
      </w:pPr>
      <w:r>
        <w:t>Tyson Graphs Limitations (</w:t>
      </w:r>
      <w:r>
        <w:rPr>
          <w:highlight w:val="yellow"/>
        </w:rPr>
        <w:t>KEVIN, JO</w:t>
      </w:r>
      <w:r>
        <w:t>):</w:t>
      </w:r>
    </w:p>
    <w:p w14:paraId="557F1E70" w14:textId="77777777" w:rsidR="008F07C5" w:rsidRDefault="00D37A7F">
      <w:pPr>
        <w:numPr>
          <w:ilvl w:val="0"/>
          <w:numId w:val="11"/>
        </w:numPr>
        <w:shd w:val="clear" w:color="auto" w:fill="FFFFFF"/>
      </w:pPr>
      <w:r>
        <w:t xml:space="preserve">Real versus absolute expenditure values for the income dataset. </w:t>
      </w:r>
    </w:p>
    <w:p w14:paraId="08BF96D7" w14:textId="77777777" w:rsidR="008F07C5" w:rsidRDefault="00D37A7F">
      <w:pPr>
        <w:numPr>
          <w:ilvl w:val="0"/>
          <w:numId w:val="11"/>
        </w:numPr>
        <w:shd w:val="clear" w:color="auto" w:fill="FFFFFF"/>
        <w:spacing w:after="160"/>
      </w:pPr>
      <w:r>
        <w:t>In Figure 3, case numbers are higher than test numbers (potentially due to errors in data or different testing methods).</w:t>
      </w:r>
    </w:p>
    <w:p w14:paraId="390A7C04" w14:textId="77777777" w:rsidR="008F07C5" w:rsidRDefault="00D37A7F">
      <w:pPr>
        <w:rPr>
          <w:highlight w:val="yellow"/>
        </w:rPr>
      </w:pPr>
      <w:r>
        <w:rPr>
          <w:i/>
        </w:rPr>
        <w:t xml:space="preserve">Q4. What implications do these findings have for public health policies and interventions aimed at mitigating the impact of the COVID-19 pandemic? </w:t>
      </w:r>
      <w:r>
        <w:rPr>
          <w:i/>
          <w:highlight w:val="yellow"/>
        </w:rPr>
        <w:t>JO- In this question no plots are required, wait for Q1 to Q3 to be completed and write paragraph drawing conclusions.</w:t>
      </w:r>
    </w:p>
    <w:p w14:paraId="62446AFC" w14:textId="77777777" w:rsidR="008F07C5" w:rsidRDefault="008F07C5">
      <w:pPr>
        <w:shd w:val="clear" w:color="auto" w:fill="FFFFFF"/>
        <w:spacing w:after="160"/>
        <w:rPr>
          <w:highlight w:val="yellow"/>
        </w:rPr>
      </w:pPr>
    </w:p>
    <w:p w14:paraId="75C934F6" w14:textId="77777777" w:rsidR="008F07C5" w:rsidRDefault="008F07C5">
      <w:pPr>
        <w:shd w:val="clear" w:color="auto" w:fill="FFFFFF"/>
        <w:spacing w:after="160"/>
        <w:rPr>
          <w:highlight w:val="yellow"/>
        </w:rPr>
      </w:pPr>
    </w:p>
    <w:p w14:paraId="4301C564" w14:textId="77777777" w:rsidR="008F07C5" w:rsidRDefault="008F07C5">
      <w:pPr>
        <w:shd w:val="clear" w:color="auto" w:fill="FFFFFF"/>
        <w:spacing w:after="160"/>
        <w:rPr>
          <w:highlight w:val="yellow"/>
        </w:rPr>
      </w:pPr>
    </w:p>
    <w:p w14:paraId="35FE6944" w14:textId="77777777" w:rsidR="008F07C5" w:rsidRDefault="008F07C5">
      <w:pPr>
        <w:shd w:val="clear" w:color="auto" w:fill="FFFFFF"/>
        <w:spacing w:after="160"/>
        <w:rPr>
          <w:highlight w:val="yellow"/>
        </w:rPr>
      </w:pPr>
    </w:p>
    <w:p w14:paraId="7C192AAB" w14:textId="77777777" w:rsidR="008F07C5" w:rsidRDefault="008F07C5">
      <w:pPr>
        <w:shd w:val="clear" w:color="auto" w:fill="FFFFFF"/>
        <w:spacing w:after="160"/>
        <w:rPr>
          <w:highlight w:val="yellow"/>
        </w:rPr>
      </w:pPr>
    </w:p>
    <w:p w14:paraId="6C86E192" w14:textId="77777777" w:rsidR="008F07C5" w:rsidRDefault="008F07C5">
      <w:pPr>
        <w:shd w:val="clear" w:color="auto" w:fill="FFFFFF"/>
        <w:spacing w:after="160"/>
        <w:rPr>
          <w:highlight w:val="yellow"/>
        </w:rPr>
      </w:pPr>
    </w:p>
    <w:p w14:paraId="0D889D32" w14:textId="77777777" w:rsidR="008F07C5" w:rsidRDefault="008F07C5">
      <w:pPr>
        <w:shd w:val="clear" w:color="auto" w:fill="FFFFFF"/>
        <w:spacing w:after="160"/>
        <w:rPr>
          <w:highlight w:val="yellow"/>
        </w:rPr>
      </w:pPr>
    </w:p>
    <w:p w14:paraId="4D034415" w14:textId="77777777" w:rsidR="008F07C5" w:rsidRDefault="008F07C5">
      <w:pPr>
        <w:shd w:val="clear" w:color="auto" w:fill="FFFFFF"/>
        <w:spacing w:after="160"/>
        <w:rPr>
          <w:highlight w:val="yellow"/>
        </w:rPr>
      </w:pPr>
    </w:p>
    <w:p w14:paraId="1157A6F5" w14:textId="77777777" w:rsidR="008F07C5" w:rsidRDefault="008F07C5">
      <w:pPr>
        <w:shd w:val="clear" w:color="auto" w:fill="FFFFFF"/>
        <w:spacing w:after="160"/>
        <w:rPr>
          <w:highlight w:val="yellow"/>
        </w:rPr>
      </w:pPr>
    </w:p>
    <w:p w14:paraId="6AACC9DC" w14:textId="77777777" w:rsidR="008F07C5" w:rsidRDefault="008F07C5">
      <w:pPr>
        <w:shd w:val="clear" w:color="auto" w:fill="FFFFFF"/>
        <w:spacing w:after="160"/>
        <w:rPr>
          <w:highlight w:val="yellow"/>
        </w:rPr>
      </w:pPr>
    </w:p>
    <w:p w14:paraId="01C8FA5B" w14:textId="77777777" w:rsidR="008F07C5" w:rsidRDefault="008F07C5">
      <w:pPr>
        <w:shd w:val="clear" w:color="auto" w:fill="FFFFFF"/>
        <w:spacing w:after="160"/>
        <w:rPr>
          <w:highlight w:val="yellow"/>
        </w:rPr>
      </w:pPr>
    </w:p>
    <w:p w14:paraId="16392B16" w14:textId="77777777" w:rsidR="008F07C5" w:rsidRDefault="00D37A7F">
      <w:pPr>
        <w:numPr>
          <w:ilvl w:val="0"/>
          <w:numId w:val="1"/>
        </w:numPr>
        <w:rPr>
          <w:sz w:val="40"/>
          <w:szCs w:val="40"/>
        </w:rPr>
      </w:pPr>
      <w:r>
        <w:rPr>
          <w:color w:val="0F4761"/>
          <w:sz w:val="40"/>
          <w:szCs w:val="40"/>
        </w:rPr>
        <w:t xml:space="preserve">Conclusion </w:t>
      </w:r>
    </w:p>
    <w:p w14:paraId="2A369D0C" w14:textId="77777777" w:rsidR="008F07C5" w:rsidRDefault="00D37A7F">
      <w:pPr>
        <w:shd w:val="clear" w:color="auto" w:fill="FFFFFF"/>
        <w:spacing w:after="160"/>
        <w:rPr>
          <w:color w:val="0070C0"/>
        </w:rPr>
      </w:pPr>
      <w:r>
        <w:rPr>
          <w:color w:val="0070C0"/>
        </w:rPr>
        <w:t xml:space="preserve">Summarize the work. </w:t>
      </w:r>
    </w:p>
    <w:p w14:paraId="0C33ACBB" w14:textId="77777777" w:rsidR="008F07C5" w:rsidRDefault="00D37A7F">
      <w:pPr>
        <w:shd w:val="clear" w:color="auto" w:fill="FFFFFF"/>
        <w:spacing w:after="160"/>
        <w:rPr>
          <w:color w:val="0070C0"/>
        </w:rPr>
      </w:pPr>
      <w:r>
        <w:rPr>
          <w:color w:val="0070C0"/>
        </w:rPr>
        <w:t xml:space="preserve"> </w:t>
      </w:r>
      <w:r>
        <w:rPr>
          <w:highlight w:val="yellow"/>
        </w:rPr>
        <w:t>KEVIN and JO</w:t>
      </w:r>
    </w:p>
    <w:p w14:paraId="35762D78" w14:textId="77777777" w:rsidR="008F07C5" w:rsidRDefault="008F07C5">
      <w:pPr>
        <w:shd w:val="clear" w:color="auto" w:fill="FFFFFF"/>
        <w:spacing w:after="160"/>
        <w:rPr>
          <w:color w:val="0070C0"/>
        </w:rPr>
      </w:pPr>
    </w:p>
    <w:p w14:paraId="11BB1C87" w14:textId="77777777" w:rsidR="008F07C5" w:rsidRDefault="008F07C5">
      <w:pPr>
        <w:shd w:val="clear" w:color="auto" w:fill="FFFFFF"/>
        <w:spacing w:after="160"/>
        <w:rPr>
          <w:color w:val="0070C0"/>
        </w:rPr>
      </w:pPr>
    </w:p>
    <w:p w14:paraId="524228E7" w14:textId="77777777" w:rsidR="008F07C5" w:rsidRDefault="008F07C5">
      <w:pPr>
        <w:shd w:val="clear" w:color="auto" w:fill="FFFFFF"/>
        <w:spacing w:after="160"/>
        <w:rPr>
          <w:color w:val="0070C0"/>
        </w:rPr>
      </w:pPr>
    </w:p>
    <w:p w14:paraId="4F281928" w14:textId="77777777" w:rsidR="008F07C5" w:rsidRDefault="008F07C5">
      <w:pPr>
        <w:shd w:val="clear" w:color="auto" w:fill="FFFFFF"/>
        <w:spacing w:after="160"/>
        <w:rPr>
          <w:color w:val="0070C0"/>
        </w:rPr>
      </w:pPr>
    </w:p>
    <w:p w14:paraId="5059FB4E" w14:textId="77777777" w:rsidR="008F07C5" w:rsidRDefault="008F07C5">
      <w:pPr>
        <w:shd w:val="clear" w:color="auto" w:fill="FFFFFF"/>
        <w:spacing w:after="160"/>
        <w:rPr>
          <w:color w:val="0070C0"/>
        </w:rPr>
      </w:pPr>
    </w:p>
    <w:p w14:paraId="270ACF21" w14:textId="77777777" w:rsidR="008F07C5" w:rsidRDefault="008F07C5">
      <w:pPr>
        <w:shd w:val="clear" w:color="auto" w:fill="FFFFFF"/>
        <w:spacing w:after="160"/>
        <w:rPr>
          <w:color w:val="0070C0"/>
        </w:rPr>
      </w:pPr>
    </w:p>
    <w:p w14:paraId="64B8FF20" w14:textId="77777777" w:rsidR="008F07C5" w:rsidRDefault="008F07C5">
      <w:pPr>
        <w:shd w:val="clear" w:color="auto" w:fill="FFFFFF"/>
        <w:spacing w:after="160"/>
        <w:rPr>
          <w:color w:val="0070C0"/>
        </w:rPr>
      </w:pPr>
    </w:p>
    <w:p w14:paraId="28205C2C" w14:textId="77777777" w:rsidR="008F07C5" w:rsidRDefault="008F07C5">
      <w:pPr>
        <w:shd w:val="clear" w:color="auto" w:fill="FFFFFF"/>
        <w:spacing w:after="160"/>
        <w:rPr>
          <w:color w:val="0070C0"/>
        </w:rPr>
      </w:pPr>
    </w:p>
    <w:p w14:paraId="7C7CCCE3" w14:textId="77777777" w:rsidR="008F07C5" w:rsidRDefault="008F07C5">
      <w:pPr>
        <w:shd w:val="clear" w:color="auto" w:fill="FFFFFF"/>
        <w:spacing w:after="160"/>
        <w:rPr>
          <w:color w:val="0070C0"/>
        </w:rPr>
      </w:pPr>
    </w:p>
    <w:p w14:paraId="5ACD168D" w14:textId="77777777" w:rsidR="008F07C5" w:rsidRDefault="008F07C5">
      <w:pPr>
        <w:shd w:val="clear" w:color="auto" w:fill="FFFFFF"/>
        <w:spacing w:after="160"/>
        <w:rPr>
          <w:color w:val="0070C0"/>
        </w:rPr>
      </w:pPr>
    </w:p>
    <w:p w14:paraId="08E70341" w14:textId="77777777" w:rsidR="008F07C5" w:rsidRDefault="008F07C5">
      <w:pPr>
        <w:shd w:val="clear" w:color="auto" w:fill="FFFFFF"/>
        <w:spacing w:after="160"/>
        <w:rPr>
          <w:color w:val="0070C0"/>
        </w:rPr>
      </w:pPr>
    </w:p>
    <w:p w14:paraId="21749AE6" w14:textId="77777777" w:rsidR="008F07C5" w:rsidRDefault="008F07C5">
      <w:pPr>
        <w:shd w:val="clear" w:color="auto" w:fill="FFFFFF"/>
        <w:spacing w:after="160"/>
        <w:rPr>
          <w:color w:val="0070C0"/>
        </w:rPr>
      </w:pPr>
    </w:p>
    <w:p w14:paraId="11672B92" w14:textId="77777777" w:rsidR="008F07C5" w:rsidRDefault="008F07C5">
      <w:pPr>
        <w:shd w:val="clear" w:color="auto" w:fill="FFFFFF"/>
        <w:spacing w:after="160"/>
        <w:rPr>
          <w:color w:val="0070C0"/>
        </w:rPr>
      </w:pPr>
    </w:p>
    <w:p w14:paraId="3DFF347D" w14:textId="77777777" w:rsidR="008F07C5" w:rsidRDefault="008F07C5">
      <w:pPr>
        <w:shd w:val="clear" w:color="auto" w:fill="FFFFFF"/>
        <w:spacing w:after="160"/>
        <w:rPr>
          <w:color w:val="0070C0"/>
        </w:rPr>
      </w:pPr>
    </w:p>
    <w:p w14:paraId="028D7EF3" w14:textId="77777777" w:rsidR="008F07C5" w:rsidRDefault="008F07C5">
      <w:pPr>
        <w:shd w:val="clear" w:color="auto" w:fill="FFFFFF"/>
        <w:spacing w:after="160"/>
        <w:rPr>
          <w:color w:val="0070C0"/>
        </w:rPr>
      </w:pPr>
    </w:p>
    <w:p w14:paraId="094BD419" w14:textId="77777777" w:rsidR="008F07C5" w:rsidRDefault="008F07C5">
      <w:pPr>
        <w:shd w:val="clear" w:color="auto" w:fill="FFFFFF"/>
        <w:spacing w:after="160"/>
        <w:rPr>
          <w:color w:val="0070C0"/>
        </w:rPr>
      </w:pPr>
    </w:p>
    <w:p w14:paraId="3D146FD1" w14:textId="77777777" w:rsidR="008F07C5" w:rsidRDefault="008F07C5">
      <w:pPr>
        <w:shd w:val="clear" w:color="auto" w:fill="FFFFFF"/>
        <w:spacing w:after="160"/>
        <w:rPr>
          <w:color w:val="0070C0"/>
        </w:rPr>
      </w:pPr>
    </w:p>
    <w:p w14:paraId="54128041" w14:textId="77777777" w:rsidR="008F07C5" w:rsidRDefault="008F07C5">
      <w:pPr>
        <w:shd w:val="clear" w:color="auto" w:fill="FFFFFF"/>
        <w:spacing w:after="160"/>
        <w:rPr>
          <w:color w:val="0070C0"/>
        </w:rPr>
      </w:pPr>
    </w:p>
    <w:p w14:paraId="64CF1846" w14:textId="77777777" w:rsidR="008F07C5" w:rsidRDefault="008F07C5">
      <w:pPr>
        <w:shd w:val="clear" w:color="auto" w:fill="FFFFFF"/>
        <w:spacing w:after="160"/>
        <w:rPr>
          <w:color w:val="0070C0"/>
        </w:rPr>
      </w:pPr>
    </w:p>
    <w:p w14:paraId="77E32D63" w14:textId="77777777" w:rsidR="008F07C5" w:rsidRDefault="008F07C5">
      <w:pPr>
        <w:shd w:val="clear" w:color="auto" w:fill="FFFFFF"/>
        <w:spacing w:after="160"/>
        <w:rPr>
          <w:color w:val="0070C0"/>
        </w:rPr>
      </w:pPr>
    </w:p>
    <w:p w14:paraId="615127BF" w14:textId="77777777" w:rsidR="008F07C5" w:rsidRDefault="008F07C5">
      <w:pPr>
        <w:shd w:val="clear" w:color="auto" w:fill="FFFFFF"/>
        <w:spacing w:after="160"/>
        <w:rPr>
          <w:color w:val="0070C0"/>
        </w:rPr>
      </w:pPr>
    </w:p>
    <w:p w14:paraId="016EC31A" w14:textId="77777777" w:rsidR="008F07C5" w:rsidRDefault="008F07C5">
      <w:pPr>
        <w:shd w:val="clear" w:color="auto" w:fill="FFFFFF"/>
        <w:spacing w:after="160"/>
        <w:rPr>
          <w:color w:val="0070C0"/>
        </w:rPr>
      </w:pPr>
    </w:p>
    <w:p w14:paraId="113F6177" w14:textId="77777777" w:rsidR="008F07C5" w:rsidRDefault="008F07C5">
      <w:pPr>
        <w:shd w:val="clear" w:color="auto" w:fill="FFFFFF"/>
        <w:spacing w:after="160"/>
        <w:rPr>
          <w:color w:val="0070C0"/>
        </w:rPr>
      </w:pPr>
    </w:p>
    <w:p w14:paraId="478ABB5E" w14:textId="77777777" w:rsidR="008F07C5" w:rsidRDefault="008F07C5">
      <w:pPr>
        <w:shd w:val="clear" w:color="auto" w:fill="FFFFFF"/>
        <w:spacing w:after="160"/>
        <w:rPr>
          <w:color w:val="0070C0"/>
        </w:rPr>
      </w:pPr>
    </w:p>
    <w:p w14:paraId="3042DFC7" w14:textId="77777777" w:rsidR="008F07C5" w:rsidRDefault="008F07C5">
      <w:pPr>
        <w:shd w:val="clear" w:color="auto" w:fill="FFFFFF"/>
        <w:spacing w:after="160"/>
        <w:rPr>
          <w:color w:val="0070C0"/>
        </w:rPr>
      </w:pPr>
    </w:p>
    <w:p w14:paraId="108F9031" w14:textId="77777777" w:rsidR="008F07C5" w:rsidRDefault="00D37A7F">
      <w:pPr>
        <w:shd w:val="clear" w:color="auto" w:fill="FFFFFF"/>
        <w:spacing w:after="160"/>
        <w:rPr>
          <w:color w:val="0070C0"/>
        </w:rPr>
      </w:pPr>
      <w:r>
        <w:rPr>
          <w:color w:val="0070C0"/>
        </w:rPr>
        <w:t>Link to Python code</w:t>
      </w:r>
    </w:p>
    <w:p w14:paraId="6E9B526F" w14:textId="77777777" w:rsidR="008F07C5" w:rsidRDefault="00D37A7F">
      <w:pPr>
        <w:shd w:val="clear" w:color="auto" w:fill="FFFFFF"/>
        <w:spacing w:after="160"/>
        <w:rPr>
          <w:color w:val="0070C0"/>
        </w:rPr>
      </w:pPr>
      <w:r>
        <w:rPr>
          <w:color w:val="0070C0"/>
        </w:rPr>
        <w:lastRenderedPageBreak/>
        <w:t>https://colab.research.google.com/drive/1R4syd36yAaRcAaRxGsSlp7QMibeeYiUh?authuser=1#scrollTo=o_h3qBP0wzl-</w:t>
      </w:r>
    </w:p>
    <w:p w14:paraId="57B653B9" w14:textId="77777777" w:rsidR="008F07C5" w:rsidRDefault="008F07C5">
      <w:pPr>
        <w:shd w:val="clear" w:color="auto" w:fill="FFFFFF"/>
        <w:spacing w:after="160"/>
        <w:rPr>
          <w:color w:val="0070C0"/>
        </w:rPr>
      </w:pPr>
    </w:p>
    <w:p w14:paraId="08B6D386" w14:textId="77777777" w:rsidR="008F07C5" w:rsidRDefault="008F07C5">
      <w:pPr>
        <w:shd w:val="clear" w:color="auto" w:fill="FFFFFF"/>
        <w:spacing w:after="160"/>
        <w:rPr>
          <w:color w:val="0F4761"/>
          <w:sz w:val="40"/>
          <w:szCs w:val="40"/>
        </w:rPr>
      </w:pPr>
    </w:p>
    <w:p w14:paraId="68DD840F" w14:textId="77777777" w:rsidR="008F07C5" w:rsidRDefault="00D37A7F">
      <w:pPr>
        <w:shd w:val="clear" w:color="auto" w:fill="FFFFFF"/>
        <w:spacing w:after="160"/>
        <w:rPr>
          <w:color w:val="0070C0"/>
        </w:rPr>
      </w:pPr>
      <w:r>
        <w:rPr>
          <w:color w:val="0F4761"/>
          <w:sz w:val="40"/>
          <w:szCs w:val="40"/>
        </w:rPr>
        <w:t>References</w:t>
      </w:r>
      <w:r>
        <w:rPr>
          <w:color w:val="0070C0"/>
        </w:rPr>
        <w:t xml:space="preserve"> </w:t>
      </w:r>
    </w:p>
    <w:p w14:paraId="15201F20" w14:textId="77777777" w:rsidR="008F07C5" w:rsidRDefault="00D37A7F">
      <w:pPr>
        <w:shd w:val="clear" w:color="auto" w:fill="FFFFFF"/>
        <w:spacing w:after="160"/>
        <w:rPr>
          <w:color w:val="0070C0"/>
        </w:rPr>
      </w:pPr>
      <w:r>
        <w:rPr>
          <w:rFonts w:ascii="Roboto" w:eastAsia="Roboto" w:hAnsi="Roboto" w:cs="Roboto"/>
          <w:color w:val="212121"/>
          <w:highlight w:val="white"/>
        </w:rPr>
        <w:t xml:space="preserve">Bayati M. (2021). Why Is COVID-19 More Concentrated in Countries with High Economic Status?. </w:t>
      </w:r>
      <w:r>
        <w:rPr>
          <w:rFonts w:ascii="Roboto" w:eastAsia="Roboto" w:hAnsi="Roboto" w:cs="Roboto"/>
          <w:i/>
          <w:color w:val="212121"/>
          <w:highlight w:val="white"/>
        </w:rPr>
        <w:t>Iranian journal of public health</w:t>
      </w:r>
      <w:r>
        <w:rPr>
          <w:rFonts w:ascii="Roboto" w:eastAsia="Roboto" w:hAnsi="Roboto" w:cs="Roboto"/>
          <w:color w:val="212121"/>
          <w:highlight w:val="white"/>
        </w:rPr>
        <w:t xml:space="preserve">, </w:t>
      </w:r>
      <w:r>
        <w:rPr>
          <w:rFonts w:ascii="Roboto" w:eastAsia="Roboto" w:hAnsi="Roboto" w:cs="Roboto"/>
          <w:i/>
          <w:color w:val="212121"/>
          <w:highlight w:val="white"/>
        </w:rPr>
        <w:t>50</w:t>
      </w:r>
      <w:r>
        <w:rPr>
          <w:rFonts w:ascii="Roboto" w:eastAsia="Roboto" w:hAnsi="Roboto" w:cs="Roboto"/>
          <w:color w:val="212121"/>
          <w:highlight w:val="white"/>
        </w:rPr>
        <w:t>(9), 1926–1929. https://doi.org/10.18502/ijph.v50i9.7081</w:t>
      </w:r>
    </w:p>
    <w:p w14:paraId="0C56C2C7" w14:textId="77777777" w:rsidR="008F07C5" w:rsidRDefault="00D37A7F">
      <w:pPr>
        <w:spacing w:before="240" w:after="240"/>
        <w:rPr>
          <w:color w:val="222222"/>
          <w:highlight w:val="white"/>
        </w:rPr>
      </w:pPr>
      <w:r>
        <w:rPr>
          <w:i/>
          <w:color w:val="222222"/>
          <w:highlight w:val="white"/>
        </w:rPr>
        <w:t>Covid-19 death toll four times higher in lower-income countries than Rich Ones</w:t>
      </w:r>
      <w:r>
        <w:rPr>
          <w:color w:val="222222"/>
          <w:highlight w:val="white"/>
        </w:rPr>
        <w:t xml:space="preserve">. Oxfam International. (2022, March 3). https://www.oxfam.org/en/press-releases/covid-19-death-toll-four-times-higher-lower-income-countries-rich-ones </w:t>
      </w:r>
    </w:p>
    <w:p w14:paraId="777B0FF3" w14:textId="77777777" w:rsidR="008F07C5" w:rsidRDefault="00D37A7F">
      <w:pPr>
        <w:spacing w:before="240" w:after="240"/>
        <w:rPr>
          <w:color w:val="222222"/>
          <w:highlight w:val="white"/>
        </w:rPr>
      </w:pPr>
      <w:r>
        <w:rPr>
          <w:color w:val="222222"/>
          <w:highlight w:val="white"/>
        </w:rPr>
        <w:t xml:space="preserve">Darin-Mattsson, A., Fors, S., &amp; Kåreholt, I. (2017). Different indicators of socioeconomic status and their relative importance as determinants of health in old age. </w:t>
      </w:r>
      <w:r>
        <w:rPr>
          <w:i/>
          <w:color w:val="222222"/>
          <w:highlight w:val="white"/>
        </w:rPr>
        <w:t>International journal for equity in health</w:t>
      </w:r>
      <w:r>
        <w:rPr>
          <w:color w:val="222222"/>
          <w:highlight w:val="white"/>
        </w:rPr>
        <w:t xml:space="preserve">, </w:t>
      </w:r>
      <w:r>
        <w:rPr>
          <w:i/>
          <w:color w:val="222222"/>
          <w:highlight w:val="white"/>
        </w:rPr>
        <w:t>16</w:t>
      </w:r>
      <w:r>
        <w:rPr>
          <w:color w:val="222222"/>
          <w:highlight w:val="white"/>
        </w:rPr>
        <w:t>, 1-11.</w:t>
      </w:r>
    </w:p>
    <w:p w14:paraId="471FDE4E" w14:textId="77777777" w:rsidR="008F07C5" w:rsidRDefault="00D37A7F">
      <w:pPr>
        <w:rPr>
          <w:color w:val="222222"/>
          <w:highlight w:val="white"/>
        </w:rPr>
      </w:pPr>
      <w:r>
        <w:rPr>
          <w:color w:val="222222"/>
          <w:highlight w:val="white"/>
        </w:rPr>
        <w:t xml:space="preserve">Fotso, J. C., &amp; Kuate-Defo, B. (2005). Measuring socioeconomic status in health research in developing countries: should we be focusing on households, communities or both?. </w:t>
      </w:r>
      <w:r>
        <w:rPr>
          <w:i/>
          <w:color w:val="222222"/>
          <w:highlight w:val="white"/>
        </w:rPr>
        <w:t>Social Indicators Research</w:t>
      </w:r>
      <w:r>
        <w:rPr>
          <w:color w:val="222222"/>
          <w:highlight w:val="white"/>
        </w:rPr>
        <w:t xml:space="preserve">, </w:t>
      </w:r>
      <w:r>
        <w:rPr>
          <w:i/>
          <w:color w:val="222222"/>
          <w:highlight w:val="white"/>
        </w:rPr>
        <w:t>72</w:t>
      </w:r>
      <w:r>
        <w:rPr>
          <w:color w:val="222222"/>
          <w:highlight w:val="white"/>
        </w:rPr>
        <w:t>, 189-237.</w:t>
      </w:r>
      <w:r>
        <w:rPr>
          <w:color w:val="222222"/>
          <w:highlight w:val="white"/>
        </w:rPr>
        <w:br/>
      </w:r>
    </w:p>
    <w:p w14:paraId="2CA02816" w14:textId="77777777" w:rsidR="008F07C5" w:rsidRDefault="00D37A7F">
      <w:pPr>
        <w:rPr>
          <w:color w:val="222222"/>
          <w:highlight w:val="white"/>
        </w:rPr>
      </w:pPr>
      <w:r>
        <w:rPr>
          <w:rFonts w:ascii="Roboto" w:eastAsia="Roboto" w:hAnsi="Roboto" w:cs="Roboto"/>
          <w:color w:val="212121"/>
          <w:highlight w:val="white"/>
        </w:rPr>
        <w:t xml:space="preserve">McMaughan, D. J., Oloruntoba, O., &amp; Smith, M. L. (2020). Socioeconomic Status and Access to Healthcare: Interrelated Drivers for Healthy Aging. </w:t>
      </w:r>
      <w:r>
        <w:rPr>
          <w:rFonts w:ascii="Roboto" w:eastAsia="Roboto" w:hAnsi="Roboto" w:cs="Roboto"/>
          <w:i/>
          <w:color w:val="212121"/>
          <w:highlight w:val="white"/>
        </w:rPr>
        <w:t>Frontiers in public health</w:t>
      </w:r>
      <w:r>
        <w:rPr>
          <w:rFonts w:ascii="Roboto" w:eastAsia="Roboto" w:hAnsi="Roboto" w:cs="Roboto"/>
          <w:color w:val="212121"/>
          <w:highlight w:val="white"/>
        </w:rPr>
        <w:t xml:space="preserve">, </w:t>
      </w:r>
      <w:r>
        <w:rPr>
          <w:rFonts w:ascii="Roboto" w:eastAsia="Roboto" w:hAnsi="Roboto" w:cs="Roboto"/>
          <w:i/>
          <w:color w:val="212121"/>
          <w:highlight w:val="white"/>
        </w:rPr>
        <w:t>8</w:t>
      </w:r>
      <w:r>
        <w:rPr>
          <w:rFonts w:ascii="Roboto" w:eastAsia="Roboto" w:hAnsi="Roboto" w:cs="Roboto"/>
          <w:color w:val="212121"/>
          <w:highlight w:val="white"/>
        </w:rPr>
        <w:t>, 231. https://doi.org/10.3389/fpubh.2020.00231</w:t>
      </w:r>
    </w:p>
    <w:p w14:paraId="172E8DFD" w14:textId="77777777" w:rsidR="008F07C5" w:rsidRDefault="00D37A7F">
      <w:pPr>
        <w:spacing w:before="240" w:after="240"/>
        <w:rPr>
          <w:color w:val="222222"/>
          <w:highlight w:val="white"/>
        </w:rPr>
      </w:pPr>
      <w:r>
        <w:rPr>
          <w:i/>
          <w:color w:val="222222"/>
          <w:highlight w:val="white"/>
        </w:rPr>
        <w:t>Social Determinants of Health</w:t>
      </w:r>
      <w:r>
        <w:rPr>
          <w:color w:val="222222"/>
          <w:highlight w:val="white"/>
        </w:rPr>
        <w:t xml:space="preserve"> (no date) </w:t>
      </w:r>
      <w:r>
        <w:rPr>
          <w:i/>
          <w:color w:val="222222"/>
          <w:highlight w:val="white"/>
        </w:rPr>
        <w:t>World Health Organization</w:t>
      </w:r>
      <w:r>
        <w:rPr>
          <w:color w:val="222222"/>
          <w:highlight w:val="white"/>
        </w:rPr>
        <w:t xml:space="preserve">. Available at: https://www.who.int/health-topics/social-determinants-of-health#tab=tab_1 (Accessed: 29 April 2024). </w:t>
      </w:r>
    </w:p>
    <w:p w14:paraId="7009ED03" w14:textId="77777777" w:rsidR="008F07C5" w:rsidRDefault="00D37A7F">
      <w:pPr>
        <w:rPr>
          <w:color w:val="222222"/>
          <w:highlight w:val="white"/>
        </w:rPr>
      </w:pPr>
      <w:r>
        <w:rPr>
          <w:color w:val="222222"/>
          <w:shd w:val="clear" w:color="auto" w:fill="F9F9FE"/>
        </w:rPr>
        <w:t xml:space="preserve">Global Covid-19 Vaccination Strategy in a Changing World. (2022, July). Global Covid-19 Vaccination Strategy in a Changing World - July 2022 update. Retrieved from </w:t>
      </w:r>
      <w:hyperlink r:id="rId12">
        <w:r>
          <w:rPr>
            <w:color w:val="1155CC"/>
            <w:u w:val="single"/>
            <w:shd w:val="clear" w:color="auto" w:fill="F9F9FE"/>
          </w:rPr>
          <w:t>WHO</w:t>
        </w:r>
      </w:hyperlink>
    </w:p>
    <w:sectPr w:rsidR="008F07C5">
      <w:headerReference w:type="default" r:id="rId13"/>
      <w:pgSz w:w="11909" w:h="16834"/>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Joanne Siarivita" w:date="2024-05-13T07:25:00Z" w:initials="">
    <w:p w14:paraId="1B2BB933" w14:textId="77777777" w:rsidR="008F07C5" w:rsidRDefault="00D37A7F">
      <w:pPr>
        <w:widowControl w:val="0"/>
        <w:pBdr>
          <w:top w:val="nil"/>
          <w:left w:val="nil"/>
          <w:bottom w:val="nil"/>
          <w:right w:val="nil"/>
          <w:between w:val="nil"/>
        </w:pBdr>
        <w:spacing w:line="240" w:lineRule="auto"/>
        <w:rPr>
          <w:color w:val="000000"/>
        </w:rPr>
      </w:pPr>
      <w:r>
        <w:rPr>
          <w:color w:val="000000"/>
        </w:rPr>
        <w:t>I will add the plots in when I finalise the document for submission.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B2BB93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B2BB933" w16cid:durableId="14ECF6B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D18297" w14:textId="77777777" w:rsidR="00D37A7F" w:rsidRDefault="00D37A7F">
      <w:pPr>
        <w:spacing w:line="240" w:lineRule="auto"/>
      </w:pPr>
      <w:r>
        <w:separator/>
      </w:r>
    </w:p>
  </w:endnote>
  <w:endnote w:type="continuationSeparator" w:id="0">
    <w:p w14:paraId="5C07B4B3" w14:textId="77777777" w:rsidR="00D37A7F" w:rsidRDefault="00D37A7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02F822BB-B914-410D-9CEE-3BB389CE149A}"/>
    <w:embedItalic r:id="rId2" w:fontKey="{48728BA4-EDEA-4B21-82DD-D6C7D163345B}"/>
  </w:font>
  <w:font w:name="Calibri">
    <w:panose1 w:val="020F0502020204030204"/>
    <w:charset w:val="00"/>
    <w:family w:val="swiss"/>
    <w:pitch w:val="variable"/>
    <w:sig w:usb0="E4002EFF" w:usb1="C200247B" w:usb2="00000009" w:usb3="00000000" w:csb0="000001FF" w:csb1="00000000"/>
    <w:embedRegular r:id="rId3" w:fontKey="{E91C1C52-AAFD-4F55-9EC2-2FDC22A59AD7}"/>
  </w:font>
  <w:font w:name="Cambria">
    <w:panose1 w:val="02040503050406030204"/>
    <w:charset w:val="00"/>
    <w:family w:val="roman"/>
    <w:pitch w:val="variable"/>
    <w:sig w:usb0="E00006FF" w:usb1="420024FF" w:usb2="02000000" w:usb3="00000000" w:csb0="0000019F" w:csb1="00000000"/>
    <w:embedRegular r:id="rId4" w:fontKey="{F5CFB75B-15DE-4D9B-9F8B-FD4E71203C3F}"/>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A3D9F6" w14:textId="77777777" w:rsidR="00D37A7F" w:rsidRDefault="00D37A7F">
      <w:pPr>
        <w:spacing w:line="240" w:lineRule="auto"/>
      </w:pPr>
      <w:r>
        <w:separator/>
      </w:r>
    </w:p>
  </w:footnote>
  <w:footnote w:type="continuationSeparator" w:id="0">
    <w:p w14:paraId="59B90680" w14:textId="77777777" w:rsidR="00D37A7F" w:rsidRDefault="00D37A7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745649" w14:textId="77777777" w:rsidR="008F07C5" w:rsidRDefault="008F07C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3D3628"/>
    <w:multiLevelType w:val="multilevel"/>
    <w:tmpl w:val="AF107CF4"/>
    <w:lvl w:ilvl="0">
      <w:start w:val="3"/>
      <w:numFmt w:val="decimal"/>
      <w:lvlText w:val="%1."/>
      <w:lvlJc w:val="left"/>
      <w:pPr>
        <w:ind w:left="720" w:hanging="360"/>
      </w:pPr>
      <w:rPr>
        <w:rFonts w:ascii="Arial" w:eastAsia="Arial" w:hAnsi="Arial" w:cs="Arial"/>
        <w:sz w:val="32"/>
        <w:szCs w:val="3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18507732"/>
    <w:multiLevelType w:val="multilevel"/>
    <w:tmpl w:val="05E0AFB0"/>
    <w:lvl w:ilvl="0">
      <w:start w:val="9"/>
      <w:numFmt w:val="decimal"/>
      <w:lvlText w:val="%1."/>
      <w:lvlJc w:val="left"/>
      <w:pPr>
        <w:ind w:left="720" w:hanging="360"/>
      </w:pPr>
      <w:rPr>
        <w:rFonts w:ascii="Arial" w:eastAsia="Arial" w:hAnsi="Arial" w:cs="Arial"/>
        <w:sz w:val="32"/>
        <w:szCs w:val="3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19046AEF"/>
    <w:multiLevelType w:val="multilevel"/>
    <w:tmpl w:val="5D18D596"/>
    <w:lvl w:ilvl="0">
      <w:start w:val="1"/>
      <w:numFmt w:val="decimal"/>
      <w:lvlText w:val="%1."/>
      <w:lvlJc w:val="left"/>
      <w:pPr>
        <w:ind w:left="720" w:hanging="360"/>
      </w:pPr>
      <w:rPr>
        <w:rFonts w:ascii="Arial" w:eastAsia="Arial" w:hAnsi="Arial" w:cs="Arial"/>
        <w:sz w:val="32"/>
        <w:szCs w:val="3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20B32D89"/>
    <w:multiLevelType w:val="multilevel"/>
    <w:tmpl w:val="57E20F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8746C64"/>
    <w:multiLevelType w:val="multilevel"/>
    <w:tmpl w:val="EA96FC80"/>
    <w:lvl w:ilvl="0">
      <w:start w:val="2"/>
      <w:numFmt w:val="decimal"/>
      <w:lvlText w:val="%1."/>
      <w:lvlJc w:val="left"/>
      <w:pPr>
        <w:ind w:left="720" w:hanging="360"/>
      </w:pPr>
      <w:rPr>
        <w:rFonts w:ascii="Arial" w:eastAsia="Arial" w:hAnsi="Arial" w:cs="Arial"/>
        <w:sz w:val="32"/>
        <w:szCs w:val="3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46E7499D"/>
    <w:multiLevelType w:val="multilevel"/>
    <w:tmpl w:val="9CECA876"/>
    <w:lvl w:ilvl="0">
      <w:start w:val="8"/>
      <w:numFmt w:val="decimal"/>
      <w:lvlText w:val="%1."/>
      <w:lvlJc w:val="left"/>
      <w:pPr>
        <w:ind w:left="720" w:hanging="360"/>
      </w:pPr>
      <w:rPr>
        <w:rFonts w:ascii="Arial" w:eastAsia="Arial" w:hAnsi="Arial" w:cs="Arial"/>
        <w:sz w:val="32"/>
        <w:szCs w:val="3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489E08F1"/>
    <w:multiLevelType w:val="multilevel"/>
    <w:tmpl w:val="780602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593C0D76"/>
    <w:multiLevelType w:val="multilevel"/>
    <w:tmpl w:val="42BC96EA"/>
    <w:lvl w:ilvl="0">
      <w:start w:val="6"/>
      <w:numFmt w:val="decimal"/>
      <w:lvlText w:val="%1."/>
      <w:lvlJc w:val="left"/>
      <w:pPr>
        <w:ind w:left="720" w:hanging="360"/>
      </w:pPr>
      <w:rPr>
        <w:rFonts w:ascii="Arial" w:eastAsia="Arial" w:hAnsi="Arial" w:cs="Arial"/>
        <w:sz w:val="32"/>
        <w:szCs w:val="3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67DE7EA8"/>
    <w:multiLevelType w:val="multilevel"/>
    <w:tmpl w:val="70B8B2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E161FFC"/>
    <w:multiLevelType w:val="multilevel"/>
    <w:tmpl w:val="850A79D2"/>
    <w:lvl w:ilvl="0">
      <w:start w:val="7"/>
      <w:numFmt w:val="decimal"/>
      <w:lvlText w:val="%1."/>
      <w:lvlJc w:val="left"/>
      <w:pPr>
        <w:ind w:left="720" w:hanging="360"/>
      </w:pPr>
      <w:rPr>
        <w:rFonts w:ascii="Arial" w:eastAsia="Arial" w:hAnsi="Arial" w:cs="Arial"/>
        <w:sz w:val="32"/>
        <w:szCs w:val="3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6F19705A"/>
    <w:multiLevelType w:val="multilevel"/>
    <w:tmpl w:val="D6D8DF00"/>
    <w:lvl w:ilvl="0">
      <w:start w:val="4"/>
      <w:numFmt w:val="decimal"/>
      <w:lvlText w:val="%1."/>
      <w:lvlJc w:val="left"/>
      <w:pPr>
        <w:ind w:left="720" w:hanging="360"/>
      </w:pPr>
      <w:rPr>
        <w:rFonts w:ascii="Arial" w:eastAsia="Arial" w:hAnsi="Arial" w:cs="Arial"/>
        <w:sz w:val="32"/>
        <w:szCs w:val="3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44570975">
    <w:abstractNumId w:val="1"/>
  </w:num>
  <w:num w:numId="2" w16cid:durableId="122314415">
    <w:abstractNumId w:val="2"/>
  </w:num>
  <w:num w:numId="3" w16cid:durableId="579951761">
    <w:abstractNumId w:val="9"/>
  </w:num>
  <w:num w:numId="4" w16cid:durableId="1355422007">
    <w:abstractNumId w:val="5"/>
  </w:num>
  <w:num w:numId="5" w16cid:durableId="1502309437">
    <w:abstractNumId w:val="6"/>
  </w:num>
  <w:num w:numId="6" w16cid:durableId="1055201529">
    <w:abstractNumId w:val="7"/>
  </w:num>
  <w:num w:numId="7" w16cid:durableId="767577143">
    <w:abstractNumId w:val="4"/>
  </w:num>
  <w:num w:numId="8" w16cid:durableId="1317412424">
    <w:abstractNumId w:val="3"/>
  </w:num>
  <w:num w:numId="9" w16cid:durableId="1531988958">
    <w:abstractNumId w:val="0"/>
  </w:num>
  <w:num w:numId="10" w16cid:durableId="2056998583">
    <w:abstractNumId w:val="10"/>
  </w:num>
  <w:num w:numId="11" w16cid:durableId="1263537421">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Joanne Siarivita">
    <w15:presenceInfo w15:providerId="AD" w15:userId="S::Joanne.M.Siarivita@student.uts.edu.au::0610ee30-a889-49c1-a415-031d2b6f2e7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07C5"/>
    <w:rsid w:val="008F07C5"/>
    <w:rsid w:val="00D37A7F"/>
    <w:rsid w:val="00D4521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A9FEFA"/>
  <w15:docId w15:val="{0F71B979-37D6-4A8D-9D1B-4FE5C080D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A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hyperlink" Target="https://www.who.int/publications/m/item/global-covid-19-vaccination-strategy-in-a-changing-world--july-2022-update"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microsoft.com/office/2011/relationships/people" Target="people.xml"/><Relationship Id="rId10" Type="http://schemas.openxmlformats.org/officeDocument/2006/relationships/image" Target="media/image1.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13</Pages>
  <Words>2528</Words>
  <Characters>14416</Characters>
  <Application>Microsoft Office Word</Application>
  <DocSecurity>0</DocSecurity>
  <Lines>120</Lines>
  <Paragraphs>33</Paragraphs>
  <ScaleCrop>false</ScaleCrop>
  <Company/>
  <LinksUpToDate>false</LinksUpToDate>
  <CharactersWithSpaces>16911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Joanne Siarivita</dc:creator>
  <cp:lastModifiedBy>Joanne Siarivita</cp:lastModifiedBy>
  <cp:revision>2</cp:revision>
  <dcterms:created xsi:type="dcterms:W3CDTF">2024-05-18T11:47:00Z</dcterms:created>
  <dcterms:modified xsi:type="dcterms:W3CDTF">2024-05-18T11:47:00Z</dcterms:modified>
</cp:coreProperties>
</file>