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7B97" w14:textId="1100640F" w:rsidR="00F11D56" w:rsidRDefault="00A86B5B">
      <w:pPr>
        <w:rPr>
          <w:b/>
          <w:lang w:val="ca-ES"/>
        </w:rPr>
      </w:pPr>
      <w:r>
        <w:rPr>
          <w:b/>
          <w:lang w:val="ca-ES"/>
        </w:rPr>
        <w:t>Altres tipus de XNA</w:t>
      </w:r>
    </w:p>
    <w:p w14:paraId="570B52FD" w14:textId="41546785" w:rsidR="00A86B5B" w:rsidRDefault="00A86B5B">
      <w:pPr>
        <w:rPr>
          <w:lang w:val="ca-ES"/>
        </w:rPr>
      </w:pPr>
      <w:r>
        <w:rPr>
          <w:lang w:val="ca-ES"/>
        </w:rPr>
        <w:t xml:space="preserve">Ara ja hem vist com funcionen les XNA, però ho hem vist per un tipus de xarxa concret: les anomenades “Xarxes neuronals totalment connectades”, o </w:t>
      </w:r>
      <w:proofErr w:type="spellStart"/>
      <w:r>
        <w:rPr>
          <w:i/>
          <w:lang w:val="ca-ES"/>
        </w:rPr>
        <w:t>fully</w:t>
      </w:r>
      <w:proofErr w:type="spellEnd"/>
      <w:r>
        <w:rPr>
          <w:i/>
          <w:lang w:val="ca-ES"/>
        </w:rPr>
        <w:t xml:space="preserve"> </w:t>
      </w:r>
      <w:proofErr w:type="spellStart"/>
      <w:r>
        <w:rPr>
          <w:i/>
          <w:lang w:val="ca-ES"/>
        </w:rPr>
        <w:t>connected</w:t>
      </w:r>
      <w:proofErr w:type="spellEnd"/>
      <w:r>
        <w:rPr>
          <w:i/>
          <w:lang w:val="ca-ES"/>
        </w:rPr>
        <w:t xml:space="preserve"> neural network</w:t>
      </w:r>
      <w:r>
        <w:rPr>
          <w:lang w:val="ca-ES"/>
        </w:rPr>
        <w:t>.</w:t>
      </w:r>
    </w:p>
    <w:p w14:paraId="4A95506C" w14:textId="2068B645" w:rsidR="00A86B5B" w:rsidRDefault="00A86B5B">
      <w:pPr>
        <w:rPr>
          <w:lang w:val="ca-ES"/>
        </w:rPr>
      </w:pPr>
      <w:r>
        <w:rPr>
          <w:lang w:val="ca-ES"/>
        </w:rPr>
        <w:t xml:space="preserve">Però apart d’aquestes, hi ha més maneres de representar i fer funcionar les xarxes neuronals, dues principals sent: “Xarxes neuronals </w:t>
      </w:r>
      <w:proofErr w:type="spellStart"/>
      <w:r>
        <w:rPr>
          <w:lang w:val="ca-ES"/>
        </w:rPr>
        <w:t>convolucionals</w:t>
      </w:r>
      <w:proofErr w:type="spellEnd"/>
      <w:r>
        <w:rPr>
          <w:lang w:val="ca-ES"/>
        </w:rPr>
        <w:t>” i “</w:t>
      </w:r>
      <w:proofErr w:type="spellStart"/>
      <w:r>
        <w:rPr>
          <w:lang w:val="ca-ES"/>
        </w:rPr>
        <w:t>LetNet</w:t>
      </w:r>
      <w:proofErr w:type="spellEnd"/>
      <w:r>
        <w:rPr>
          <w:lang w:val="ca-ES"/>
        </w:rPr>
        <w:t>”.</w:t>
      </w:r>
    </w:p>
    <w:p w14:paraId="4DD622F6" w14:textId="6C252A90" w:rsidR="00A86B5B" w:rsidRDefault="00A86B5B">
      <w:pPr>
        <w:rPr>
          <w:b/>
          <w:lang w:val="ca-ES"/>
        </w:rPr>
      </w:pPr>
      <w:r>
        <w:rPr>
          <w:b/>
          <w:lang w:val="ca-ES"/>
        </w:rPr>
        <w:t xml:space="preserve">Xarxa neuronal </w:t>
      </w:r>
      <w:proofErr w:type="spellStart"/>
      <w:r>
        <w:rPr>
          <w:b/>
          <w:lang w:val="ca-ES"/>
        </w:rPr>
        <w:t>convolucional</w:t>
      </w:r>
      <w:proofErr w:type="spellEnd"/>
    </w:p>
    <w:p w14:paraId="68DECAAD" w14:textId="77777777" w:rsidR="00A86B5B" w:rsidRPr="00A86B5B" w:rsidRDefault="00A86B5B">
      <w:pPr>
        <w:rPr>
          <w:lang w:val="ca-ES"/>
        </w:rPr>
      </w:pPr>
      <w:bookmarkStart w:id="0" w:name="_GoBack"/>
      <w:bookmarkEnd w:id="0"/>
    </w:p>
    <w:p w14:paraId="21D90EF6" w14:textId="77777777" w:rsidR="00A86B5B" w:rsidRPr="00A86B5B" w:rsidRDefault="00A86B5B">
      <w:pPr>
        <w:rPr>
          <w:lang w:val="ca-ES"/>
        </w:rPr>
      </w:pPr>
    </w:p>
    <w:sectPr w:rsidR="00A86B5B" w:rsidRPr="00A86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E75B8" w14:textId="77777777" w:rsidR="00A355AF" w:rsidRDefault="00A355AF" w:rsidP="00A86B5B">
      <w:pPr>
        <w:spacing w:after="0" w:line="240" w:lineRule="auto"/>
      </w:pPr>
      <w:r>
        <w:separator/>
      </w:r>
    </w:p>
  </w:endnote>
  <w:endnote w:type="continuationSeparator" w:id="0">
    <w:p w14:paraId="5D140413" w14:textId="77777777" w:rsidR="00A355AF" w:rsidRDefault="00A355AF" w:rsidP="00A8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D14E1" w14:textId="77777777" w:rsidR="00A355AF" w:rsidRDefault="00A355AF" w:rsidP="00A86B5B">
      <w:pPr>
        <w:spacing w:after="0" w:line="240" w:lineRule="auto"/>
      </w:pPr>
      <w:r>
        <w:separator/>
      </w:r>
    </w:p>
  </w:footnote>
  <w:footnote w:type="continuationSeparator" w:id="0">
    <w:p w14:paraId="48ABC2F3" w14:textId="77777777" w:rsidR="00A355AF" w:rsidRDefault="00A355AF" w:rsidP="00A86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56"/>
    <w:rsid w:val="005658C2"/>
    <w:rsid w:val="00A355AF"/>
    <w:rsid w:val="00A86B5B"/>
    <w:rsid w:val="00F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6A9A5"/>
  <w15:chartTrackingRefBased/>
  <w15:docId w15:val="{40EDB626-2B75-40C2-9DF4-D451EB9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A86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A86B5B"/>
  </w:style>
  <w:style w:type="paragraph" w:styleId="Peu">
    <w:name w:val="footer"/>
    <w:basedOn w:val="Normal"/>
    <w:link w:val="PeuCar"/>
    <w:uiPriority w:val="99"/>
    <w:unhideWhenUsed/>
    <w:rsid w:val="00A86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A8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2</cp:revision>
  <dcterms:created xsi:type="dcterms:W3CDTF">2018-08-25T09:12:00Z</dcterms:created>
  <dcterms:modified xsi:type="dcterms:W3CDTF">2018-08-25T19:22:00Z</dcterms:modified>
</cp:coreProperties>
</file>